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325" w:rsidRDefault="00DA503A" w:rsidP="00DA3325">
      <w:pPr>
        <w:spacing w:after="4" w:line="270" w:lineRule="auto"/>
        <w:ind w:right="0"/>
        <w:rPr>
          <w:b/>
        </w:rPr>
      </w:pPr>
      <w:r>
        <w:rPr>
          <w:b/>
          <w:noProof/>
        </w:rPr>
        <w:drawing>
          <wp:inline distT="0" distB="0" distL="0" distR="0">
            <wp:extent cx="6075680" cy="7862570"/>
            <wp:effectExtent l="0" t="0" r="127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кан ООП ФОП ДО_page-0001.jpg"/>
                    <pic:cNvPicPr/>
                  </pic:nvPicPr>
                  <pic:blipFill>
                    <a:blip r:embed="rId8">
                      <a:extLst>
                        <a:ext uri="{28A0092B-C50C-407E-A947-70E740481C1C}">
                          <a14:useLocalDpi xmlns:a14="http://schemas.microsoft.com/office/drawing/2010/main" val="0"/>
                        </a:ext>
                      </a:extLst>
                    </a:blip>
                    <a:stretch>
                      <a:fillRect/>
                    </a:stretch>
                  </pic:blipFill>
                  <pic:spPr>
                    <a:xfrm>
                      <a:off x="0" y="0"/>
                      <a:ext cx="6075680" cy="7862570"/>
                    </a:xfrm>
                    <a:prstGeom prst="rect">
                      <a:avLst/>
                    </a:prstGeom>
                  </pic:spPr>
                </pic:pic>
              </a:graphicData>
            </a:graphic>
          </wp:inline>
        </w:drawing>
      </w:r>
    </w:p>
    <w:p w:rsidR="00DA503A" w:rsidRDefault="00DA503A">
      <w:pPr>
        <w:spacing w:after="4" w:line="270" w:lineRule="auto"/>
        <w:ind w:left="4324" w:right="0"/>
        <w:rPr>
          <w:b/>
        </w:rPr>
      </w:pPr>
    </w:p>
    <w:p w:rsidR="00DA503A" w:rsidRDefault="00DA503A">
      <w:pPr>
        <w:spacing w:after="4" w:line="270" w:lineRule="auto"/>
        <w:ind w:left="4324" w:right="0"/>
        <w:rPr>
          <w:b/>
        </w:rPr>
      </w:pPr>
    </w:p>
    <w:p w:rsidR="00DA503A" w:rsidRDefault="00DA503A">
      <w:pPr>
        <w:spacing w:after="4" w:line="270" w:lineRule="auto"/>
        <w:ind w:left="4324" w:right="0"/>
        <w:rPr>
          <w:b/>
        </w:rPr>
      </w:pPr>
    </w:p>
    <w:p w:rsidR="00DA503A" w:rsidRDefault="00DA503A">
      <w:pPr>
        <w:spacing w:after="4" w:line="270" w:lineRule="auto"/>
        <w:ind w:left="4324" w:right="0"/>
        <w:rPr>
          <w:b/>
        </w:rPr>
      </w:pPr>
    </w:p>
    <w:p w:rsidR="00355B09" w:rsidRDefault="00615407">
      <w:pPr>
        <w:spacing w:after="4" w:line="270" w:lineRule="auto"/>
        <w:ind w:left="4324" w:right="0"/>
      </w:pPr>
      <w:bookmarkStart w:id="0" w:name="_GoBack"/>
      <w:bookmarkEnd w:id="0"/>
      <w:r>
        <w:rPr>
          <w:b/>
        </w:rPr>
        <w:lastRenderedPageBreak/>
        <w:t xml:space="preserve">СОДЕРЖАНИЕ </w:t>
      </w:r>
    </w:p>
    <w:p w:rsidR="00355B09" w:rsidRDefault="00615407">
      <w:pPr>
        <w:spacing w:after="0" w:line="259" w:lineRule="auto"/>
        <w:ind w:left="198" w:right="0" w:firstLine="0"/>
        <w:jc w:val="center"/>
      </w:pPr>
      <w:r>
        <w:rPr>
          <w:b/>
        </w:rPr>
        <w:t xml:space="preserve"> </w:t>
      </w:r>
    </w:p>
    <w:tbl>
      <w:tblPr>
        <w:tblStyle w:val="TableGrid"/>
        <w:tblW w:w="10209" w:type="dxa"/>
        <w:tblInd w:w="-286" w:type="dxa"/>
        <w:tblCellMar>
          <w:top w:w="7" w:type="dxa"/>
          <w:left w:w="113" w:type="dxa"/>
          <w:right w:w="48" w:type="dxa"/>
        </w:tblCellMar>
        <w:tblLook w:val="04A0" w:firstRow="1" w:lastRow="0" w:firstColumn="1" w:lastColumn="0" w:noHBand="0" w:noVBand="1"/>
      </w:tblPr>
      <w:tblGrid>
        <w:gridCol w:w="1136"/>
        <w:gridCol w:w="8223"/>
        <w:gridCol w:w="850"/>
      </w:tblGrid>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7" w:firstLine="0"/>
              <w:jc w:val="center"/>
            </w:pPr>
            <w:r>
              <w:rPr>
                <w:b/>
              </w:rPr>
              <w:t xml:space="preserve">№ п/п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2" w:firstLine="0"/>
              <w:jc w:val="center"/>
            </w:pPr>
            <w:r>
              <w:rPr>
                <w:b/>
              </w:rPr>
              <w:t xml:space="preserve">Оглавление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72" w:right="0" w:firstLine="0"/>
              <w:jc w:val="left"/>
            </w:pPr>
            <w:r>
              <w:rPr>
                <w:b/>
              </w:rPr>
              <w:t xml:space="preserve">Стр.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rPr>
                <w:b/>
              </w:rPr>
              <w:t xml:space="preserve">I.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ЦЕЛЕВОЙ РАЗДЕЛ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rPr>
                <w:b/>
              </w:rPr>
              <w:t xml:space="preserve">5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rPr>
                <w:b/>
              </w:rPr>
              <w:t xml:space="preserve">1.1.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Обязательная часть Программы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rPr>
                <w:b/>
              </w:rPr>
              <w:t xml:space="preserve">5 </w:t>
            </w:r>
          </w:p>
        </w:tc>
      </w:tr>
      <w:tr w:rsidR="00355B09">
        <w:trPr>
          <w:trHeight w:val="348"/>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5" w:firstLine="0"/>
              <w:jc w:val="center"/>
            </w:pPr>
            <w:r>
              <w:t xml:space="preserve">1.1.1.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Пояснительная записка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5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5" w:firstLine="0"/>
              <w:jc w:val="center"/>
            </w:pPr>
            <w:r>
              <w:t xml:space="preserve">1.1.2.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Цели и задачи реализации Программы.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8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5" w:firstLine="0"/>
              <w:jc w:val="center"/>
            </w:pPr>
            <w:r>
              <w:t xml:space="preserve">1.1.3.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Принципы и подходы к формированию Программы. </w:t>
            </w:r>
          </w:p>
        </w:tc>
        <w:tc>
          <w:tcPr>
            <w:tcW w:w="850" w:type="dxa"/>
            <w:tcBorders>
              <w:top w:val="single" w:sz="4" w:space="0" w:color="00000A"/>
              <w:left w:val="single" w:sz="4" w:space="0" w:color="00000A"/>
              <w:bottom w:val="single" w:sz="4" w:space="0" w:color="00000A"/>
              <w:right w:val="single" w:sz="4" w:space="0" w:color="00000A"/>
            </w:tcBorders>
          </w:tcPr>
          <w:p w:rsidR="00355B09" w:rsidRDefault="00F61C9A">
            <w:pPr>
              <w:spacing w:after="0" w:line="259" w:lineRule="auto"/>
              <w:ind w:left="0" w:right="60" w:firstLine="0"/>
              <w:jc w:val="center"/>
            </w:pPr>
            <w:r>
              <w:t>11</w:t>
            </w:r>
            <w:r w:rsidR="00615407">
              <w:t xml:space="preserve"> </w:t>
            </w:r>
          </w:p>
        </w:tc>
      </w:tr>
      <w:tr w:rsidR="00355B09">
        <w:trPr>
          <w:trHeight w:val="62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5" w:firstLine="0"/>
              <w:jc w:val="center"/>
            </w:pPr>
            <w:r>
              <w:t xml:space="preserve">1.1.4.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Характеристики особенностей развития детей раннего и дошкольного возраста всех групп, функционирующих в ДОО в соответствии с Уставом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11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rPr>
                <w:b/>
              </w:rPr>
              <w:t xml:space="preserve">1.2.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Планируемые результаты освоения Программы </w:t>
            </w:r>
          </w:p>
        </w:tc>
        <w:tc>
          <w:tcPr>
            <w:tcW w:w="850" w:type="dxa"/>
            <w:tcBorders>
              <w:top w:val="single" w:sz="4" w:space="0" w:color="00000A"/>
              <w:left w:val="single" w:sz="4" w:space="0" w:color="00000A"/>
              <w:bottom w:val="single" w:sz="4" w:space="0" w:color="00000A"/>
              <w:right w:val="single" w:sz="4" w:space="0" w:color="00000A"/>
            </w:tcBorders>
          </w:tcPr>
          <w:p w:rsidR="00355B09" w:rsidRDefault="00F61C9A">
            <w:pPr>
              <w:spacing w:after="0" w:line="259" w:lineRule="auto"/>
              <w:ind w:left="0" w:right="60" w:firstLine="0"/>
              <w:jc w:val="center"/>
            </w:pPr>
            <w:r>
              <w:rPr>
                <w:b/>
              </w:rPr>
              <w:t>39</w:t>
            </w:r>
          </w:p>
        </w:tc>
      </w:tr>
      <w:tr w:rsidR="00355B09">
        <w:trPr>
          <w:trHeight w:val="62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6" w:firstLine="0"/>
              <w:jc w:val="center"/>
            </w:pPr>
            <w:r>
              <w:t xml:space="preserve">1.2.1.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tabs>
                <w:tab w:val="center" w:pos="1987"/>
                <w:tab w:val="center" w:pos="3591"/>
                <w:tab w:val="center" w:pos="5456"/>
                <w:tab w:val="right" w:pos="8063"/>
              </w:tabs>
              <w:spacing w:after="29" w:line="259" w:lineRule="auto"/>
              <w:ind w:left="0" w:right="0" w:firstLine="0"/>
              <w:jc w:val="left"/>
            </w:pPr>
            <w:r>
              <w:t xml:space="preserve">Перечень </w:t>
            </w:r>
            <w:r>
              <w:tab/>
              <w:t xml:space="preserve">оценочных </w:t>
            </w:r>
            <w:r>
              <w:tab/>
              <w:t xml:space="preserve">материалов </w:t>
            </w:r>
            <w:r>
              <w:tab/>
              <w:t xml:space="preserve">(педагогическая </w:t>
            </w:r>
            <w:r>
              <w:tab/>
              <w:t xml:space="preserve">диагностика </w:t>
            </w:r>
          </w:p>
          <w:p w:rsidR="00355B09" w:rsidRDefault="00615407">
            <w:pPr>
              <w:spacing w:after="0" w:line="259" w:lineRule="auto"/>
              <w:ind w:left="0" w:right="0" w:firstLine="0"/>
              <w:jc w:val="left"/>
            </w:pPr>
            <w:r>
              <w:t xml:space="preserve">индивидуального развития детей)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5</w:t>
            </w:r>
            <w:r w:rsidR="00F61C9A">
              <w:t>0</w:t>
            </w:r>
            <w:r>
              <w:t xml:space="preserve">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rPr>
                <w:b/>
              </w:rPr>
              <w:t xml:space="preserve">1.3.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Часть, формируемая участниками образовательных отношений </w:t>
            </w:r>
          </w:p>
        </w:tc>
        <w:tc>
          <w:tcPr>
            <w:tcW w:w="850" w:type="dxa"/>
            <w:tcBorders>
              <w:top w:val="single" w:sz="4" w:space="0" w:color="00000A"/>
              <w:left w:val="single" w:sz="4" w:space="0" w:color="00000A"/>
              <w:bottom w:val="single" w:sz="4" w:space="0" w:color="00000A"/>
              <w:right w:val="single" w:sz="4" w:space="0" w:color="00000A"/>
            </w:tcBorders>
          </w:tcPr>
          <w:p w:rsidR="00355B09" w:rsidRDefault="00F61C9A">
            <w:pPr>
              <w:spacing w:after="0" w:line="259" w:lineRule="auto"/>
              <w:ind w:left="0" w:right="60" w:firstLine="0"/>
              <w:jc w:val="center"/>
            </w:pPr>
            <w:r>
              <w:rPr>
                <w:b/>
              </w:rPr>
              <w:t>53</w:t>
            </w:r>
            <w:r w:rsidR="00615407">
              <w:rPr>
                <w:b/>
              </w:rPr>
              <w:t xml:space="preserve"> </w:t>
            </w:r>
          </w:p>
        </w:tc>
      </w:tr>
      <w:tr w:rsidR="00355B09">
        <w:trPr>
          <w:trHeight w:val="840"/>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2" w:right="0"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rsidP="005D6682">
            <w:pPr>
              <w:spacing w:after="0" w:line="259" w:lineRule="auto"/>
              <w:ind w:left="0" w:right="61" w:firstLine="0"/>
            </w:pPr>
            <w:r>
              <w:t xml:space="preserve">Цель, задачи, принципы и подходы программы патриотического воспитания </w:t>
            </w:r>
          </w:p>
        </w:tc>
        <w:tc>
          <w:tcPr>
            <w:tcW w:w="850" w:type="dxa"/>
            <w:tcBorders>
              <w:top w:val="single" w:sz="4" w:space="0" w:color="00000A"/>
              <w:left w:val="single" w:sz="4" w:space="0" w:color="00000A"/>
              <w:bottom w:val="single" w:sz="4" w:space="0" w:color="00000A"/>
              <w:right w:val="single" w:sz="4" w:space="0" w:color="00000A"/>
            </w:tcBorders>
          </w:tcPr>
          <w:p w:rsidR="00355B09" w:rsidRDefault="00F61C9A">
            <w:pPr>
              <w:spacing w:after="0" w:line="259" w:lineRule="auto"/>
              <w:ind w:left="0" w:right="60" w:firstLine="0"/>
              <w:jc w:val="center"/>
            </w:pPr>
            <w:r>
              <w:t>53</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2" w:right="0"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Характеристика особенностей развития детей дошкольного возраста по выбранному направлению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 </w:t>
            </w:r>
            <w:r w:rsidR="00F61C9A">
              <w:t>54</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2" w:right="0"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rsidP="005D6682">
            <w:pPr>
              <w:spacing w:after="0" w:line="259" w:lineRule="auto"/>
              <w:ind w:left="0" w:right="0" w:firstLine="0"/>
            </w:pPr>
            <w:r>
              <w:t xml:space="preserve">Планируемые результаты освоения программы патриотического воспитания </w:t>
            </w:r>
          </w:p>
        </w:tc>
        <w:tc>
          <w:tcPr>
            <w:tcW w:w="850" w:type="dxa"/>
            <w:tcBorders>
              <w:top w:val="single" w:sz="4" w:space="0" w:color="00000A"/>
              <w:left w:val="single" w:sz="4" w:space="0" w:color="00000A"/>
              <w:bottom w:val="single" w:sz="4" w:space="0" w:color="00000A"/>
              <w:right w:val="single" w:sz="4" w:space="0" w:color="00000A"/>
            </w:tcBorders>
          </w:tcPr>
          <w:p w:rsidR="00355B09" w:rsidRDefault="00F61C9A">
            <w:pPr>
              <w:spacing w:after="0" w:line="259" w:lineRule="auto"/>
              <w:ind w:left="0" w:right="60" w:firstLine="0"/>
              <w:jc w:val="center"/>
            </w:pPr>
            <w:r>
              <w:t>55</w:t>
            </w:r>
          </w:p>
        </w:tc>
      </w:tr>
      <w:tr w:rsidR="00355B09">
        <w:trPr>
          <w:trHeight w:val="898"/>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2" w:right="0"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3" w:firstLine="0"/>
            </w:pPr>
            <w:r>
              <w:t xml:space="preserve">Перечень оценочных материалов (педагогическая диагностика индивидуального развития детей), с указанием методов и источников диагностики, ее авторов  </w:t>
            </w:r>
          </w:p>
        </w:tc>
        <w:tc>
          <w:tcPr>
            <w:tcW w:w="850" w:type="dxa"/>
            <w:tcBorders>
              <w:top w:val="single" w:sz="4" w:space="0" w:color="00000A"/>
              <w:left w:val="single" w:sz="4" w:space="0" w:color="00000A"/>
              <w:bottom w:val="single" w:sz="4" w:space="0" w:color="00000A"/>
              <w:right w:val="single" w:sz="4" w:space="0" w:color="00000A"/>
            </w:tcBorders>
          </w:tcPr>
          <w:p w:rsidR="00355B09" w:rsidRDefault="00F61C9A">
            <w:pPr>
              <w:spacing w:after="0" w:line="259" w:lineRule="auto"/>
              <w:ind w:left="0" w:right="60" w:firstLine="0"/>
              <w:jc w:val="center"/>
            </w:pPr>
            <w:r>
              <w:t>58</w:t>
            </w:r>
            <w:r w:rsidR="00615407">
              <w:t xml:space="preserve">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5" w:firstLine="0"/>
              <w:jc w:val="center"/>
            </w:pPr>
            <w:r>
              <w:rPr>
                <w:b/>
              </w:rPr>
              <w:t xml:space="preserve">II.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СОДЕРЖАТЕЛЬНЫЙ РАЗДЕЛ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rPr>
                <w:b/>
              </w:rPr>
              <w:t xml:space="preserve"> </w:t>
            </w:r>
            <w:r w:rsidR="00AF3BF4">
              <w:rPr>
                <w:b/>
              </w:rPr>
              <w:t>60</w:t>
            </w:r>
          </w:p>
        </w:tc>
      </w:tr>
      <w:tr w:rsidR="00355B09">
        <w:trPr>
          <w:trHeight w:val="463"/>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rPr>
                <w:b/>
              </w:rPr>
              <w:t xml:space="preserve">2.1.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Обязательная часть Программы </w:t>
            </w:r>
          </w:p>
        </w:tc>
        <w:tc>
          <w:tcPr>
            <w:tcW w:w="850" w:type="dxa"/>
            <w:tcBorders>
              <w:top w:val="single" w:sz="4" w:space="0" w:color="00000A"/>
              <w:left w:val="single" w:sz="4" w:space="0" w:color="00000A"/>
              <w:bottom w:val="single" w:sz="4" w:space="0" w:color="00000A"/>
              <w:right w:val="single" w:sz="4" w:space="0" w:color="00000A"/>
            </w:tcBorders>
          </w:tcPr>
          <w:p w:rsidR="00355B09" w:rsidRDefault="00AF3BF4">
            <w:pPr>
              <w:spacing w:after="0" w:line="259" w:lineRule="auto"/>
              <w:ind w:left="0" w:right="60" w:firstLine="0"/>
              <w:jc w:val="center"/>
            </w:pPr>
            <w:r>
              <w:t>60</w:t>
            </w:r>
          </w:p>
        </w:tc>
      </w:tr>
      <w:tr w:rsidR="00355B09">
        <w:trPr>
          <w:trHeight w:val="1174"/>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6" w:firstLine="0"/>
              <w:jc w:val="center"/>
            </w:pPr>
            <w:r>
              <w:t xml:space="preserve">2.1.1.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pPr>
            <w:r>
              <w:t xml:space="preserve">Описание образовательной деятельности в соответствии с направлениями развития ребенка, представленными в пяти образовательных областях, в соответствии с ФОП, с указанием методических пособий, обеспечивающих реализацию данного содержания </w:t>
            </w:r>
          </w:p>
        </w:tc>
        <w:tc>
          <w:tcPr>
            <w:tcW w:w="850" w:type="dxa"/>
            <w:tcBorders>
              <w:top w:val="single" w:sz="4" w:space="0" w:color="00000A"/>
              <w:left w:val="single" w:sz="4" w:space="0" w:color="00000A"/>
              <w:bottom w:val="single" w:sz="4" w:space="0" w:color="00000A"/>
              <w:right w:val="single" w:sz="4" w:space="0" w:color="00000A"/>
            </w:tcBorders>
          </w:tcPr>
          <w:p w:rsidR="00355B09" w:rsidRDefault="00AF3BF4">
            <w:pPr>
              <w:spacing w:after="0" w:line="259" w:lineRule="auto"/>
              <w:ind w:left="0" w:right="60" w:firstLine="0"/>
              <w:jc w:val="center"/>
            </w:pPr>
            <w:r>
              <w:t>60</w:t>
            </w:r>
          </w:p>
        </w:tc>
      </w:tr>
      <w:tr w:rsidR="00355B09">
        <w:trPr>
          <w:trHeight w:val="1114"/>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2" w:right="0"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5" w:firstLine="0"/>
            </w:pPr>
            <w:r>
              <w:t xml:space="preserve">Содержание и задачи образования (обучения и воспитания) по 5 образовательным областям в ракурсе всех возрастных групп с перечнем необходимых для воспитательно-образовательного процесса программ, методических пособий в соответствии </w:t>
            </w:r>
            <w:r>
              <w:rPr>
                <w:i/>
              </w:rPr>
              <w:t>с ФОП</w:t>
            </w:r>
            <w:r>
              <w:rPr>
                <w:b/>
                <w:i/>
              </w:rPr>
              <w:t xml:space="preserve"> </w:t>
            </w:r>
            <w:r>
              <w:rPr>
                <w:i/>
              </w:rPr>
              <w:t>(стр.20-148)</w:t>
            </w:r>
            <w:r>
              <w:t xml:space="preserve"> </w:t>
            </w:r>
          </w:p>
        </w:tc>
        <w:tc>
          <w:tcPr>
            <w:tcW w:w="850" w:type="dxa"/>
            <w:tcBorders>
              <w:top w:val="single" w:sz="4" w:space="0" w:color="00000A"/>
              <w:left w:val="single" w:sz="4" w:space="0" w:color="00000A"/>
              <w:bottom w:val="single" w:sz="4" w:space="0" w:color="00000A"/>
              <w:right w:val="single" w:sz="4" w:space="0" w:color="00000A"/>
            </w:tcBorders>
          </w:tcPr>
          <w:p w:rsidR="00355B09" w:rsidRDefault="00AF3BF4">
            <w:pPr>
              <w:spacing w:after="0" w:line="259" w:lineRule="auto"/>
              <w:ind w:left="0" w:right="60" w:firstLine="0"/>
              <w:jc w:val="center"/>
            </w:pPr>
            <w:r>
              <w:t>60</w:t>
            </w:r>
            <w:r w:rsidR="00615407">
              <w:t xml:space="preserve"> </w:t>
            </w:r>
          </w:p>
        </w:tc>
      </w:tr>
      <w:tr w:rsidR="00355B09">
        <w:trPr>
          <w:trHeight w:val="62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2" w:right="0"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Особенности образовательной деятельности разных видов и культурных практик </w:t>
            </w:r>
          </w:p>
        </w:tc>
        <w:tc>
          <w:tcPr>
            <w:tcW w:w="850" w:type="dxa"/>
            <w:tcBorders>
              <w:top w:val="single" w:sz="4" w:space="0" w:color="00000A"/>
              <w:left w:val="single" w:sz="4" w:space="0" w:color="00000A"/>
              <w:bottom w:val="single" w:sz="4" w:space="0" w:color="00000A"/>
              <w:right w:val="single" w:sz="4" w:space="0" w:color="00000A"/>
            </w:tcBorders>
          </w:tcPr>
          <w:p w:rsidR="00355B09" w:rsidRDefault="00776D1E">
            <w:pPr>
              <w:spacing w:after="0" w:line="259" w:lineRule="auto"/>
              <w:ind w:left="0" w:right="60" w:firstLine="0"/>
              <w:jc w:val="center"/>
            </w:pPr>
            <w:r>
              <w:t>200</w:t>
            </w:r>
            <w:r w:rsidR="00615407">
              <w:t xml:space="preserve"> </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2" w:right="0"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921" w:firstLine="0"/>
              <w:jc w:val="left"/>
            </w:pPr>
            <w:r>
              <w:t xml:space="preserve">Способы и направления поддержки детской инициативы </w:t>
            </w:r>
            <w:r>
              <w:rPr>
                <w:i/>
              </w:rPr>
              <w:t xml:space="preserve"> (в соответствии с ФОП стр. 157 п.25)</w:t>
            </w:r>
            <w:r>
              <w:t xml:space="preserve"> </w:t>
            </w:r>
          </w:p>
        </w:tc>
        <w:tc>
          <w:tcPr>
            <w:tcW w:w="850" w:type="dxa"/>
            <w:tcBorders>
              <w:top w:val="single" w:sz="4" w:space="0" w:color="00000A"/>
              <w:left w:val="single" w:sz="4" w:space="0" w:color="00000A"/>
              <w:bottom w:val="single" w:sz="4" w:space="0" w:color="00000A"/>
              <w:right w:val="single" w:sz="4" w:space="0" w:color="00000A"/>
            </w:tcBorders>
          </w:tcPr>
          <w:p w:rsidR="00355B09" w:rsidRDefault="00776D1E">
            <w:pPr>
              <w:spacing w:after="0" w:line="259" w:lineRule="auto"/>
              <w:ind w:left="0" w:right="60" w:firstLine="0"/>
              <w:jc w:val="center"/>
            </w:pPr>
            <w:r>
              <w:t>205</w:t>
            </w:r>
            <w:r w:rsidR="00615407">
              <w:t xml:space="preserve"> </w:t>
            </w:r>
          </w:p>
        </w:tc>
      </w:tr>
      <w:tr w:rsidR="00355B09">
        <w:trPr>
          <w:trHeight w:val="1114"/>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2" w:right="0"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rsidP="002C627E">
            <w:pPr>
              <w:spacing w:after="0" w:line="259" w:lineRule="auto"/>
              <w:ind w:left="0" w:right="63" w:firstLine="0"/>
            </w:pPr>
            <w:r>
              <w:t xml:space="preserve">Особенности взаимодействия педагогического коллектива с семьями воспитанников (отражение направлений в соответствии с ФГОС ДО, в соответствии с </w:t>
            </w:r>
            <w:r>
              <w:rPr>
                <w:i/>
              </w:rPr>
              <w:t>ФОП (стр. 161 п.26)</w:t>
            </w:r>
            <w:r>
              <w:t xml:space="preserve">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172 </w:t>
            </w:r>
          </w:p>
        </w:tc>
      </w:tr>
      <w:tr w:rsidR="00355B09">
        <w:trPr>
          <w:trHeight w:val="111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lastRenderedPageBreak/>
              <w:t xml:space="preserve">2.2.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6" w:firstLine="0"/>
            </w:pPr>
            <w:r>
              <w:t xml:space="preserve">Описание вариативных форм, способов, методов и средств реализации Программы с учётом возрастных и индивидуальных особенностей воспитанников, специфики их образовательных потребностей и интересов </w:t>
            </w:r>
            <w:r>
              <w:rPr>
                <w:i/>
              </w:rPr>
              <w:t xml:space="preserve">(ФОП стр.150 п.23.6, 23.7, 23.8)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176 </w:t>
            </w:r>
          </w:p>
        </w:tc>
      </w:tr>
    </w:tbl>
    <w:p w:rsidR="00355B09" w:rsidRDefault="00355B09">
      <w:pPr>
        <w:spacing w:after="0" w:line="259" w:lineRule="auto"/>
        <w:ind w:left="-938" w:right="342" w:firstLine="0"/>
        <w:jc w:val="left"/>
      </w:pPr>
    </w:p>
    <w:tbl>
      <w:tblPr>
        <w:tblStyle w:val="TableGrid"/>
        <w:tblW w:w="10209" w:type="dxa"/>
        <w:tblInd w:w="-286" w:type="dxa"/>
        <w:tblCellMar>
          <w:top w:w="7" w:type="dxa"/>
          <w:left w:w="113" w:type="dxa"/>
        </w:tblCellMar>
        <w:tblLook w:val="04A0" w:firstRow="1" w:lastRow="0" w:firstColumn="1" w:lastColumn="0" w:noHBand="0" w:noVBand="1"/>
      </w:tblPr>
      <w:tblGrid>
        <w:gridCol w:w="1136"/>
        <w:gridCol w:w="8223"/>
        <w:gridCol w:w="850"/>
      </w:tblGrid>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6" w:firstLine="0"/>
              <w:jc w:val="center"/>
            </w:pPr>
            <w:r>
              <w:rPr>
                <w:b/>
              </w:rPr>
              <w:t xml:space="preserve">2.3.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Программа воспитания МБДОУ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rPr>
                <w:b/>
              </w:rPr>
              <w:t xml:space="preserve">180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Пояснительная записка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180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Целевой раздел Программы воспитания. Цели и задачи воспитания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181 </w:t>
            </w:r>
          </w:p>
        </w:tc>
      </w:tr>
      <w:tr w:rsidR="00355B09">
        <w:trPr>
          <w:trHeight w:val="564"/>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2425" w:firstLine="0"/>
              <w:jc w:val="left"/>
            </w:pPr>
            <w:r>
              <w:t xml:space="preserve">Содержательный раздел Программы воспитания Уклад образовательной организации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186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Воспитывающая среда ДОО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190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Общности (сообщества) ДОО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195 </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39" w:firstLine="0"/>
              <w:jc w:val="left"/>
            </w:pPr>
            <w:r>
              <w:t xml:space="preserve">Формы совместной деятельности в образовательной организации Работа с родителями (законными представителями) воспитанников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198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События образовательной организации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202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Совместная деятельность в образовательных ситуациях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206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Организация предметно-пространственной среды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212 </w:t>
            </w:r>
          </w:p>
        </w:tc>
      </w:tr>
      <w:tr w:rsidR="00355B09">
        <w:trPr>
          <w:trHeight w:val="348"/>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Социокультурный контекст. </w:t>
            </w:r>
            <w:r>
              <w:rPr>
                <w:sz w:val="23"/>
              </w:rPr>
              <w:t>Социальное партнерство</w:t>
            </w:r>
            <w:r>
              <w:t xml:space="preserve">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215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6" w:firstLine="0"/>
              <w:jc w:val="center"/>
            </w:pPr>
            <w:r>
              <w:rPr>
                <w:b/>
              </w:rPr>
              <w:t xml:space="preserve">2.4.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Коррекционно-развивающая работа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rPr>
                <w:b/>
              </w:rPr>
              <w:t xml:space="preserve">216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Направления и задачи коррекционно-развивающей работы.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216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Содержание КРР на уровне ДО.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219 </w:t>
            </w:r>
          </w:p>
        </w:tc>
      </w:tr>
      <w:tr w:rsidR="00355B09">
        <w:trPr>
          <w:trHeight w:val="62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Специальные условия для получения образования детьми с ограниченными возможностями здоровья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221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Механизмы адаптации Программы для детей с ОВЗ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225 </w:t>
            </w:r>
          </w:p>
        </w:tc>
      </w:tr>
      <w:tr w:rsidR="00355B09">
        <w:trPr>
          <w:trHeight w:val="840"/>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9" w:firstLine="0"/>
            </w:pPr>
            <w:r>
              <w:t xml:space="preserve">Описание деятельности по психолого-педагогическому сопровождению детей различных категорий целевых групп обучающихся в соответствии с ФОП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231 </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pPr>
            <w:r>
              <w:t xml:space="preserve">Использование специальных образовательных программ и методов, специальных методических пособий и дидактических материалов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238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46" w:firstLine="0"/>
              <w:jc w:val="center"/>
            </w:pPr>
            <w:r>
              <w:t xml:space="preserve">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Организационный раздел Программы воспитания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240 </w:t>
            </w:r>
          </w:p>
        </w:tc>
      </w:tr>
      <w:tr w:rsidR="00355B09">
        <w:trPr>
          <w:trHeight w:val="838"/>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6" w:firstLine="0"/>
              <w:jc w:val="center"/>
            </w:pPr>
            <w:r>
              <w:rPr>
                <w:b/>
              </w:rPr>
              <w:t xml:space="preserve">2.5.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Часть, формируемая участниками образовательных отношений </w:t>
            </w:r>
          </w:p>
          <w:p w:rsidR="00355B09" w:rsidRDefault="00615407">
            <w:pPr>
              <w:spacing w:after="0" w:line="259" w:lineRule="auto"/>
              <w:ind w:left="0" w:right="0" w:firstLine="0"/>
            </w:pPr>
            <w:r>
              <w:t xml:space="preserve">Специфика национальных, социокультурных и иных условий, в которых осуществляется образовательная деятельность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rPr>
                <w:b/>
              </w:rPr>
              <w:t xml:space="preserve">243 </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4" w:firstLine="0"/>
              <w:jc w:val="center"/>
            </w:pPr>
            <w:r>
              <w:t xml:space="preserve">2.5.1.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pPr>
            <w:r>
              <w:t xml:space="preserve">Направления, выбранные участниками образовательных отношений из числа парциальных программ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244 </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6" w:firstLine="0"/>
              <w:jc w:val="center"/>
            </w:pPr>
            <w:r>
              <w:rPr>
                <w:b/>
              </w:rPr>
              <w:t xml:space="preserve">2.6.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pPr>
            <w:r>
              <w:rPr>
                <w:b/>
              </w:rPr>
              <w:t xml:space="preserve">Комплексно-тематическое планирование и сложившиеся традиции  ДОУ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rPr>
                <w:b/>
              </w:rPr>
              <w:t xml:space="preserve">246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6" w:firstLine="0"/>
              <w:jc w:val="center"/>
            </w:pPr>
            <w:r>
              <w:rPr>
                <w:b/>
              </w:rPr>
              <w:t xml:space="preserve">III.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ОРГАНИЗАЦИОННЫЙ РАЗДЕЛ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rPr>
                <w:b/>
              </w:rPr>
              <w:t xml:space="preserve">254 </w:t>
            </w:r>
          </w:p>
        </w:tc>
      </w:tr>
      <w:tr w:rsidR="00355B09">
        <w:trPr>
          <w:trHeight w:val="348"/>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6" w:firstLine="0"/>
              <w:jc w:val="center"/>
            </w:pPr>
            <w:r>
              <w:rPr>
                <w:b/>
              </w:rPr>
              <w:t xml:space="preserve">3.1.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Обязательная часть</w:t>
            </w:r>
            <w:r>
              <w:rPr>
                <w:rFonts w:ascii="Calibri" w:eastAsia="Calibri" w:hAnsi="Calibri" w:cs="Calibri"/>
                <w:i/>
                <w:sz w:val="22"/>
              </w:rPr>
              <w:t xml:space="preserve">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rPr>
                <w:b/>
              </w:rPr>
              <w:t xml:space="preserve">254 </w:t>
            </w:r>
          </w:p>
        </w:tc>
      </w:tr>
      <w:tr w:rsidR="00355B09">
        <w:trPr>
          <w:trHeight w:val="99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4" w:firstLine="0"/>
              <w:jc w:val="center"/>
            </w:pPr>
            <w:r>
              <w:lastRenderedPageBreak/>
              <w:t xml:space="preserve">3.1.1.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Описание материально - технического обеспечения Программы, обеспеченности методическими материалами и средствами обучения и воспитания </w:t>
            </w:r>
            <w:r>
              <w:rPr>
                <w:i/>
              </w:rPr>
              <w:t>(в соответствии с ФОП стр.193-195 п.32)</w:t>
            </w:r>
            <w:r>
              <w:rPr>
                <w:sz w:val="22"/>
              </w:rPr>
              <w:t xml:space="preserve">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254 </w:t>
            </w:r>
          </w:p>
        </w:tc>
      </w:tr>
      <w:tr w:rsidR="00355B09">
        <w:trPr>
          <w:trHeight w:val="841"/>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4" w:firstLine="0"/>
              <w:jc w:val="center"/>
            </w:pPr>
            <w:r>
              <w:t xml:space="preserve">3.1.2.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10" w:firstLine="0"/>
            </w:pPr>
            <w:r>
              <w:t>Перечень художественной литературы, музыкальных произведений, произведений изобразительного искусства для разных возрастных групп</w:t>
            </w:r>
            <w:r>
              <w:rPr>
                <w:b/>
              </w:rPr>
              <w:t xml:space="preserve"> </w:t>
            </w:r>
            <w:r>
              <w:rPr>
                <w:i/>
              </w:rPr>
              <w:t xml:space="preserve">(в соответствии с ФОП стр.195-218 п. 33)  </w:t>
            </w:r>
            <w:r>
              <w:t xml:space="preserve">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265 </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4" w:firstLine="0"/>
              <w:jc w:val="center"/>
            </w:pPr>
            <w:r>
              <w:t xml:space="preserve">3.1.3.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pPr>
            <w:r>
              <w:t>Перечень рекомендованных для семейного просмотра анимационных произведений</w:t>
            </w:r>
            <w:r>
              <w:rPr>
                <w:b/>
              </w:rPr>
              <w:t xml:space="preserve"> </w:t>
            </w:r>
            <w:r>
              <w:rPr>
                <w:i/>
              </w:rPr>
              <w:t>(в соответствии с ФОП стр. 195-218 п.33)</w:t>
            </w:r>
            <w:r>
              <w:t xml:space="preserve">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279 </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3" w:firstLine="0"/>
              <w:jc w:val="center"/>
            </w:pPr>
            <w:r>
              <w:t xml:space="preserve">3.1.4.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pPr>
            <w:r>
              <w:t>Описание психолого – педагогических и кадровых условий</w:t>
            </w:r>
            <w:r>
              <w:rPr>
                <w:b/>
              </w:rPr>
              <w:t xml:space="preserve"> </w:t>
            </w:r>
            <w:r>
              <w:rPr>
                <w:i/>
              </w:rPr>
              <w:t>(в соответствии с ФОП стр. 189-191 п.30, стр. 218-219 п.34)</w:t>
            </w:r>
            <w:r>
              <w:t xml:space="preserve">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282 </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3" w:firstLine="0"/>
              <w:jc w:val="center"/>
            </w:pPr>
            <w:r>
              <w:t xml:space="preserve">3.1.5.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pPr>
            <w:r>
              <w:t xml:space="preserve">Особенности традиционных событий, праздников, мероприятий  (формы и краткое описание культурно-досуговых мероприятий)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108" w:firstLine="0"/>
              <w:jc w:val="center"/>
            </w:pPr>
            <w:r>
              <w:t xml:space="preserve">284 </w:t>
            </w:r>
          </w:p>
        </w:tc>
      </w:tr>
      <w:tr w:rsidR="00355B09">
        <w:trPr>
          <w:trHeight w:val="62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5" w:firstLine="0"/>
              <w:jc w:val="center"/>
            </w:pPr>
            <w:r>
              <w:t xml:space="preserve">3.1.6.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Особенности организации развивающей предметно – пространственной среды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286 </w:t>
            </w:r>
          </w:p>
        </w:tc>
      </w:tr>
      <w:tr w:rsidR="00355B09">
        <w:trPr>
          <w:trHeight w:val="838"/>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rPr>
                <w:b/>
              </w:rPr>
              <w:t xml:space="preserve">3.2.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Часть, формируемая участниками образовательных отношений </w:t>
            </w:r>
          </w:p>
          <w:p w:rsidR="00355B09" w:rsidRDefault="00615407">
            <w:pPr>
              <w:spacing w:after="0" w:line="259" w:lineRule="auto"/>
              <w:ind w:left="0" w:right="0" w:firstLine="0"/>
            </w:pPr>
            <w:r>
              <w:t>Методическая литература, позволяющая ознакомиться с содержанием парциальных программ, методик, форм организации образовательной работы</w:t>
            </w:r>
            <w:r>
              <w:rPr>
                <w:rFonts w:ascii="Calibri" w:eastAsia="Calibri" w:hAnsi="Calibri" w:cs="Calibri"/>
                <w:sz w:val="22"/>
              </w:rPr>
              <w:t xml:space="preserve">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rPr>
                <w:b/>
              </w:rPr>
              <w:t xml:space="preserve">291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rPr>
                <w:b/>
              </w:rPr>
              <w:t xml:space="preserve">3.3.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Примерный режим и распорядок дня в дошкольных группах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rPr>
                <w:b/>
              </w:rPr>
              <w:t xml:space="preserve">291 </w:t>
            </w:r>
          </w:p>
        </w:tc>
      </w:tr>
      <w:tr w:rsidR="00355B09">
        <w:trPr>
          <w:trHeight w:val="348"/>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rPr>
                <w:b/>
              </w:rPr>
              <w:t xml:space="preserve">3.4. </w:t>
            </w:r>
          </w:p>
        </w:tc>
        <w:tc>
          <w:tcPr>
            <w:tcW w:w="8224" w:type="dxa"/>
            <w:tcBorders>
              <w:top w:val="single" w:sz="4" w:space="0" w:color="00000A"/>
              <w:left w:val="single" w:sz="4" w:space="0" w:color="00000A"/>
              <w:bottom w:val="single" w:sz="4" w:space="0" w:color="00000A"/>
              <w:right w:val="single" w:sz="4" w:space="0" w:color="00000A"/>
            </w:tcBorders>
          </w:tcPr>
          <w:p w:rsidR="00355B09" w:rsidRPr="00F61C9A" w:rsidRDefault="00615407">
            <w:pPr>
              <w:spacing w:after="0" w:line="259" w:lineRule="auto"/>
              <w:ind w:left="0" w:right="0" w:firstLine="0"/>
              <w:jc w:val="left"/>
            </w:pPr>
            <w:r w:rsidRPr="00F61C9A">
              <w:rPr>
                <w:b/>
              </w:rPr>
              <w:t xml:space="preserve">Учебный план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rPr>
                <w:b/>
              </w:rPr>
              <w:t xml:space="preserve">297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rPr>
                <w:b/>
              </w:rPr>
              <w:t xml:space="preserve">3.5. </w:t>
            </w:r>
          </w:p>
        </w:tc>
        <w:tc>
          <w:tcPr>
            <w:tcW w:w="8224" w:type="dxa"/>
            <w:tcBorders>
              <w:top w:val="single" w:sz="4" w:space="0" w:color="00000A"/>
              <w:left w:val="single" w:sz="4" w:space="0" w:color="00000A"/>
              <w:bottom w:val="single" w:sz="4" w:space="0" w:color="00000A"/>
              <w:right w:val="single" w:sz="4" w:space="0" w:color="00000A"/>
            </w:tcBorders>
          </w:tcPr>
          <w:p w:rsidR="00355B09" w:rsidRPr="00F61C9A" w:rsidRDefault="00615407">
            <w:pPr>
              <w:spacing w:after="0" w:line="259" w:lineRule="auto"/>
              <w:ind w:left="0" w:right="0" w:firstLine="0"/>
              <w:jc w:val="left"/>
            </w:pPr>
            <w:r w:rsidRPr="00F61C9A">
              <w:rPr>
                <w:b/>
              </w:rPr>
              <w:t xml:space="preserve">Годовой календарный учебный график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rPr>
                <w:b/>
              </w:rPr>
              <w:t xml:space="preserve">298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rPr>
                <w:b/>
              </w:rPr>
              <w:t xml:space="preserve">IV.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rPr>
                <w:b/>
              </w:rPr>
              <w:t xml:space="preserve">ДОПОЛНИТЕЛЬНЫЙ РАЗДЕЛ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299 </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t xml:space="preserve">4.1.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pPr>
            <w:r>
              <w:t xml:space="preserve">Возрастные и иные категории детей, на которых ориентирована ООП – ОП ДО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300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t xml:space="preserve">4.2.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Используемые программы: ФОП и парциальные программы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300 </w:t>
            </w:r>
          </w:p>
        </w:tc>
      </w:tr>
      <w:tr w:rsidR="00355B09">
        <w:trPr>
          <w:trHeight w:val="562"/>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8" w:firstLine="0"/>
              <w:jc w:val="center"/>
            </w:pPr>
            <w:r>
              <w:t xml:space="preserve">4.3.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Характеристика взаимодействия педагогического коллектива с семьями воспитанников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300 </w:t>
            </w:r>
          </w:p>
        </w:tc>
      </w:tr>
      <w:tr w:rsidR="00355B09">
        <w:trPr>
          <w:trHeight w:val="346"/>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6" w:firstLine="0"/>
              <w:jc w:val="center"/>
            </w:pPr>
            <w:r>
              <w:t xml:space="preserve">5.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jc w:val="left"/>
            </w:pPr>
            <w:r>
              <w:t xml:space="preserve">Отсутствие в ОП ссылки на дополнительные образовательные программы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301 </w:t>
            </w:r>
          </w:p>
        </w:tc>
      </w:tr>
      <w:tr w:rsidR="00355B09">
        <w:trPr>
          <w:trHeight w:val="564"/>
        </w:trPr>
        <w:tc>
          <w:tcPr>
            <w:tcW w:w="1136"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56" w:firstLine="0"/>
              <w:jc w:val="center"/>
            </w:pPr>
            <w:r>
              <w:t xml:space="preserve">6. </w:t>
            </w:r>
          </w:p>
        </w:tc>
        <w:tc>
          <w:tcPr>
            <w:tcW w:w="8224"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0" w:firstLine="0"/>
            </w:pPr>
            <w:r>
              <w:t xml:space="preserve">Отсутствие информации, наносящей вред физическому или психическому здоровью воспитанников и противоречащей российскому законодательству </w:t>
            </w:r>
          </w:p>
        </w:tc>
        <w:tc>
          <w:tcPr>
            <w:tcW w:w="850" w:type="dxa"/>
            <w:tcBorders>
              <w:top w:val="single" w:sz="4" w:space="0" w:color="00000A"/>
              <w:left w:val="single" w:sz="4" w:space="0" w:color="00000A"/>
              <w:bottom w:val="single" w:sz="4" w:space="0" w:color="00000A"/>
              <w:right w:val="single" w:sz="4" w:space="0" w:color="00000A"/>
            </w:tcBorders>
          </w:tcPr>
          <w:p w:rsidR="00355B09" w:rsidRDefault="00615407">
            <w:pPr>
              <w:spacing w:after="0" w:line="259" w:lineRule="auto"/>
              <w:ind w:left="0" w:right="60" w:firstLine="0"/>
              <w:jc w:val="center"/>
            </w:pPr>
            <w:r>
              <w:t xml:space="preserve">301 </w:t>
            </w:r>
          </w:p>
        </w:tc>
      </w:tr>
    </w:tbl>
    <w:p w:rsidR="00355B09" w:rsidRDefault="00615407">
      <w:pPr>
        <w:spacing w:after="133" w:line="259" w:lineRule="auto"/>
        <w:ind w:left="5202" w:right="0" w:firstLine="0"/>
      </w:pPr>
      <w:r>
        <w:rPr>
          <w:sz w:val="28"/>
        </w:rPr>
        <w:t xml:space="preserve"> </w:t>
      </w:r>
    </w:p>
    <w:p w:rsidR="00355B09" w:rsidRDefault="00615407">
      <w:pPr>
        <w:spacing w:after="2" w:line="420" w:lineRule="auto"/>
        <w:ind w:left="5202" w:right="4993" w:firstLine="0"/>
      </w:pPr>
      <w:r>
        <w:rPr>
          <w:sz w:val="28"/>
        </w:rPr>
        <w:t xml:space="preserve">     </w:t>
      </w:r>
    </w:p>
    <w:p w:rsidR="00355B09" w:rsidRDefault="00615407">
      <w:pPr>
        <w:spacing w:after="217" w:line="259" w:lineRule="auto"/>
        <w:ind w:left="5202" w:right="0" w:firstLine="0"/>
      </w:pPr>
      <w:r>
        <w:rPr>
          <w:sz w:val="28"/>
        </w:rPr>
        <w:t xml:space="preserve"> </w:t>
      </w:r>
    </w:p>
    <w:p w:rsidR="00355B09" w:rsidRDefault="00615407">
      <w:pPr>
        <w:spacing w:after="220" w:line="259" w:lineRule="auto"/>
        <w:ind w:left="5202" w:right="0" w:firstLine="0"/>
      </w:pPr>
      <w:r>
        <w:rPr>
          <w:sz w:val="28"/>
        </w:rPr>
        <w:t xml:space="preserve"> </w:t>
      </w:r>
    </w:p>
    <w:p w:rsidR="00355B09" w:rsidRDefault="00615407">
      <w:pPr>
        <w:spacing w:after="217" w:line="259" w:lineRule="auto"/>
        <w:ind w:left="5202" w:right="0" w:firstLine="0"/>
      </w:pPr>
      <w:r>
        <w:rPr>
          <w:sz w:val="28"/>
        </w:rPr>
        <w:t xml:space="preserve"> </w:t>
      </w:r>
    </w:p>
    <w:p w:rsidR="00355B09" w:rsidRDefault="00615407">
      <w:pPr>
        <w:spacing w:after="220" w:line="259" w:lineRule="auto"/>
        <w:ind w:left="5202" w:right="0" w:firstLine="0"/>
      </w:pPr>
      <w:r>
        <w:rPr>
          <w:sz w:val="28"/>
        </w:rPr>
        <w:t xml:space="preserve"> </w:t>
      </w:r>
    </w:p>
    <w:p w:rsidR="00355B09" w:rsidRDefault="00615407">
      <w:pPr>
        <w:spacing w:after="220" w:line="259" w:lineRule="auto"/>
        <w:ind w:left="5202" w:right="0" w:firstLine="0"/>
        <w:rPr>
          <w:sz w:val="28"/>
        </w:rPr>
      </w:pPr>
      <w:r>
        <w:rPr>
          <w:sz w:val="28"/>
        </w:rPr>
        <w:t xml:space="preserve"> </w:t>
      </w:r>
    </w:p>
    <w:p w:rsidR="002C627E" w:rsidRDefault="002C627E">
      <w:pPr>
        <w:spacing w:after="220" w:line="259" w:lineRule="auto"/>
        <w:ind w:left="5202" w:right="0" w:firstLine="0"/>
        <w:rPr>
          <w:sz w:val="28"/>
        </w:rPr>
      </w:pPr>
    </w:p>
    <w:p w:rsidR="002C627E" w:rsidRDefault="002C627E">
      <w:pPr>
        <w:spacing w:after="220" w:line="259" w:lineRule="auto"/>
        <w:ind w:left="5202" w:right="0" w:firstLine="0"/>
        <w:rPr>
          <w:sz w:val="28"/>
        </w:rPr>
      </w:pPr>
    </w:p>
    <w:p w:rsidR="002C627E" w:rsidRDefault="002C627E">
      <w:pPr>
        <w:spacing w:after="220" w:line="259" w:lineRule="auto"/>
        <w:ind w:left="5202" w:right="0" w:firstLine="0"/>
      </w:pPr>
    </w:p>
    <w:p w:rsidR="00355B09" w:rsidRDefault="00615407" w:rsidP="00DF4A0E">
      <w:pPr>
        <w:spacing w:after="1" w:line="421" w:lineRule="auto"/>
        <w:ind w:left="5202" w:right="4993" w:firstLine="0"/>
      </w:pPr>
      <w:r>
        <w:rPr>
          <w:sz w:val="28"/>
        </w:rPr>
        <w:t xml:space="preserve">   </w:t>
      </w:r>
    </w:p>
    <w:p w:rsidR="00355B09" w:rsidRDefault="00615407">
      <w:pPr>
        <w:numPr>
          <w:ilvl w:val="0"/>
          <w:numId w:val="1"/>
        </w:numPr>
        <w:spacing w:after="4" w:line="270" w:lineRule="auto"/>
        <w:ind w:right="0" w:hanging="360"/>
        <w:jc w:val="center"/>
      </w:pPr>
      <w:r>
        <w:rPr>
          <w:b/>
        </w:rPr>
        <w:t xml:space="preserve">ЦЕЛЕВОЙ РАЗДЕЛ </w:t>
      </w:r>
    </w:p>
    <w:p w:rsidR="00355B09" w:rsidRDefault="00615407">
      <w:pPr>
        <w:spacing w:after="17" w:line="259" w:lineRule="auto"/>
        <w:ind w:left="142" w:right="0" w:firstLine="0"/>
        <w:jc w:val="left"/>
      </w:pPr>
      <w:r>
        <w:t xml:space="preserve"> </w:t>
      </w:r>
    </w:p>
    <w:p w:rsidR="00355B09" w:rsidRDefault="00615407">
      <w:pPr>
        <w:spacing w:after="10" w:line="268" w:lineRule="auto"/>
        <w:ind w:left="193" w:right="55"/>
        <w:jc w:val="center"/>
      </w:pPr>
      <w:r>
        <w:t xml:space="preserve">Целевой раздел включает в себя пояснительную записку, планируемые результаты освоения </w:t>
      </w:r>
    </w:p>
    <w:p w:rsidR="00355B09" w:rsidRDefault="00615407">
      <w:pPr>
        <w:ind w:left="1203" w:right="4" w:hanging="679"/>
      </w:pPr>
      <w:r>
        <w:t xml:space="preserve">Программы и описание подходов к педагогической диагностике достижений планируемых результатов; концептуальные основы и методологию парциальных программ. </w:t>
      </w:r>
    </w:p>
    <w:p w:rsidR="00355B09" w:rsidRDefault="00615407">
      <w:pPr>
        <w:spacing w:after="63" w:line="259" w:lineRule="auto"/>
        <w:ind w:left="142" w:right="0" w:firstLine="0"/>
        <w:jc w:val="left"/>
      </w:pPr>
      <w:r>
        <w:t xml:space="preserve"> </w:t>
      </w:r>
    </w:p>
    <w:p w:rsidR="00355B09" w:rsidRDefault="00615407">
      <w:pPr>
        <w:numPr>
          <w:ilvl w:val="1"/>
          <w:numId w:val="1"/>
        </w:numPr>
        <w:spacing w:after="52" w:line="270" w:lineRule="auto"/>
        <w:ind w:right="0" w:hanging="420"/>
      </w:pPr>
      <w:r>
        <w:rPr>
          <w:b/>
        </w:rPr>
        <w:t xml:space="preserve">Обязательная часть </w:t>
      </w:r>
    </w:p>
    <w:p w:rsidR="00355B09" w:rsidRDefault="00615407">
      <w:pPr>
        <w:spacing w:after="4" w:line="270" w:lineRule="auto"/>
        <w:ind w:left="512" w:right="0"/>
      </w:pPr>
      <w:r>
        <w:rPr>
          <w:b/>
        </w:rPr>
        <w:t>1.1.1.</w:t>
      </w:r>
      <w:r>
        <w:rPr>
          <w:rFonts w:ascii="Arial" w:eastAsia="Arial" w:hAnsi="Arial" w:cs="Arial"/>
          <w:b/>
        </w:rPr>
        <w:t xml:space="preserve"> </w:t>
      </w:r>
      <w:r>
        <w:rPr>
          <w:b/>
        </w:rPr>
        <w:t xml:space="preserve">Пояснительная записка </w:t>
      </w:r>
    </w:p>
    <w:p w:rsidR="00355B09" w:rsidRDefault="00615407">
      <w:pPr>
        <w:spacing w:after="59" w:line="259" w:lineRule="auto"/>
        <w:ind w:left="142" w:right="0" w:firstLine="0"/>
        <w:jc w:val="left"/>
      </w:pPr>
      <w:r>
        <w:rPr>
          <w:b/>
        </w:rPr>
        <w:t xml:space="preserve"> </w:t>
      </w:r>
    </w:p>
    <w:p w:rsidR="00355B09" w:rsidRPr="002C627E" w:rsidRDefault="00615407" w:rsidP="002C627E">
      <w:pPr>
        <w:ind w:left="152" w:right="4"/>
        <w:rPr>
          <w:bCs/>
        </w:rPr>
      </w:pPr>
      <w:r>
        <w:t>Основная общеобразовательная программа – образовательная программа дошкольного образования (далее – Программа)</w:t>
      </w:r>
      <w:r>
        <w:rPr>
          <w:i/>
        </w:rPr>
        <w:t xml:space="preserve"> </w:t>
      </w:r>
      <w:r>
        <w:t xml:space="preserve">является нормативно-управленческим документом, регламентирующим содержание и организацию образовательной деятельности и представляющим модель образовательного процесса </w:t>
      </w:r>
      <w:r w:rsidR="002C627E">
        <w:rPr>
          <w:bCs/>
        </w:rPr>
        <w:t>муниципального бюджетного дошкольного образовательного учреждения</w:t>
      </w:r>
      <w:r w:rsidR="002C627E" w:rsidRPr="002C627E">
        <w:rPr>
          <w:bCs/>
        </w:rPr>
        <w:t xml:space="preserve"> «Детский сад № 3 «Сказка» общеразв</w:t>
      </w:r>
      <w:r w:rsidR="002C627E">
        <w:rPr>
          <w:bCs/>
        </w:rPr>
        <w:t xml:space="preserve">ивающего вида второй категории </w:t>
      </w:r>
      <w:r>
        <w:t xml:space="preserve">(далее – МБДОУ).  </w:t>
      </w:r>
    </w:p>
    <w:p w:rsidR="00355B09" w:rsidRDefault="00615407">
      <w:pPr>
        <w:ind w:left="142" w:right="4" w:firstLine="708"/>
      </w:pPr>
      <w:r>
        <w:t xml:space="preserve">Программа разработана в соответствии с Федеральным государственным образовательным стандартом дошкольного образования (далее – ФГОС ДО) и Федеральной образовательной программой дошкольного образования (далее – ФОП ДО). </w:t>
      </w:r>
    </w:p>
    <w:p w:rsidR="00355B09" w:rsidRDefault="00615407">
      <w:pPr>
        <w:ind w:left="142" w:right="4" w:firstLine="708"/>
      </w:pPr>
      <w:r>
        <w:t>Программа МБД</w:t>
      </w:r>
      <w:r w:rsidR="002C627E">
        <w:t>ОУ «Д/с № 3 «Сказка»</w:t>
      </w:r>
      <w:r>
        <w:t xml:space="preserve"> составлена в соответствии со следующими нормативно-правовыми документами и локальными актами: </w:t>
      </w:r>
    </w:p>
    <w:p w:rsidR="00355B09" w:rsidRDefault="009362E2" w:rsidP="00417829">
      <w:pPr>
        <w:ind w:left="862" w:right="4" w:firstLine="0"/>
      </w:pPr>
      <w:r>
        <w:t xml:space="preserve">- </w:t>
      </w:r>
      <w:r w:rsidR="00615407">
        <w:t xml:space="preserve">Конституция Российской Федерации (ред. от 04.07.2020) ст.67. п.4; </w:t>
      </w:r>
    </w:p>
    <w:p w:rsidR="00355B09" w:rsidRDefault="009362E2" w:rsidP="009362E2">
      <w:pPr>
        <w:ind w:left="862" w:right="4" w:firstLine="0"/>
      </w:pPr>
      <w:r>
        <w:t xml:space="preserve">- </w:t>
      </w:r>
      <w:r w:rsidR="00615407">
        <w:t xml:space="preserve">Федеральный закон от 29.12.2012 № 273-ФЗ «Об образовании в РФ» (зарегистрировано Минюстом РФ от 02.11.2022г., регистрационный №70809) (в ред. от 29.12.2022г.);  </w:t>
      </w:r>
    </w:p>
    <w:p w:rsidR="00355B09" w:rsidRDefault="009362E2" w:rsidP="009362E2">
      <w:pPr>
        <w:ind w:left="862" w:right="4" w:firstLine="0"/>
      </w:pPr>
      <w:r>
        <w:t xml:space="preserve">- </w:t>
      </w:r>
      <w:r w:rsidR="00615407">
        <w:t xml:space="preserve">Федеральный закон от 31.07.2020 № 304-ФЗ «О внесении изменений в Федеральный закон </w:t>
      </w:r>
    </w:p>
    <w:p w:rsidR="00355B09" w:rsidRDefault="00615407">
      <w:pPr>
        <w:ind w:left="872" w:right="4"/>
      </w:pPr>
      <w:r>
        <w:t xml:space="preserve">«Об образовании в РФ» по вопросам воспитания обучающихся»; </w:t>
      </w:r>
    </w:p>
    <w:p w:rsidR="00355B09" w:rsidRDefault="009362E2" w:rsidP="009362E2">
      <w:pPr>
        <w:ind w:left="862" w:right="4" w:firstLine="0"/>
      </w:pPr>
      <w:r>
        <w:t xml:space="preserve">- </w:t>
      </w:r>
      <w:r w:rsidR="00615407">
        <w:t xml:space="preserve">Федеральный закон от 24.09.2022 № 371-ФЗ «О внесении изменений в Федеральный закон «Об образовании в РФ» и статью 1 Федерального закона «Об обязательных требованиях в РФ»; </w:t>
      </w:r>
    </w:p>
    <w:p w:rsidR="00355B09" w:rsidRDefault="009362E2" w:rsidP="009362E2">
      <w:pPr>
        <w:ind w:left="862" w:right="4" w:firstLine="0"/>
      </w:pPr>
      <w:r>
        <w:t xml:space="preserve">- </w:t>
      </w:r>
      <w:r w:rsidR="00615407">
        <w:t xml:space="preserve">Порядком разработки и утверждения федеральных основных общеобразовательных программ, утвержденных приказом Министерства Просвещения Российской </w:t>
      </w:r>
      <w:r w:rsidR="00615407">
        <w:lastRenderedPageBreak/>
        <w:t xml:space="preserve">Федерации от 30 сентября 2022 г. № 874 (зарегистрировано Минюстом Российской Федерации 2 ноября 2022 г., регистрационный № 70809);  </w:t>
      </w:r>
    </w:p>
    <w:p w:rsidR="00355B09" w:rsidRDefault="009362E2" w:rsidP="009362E2">
      <w:pPr>
        <w:ind w:left="862" w:right="4" w:firstLine="0"/>
      </w:pPr>
      <w:r>
        <w:t xml:space="preserve">- </w:t>
      </w:r>
      <w:r w:rsidR="00615407">
        <w:t xml:space="preserve">Министерства образования и науки Российской Федерации от 17.10.2013 № 1155 «Об утверждении Федерального государственного образовательного стандарта дошкольного образования» (Зарегистрировано в Минюсте РФ 14.11.2013 № 30384) (в ред. от 21.01.2019); </w:t>
      </w:r>
    </w:p>
    <w:p w:rsidR="00355B09" w:rsidRDefault="009362E2" w:rsidP="009362E2">
      <w:pPr>
        <w:ind w:left="862" w:right="4" w:firstLine="0"/>
      </w:pPr>
      <w:r>
        <w:t xml:space="preserve">- </w:t>
      </w:r>
      <w:r w:rsidR="00615407">
        <w:t xml:space="preserve">Приказ Минпросвещения РФ от 21.01.2019 № 31 «О внесении изменения в федеральный государственный образовательный стандарт дошкольного образования, утвержденный приказом Минобрнауки РФ от 17.10.2013 №1155» (Зарегистрировано в Минюсте РФ 13.02.2019, регистрационный № 53776). </w:t>
      </w:r>
    </w:p>
    <w:p w:rsidR="00355B09" w:rsidRDefault="009362E2" w:rsidP="009362E2">
      <w:pPr>
        <w:ind w:left="862" w:right="4" w:firstLine="0"/>
      </w:pPr>
      <w:r>
        <w:t xml:space="preserve">- </w:t>
      </w:r>
      <w:r w:rsidR="00615407">
        <w:t xml:space="preserve">Приказом Министерства образования и науки Российской Федерации от 30.08.2013 г.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w:t>
      </w:r>
    </w:p>
    <w:p w:rsidR="00355B09" w:rsidRDefault="009362E2" w:rsidP="009362E2">
      <w:pPr>
        <w:ind w:left="862" w:right="4" w:firstLine="0"/>
      </w:pPr>
      <w:r>
        <w:t xml:space="preserve">- </w:t>
      </w:r>
      <w:r w:rsidR="00615407">
        <w:t xml:space="preserve">СанПиН 1.2.3685-21 –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РФ от 28.01.2021 № 2 (зарегистрировано Минюстом РФ 29.01.2021, регистрационный № 62296), действующим до 01.03.2027 г. (далее – СанПиН);  </w:t>
      </w:r>
    </w:p>
    <w:p w:rsidR="00355B09" w:rsidRDefault="009362E2" w:rsidP="009362E2">
      <w:pPr>
        <w:ind w:left="862" w:right="4" w:firstLine="0"/>
      </w:pPr>
      <w:r>
        <w:t xml:space="preserve">- </w:t>
      </w:r>
      <w:r w:rsidR="00615407">
        <w:t xml:space="preserve">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РФ от 27.10.2020 № 32 (зарегистрировано Минюстом РФ 11.11.2020, регистрационный №60833), действующим до 01.01.2027 г.; </w:t>
      </w:r>
    </w:p>
    <w:p w:rsidR="00355B09" w:rsidRDefault="009362E2" w:rsidP="009362E2">
      <w:pPr>
        <w:ind w:left="862" w:right="4" w:firstLine="0"/>
      </w:pPr>
      <w:r>
        <w:t xml:space="preserve">- </w:t>
      </w:r>
      <w:r w:rsidR="00615407">
        <w:t xml:space="preserve">СанПиН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РФ от 28.09.2020 № 28 </w:t>
      </w:r>
    </w:p>
    <w:p w:rsidR="00355B09" w:rsidRDefault="00615407">
      <w:pPr>
        <w:spacing w:after="61" w:line="259" w:lineRule="auto"/>
        <w:ind w:right="5"/>
        <w:jc w:val="right"/>
      </w:pPr>
      <w:r>
        <w:t xml:space="preserve">(зарегистрировано Минюстом РФ 18.12.2020, регистрационный №61573), действующим до </w:t>
      </w:r>
    </w:p>
    <w:p w:rsidR="00355B09" w:rsidRDefault="00615407" w:rsidP="004A0A50">
      <w:pPr>
        <w:pStyle w:val="a3"/>
        <w:numPr>
          <w:ilvl w:val="2"/>
          <w:numId w:val="178"/>
        </w:numPr>
        <w:ind w:right="4"/>
      </w:pPr>
      <w:r>
        <w:t xml:space="preserve"> </w:t>
      </w:r>
    </w:p>
    <w:p w:rsidR="00355B09" w:rsidRDefault="009362E2" w:rsidP="009362E2">
      <w:pPr>
        <w:ind w:left="862" w:right="4" w:firstLine="0"/>
      </w:pPr>
      <w:r>
        <w:t xml:space="preserve">- </w:t>
      </w:r>
      <w:r w:rsidR="00615407">
        <w:t xml:space="preserve">Указ Президента РФ В.В. Путина от 07.05.2018 № 204 «О национальных целях и стратегических задачах развития РФ на период до 2024 года»; </w:t>
      </w:r>
    </w:p>
    <w:p w:rsidR="00355B09" w:rsidRDefault="009362E2" w:rsidP="009362E2">
      <w:pPr>
        <w:ind w:left="862" w:right="4" w:firstLine="0"/>
      </w:pPr>
      <w:r>
        <w:t xml:space="preserve">- </w:t>
      </w:r>
      <w:r w:rsidR="00615407">
        <w:t xml:space="preserve">Указ Президента РФ от 21.07.2020 № 474 «О национальных целях развития РФ на период до 2030 года»;  </w:t>
      </w:r>
    </w:p>
    <w:p w:rsidR="00355B09" w:rsidRDefault="009362E2" w:rsidP="009362E2">
      <w:pPr>
        <w:ind w:left="862" w:right="4" w:firstLine="0"/>
      </w:pPr>
      <w:r>
        <w:t xml:space="preserve">- </w:t>
      </w:r>
      <w:r w:rsidR="00615407">
        <w:t xml:space="preserve">Указ Президента РФ от 02.07.2021 № 400 «О Стратегии национальной безопасности РФ»;  </w:t>
      </w:r>
    </w:p>
    <w:p w:rsidR="00355B09" w:rsidRDefault="009362E2" w:rsidP="009362E2">
      <w:pPr>
        <w:ind w:left="862" w:right="4" w:firstLine="0"/>
      </w:pPr>
      <w:r>
        <w:lastRenderedPageBreak/>
        <w:t xml:space="preserve">- </w:t>
      </w:r>
      <w:r w:rsidR="00615407">
        <w:t xml:space="preserve">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w:t>
      </w:r>
    </w:p>
    <w:p w:rsidR="00355B09" w:rsidRDefault="009362E2" w:rsidP="009362E2">
      <w:pPr>
        <w:ind w:left="862" w:right="4" w:firstLine="0"/>
      </w:pPr>
      <w:r>
        <w:t xml:space="preserve">- </w:t>
      </w:r>
      <w:r w:rsidR="00615407">
        <w:t xml:space="preserve">Комментарии Минобрнауки России к ФГОС ДО от 28.02.2014 № 08-249; </w:t>
      </w:r>
    </w:p>
    <w:p w:rsidR="00355B09" w:rsidRDefault="009362E2" w:rsidP="009362E2">
      <w:pPr>
        <w:ind w:left="862" w:right="4" w:firstLine="0"/>
      </w:pPr>
      <w:r>
        <w:t xml:space="preserve">- </w:t>
      </w:r>
      <w:r w:rsidR="00615407">
        <w:t>Приказ Минпросвещения России от 08.11.2022 № 955 «О внесении изменений в некоторые приказы Минобрнауки РФ и Минпросвещения РФ, касающи</w:t>
      </w:r>
      <w:r w:rsidR="00DF4A0E">
        <w:t xml:space="preserve">еся федеральных государственных </w:t>
      </w:r>
      <w:r w:rsidR="00615407">
        <w:t>образовательны</w:t>
      </w:r>
      <w:r w:rsidR="00DF4A0E">
        <w:t xml:space="preserve">х стандартов общего образования </w:t>
      </w:r>
      <w:r w:rsidR="00615407">
        <w:t xml:space="preserve">и образования обучающихся с ограниченными возможностями здоровья и умственной отсталостью (интеллектуальными нарушениями)» (Зарегистрировано в Минюсте России 06.02.2023 № 72264); </w:t>
      </w:r>
    </w:p>
    <w:p w:rsidR="00355B09" w:rsidRDefault="009362E2" w:rsidP="009362E2">
      <w:pPr>
        <w:ind w:left="862" w:right="4" w:firstLine="0"/>
      </w:pPr>
      <w:r>
        <w:t xml:space="preserve">- </w:t>
      </w:r>
      <w:r w:rsidR="00615407">
        <w:t xml:space="preserve">Приказ Минпросвещения РФ от 30.09.2022 № 874 «Об утверждении Порядка разработки и утверждения федеральных основных общеобразовательных программ»; </w:t>
      </w:r>
    </w:p>
    <w:p w:rsidR="00355B09" w:rsidRDefault="009362E2" w:rsidP="009362E2">
      <w:pPr>
        <w:ind w:left="862" w:right="4" w:firstLine="0"/>
      </w:pPr>
      <w:r>
        <w:t xml:space="preserve">- </w:t>
      </w:r>
      <w:r w:rsidR="00615407">
        <w:t xml:space="preserve">Приказ Минпросвещения России от 25.11.2022 № 1028 «Об утверждении федеральной образовательной программы дошкольного образования» (Зарегистрировано в Минюсте России 28.12.2022 № 71847); </w:t>
      </w:r>
    </w:p>
    <w:p w:rsidR="00355B09" w:rsidRDefault="009362E2" w:rsidP="009362E2">
      <w:pPr>
        <w:ind w:left="862" w:right="4" w:firstLine="0"/>
      </w:pPr>
      <w:r>
        <w:t xml:space="preserve">- </w:t>
      </w:r>
      <w:r w:rsidR="00615407">
        <w:t xml:space="preserve">Письмо Минпросвещения РФ от 19.12.2022 № 03-2110 «Рекомендации по формированию инфраструктуры ДОО и комплектации учебно-методических материалов в целях реализации ОП ДО»; </w:t>
      </w:r>
    </w:p>
    <w:p w:rsidR="00355B09" w:rsidRDefault="009362E2" w:rsidP="009362E2">
      <w:pPr>
        <w:ind w:left="862" w:right="4" w:firstLine="0"/>
      </w:pPr>
      <w:r>
        <w:t xml:space="preserve">- </w:t>
      </w:r>
      <w:r w:rsidR="00615407">
        <w:t xml:space="preserve">Письмо Минпросвещения РФ от 03.03.2023 № 03-350 «О направлении методических рекомендаций по реализации Федеральной образовательной программы дошкольного образования»; </w:t>
      </w:r>
    </w:p>
    <w:p w:rsidR="00355B09" w:rsidRDefault="009362E2" w:rsidP="009362E2">
      <w:pPr>
        <w:ind w:left="862" w:right="4" w:firstLine="0"/>
      </w:pPr>
      <w:r>
        <w:t xml:space="preserve">- </w:t>
      </w:r>
      <w:r w:rsidR="00615407">
        <w:t xml:space="preserve">Письмо Минобрнауки России от 07.06.2013 № ИР-535/07 «О коррекционном и инклюзивном образовании детей»; </w:t>
      </w:r>
    </w:p>
    <w:p w:rsidR="00355B09" w:rsidRDefault="009362E2" w:rsidP="009362E2">
      <w:pPr>
        <w:ind w:left="862" w:right="4" w:firstLine="0"/>
      </w:pPr>
      <w:r>
        <w:t xml:space="preserve">- </w:t>
      </w:r>
      <w:r w:rsidR="00615407">
        <w:t xml:space="preserve">Приказ Минтруда и соцзащиты РФ от 18.10.2013 № 544н «Профессиональный стандарт «Педагог» (педагогическая деятельность в дошкольном, начальном общем, основном общем, среднем общем образовании) (воспитатель, учитель)»; </w:t>
      </w:r>
    </w:p>
    <w:p w:rsidR="00355B09" w:rsidRDefault="009362E2" w:rsidP="009362E2">
      <w:pPr>
        <w:ind w:left="862" w:right="4" w:firstLine="0"/>
      </w:pPr>
      <w:r>
        <w:t xml:space="preserve">- </w:t>
      </w:r>
      <w:r w:rsidR="00615407">
        <w:t xml:space="preserve">Постановление Правительства РФ от 05.08.2013 № 662 «Об осуществлении мониторинга системы образования»; </w:t>
      </w:r>
    </w:p>
    <w:p w:rsidR="00355B09" w:rsidRDefault="009362E2" w:rsidP="009362E2">
      <w:pPr>
        <w:ind w:left="862" w:right="4" w:firstLine="0"/>
      </w:pPr>
      <w:r>
        <w:t xml:space="preserve">- </w:t>
      </w:r>
      <w:r w:rsidR="00615407">
        <w:t xml:space="preserve">Постановление Правительства РФ от 29.05.2015 № 996-р «Стратегия развития воспитания в РФ на период до 2025 года»; </w:t>
      </w:r>
    </w:p>
    <w:p w:rsidR="00355B09" w:rsidRDefault="009362E2" w:rsidP="009362E2">
      <w:pPr>
        <w:ind w:left="862" w:right="4" w:firstLine="0"/>
      </w:pPr>
      <w:r>
        <w:t xml:space="preserve">- </w:t>
      </w:r>
      <w:r w:rsidR="00615407">
        <w:t xml:space="preserve">Письмо Минобрнауки РФ от 10.01.2014 № 08-5 «О соблюдении организациями, осуществляющими образовательную деятельность, требований, установленных ФГОС ДО»; </w:t>
      </w:r>
    </w:p>
    <w:p w:rsidR="00974579" w:rsidRPr="00974579" w:rsidRDefault="009362E2" w:rsidP="009362E2">
      <w:pPr>
        <w:ind w:left="862" w:right="4" w:firstLine="0"/>
      </w:pPr>
      <w:r>
        <w:t xml:space="preserve">- </w:t>
      </w:r>
      <w:r w:rsidR="00974579" w:rsidRPr="00974579">
        <w:t xml:space="preserve">Областной закон «Об образовании в Ростовской области» </w:t>
      </w:r>
      <w:r w:rsidR="00974579">
        <w:t>от 14.11.</w:t>
      </w:r>
      <w:r w:rsidR="00974579" w:rsidRPr="00974579">
        <w:t>2013 № 26-ЗС</w:t>
      </w:r>
      <w:r w:rsidR="00974579">
        <w:t xml:space="preserve"> (с изменениями от 20.06.2023).</w:t>
      </w:r>
    </w:p>
    <w:p w:rsidR="00355B09" w:rsidRDefault="00355B09" w:rsidP="00974579">
      <w:pPr>
        <w:spacing w:after="63" w:line="259" w:lineRule="auto"/>
        <w:ind w:left="0" w:right="0" w:firstLine="0"/>
        <w:jc w:val="left"/>
      </w:pPr>
    </w:p>
    <w:p w:rsidR="00355B09" w:rsidRDefault="00615407">
      <w:pPr>
        <w:ind w:left="152" w:right="4"/>
      </w:pPr>
      <w:r>
        <w:t xml:space="preserve">Программа направлена на: </w:t>
      </w:r>
    </w:p>
    <w:p w:rsidR="00355B09" w:rsidRDefault="009362E2" w:rsidP="009362E2">
      <w:pPr>
        <w:ind w:left="862" w:right="4" w:firstLine="0"/>
      </w:pPr>
      <w:r>
        <w:lastRenderedPageBreak/>
        <w:t xml:space="preserve">- </w:t>
      </w:r>
      <w:r w:rsidR="00615407">
        <w:t xml:space="preserve">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w:t>
      </w:r>
    </w:p>
    <w:p w:rsidR="00355B09" w:rsidRDefault="009362E2" w:rsidP="009362E2">
      <w:pPr>
        <w:ind w:left="862" w:right="4" w:firstLine="0"/>
      </w:pPr>
      <w:r>
        <w:t xml:space="preserve">- </w:t>
      </w:r>
      <w:r w:rsidR="00615407">
        <w:t xml:space="preserve">на создание развивающей образовательной среды, которая представляет собой систему </w:t>
      </w:r>
    </w:p>
    <w:p w:rsidR="00355B09" w:rsidRDefault="00615407">
      <w:pPr>
        <w:ind w:left="872" w:right="4"/>
      </w:pPr>
      <w:r>
        <w:t xml:space="preserve">условий социализации и индивидуализации детей. </w:t>
      </w:r>
    </w:p>
    <w:p w:rsidR="00355B09" w:rsidRDefault="00615407">
      <w:pPr>
        <w:spacing w:after="16" w:line="259" w:lineRule="auto"/>
        <w:ind w:left="142" w:right="0" w:firstLine="0"/>
        <w:jc w:val="left"/>
      </w:pPr>
      <w:r>
        <w:t xml:space="preserve"> </w:t>
      </w:r>
    </w:p>
    <w:p w:rsidR="00355B09" w:rsidRDefault="00615407">
      <w:pPr>
        <w:ind w:left="152" w:right="4"/>
      </w:pPr>
      <w:r>
        <w:t xml:space="preserve">Программа позволяет реализовать несколько основополагающих функций дошкольного уровня образования: </w:t>
      </w:r>
    </w:p>
    <w:p w:rsidR="00355B09" w:rsidRDefault="009362E2" w:rsidP="009362E2">
      <w:pPr>
        <w:ind w:left="152" w:right="4" w:firstLine="0"/>
      </w:pPr>
      <w:r>
        <w:t xml:space="preserve">- </w:t>
      </w:r>
      <w:r w:rsidR="00615407">
        <w:t xml:space="preserve">обучение и воспитание ребенка дошкольного возраста как гражданина РФ, формирование основ его гражданской и культурной идентичности на соответствующем его возрасту содержании доступными средствами; </w:t>
      </w:r>
    </w:p>
    <w:p w:rsidR="00355B09" w:rsidRDefault="009362E2" w:rsidP="009362E2">
      <w:pPr>
        <w:ind w:left="152" w:right="4" w:firstLine="0"/>
      </w:pPr>
      <w:r>
        <w:t xml:space="preserve">- </w:t>
      </w:r>
      <w:r w:rsidR="00615407">
        <w:t xml:space="preserve">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 </w:t>
      </w:r>
    </w:p>
    <w:p w:rsidR="00355B09" w:rsidRDefault="009362E2" w:rsidP="009362E2">
      <w:pPr>
        <w:ind w:left="152" w:right="4" w:firstLine="0"/>
      </w:pPr>
      <w:r>
        <w:t xml:space="preserve">- </w:t>
      </w:r>
      <w:r w:rsidR="00615407">
        <w:t xml:space="preserve">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 вне зависимости от места проживания. </w:t>
      </w:r>
    </w:p>
    <w:p w:rsidR="00355B09" w:rsidRDefault="00615407">
      <w:pPr>
        <w:spacing w:after="19" w:line="259" w:lineRule="auto"/>
        <w:ind w:left="142" w:right="0" w:firstLine="0"/>
        <w:jc w:val="left"/>
      </w:pPr>
      <w:r>
        <w:t xml:space="preserve"> </w:t>
      </w:r>
    </w:p>
    <w:p w:rsidR="00355B09" w:rsidRDefault="00615407">
      <w:pPr>
        <w:ind w:left="152" w:right="4"/>
      </w:pPr>
      <w:r>
        <w:t>Настоящая редакция Программы приведена в соответствие с ФОП ДО на основе ранее действующей ООП дошкольного обр</w:t>
      </w:r>
      <w:r w:rsidR="00974579">
        <w:t>азования МБДОУ «Детский сад №3 Сказка»</w:t>
      </w:r>
      <w:r>
        <w:t xml:space="preserve">. </w:t>
      </w:r>
    </w:p>
    <w:p w:rsidR="00355B09" w:rsidRDefault="00615407">
      <w:pPr>
        <w:spacing w:after="63" w:line="259" w:lineRule="auto"/>
        <w:ind w:left="142" w:right="0" w:firstLine="0"/>
        <w:jc w:val="left"/>
      </w:pPr>
      <w:r>
        <w:t xml:space="preserve"> </w:t>
      </w:r>
    </w:p>
    <w:p w:rsidR="00355B09" w:rsidRDefault="00615407">
      <w:pPr>
        <w:ind w:left="152" w:right="4"/>
      </w:pPr>
      <w:r>
        <w:t xml:space="preserve">Программа реализуется с 1 сентября 2023 года.  </w:t>
      </w:r>
    </w:p>
    <w:p w:rsidR="00355B09" w:rsidRDefault="00615407">
      <w:pPr>
        <w:spacing w:after="16" w:line="259" w:lineRule="auto"/>
        <w:ind w:left="142" w:right="0" w:firstLine="0"/>
        <w:jc w:val="left"/>
      </w:pPr>
      <w:r>
        <w:t xml:space="preserve"> </w:t>
      </w:r>
    </w:p>
    <w:p w:rsidR="00355B09" w:rsidRDefault="00615407" w:rsidP="00E83117">
      <w:pPr>
        <w:spacing w:after="17" w:line="259" w:lineRule="auto"/>
        <w:ind w:left="142" w:right="0" w:firstLine="0"/>
        <w:jc w:val="left"/>
      </w:pPr>
      <w:r>
        <w:t xml:space="preserve"> </w:t>
      </w:r>
    </w:p>
    <w:p w:rsidR="00B2693D" w:rsidRDefault="00615407" w:rsidP="00B2693D">
      <w:pPr>
        <w:ind w:left="1524" w:right="1114" w:firstLine="1285"/>
        <w:rPr>
          <w:b/>
        </w:rPr>
      </w:pPr>
      <w:r>
        <w:rPr>
          <w:b/>
        </w:rPr>
        <w:t>1.1.2.</w:t>
      </w:r>
      <w:r>
        <w:rPr>
          <w:rFonts w:ascii="Arial" w:eastAsia="Arial" w:hAnsi="Arial" w:cs="Arial"/>
          <w:b/>
        </w:rPr>
        <w:t xml:space="preserve"> </w:t>
      </w:r>
      <w:r>
        <w:rPr>
          <w:b/>
        </w:rPr>
        <w:t>Цели и задачи реализации Программы</w:t>
      </w:r>
    </w:p>
    <w:p w:rsidR="00355B09" w:rsidRDefault="00B2693D" w:rsidP="00DF4A0E">
      <w:pPr>
        <w:ind w:left="1524" w:right="1114" w:firstLine="0"/>
      </w:pPr>
      <w:r w:rsidRPr="00B2693D">
        <w:t xml:space="preserve">(соответствуют п.п. 1.5, 1.6. ФГОС </w:t>
      </w:r>
      <w:r w:rsidR="00DF4A0E">
        <w:t xml:space="preserve">ДО и ФОП стр.4-5 п.14.1, 14.2) </w:t>
      </w:r>
    </w:p>
    <w:p w:rsidR="00DF4A0E" w:rsidRPr="009362E2" w:rsidRDefault="00DF4A0E" w:rsidP="00DF4A0E">
      <w:pPr>
        <w:ind w:left="1524" w:right="1114" w:firstLine="0"/>
      </w:pPr>
    </w:p>
    <w:p w:rsidR="00355B09" w:rsidRDefault="00615407">
      <w:pPr>
        <w:ind w:left="152" w:right="4"/>
      </w:pPr>
      <w:r w:rsidRPr="009362E2">
        <w:t>В соотве</w:t>
      </w:r>
      <w:r w:rsidR="00974579" w:rsidRPr="009362E2">
        <w:t>тствии с ФГОС ДО</w:t>
      </w:r>
      <w:r w:rsidR="00974579">
        <w:rPr>
          <w:i/>
        </w:rPr>
        <w:t>,</w:t>
      </w:r>
      <w:r>
        <w:rPr>
          <w:i/>
        </w:rPr>
        <w:t xml:space="preserve"> </w:t>
      </w:r>
      <w:r>
        <w:t xml:space="preserve">реализация Программы направлена на достижение </w:t>
      </w:r>
      <w:r w:rsidRPr="009362E2">
        <w:t xml:space="preserve">следующих целей: </w:t>
      </w:r>
    </w:p>
    <w:p w:rsidR="00355B09" w:rsidRDefault="009362E2" w:rsidP="009362E2">
      <w:pPr>
        <w:ind w:left="401" w:right="4" w:firstLine="0"/>
      </w:pPr>
      <w:r>
        <w:t xml:space="preserve">- </w:t>
      </w:r>
      <w:r w:rsidR="00615407">
        <w:t xml:space="preserve">повышение социального статуса дошкольного образования; </w:t>
      </w:r>
    </w:p>
    <w:p w:rsidR="00355B09" w:rsidRDefault="009362E2" w:rsidP="009362E2">
      <w:pPr>
        <w:ind w:left="401" w:right="4" w:firstLine="0"/>
      </w:pPr>
      <w:r>
        <w:t xml:space="preserve">- </w:t>
      </w:r>
      <w:r w:rsidR="00615407">
        <w:t xml:space="preserve">обеспечение государством равенства возможностей для каждого ребенка в получении качественного дошкольного образования; </w:t>
      </w:r>
    </w:p>
    <w:p w:rsidR="00355B09" w:rsidRDefault="009362E2" w:rsidP="009362E2">
      <w:pPr>
        <w:ind w:left="401" w:right="4" w:firstLine="0"/>
      </w:pPr>
      <w:r>
        <w:lastRenderedPageBreak/>
        <w:t xml:space="preserve">- </w:t>
      </w:r>
      <w:r w:rsidR="00615407">
        <w:t xml:space="preserve">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 их структуре и результатам их освоения; </w:t>
      </w:r>
    </w:p>
    <w:p w:rsidR="00355B09" w:rsidRDefault="009362E2" w:rsidP="009362E2">
      <w:pPr>
        <w:spacing w:after="131"/>
        <w:ind w:left="401" w:right="4" w:firstLine="0"/>
      </w:pPr>
      <w:r>
        <w:t xml:space="preserve">- </w:t>
      </w:r>
      <w:r w:rsidR="00615407">
        <w:t xml:space="preserve">сохранение единства образовательного пространства РФ относительно уровня дошкольного образования. </w:t>
      </w:r>
    </w:p>
    <w:p w:rsidR="00355B09" w:rsidRDefault="00615407">
      <w:pPr>
        <w:spacing w:after="132"/>
        <w:ind w:left="142" w:right="4" w:firstLine="567"/>
      </w:pPr>
      <w:r w:rsidRPr="009362E2">
        <w:t>Целью Программы в соответствии с ФОП является</w:t>
      </w:r>
      <w:r>
        <w:t xml:space="preserve"> 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355B09" w:rsidRDefault="00615407">
      <w:pPr>
        <w:spacing w:after="135"/>
        <w:ind w:left="142" w:right="4" w:firstLine="567"/>
      </w:pPr>
      <w: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w:t>
      </w:r>
      <w:r w:rsidR="00974579">
        <w:t xml:space="preserve">, </w:t>
      </w:r>
      <w:r>
        <w:t xml:space="preserve">взаимопомощь и взаимоуважение, историческая память и преемственность поколений, единство народов России. </w:t>
      </w:r>
    </w:p>
    <w:p w:rsidR="00355B09" w:rsidRDefault="00615407">
      <w:pPr>
        <w:spacing w:after="175" w:line="270" w:lineRule="auto"/>
        <w:ind w:right="-31"/>
        <w:jc w:val="center"/>
      </w:pPr>
      <w:r>
        <w:t xml:space="preserve">Программа </w:t>
      </w:r>
      <w:r w:rsidRPr="009362E2">
        <w:t>направлена на решение следующих задач (</w:t>
      </w:r>
      <w:r w:rsidR="009362E2">
        <w:t>в соответствии с ФГОС ДО):</w:t>
      </w:r>
    </w:p>
    <w:p w:rsidR="00355B09" w:rsidRDefault="009362E2" w:rsidP="009362E2">
      <w:pPr>
        <w:ind w:left="862" w:right="4" w:firstLine="0"/>
      </w:pPr>
      <w:r>
        <w:t>- о</w:t>
      </w:r>
      <w:r w:rsidR="00615407">
        <w:t xml:space="preserve">храна и укрепление физического и психического здоровья детей, в том числе их эмоционального благополучия; </w:t>
      </w:r>
    </w:p>
    <w:p w:rsidR="00355B09" w:rsidRDefault="009362E2" w:rsidP="009362E2">
      <w:pPr>
        <w:ind w:left="862" w:right="4" w:firstLine="0"/>
      </w:pPr>
      <w:r>
        <w:t>- о</w:t>
      </w:r>
      <w:r w:rsidR="00615407">
        <w:t xml:space="preserve">беспечение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w:t>
      </w:r>
    </w:p>
    <w:p w:rsidR="00355B09" w:rsidRDefault="009362E2" w:rsidP="009362E2">
      <w:pPr>
        <w:ind w:left="862" w:right="4" w:firstLine="0"/>
      </w:pPr>
      <w:r>
        <w:t>- о</w:t>
      </w:r>
      <w:r w:rsidR="00615407">
        <w:t xml:space="preserve">беспечение преемственности целей, задач и содержания образования, реализуемых в рамках образовательных программ различных уровней (далее - преемственность образовательных программ дошкольного и начального общего образования);  </w:t>
      </w:r>
    </w:p>
    <w:p w:rsidR="00355B09" w:rsidRDefault="009362E2" w:rsidP="009362E2">
      <w:pPr>
        <w:ind w:left="862" w:right="4" w:firstLine="0"/>
      </w:pPr>
      <w:r>
        <w:t>- с</w:t>
      </w:r>
      <w:r w:rsidR="00615407">
        <w:t xml:space="preserve">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  </w:t>
      </w:r>
    </w:p>
    <w:p w:rsidR="00355B09" w:rsidRDefault="009362E2" w:rsidP="009362E2">
      <w:pPr>
        <w:ind w:left="862" w:right="4" w:firstLine="0"/>
      </w:pPr>
      <w:r>
        <w:t>- о</w:t>
      </w:r>
      <w:r w:rsidR="00615407">
        <w:t>бъединение обучения и воспитания в целостный образовательный процесс на основе духовно-нравственных и социокультурных ценностей и принятых в обществе</w:t>
      </w:r>
      <w:r w:rsidR="00974579">
        <w:t>,</w:t>
      </w:r>
      <w:r w:rsidR="00615407">
        <w:t xml:space="preserve"> правил и норм поведения в интересах человека, семьи, общества;  </w:t>
      </w:r>
    </w:p>
    <w:p w:rsidR="00355B09" w:rsidRDefault="009362E2" w:rsidP="009362E2">
      <w:pPr>
        <w:ind w:left="862" w:right="4" w:firstLine="0"/>
      </w:pPr>
      <w:r>
        <w:t>- ф</w:t>
      </w:r>
      <w:r w:rsidR="00615407">
        <w:t xml:space="preserve">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  </w:t>
      </w:r>
    </w:p>
    <w:p w:rsidR="00355B09" w:rsidRDefault="009362E2" w:rsidP="009362E2">
      <w:pPr>
        <w:ind w:left="862" w:right="4" w:firstLine="0"/>
      </w:pPr>
      <w:r>
        <w:lastRenderedPageBreak/>
        <w:t>- о</w:t>
      </w:r>
      <w:r w:rsidR="00615407">
        <w:t xml:space="preserve">беспечение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  </w:t>
      </w:r>
    </w:p>
    <w:p w:rsidR="00355B09" w:rsidRDefault="009362E2" w:rsidP="009362E2">
      <w:pPr>
        <w:ind w:left="862" w:right="4" w:firstLine="0"/>
      </w:pPr>
      <w:r>
        <w:t>- ф</w:t>
      </w:r>
      <w:r w:rsidR="00615407">
        <w:t xml:space="preserve">ормирование социокультурной среды, соответствующей возрастным, индивидуальным, психологическим и физиологическим особенностям детей; </w:t>
      </w:r>
    </w:p>
    <w:p w:rsidR="00355B09" w:rsidRDefault="009362E2" w:rsidP="009362E2">
      <w:pPr>
        <w:ind w:left="862" w:right="4" w:firstLine="0"/>
      </w:pPr>
      <w:r>
        <w:t xml:space="preserve">- </w:t>
      </w:r>
      <w:r w:rsidR="00615407">
        <w:t xml:space="preserve">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 </w:t>
      </w:r>
    </w:p>
    <w:p w:rsidR="00355B09" w:rsidRDefault="00615407">
      <w:pPr>
        <w:spacing w:after="66" w:line="259" w:lineRule="auto"/>
        <w:ind w:left="142" w:right="0" w:firstLine="0"/>
        <w:jc w:val="left"/>
      </w:pPr>
      <w:r>
        <w:t xml:space="preserve"> </w:t>
      </w:r>
    </w:p>
    <w:p w:rsidR="00355B09" w:rsidRPr="00DF4A0E" w:rsidRDefault="00615407">
      <w:pPr>
        <w:spacing w:after="57" w:line="270" w:lineRule="auto"/>
        <w:ind w:left="152" w:right="0"/>
      </w:pPr>
      <w:r w:rsidRPr="00DF4A0E">
        <w:t xml:space="preserve">Цель Программы в соответствии с ФОП ДО достигается через решение следующих задач: </w:t>
      </w:r>
    </w:p>
    <w:p w:rsidR="00355B09" w:rsidRDefault="00DF4A0E" w:rsidP="00DF4A0E">
      <w:pPr>
        <w:ind w:left="862" w:right="4" w:firstLine="0"/>
      </w:pPr>
      <w:r>
        <w:t>- о</w:t>
      </w:r>
      <w:r w:rsidR="00615407">
        <w:t xml:space="preserve">беспечение единых для РФ содержания ДО и планируемых результатов освоения образовательной программы ДО;  </w:t>
      </w:r>
    </w:p>
    <w:p w:rsidR="00355B09" w:rsidRDefault="00DF4A0E" w:rsidP="00DF4A0E">
      <w:pPr>
        <w:ind w:left="862" w:right="4" w:firstLine="0"/>
      </w:pPr>
      <w:r>
        <w:t>- п</w:t>
      </w:r>
      <w:r w:rsidR="00615407">
        <w:t xml:space="preserve">риобщение детей </w:t>
      </w:r>
      <w:r w:rsidR="00615407">
        <w:rPr>
          <w:i/>
        </w:rPr>
        <w:t>(в соответствии с возрастными особенностями)</w:t>
      </w:r>
      <w:r w:rsidR="00615407">
        <w:t xml:space="preserve"> к базовым ценностям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 </w:t>
      </w:r>
    </w:p>
    <w:p w:rsidR="00355B09" w:rsidRDefault="00DF4A0E" w:rsidP="00DF4A0E">
      <w:pPr>
        <w:ind w:left="862" w:right="4" w:firstLine="0"/>
      </w:pPr>
      <w:r>
        <w:t>- п</w:t>
      </w:r>
      <w:r w:rsidR="00615407">
        <w:t xml:space="preserve">остроение </w:t>
      </w:r>
      <w:r w:rsidR="00615407">
        <w:rPr>
          <w:i/>
        </w:rPr>
        <w:t xml:space="preserve">(структурирование) </w:t>
      </w:r>
      <w:r w:rsidR="00615407">
        <w:t xml:space="preserve">содержания образовательной деятельности на основе учета возрастных и индивидуальных особенностей развития; </w:t>
      </w:r>
    </w:p>
    <w:p w:rsidR="00355B09" w:rsidRDefault="00DF4A0E" w:rsidP="00DF4A0E">
      <w:pPr>
        <w:ind w:left="862" w:right="4" w:firstLine="0"/>
      </w:pPr>
      <w:r>
        <w:t>- с</w:t>
      </w:r>
      <w:r w:rsidR="00615407">
        <w:t xml:space="preserve">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 </w:t>
      </w:r>
    </w:p>
    <w:p w:rsidR="00355B09" w:rsidRDefault="00DF4A0E" w:rsidP="00DF4A0E">
      <w:pPr>
        <w:ind w:left="862" w:right="4" w:firstLine="0"/>
      </w:pPr>
      <w:r>
        <w:t>- о</w:t>
      </w:r>
      <w:r w:rsidR="00615407">
        <w:t xml:space="preserve">храна и укрепление физического и психического здоровья детей, в том числе их эмоционального благополучия; </w:t>
      </w:r>
    </w:p>
    <w:p w:rsidR="00355B09" w:rsidRDefault="00DF4A0E" w:rsidP="00DF4A0E">
      <w:pPr>
        <w:ind w:left="862" w:right="4" w:firstLine="0"/>
      </w:pPr>
      <w:r>
        <w:t>- 0</w:t>
      </w:r>
      <w:r w:rsidR="00615407">
        <w:t xml:space="preserve">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 </w:t>
      </w:r>
    </w:p>
    <w:p w:rsidR="00355B09" w:rsidRDefault="00DF4A0E" w:rsidP="00DF4A0E">
      <w:pPr>
        <w:ind w:left="862" w:right="4" w:firstLine="0"/>
      </w:pPr>
      <w:r>
        <w:t>- д</w:t>
      </w:r>
      <w:r w:rsidR="00615407">
        <w:t xml:space="preserve">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 </w:t>
      </w:r>
    </w:p>
    <w:p w:rsidR="00355B09" w:rsidRDefault="00615407">
      <w:pPr>
        <w:spacing w:after="16" w:line="259" w:lineRule="auto"/>
        <w:ind w:left="142" w:right="0" w:firstLine="0"/>
        <w:jc w:val="left"/>
      </w:pPr>
      <w:r>
        <w:t xml:space="preserve"> </w:t>
      </w:r>
    </w:p>
    <w:p w:rsidR="00355B09" w:rsidRDefault="00615407" w:rsidP="00E83117">
      <w:pPr>
        <w:spacing w:after="19" w:line="259" w:lineRule="auto"/>
        <w:ind w:left="142" w:right="0" w:firstLine="0"/>
        <w:jc w:val="left"/>
      </w:pPr>
      <w:r>
        <w:t xml:space="preserve"> </w:t>
      </w:r>
    </w:p>
    <w:p w:rsidR="00B2693D" w:rsidRPr="00B2693D" w:rsidRDefault="00615407" w:rsidP="00B2693D">
      <w:pPr>
        <w:spacing w:after="4" w:line="270" w:lineRule="auto"/>
        <w:ind w:left="2178" w:right="0"/>
        <w:rPr>
          <w:b/>
        </w:rPr>
      </w:pPr>
      <w:r>
        <w:rPr>
          <w:b/>
        </w:rPr>
        <w:lastRenderedPageBreak/>
        <w:t>1.1.3.</w:t>
      </w:r>
      <w:r>
        <w:rPr>
          <w:rFonts w:ascii="Arial" w:eastAsia="Arial" w:hAnsi="Arial" w:cs="Arial"/>
          <w:b/>
        </w:rPr>
        <w:t xml:space="preserve"> </w:t>
      </w:r>
      <w:r>
        <w:rPr>
          <w:b/>
        </w:rPr>
        <w:t xml:space="preserve">Принципы и подходы к формированию Программы </w:t>
      </w:r>
    </w:p>
    <w:p w:rsidR="00B2693D" w:rsidRPr="00B2693D" w:rsidRDefault="00B2693D" w:rsidP="00B2693D">
      <w:pPr>
        <w:spacing w:after="0" w:line="259" w:lineRule="auto"/>
        <w:ind w:left="1599" w:right="1599"/>
        <w:jc w:val="center"/>
      </w:pPr>
    </w:p>
    <w:p w:rsidR="00B2693D" w:rsidRPr="00B2693D" w:rsidRDefault="00B2693D" w:rsidP="00B2693D">
      <w:pPr>
        <w:spacing w:after="3" w:line="259" w:lineRule="auto"/>
        <w:ind w:left="237" w:right="234"/>
        <w:jc w:val="center"/>
      </w:pPr>
      <w:r w:rsidRPr="00B2693D">
        <w:t xml:space="preserve">(опора на п.1.4 ФГОС ДО с дополнениями, ФОП стр.5 п.14.3) </w:t>
      </w:r>
    </w:p>
    <w:p w:rsidR="00355B09" w:rsidRDefault="00355B09">
      <w:pPr>
        <w:spacing w:after="64" w:line="259" w:lineRule="auto"/>
        <w:ind w:left="1222" w:right="0" w:firstLine="0"/>
        <w:jc w:val="left"/>
      </w:pPr>
    </w:p>
    <w:p w:rsidR="00355B09" w:rsidRPr="00DF4A0E" w:rsidRDefault="00615407">
      <w:pPr>
        <w:ind w:left="152" w:right="4"/>
      </w:pPr>
      <w:r w:rsidRPr="00DF4A0E">
        <w:t>Программа построена на следующих принципах ДО в соответств</w:t>
      </w:r>
      <w:r w:rsidR="00974579" w:rsidRPr="00DF4A0E">
        <w:t xml:space="preserve">ии с ФГОС ДО и дополненных ФОП </w:t>
      </w:r>
      <w:r w:rsidRPr="00DF4A0E">
        <w:t xml:space="preserve">ДО: </w:t>
      </w:r>
    </w:p>
    <w:p w:rsidR="00355B09" w:rsidRDefault="00DF4A0E" w:rsidP="00DF4A0E">
      <w:pPr>
        <w:ind w:left="401" w:right="4" w:firstLine="0"/>
      </w:pPr>
      <w:r>
        <w:t xml:space="preserve">- </w:t>
      </w:r>
      <w:r w:rsidR="00615407">
        <w:t xml:space="preserve">полноценное проживание ребенком всех этапов детства (младенческого, раннего и дошкольного возрастов), обогащение (амплификация) детского развития; </w:t>
      </w:r>
    </w:p>
    <w:p w:rsidR="00355B09" w:rsidRDefault="00DF4A0E" w:rsidP="00DF4A0E">
      <w:pPr>
        <w:ind w:left="401" w:right="4" w:firstLine="0"/>
      </w:pPr>
      <w:r>
        <w:t xml:space="preserve">- </w:t>
      </w:r>
      <w:r w:rsidR="00615407">
        <w:t xml:space="preserve">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w:t>
      </w:r>
    </w:p>
    <w:p w:rsidR="00355B09" w:rsidRDefault="00DF4A0E" w:rsidP="00DF4A0E">
      <w:pPr>
        <w:ind w:left="401" w:right="4" w:firstLine="0"/>
      </w:pPr>
      <w:r>
        <w:t xml:space="preserve">- </w:t>
      </w:r>
      <w:r w:rsidR="00615407">
        <w:t xml:space="preserve">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w:t>
      </w:r>
      <w:r w:rsidR="00615407">
        <w:rPr>
          <w:i/>
        </w:rPr>
        <w:t>(далее вместе - взрослые);</w:t>
      </w:r>
      <w:r w:rsidR="00615407">
        <w:t xml:space="preserve"> </w:t>
      </w:r>
    </w:p>
    <w:p w:rsidR="00355B09" w:rsidRDefault="00DF4A0E" w:rsidP="00DF4A0E">
      <w:pPr>
        <w:ind w:left="401" w:right="4" w:firstLine="0"/>
      </w:pPr>
      <w:r>
        <w:t xml:space="preserve">- </w:t>
      </w:r>
      <w:r w:rsidR="00615407">
        <w:t xml:space="preserve">признание ребенка полноценным участником (субъектом) образовательных отношений; </w:t>
      </w:r>
    </w:p>
    <w:p w:rsidR="00355B09" w:rsidRDefault="00DF4A0E" w:rsidP="00DF4A0E">
      <w:pPr>
        <w:ind w:left="401" w:right="4" w:firstLine="0"/>
      </w:pPr>
      <w:r>
        <w:t xml:space="preserve">- </w:t>
      </w:r>
      <w:r w:rsidR="00615407">
        <w:t xml:space="preserve">поддержка инициативы детей в различных видах деятельности; </w:t>
      </w:r>
    </w:p>
    <w:p w:rsidR="00355B09" w:rsidRDefault="00DF4A0E" w:rsidP="00DF4A0E">
      <w:pPr>
        <w:ind w:left="401" w:right="4" w:firstLine="0"/>
      </w:pPr>
      <w:r>
        <w:t xml:space="preserve">- </w:t>
      </w:r>
      <w:r w:rsidR="00615407">
        <w:t xml:space="preserve">сотрудничество ОУ с семьей; </w:t>
      </w:r>
    </w:p>
    <w:p w:rsidR="00F61C9A" w:rsidRDefault="00DF4A0E" w:rsidP="00DF4A0E">
      <w:pPr>
        <w:ind w:left="401" w:right="4" w:firstLine="0"/>
      </w:pPr>
      <w:r>
        <w:t xml:space="preserve">- </w:t>
      </w:r>
      <w:r w:rsidR="00615407">
        <w:t>приобщение детей к социокультурным нормам, традициям семьи, общества и государства;</w:t>
      </w:r>
    </w:p>
    <w:p w:rsidR="00355B09" w:rsidRDefault="00F61C9A" w:rsidP="00DF4A0E">
      <w:pPr>
        <w:ind w:left="401" w:right="4" w:firstLine="0"/>
      </w:pPr>
      <w:r>
        <w:t xml:space="preserve">- </w:t>
      </w:r>
      <w:r w:rsidR="00615407">
        <w:t xml:space="preserve">формирование познавательных интересов и познавательных действий ребенка в различных видах деятельности; </w:t>
      </w:r>
    </w:p>
    <w:p w:rsidR="00974579" w:rsidRDefault="00DF4A0E">
      <w:pPr>
        <w:ind w:left="152" w:right="4"/>
      </w:pPr>
      <w:r>
        <w:t xml:space="preserve">- </w:t>
      </w:r>
      <w:r w:rsidR="00615407">
        <w:t xml:space="preserve"> возрастная адекватность дошкольного образования (соответствие условий, требований, методов возрасту и особенностям развития); </w:t>
      </w:r>
    </w:p>
    <w:p w:rsidR="00355B09" w:rsidRDefault="00DF4A0E">
      <w:pPr>
        <w:ind w:left="152" w:right="4"/>
      </w:pPr>
      <w:r>
        <w:t xml:space="preserve">- </w:t>
      </w:r>
      <w:r w:rsidR="00615407">
        <w:t xml:space="preserve">учет этнокультурной ситуации развития детей. </w:t>
      </w:r>
    </w:p>
    <w:p w:rsidR="00355B09" w:rsidRDefault="00615407">
      <w:pPr>
        <w:spacing w:after="16" w:line="259" w:lineRule="auto"/>
        <w:ind w:left="142" w:right="0" w:firstLine="0"/>
        <w:jc w:val="left"/>
      </w:pPr>
      <w:r>
        <w:t xml:space="preserve"> </w:t>
      </w:r>
    </w:p>
    <w:p w:rsidR="00355B09" w:rsidRDefault="00615407" w:rsidP="00974579">
      <w:pPr>
        <w:spacing w:after="16" w:line="259" w:lineRule="auto"/>
        <w:ind w:left="142" w:right="0" w:firstLine="0"/>
        <w:jc w:val="left"/>
      </w:pPr>
      <w:r>
        <w:t xml:space="preserve"> </w:t>
      </w:r>
    </w:p>
    <w:p w:rsidR="00355B09" w:rsidRDefault="00615407">
      <w:pPr>
        <w:spacing w:after="49" w:line="270" w:lineRule="auto"/>
        <w:ind w:left="2209" w:right="0" w:hanging="1517"/>
      </w:pPr>
      <w:r>
        <w:rPr>
          <w:b/>
        </w:rPr>
        <w:t>1.1.4.</w:t>
      </w:r>
      <w:r>
        <w:rPr>
          <w:rFonts w:ascii="Arial" w:eastAsia="Arial" w:hAnsi="Arial" w:cs="Arial"/>
          <w:b/>
        </w:rPr>
        <w:t xml:space="preserve"> </w:t>
      </w:r>
      <w:r>
        <w:rPr>
          <w:b/>
        </w:rPr>
        <w:t xml:space="preserve">Характеристика особенностей развития детей раннего и дошкольного возраста всех групп, функционирующих в ДОО в соответствии с Уставом </w:t>
      </w:r>
    </w:p>
    <w:p w:rsidR="00355B09" w:rsidRDefault="00615407">
      <w:pPr>
        <w:spacing w:after="0" w:line="259" w:lineRule="auto"/>
        <w:ind w:left="1222" w:right="0" w:firstLine="0"/>
        <w:jc w:val="left"/>
      </w:pPr>
      <w:r>
        <w:t xml:space="preserve"> </w:t>
      </w:r>
    </w:p>
    <w:p w:rsidR="00355B09" w:rsidRDefault="00615407">
      <w:pPr>
        <w:ind w:left="152" w:right="4"/>
      </w:pPr>
      <w:r>
        <w:t xml:space="preserve">Программа строится на основе общих закономерностей развития личности детей дошкольного возраста </w:t>
      </w:r>
      <w:r>
        <w:rPr>
          <w:i/>
        </w:rPr>
        <w:t>с учетом сенситивных периодов</w:t>
      </w:r>
      <w:r>
        <w:t xml:space="preserve"> в развитии.  </w:t>
      </w:r>
    </w:p>
    <w:p w:rsidR="00355B09" w:rsidRDefault="00615407">
      <w:pPr>
        <w:ind w:left="142" w:right="4" w:firstLine="708"/>
      </w:pPr>
      <w:r>
        <w:t>Программа предусмотрена для</w:t>
      </w:r>
      <w:r w:rsidR="00B669E6">
        <w:t xml:space="preserve"> освоения детьми в возрасте от 1 г.6 мес.</w:t>
      </w:r>
      <w:r>
        <w:t xml:space="preserve"> до 7 лет в группах общеразвивающей направленности (в соответствии с Уставом). Программа реализуется в течение всего времени пребывания обучающихся в ОО (режим работы ДОУ: с 7.00. до 19.00, 5 дней в неделю (кроме выходных и праздничных дней)). Программа реализуется на русском языке – на государственном языке Российской Федерации. </w:t>
      </w:r>
    </w:p>
    <w:p w:rsidR="00183A80" w:rsidRPr="00B669E6" w:rsidRDefault="00183A80" w:rsidP="00183A80">
      <w:pPr>
        <w:spacing w:after="16" w:line="259" w:lineRule="auto"/>
        <w:ind w:left="0" w:right="63" w:firstLine="0"/>
        <w:jc w:val="center"/>
        <w:rPr>
          <w:b/>
        </w:rPr>
      </w:pPr>
      <w:r w:rsidRPr="00B669E6">
        <w:rPr>
          <w:b/>
        </w:rPr>
        <w:t>Ранний возраст</w:t>
      </w:r>
    </w:p>
    <w:p w:rsidR="00355B09" w:rsidRDefault="00183A80" w:rsidP="00183A80">
      <w:pPr>
        <w:spacing w:after="16" w:line="259" w:lineRule="auto"/>
        <w:ind w:left="142" w:right="0" w:firstLine="0"/>
        <w:jc w:val="center"/>
        <w:rPr>
          <w:b/>
        </w:rPr>
      </w:pPr>
      <w:r>
        <w:rPr>
          <w:b/>
        </w:rPr>
        <w:lastRenderedPageBreak/>
        <w:t>(1г.6 мес.-2 года)</w:t>
      </w:r>
    </w:p>
    <w:p w:rsidR="00183A80" w:rsidRDefault="00183A80" w:rsidP="00183A80">
      <w:pPr>
        <w:spacing w:after="38" w:line="281" w:lineRule="auto"/>
        <w:ind w:left="0" w:right="59" w:firstLine="0"/>
      </w:pPr>
      <w:r>
        <w:t>Основная характеристика детей раннего возраста</w:t>
      </w:r>
      <w:r>
        <w:rPr>
          <w:b/>
        </w:rPr>
        <w:t xml:space="preserve"> - </w:t>
      </w:r>
      <w:r>
        <w:rPr>
          <w:b/>
          <w:i/>
        </w:rPr>
        <w:t>ситуативность.</w:t>
      </w:r>
      <w:r>
        <w:t xml:space="preserve"> Ребенок может думать, чувствовать, делать только то, что видит здесь и сейчас. В данном возрасте важен режим дня, ритм повседневной жизни. Основным условием успешного развития является обеспечение двигательной активности ребенка. Активность проявляется в контексте определенной предметной ситуации, где важен характер совместной деятельности со взрослым. Взрослый интересен ребенку как человек, который раскрывает логику и способы употребления предметов, окружающих его.  </w:t>
      </w:r>
    </w:p>
    <w:p w:rsidR="00183A80" w:rsidRDefault="00183A80" w:rsidP="00183A80">
      <w:pPr>
        <w:spacing w:line="301" w:lineRule="auto"/>
        <w:ind w:left="0" w:right="59" w:firstLine="0"/>
      </w:pPr>
      <w:r>
        <w:t xml:space="preserve">       Именно </w:t>
      </w:r>
      <w:r>
        <w:rPr>
          <w:b/>
          <w:i/>
        </w:rPr>
        <w:t>предметная деятельность</w:t>
      </w:r>
      <w:r>
        <w:t xml:space="preserve"> определяет формирование навыков гигиены и самообслуживания. Предметная деятельность, связанная с усвоением общественно-выработанных способов употребления предметов, оказывает влияние на развитие интеллекта, речи, самосознания и эмоциональной сферы ребенка.  </w:t>
      </w:r>
    </w:p>
    <w:p w:rsidR="00183A80" w:rsidRDefault="00183A80" w:rsidP="00183A80">
      <w:pPr>
        <w:spacing w:after="19" w:line="297" w:lineRule="auto"/>
        <w:ind w:left="0" w:right="58" w:firstLine="0"/>
      </w:pPr>
      <w:r>
        <w:t xml:space="preserve">      Основу интеллекта в раннем возрасте определяет </w:t>
      </w:r>
      <w:r>
        <w:rPr>
          <w:b/>
          <w:i/>
        </w:rPr>
        <w:t>развитие сенсорных процессов</w:t>
      </w:r>
      <w:r>
        <w:t xml:space="preserve">, связанных с действием обследования предметов и построения на их основе целостных образов, а также формирование первых обобщений в виде сенсорных эталонов цвета, формы, величины. Важно учитывать, что ребенок обучается только тому, что затрагивает его эмоциональную сферу. На основе сенсорного развития формируется план образов и представлений, что позволяет ребенку преодолеть ситуативность мышления и поведения.        В данный период </w:t>
      </w:r>
      <w:r>
        <w:rPr>
          <w:b/>
          <w:i/>
        </w:rPr>
        <w:t>закладываются основы успешного общения со сверстниками</w:t>
      </w:r>
      <w:r>
        <w:t xml:space="preserve">, инициативность, чувство доверия к сверстнику.  </w:t>
      </w:r>
    </w:p>
    <w:p w:rsidR="00183A80" w:rsidRDefault="00183A80" w:rsidP="00183A80">
      <w:pPr>
        <w:spacing w:after="0" w:line="314" w:lineRule="auto"/>
        <w:ind w:left="0" w:right="0" w:firstLine="0"/>
        <w:jc w:val="left"/>
      </w:pPr>
      <w:r>
        <w:rPr>
          <w:b/>
          <w:i/>
        </w:rPr>
        <w:t xml:space="preserve">      Основным достижениям возраста</w:t>
      </w:r>
      <w:r>
        <w:rPr>
          <w:b/>
        </w:rPr>
        <w:t xml:space="preserve"> </w:t>
      </w:r>
      <w:r>
        <w:t xml:space="preserve">является самосознание, положительная самооценка, первые целостные формы поведения в виде результативных действий.  </w:t>
      </w:r>
    </w:p>
    <w:p w:rsidR="00183A80" w:rsidRDefault="00183A80" w:rsidP="00183A80">
      <w:pPr>
        <w:spacing w:after="16" w:line="259" w:lineRule="auto"/>
        <w:ind w:left="142" w:right="0" w:firstLine="0"/>
        <w:jc w:val="left"/>
      </w:pPr>
      <w:r>
        <w:t xml:space="preserve">       Ребенок определяет себя как субъект собственных действий («Я сам»). Важна психологическая потребность в самостоятельности.</w:t>
      </w:r>
    </w:p>
    <w:p w:rsidR="00183A80" w:rsidRDefault="00183A80" w:rsidP="00183A80">
      <w:pPr>
        <w:spacing w:after="16" w:line="259" w:lineRule="auto"/>
        <w:ind w:left="0" w:right="59" w:firstLine="0"/>
        <w:jc w:val="center"/>
      </w:pPr>
      <w:r>
        <w:rPr>
          <w:b/>
        </w:rPr>
        <w:t xml:space="preserve">Младшая группа </w:t>
      </w:r>
      <w:r>
        <w:t>(младший дошкольный возраст)</w:t>
      </w:r>
    </w:p>
    <w:p w:rsidR="00183A80" w:rsidRDefault="00183A80" w:rsidP="00183A80">
      <w:pPr>
        <w:spacing w:after="16" w:line="259" w:lineRule="auto"/>
        <w:ind w:left="142" w:right="0" w:firstLine="0"/>
        <w:jc w:val="center"/>
      </w:pPr>
      <w:r>
        <w:rPr>
          <w:b/>
        </w:rPr>
        <w:t>(3-4 года)</w:t>
      </w:r>
    </w:p>
    <w:p w:rsidR="00355B09" w:rsidRDefault="00615407" w:rsidP="00183A80">
      <w:pPr>
        <w:spacing w:after="0" w:line="259" w:lineRule="auto"/>
        <w:ind w:left="142" w:right="0" w:firstLine="0"/>
        <w:jc w:val="left"/>
      </w:pPr>
      <w:r>
        <w:t xml:space="preserve"> </w:t>
      </w:r>
    </w:p>
    <w:p w:rsidR="00183A80" w:rsidRPr="00183A80" w:rsidRDefault="00183A80" w:rsidP="00183A80">
      <w:pPr>
        <w:spacing w:after="0" w:line="259" w:lineRule="auto"/>
        <w:ind w:left="142" w:right="0" w:firstLine="0"/>
        <w:jc w:val="left"/>
      </w:pPr>
      <w:r w:rsidRPr="00183A80">
        <w:t>В младшем дошкольном возрасте происходит дальнейшее развитие детского организма, совершенствуются все физиологические функции и процессы</w:t>
      </w:r>
      <w:r>
        <w:t>.</w:t>
      </w:r>
    </w:p>
    <w:p w:rsidR="00183A80" w:rsidRDefault="00183A80" w:rsidP="00183A80">
      <w:pPr>
        <w:spacing w:after="0" w:line="259" w:lineRule="auto"/>
        <w:ind w:left="142" w:right="0" w:firstLine="0"/>
        <w:jc w:val="left"/>
      </w:pPr>
    </w:p>
    <w:p w:rsidR="00355B09" w:rsidRDefault="00615407">
      <w:pPr>
        <w:spacing w:after="4" w:line="259" w:lineRule="auto"/>
        <w:ind w:left="142" w:right="0" w:firstLine="0"/>
        <w:jc w:val="left"/>
      </w:pPr>
      <w:r>
        <w:rPr>
          <w:rFonts w:ascii="Calibri" w:eastAsia="Calibri" w:hAnsi="Calibri" w:cs="Calibri"/>
          <w:strike/>
          <w:sz w:val="22"/>
        </w:rPr>
        <w:t xml:space="preserve">                                                         </w:t>
      </w:r>
      <w:r>
        <w:rPr>
          <w:rFonts w:ascii="Calibri" w:eastAsia="Calibri" w:hAnsi="Calibri" w:cs="Calibri"/>
          <w:sz w:val="22"/>
        </w:rPr>
        <w:t xml:space="preserve"> </w:t>
      </w:r>
    </w:p>
    <w:p w:rsidR="00355B09" w:rsidRDefault="00615407">
      <w:pPr>
        <w:spacing w:after="0" w:line="325" w:lineRule="auto"/>
        <w:ind w:left="127" w:right="0" w:firstLine="567"/>
        <w:jc w:val="left"/>
      </w:pPr>
      <w:r>
        <w:rPr>
          <w:sz w:val="20"/>
          <w:vertAlign w:val="superscript"/>
        </w:rPr>
        <w:t>1</w:t>
      </w:r>
      <w:r>
        <w:rPr>
          <w:rFonts w:ascii="Calibri" w:eastAsia="Calibri" w:hAnsi="Calibri" w:cs="Calibri"/>
          <w:sz w:val="20"/>
        </w:rPr>
        <w:t xml:space="preserve"> </w:t>
      </w:r>
      <w:r>
        <w:rPr>
          <w:sz w:val="20"/>
        </w:rPr>
        <w:t xml:space="preserve">В соответствии с периодизацией психического развития ребенка, принятой в культурно-исторической психологии, дошкольное детство подразделяется на </w:t>
      </w:r>
      <w:r>
        <w:rPr>
          <w:b/>
          <w:i/>
          <w:sz w:val="20"/>
        </w:rPr>
        <w:t>три возраста</w:t>
      </w:r>
      <w:r>
        <w:rPr>
          <w:sz w:val="20"/>
        </w:rPr>
        <w:t xml:space="preserve"> детства:  </w:t>
      </w:r>
    </w:p>
    <w:p w:rsidR="00355B09" w:rsidRDefault="00615407" w:rsidP="00CC512C">
      <w:pPr>
        <w:numPr>
          <w:ilvl w:val="0"/>
          <w:numId w:val="2"/>
        </w:numPr>
        <w:spacing w:after="45" w:line="259" w:lineRule="auto"/>
        <w:ind w:right="2894" w:firstLine="0"/>
        <w:jc w:val="left"/>
      </w:pPr>
      <w:r>
        <w:rPr>
          <w:sz w:val="20"/>
        </w:rPr>
        <w:t xml:space="preserve">0 мес.-2 мес. – новорожденность, </w:t>
      </w:r>
      <w:r>
        <w:rPr>
          <w:b/>
          <w:i/>
          <w:sz w:val="20"/>
        </w:rPr>
        <w:t xml:space="preserve">2 мес.-1 г. – младенчество; </w:t>
      </w:r>
    </w:p>
    <w:p w:rsidR="00355B09" w:rsidRDefault="00615407" w:rsidP="00CC512C">
      <w:pPr>
        <w:numPr>
          <w:ilvl w:val="0"/>
          <w:numId w:val="2"/>
        </w:numPr>
        <w:spacing w:after="8" w:line="301" w:lineRule="auto"/>
        <w:ind w:right="2894" w:firstLine="0"/>
        <w:jc w:val="left"/>
      </w:pPr>
      <w:r>
        <w:rPr>
          <w:b/>
          <w:i/>
          <w:sz w:val="20"/>
        </w:rPr>
        <w:t xml:space="preserve">ранний (от 1 года до 3 лет); 3) дошкольный возраст (от 3 до 7(8) лет). </w:t>
      </w:r>
    </w:p>
    <w:p w:rsidR="00355B09" w:rsidRDefault="00615407">
      <w:pPr>
        <w:spacing w:after="0" w:line="259" w:lineRule="auto"/>
        <w:ind w:left="142" w:right="0" w:firstLine="0"/>
        <w:jc w:val="left"/>
      </w:pPr>
      <w:r>
        <w:rPr>
          <w:sz w:val="26"/>
        </w:rPr>
        <w:t xml:space="preserve"> </w:t>
      </w:r>
    </w:p>
    <w:p w:rsidR="00355B09" w:rsidRDefault="00355B09"/>
    <w:p w:rsidR="00183A80" w:rsidRDefault="00183A80"/>
    <w:p w:rsidR="00183A80" w:rsidRDefault="00183A80"/>
    <w:p w:rsidR="00183A80" w:rsidRDefault="00183A80" w:rsidP="00183A80">
      <w:pPr>
        <w:ind w:left="-5" w:right="4"/>
      </w:pPr>
      <w:r>
        <w:lastRenderedPageBreak/>
        <w:t>По данным Всемирной организации здравоохранения (</w:t>
      </w:r>
      <w:r>
        <w:rPr>
          <w:i/>
        </w:rPr>
        <w:t>далее — ВОЗ</w:t>
      </w:r>
      <w:r>
        <w:t xml:space="preserve">), средние антропометрические показатели к четырем годам следующие: мальчики весят 16,3 кг при росте 102,4 см, а девочки весят 15,9 кг при росте 100,7 см. При этом главный показатель нормы — комфорт и хорошее самочувствие ребенка. </w:t>
      </w:r>
    </w:p>
    <w:p w:rsidR="00183A80" w:rsidRDefault="00183A80" w:rsidP="00183A80">
      <w:pPr>
        <w:ind w:left="-15" w:right="4" w:firstLine="567"/>
      </w:pPr>
      <w:r>
        <w:rPr>
          <w:b/>
          <w:i/>
        </w:rPr>
        <w:t>Психическое развитие.</w:t>
      </w:r>
      <w:r>
        <w:t xml:space="preserve"> Социальная ситуация развития характеризуется увеличивающейся самостоятельностью ребенка, расширением его знакомства с окружающим миром. Особое изменение претерпевает общение: ребенок пытается оказывать влияние на взрослого. </w:t>
      </w:r>
    </w:p>
    <w:p w:rsidR="00183A80" w:rsidRDefault="00183A80" w:rsidP="00183A80">
      <w:pPr>
        <w:ind w:left="-15" w:right="4" w:firstLine="567"/>
      </w:pPr>
      <w:r>
        <w:t xml:space="preserve">На смену деловому сотрудничеству раннего возраста приходит познавательная форма общения, наступает возраст «почемучек». Общение со взрослым постепенно приобретает внеситуативный характер. Главный мотив общения – познание окружающего мира. Именно в этом общении со взрослым формируются привычки и эталоны поведения ребенка. Взрослый по-прежнему – главный партнер по общению, однако в этом возрасте начинает усложняться общение детей со сверстниками: совместные действия начинают обсуждаться и согласовываться, но ребенок пока легко меняет сверстников — партнеров по общению, не демонстрируя привязанности к кому-либо из детей. </w:t>
      </w:r>
    </w:p>
    <w:p w:rsidR="00183A80" w:rsidRDefault="00183A80" w:rsidP="00183A80">
      <w:pPr>
        <w:ind w:left="-15" w:right="4" w:firstLine="567"/>
      </w:pPr>
      <w:r>
        <w:t xml:space="preserve">Появляется сюжетно-ролевая игра – ведущий вид деятельности в дошкольном возрасте. Дети 3-4 лет в сюжетно-ролевых играх подражают взрослым, имитируя предметную деятельность. Они поглощены процессом выполнения действий, действия еще не согласованы, роли сменяются. Игра продолжается, как правило, 10-15 минут. Основные темы заимствуются из повседневной жизни, знакомой ребенку, — семья, детский сад, сказки, мультфильмы. В первую очередь через игру происходит созревание и развитие новообразований, становление познавательных процессов, личностных качеств ребенка. </w:t>
      </w:r>
    </w:p>
    <w:p w:rsidR="00183A80" w:rsidRDefault="00183A80" w:rsidP="00183A80">
      <w:pPr>
        <w:ind w:left="-15" w:right="4" w:firstLine="567"/>
      </w:pPr>
      <w:r>
        <w:t xml:space="preserve">Среди познавательных процессов, наиболее развивающихся в этом возрасте, выделяется память </w:t>
      </w:r>
      <w:r>
        <w:rPr>
          <w:i/>
        </w:rPr>
        <w:t>(Л.С. Выготский)</w:t>
      </w:r>
      <w:r>
        <w:t xml:space="preserve">. Именно она во многом влияет на развитие всей познавательной сферы ребенка на четвертом году жизни. Память пока непроизвольная, однако ребенок легко запоминает новые слова, стихи и сказки, которые ему читают, склонен к повторению – любит слушать один текст по нескольку раз. У большинства детей в этот период доминирует зрительно-эмоциональная память, реже встречаются дети с развитой слуховой памятью. Постепенно ребенок начинает повторять и осмысливать те сюжеты, которые он услышал или увидел, появляются зачатки произвольности запоминания. </w:t>
      </w:r>
    </w:p>
    <w:p w:rsidR="00183A80" w:rsidRDefault="00183A80" w:rsidP="00183A80">
      <w:pPr>
        <w:ind w:left="-15" w:right="4" w:firstLine="567"/>
      </w:pPr>
      <w:r>
        <w:t xml:space="preserve">Ощущение и восприятие постепенно утрачивают аффективный характер, к 4 годам восприятие приобретает черты произвольности – ребенок способен целенаправленно наблюдать, рассматривать, искать, хотя и недолгое время.  </w:t>
      </w:r>
    </w:p>
    <w:p w:rsidR="00183A80" w:rsidRDefault="00183A80" w:rsidP="00183A80">
      <w:pPr>
        <w:ind w:left="-15" w:right="4" w:firstLine="567"/>
      </w:pPr>
      <w:r>
        <w:t xml:space="preserve">Возраст 3-4 лет — это возраст формирования сенсорных эталонов — представлений о форме, цвете, размере, однако сенсорные эталоны пока остаются предметными, то есть существуют в тесной связи с предметом и не являются абстрактными. </w:t>
      </w:r>
    </w:p>
    <w:p w:rsidR="00183A80" w:rsidRDefault="00183A80" w:rsidP="00183A80">
      <w:pPr>
        <w:ind w:left="-15" w:right="4" w:firstLine="567"/>
      </w:pPr>
      <w:r>
        <w:lastRenderedPageBreak/>
        <w:t xml:space="preserve">Активно развивается речь ребенка. Дети в биэтнических семьях начинают говорить на двух языках, их речевое развитие из-за этого может отставать от детей из моноэтнических семей. В этот период язык, на котором говорит ребенок и его ближайшее окружение (семья), начинает укореняться в психике ребенка как ведущий. </w:t>
      </w:r>
    </w:p>
    <w:p w:rsidR="00183A80" w:rsidRDefault="00183A80" w:rsidP="00183A80">
      <w:pPr>
        <w:ind w:left="-15" w:right="4" w:firstLine="567"/>
      </w:pPr>
      <w:r>
        <w:t xml:space="preserve">Благодаря развитию речи и общению со взрослыми формируется мышление ребенка. До 3,5-4 лет ведущим является наглядно-действенное мышление, и в нем постепенно закладываются основы наглядно-образного мышления. Это происходит благодаря отделению образа от предмета и обозначению образа с помощью слова. Мышление ребенка эгоцентрично, он не способен поставить себя на место другого, это своего рода внутренняя позиция, которая к концу дошкольного возраста преодолевается в связи с взрослением. </w:t>
      </w:r>
    </w:p>
    <w:p w:rsidR="00183A80" w:rsidRPr="00183A80" w:rsidRDefault="00183A80" w:rsidP="00183A80">
      <w:r>
        <w:t>Воображение развивается в тесной взаимосвязи с мышлением и является основой появления наглядно-образного мышления. В ситуациях негативных эмоциональных переживаний ребенок в воображении призывает на помощь героев сказок, снимая угрозы с собственного «Я». В этот период можно услышать истории-фантазии, когда ребенок рассказывает о себе как о положительном герое. Под влиянием своих чувств и переживаний</w:t>
      </w:r>
      <w:r w:rsidRPr="00183A80">
        <w:t xml:space="preserve"> дети уже пытаются сочинять истории, сказки, стихи (как правило, даже не задумываясь, о чем будет сюжет). </w:t>
      </w:r>
    </w:p>
    <w:p w:rsidR="00183A80" w:rsidRPr="00183A80" w:rsidRDefault="00183A80" w:rsidP="00183A80">
      <w:r w:rsidRPr="00183A80">
        <w:t xml:space="preserve">Внимание приобретает все большую сосредоточенность и устойчивость. Ребенок начинает управлять своим вниманием и пытается сознательно «направлять» его на предметы. </w:t>
      </w:r>
    </w:p>
    <w:p w:rsidR="00183A80" w:rsidRPr="00183A80" w:rsidRDefault="00183A80" w:rsidP="00183A80">
      <w:r w:rsidRPr="00183A80">
        <w:t xml:space="preserve">Эмоциональный мир ребенка этого возраста очень гибок и подвижен, его благополучие зависит от ситуации и ближайшего окружения. Чем благоприятнее окружение, чем лучше близкие понимают и принимают ребенка, тем лучше складывается общая ситуация развития: ребенок положительно оценивает себя, у него формируется адекватная самооценка и доверие к миру взрослых. </w:t>
      </w:r>
      <w:r w:rsidRPr="00183A80">
        <w:rPr>
          <w:b/>
          <w:i/>
        </w:rPr>
        <w:t>В этот период могут проявляться последствия кризиса 3 лет: негативизм, упрямство, агрессивность.</w:t>
      </w:r>
      <w:r w:rsidRPr="00183A80">
        <w:t xml:space="preserve"> </w:t>
      </w:r>
    </w:p>
    <w:p w:rsidR="00183A80" w:rsidRDefault="00183A80" w:rsidP="00183A80">
      <w:pPr>
        <w:ind w:left="-15" w:right="4" w:firstLine="567"/>
      </w:pPr>
      <w:r>
        <w:t xml:space="preserve">Центральным механизмом развития личности в этот период остается подражание: ребенок копирует поступки взрослых, еще не до конца осознавая их смысл. В 3 года ребенок реагирует на оценку взрослыми своего поведения, ему приятны похвалы. Он пока не может оценить поступок, а просто ориентируется на мнение взрослых и испытывает эмоциональное удовлетворение от признания своих успехов. Однако уже к 3,5 годам дети могут достаточно адекватно чувствовать свои возможности: достигая успехов в познании, получая поддержку, похвалу от взрослого, ребенок развивается как личность. Появляются первые представления о себе, о своей видовой, половой и родовой принадлежности, отличающейся самостоятельностью действий, постепенно возникает осознание самого себя. Развитие самосознания связывается в этом возрасте с отделением себя от других, с появлением позиции «Я» и положительного отношения к своему имени. Ребенку важно знать, что он ценен, что </w:t>
      </w:r>
      <w:r>
        <w:lastRenderedPageBreak/>
        <w:t xml:space="preserve">его имя признается, — так постепенно формируется базовая установка самосознания: «Я — Миша (Маша) хороший (-ая)». </w:t>
      </w:r>
    </w:p>
    <w:p w:rsidR="00183A80" w:rsidRDefault="00183A80" w:rsidP="00183A80">
      <w:pPr>
        <w:ind w:left="-15" w:right="4" w:firstLine="567"/>
      </w:pPr>
      <w:r>
        <w:t xml:space="preserve">Особое внимание при работе с детьми четвертого года жизни следует обратить на развитие самостоятельности. Не случайно любимым выражением ребенка этого возраста становится «Я сам!». Важно поощрять желание ребенка проявлять самостоятельность, поддерживать желание что-то выполнить, сделать без помощи взрослого. Своим невмешательством взрослые показывают ребенку, что он уже может сам справиться со многими задачами (соответствующими его возрасту). </w:t>
      </w:r>
    </w:p>
    <w:p w:rsidR="00183A80" w:rsidRDefault="00183A80" w:rsidP="00183A80">
      <w:pPr>
        <w:ind w:left="-15" w:right="4" w:firstLine="567"/>
      </w:pPr>
      <w:r>
        <w:t xml:space="preserve">На четвертом году жизни только начинает формироваться произвольность поведения, деятельность ребенка носит еще неустойчивый характер. Произвольность деятельности предполагает наличие умения удержать в сознании цель деятельности, планировать процесс ее достижения. На устойчивость и результативность деятельности большое влияние оказывает предложение детям значимого в их глазах мотива деятельности (в этом возрасте дошкольников привлекает мотив сделать что-то для себя, для своей игры). Мотив общественной пользы еще малоэффективен. Происходит начало зарождения важнейшего волевого качества — целеустремленности. Более четко это проявляется при постановке цели, слабее — при планировании и реализации принятой цели. </w:t>
      </w:r>
    </w:p>
    <w:p w:rsidR="00183A80" w:rsidRDefault="00183A80" w:rsidP="00183A80">
      <w:pPr>
        <w:ind w:left="-15" w:right="4" w:firstLine="567"/>
      </w:pPr>
      <w:r>
        <w:t xml:space="preserve">В 3 года ребенок идентифицирует себя с представителями своего пола. В этом возрасте дети дифференцируют других людей по полу, возрасту; распознают детей, взрослых, пожилых людей, как в реальной жизни, так и на иллюстрациях.  </w:t>
      </w:r>
    </w:p>
    <w:p w:rsidR="00183A80" w:rsidRDefault="00183A80" w:rsidP="00183A80">
      <w:r>
        <w:t>У развивающегося трехлетнего человека есть все возможности овладения навыками самообслуживания (становление предпосылок трудовой деятельности) — самостоятельно есть, одеваться, раздеваться, умываться, пользоваться носовым платком, расческой, полотенцем, отправлять свои естественные нужды. К концу четвертого года жизни младший</w:t>
      </w:r>
      <w:r w:rsidRPr="00183A80">
        <w:t xml:space="preserve"> </w:t>
      </w:r>
      <w:r>
        <w:t xml:space="preserve">дошкольник овладевает элементарной культурой поведения во время еды за столом и умывания в туалетной комнате.  </w:t>
      </w:r>
    </w:p>
    <w:p w:rsidR="00183A80" w:rsidRDefault="00183A80" w:rsidP="00183A80">
      <w:r>
        <w:t xml:space="preserve">Накапливается определенный запас представлений о разнообразных свойствах предметов, явлениях окружающей действительности и о себе самом. В этом возрасте у ребенка при правильно организованном развитии уже должны быть сформированы основные сенсорные эталоны. Он знаком с основными цветами (красный, желтый, синий, зеленый). Трехлетний ребенок способен выбрать основные формы предметов (круг, овал, квадрат, прямоугольник, треугольник) по образцу, допуская иногда незначительные ошибки. Ему известны слова «больше», «меньше», и из двух предметов (палочек, кубиков, мячей и т. п.) он успешно выбирает больший или меньший.  </w:t>
      </w:r>
    </w:p>
    <w:p w:rsidR="00183A80" w:rsidRDefault="00183A80" w:rsidP="00183A80">
      <w:r>
        <w:t xml:space="preserve">В 3 года дети практически осваивают пространство своей комнаты (квартиры), групповой комнаты в детском саду, двора, где гуляют и т. п. На основании опыта у них складываются некоторые пространственные представления (рядом, перед, на, под).  Освоение пространства происходит одновременно с развитием речи: ребенок учится пользоваться </w:t>
      </w:r>
      <w:r>
        <w:lastRenderedPageBreak/>
        <w:t xml:space="preserve">словами, обозначающими пространственные отношения (предлоги и наречия). Малыш знаком с предметами ближайшего окружения, их назначением (на стуле сидят, из чашки пьют и т. п.), с назначением некоторых общественно-бытовых зданий (в магазине, супермаркете покупают игрушки, хлеб, молоко, одежду, обувь); имеет представления о знакомых средствах передвижения (легковая машина, грузовая машина, троллейбус, самолет, велосипед и т. п.), о некоторых профессиях (врач, шофер, дворник), праздниках (Новый год, день своего рождения), свойствах воды, снега, песка (снег белый, холодный, вода теплая и вода холодная, лед скользкий, твердый; из влажного песка можно лепить, делать куличики, а сухой песок рассыпается); различает и называет состояния погоды (холодно, тепло, дует ветер, идет дождь).  </w:t>
      </w:r>
    </w:p>
    <w:p w:rsidR="00183A80" w:rsidRDefault="00183A80" w:rsidP="00183A80">
      <w:r>
        <w:t xml:space="preserve">На четвертом году жизни ребенок различает по форме, окраске, вкусу некоторые фрукты и овощи, знает два-три вида птиц, некоторых домашних животных, наиболее часто встречающихся насекомых.  </w:t>
      </w:r>
    </w:p>
    <w:p w:rsidR="00183A80" w:rsidRDefault="00183A80" w:rsidP="00183A80">
      <w:r>
        <w:t xml:space="preserve">Внимание детей четвертого года жизни непроизвольно, однако его устойчивость зависит от интереса к деятельности. Обычно ребенок этого возраста может сосредоточиться в течение 10—15 минут, но привлекательное для него дело может длиться достаточно долго. Память детей непосредственна, непроизвольна и имеет яркую эмоциональную окраску. Дети сохраняют и воспроизводят только ту информацию, которая остается в их памяти без всяких внутренних усилий (понравившиеся стихи и песенки, 2—3 новых слова, рассмешивших или огорчивших его).  </w:t>
      </w:r>
    </w:p>
    <w:p w:rsidR="00183A80" w:rsidRDefault="00183A80" w:rsidP="00183A80">
      <w:r>
        <w:t>Мышление трехлетнего ребенка является наглядно-действенным: малыш решает задачу путем непосредственного действия с предметами (складывание матрешки, пирамидки, мисочек, конструирование по образцу и т. п.).</w:t>
      </w:r>
      <w:r w:rsidRPr="00183A80">
        <w:t xml:space="preserve"> </w:t>
      </w:r>
      <w:r>
        <w:t xml:space="preserve">В 3 года воображение только начинает развиваться, и прежде всего это происходит в игре. Малыш действует с одним предметом и при этом воображает на его месте другой: </w:t>
      </w:r>
    </w:p>
    <w:p w:rsidR="00183A80" w:rsidRDefault="00183A80" w:rsidP="00183A80">
      <w:r>
        <w:t xml:space="preserve">палочка вместо ложечки, камешек вместо мыла, стул — машина для путешествий и т. д.  </w:t>
      </w:r>
    </w:p>
    <w:p w:rsidR="00183A80" w:rsidRDefault="00183A80" w:rsidP="00183A80">
      <w:r>
        <w:t>В младшем дошкольном возрасте ярко выражено стремление к деятельности. Взрослый для ребенка — носитель определенной общественной функции. Желание ребенка выполнять такую же функцию приводит к развитию игры. Дети овладевают игровыми действиями с игрушками и предметами-заместителями, приобретают первичные умения ролевого поведения. Игра ребенка первой половины четвертого года жизни — это скорее игра рядом, чем вместе. В играх, возникающих по инициативе детей, отражаются умения, приобретенные в совместных со взрослым играх. Сюжеты игр простые, неразвернутые, содержащие одну-две роли. Неумение объяснить свои действия партнеру по игре, договориться с ним приводит к конфликтам, которые дети не в силах самостоятельно разрешить. Конфликты чаще всего возникают по поводу игрушек. Постепенно к четырем годам ребенок начинает согласовывать</w:t>
      </w:r>
    </w:p>
    <w:p w:rsidR="00183A80" w:rsidRDefault="00183A80" w:rsidP="00183A80">
      <w:r>
        <w:lastRenderedPageBreak/>
        <w:t xml:space="preserve">свои действия, договариваться в процессе совместных игр, использовать речевые формы вежливого общения.  </w:t>
      </w:r>
    </w:p>
    <w:p w:rsidR="00183A80" w:rsidRDefault="00183A80" w:rsidP="00183A80">
      <w:r>
        <w:t xml:space="preserve">В 3-4 года в ситуации взаимодействия со взрослым продолжает формироваться интерес к книге и литературным персонажам. Круг чтения ребенка пополняется новыми произведениями, но уже известные тексты по-прежнему вызывают интерес.  </w:t>
      </w:r>
    </w:p>
    <w:p w:rsidR="00183A80" w:rsidRDefault="00183A80" w:rsidP="00183A80">
      <w:r>
        <w:t xml:space="preserve">Интерес к продуктивной деятельности неустойчив. Замысел управляется изображением и меняется по ходу работы, происходит овладение изображением формы предметов. Работы чаще всего схематичны, поэтому трудно догадаться, что изобразил ребенок. Конструирование носит процессуальный характер. Ребенок может конструировать по образцу лишь элементарные предметные конструкции из двух-трех частей.  </w:t>
      </w:r>
    </w:p>
    <w:p w:rsidR="00183A80" w:rsidRDefault="00183A80" w:rsidP="00183A80">
      <w:r>
        <w:t xml:space="preserve">Музыкально-художественная деятельность детей носит непосредственный и синкретический характер. Восприятие музыкальных образов происходит при организации практической деятельности (проиграть сюжет, рассмотреть иллюстрацию и др.). Совершенствуется звукоразличение, слух: ребенок дифференцирует звуковые свойства предметов, осваивает звуковые предэталоны (громко — тихо, высоко — низко и пр.). Начинает проявлять интерес и избирательность по отношению к различным видам музыкально-художественной деятельности (пению, слушанию, музыкально-ритмическим движениям). </w:t>
      </w:r>
    </w:p>
    <w:p w:rsidR="00B13813" w:rsidRDefault="00183A80" w:rsidP="00B13813">
      <w:r>
        <w:t>Развитие моторики и становление двигательной активности. Движения детей четвертого года жизни становятся более разнообразными и координированными. Они активно двигаются, часто упражняются в ходьбе, беге, прыжках, ползании и лазании, катании, бросании и ловле предметов. Однако большинство детей не в полной мере</w:t>
      </w:r>
      <w:r w:rsidR="00B13813" w:rsidRPr="00B13813">
        <w:rPr>
          <w:color w:val="FF0000"/>
        </w:rPr>
        <w:t xml:space="preserve"> </w:t>
      </w:r>
      <w:r w:rsidR="00B13813" w:rsidRPr="00B13813">
        <w:t>согласуют движения рук и ног в процессе ходьбы и бега. Малыши часто опускают голову и плечи, смотрят себе под ноги, походка остается еще тяжелой. В то же время ходьба становится более уверенной: уменьшаются раскачивания и повороты плеч в сторону шага, свободнее становятся движения рук.</w:t>
      </w:r>
    </w:p>
    <w:p w:rsidR="00B13813" w:rsidRPr="00B13813" w:rsidRDefault="00B13813" w:rsidP="00B13813">
      <w:r w:rsidRPr="00B13813">
        <w:t xml:space="preserve">  Дети с удовольствием подпрыгивают на месте, вверх, доставая предмет, подвешенный </w:t>
      </w:r>
    </w:p>
    <w:p w:rsidR="00B13813" w:rsidRPr="00B13813" w:rsidRDefault="00B13813" w:rsidP="00B13813">
      <w:r w:rsidRPr="00B13813">
        <w:t xml:space="preserve">выше поднятых рук, перепрыгивают из обруча в обруч; продвигаются вперед прыжками, прыгают в длину с места и спрыгивают с небольшой высоты. При этом малыши прыгают тяжело, на всю ступню и неуверенно спрыгивают с высоты (как правило, на прямые ноги). </w:t>
      </w:r>
    </w:p>
    <w:p w:rsidR="00B13813" w:rsidRPr="00B13813" w:rsidRDefault="00B13813" w:rsidP="00B13813">
      <w:r w:rsidRPr="00B13813">
        <w:t xml:space="preserve">Дети 3-4 лет в самостоятельной деятельности широко используют разные виды ползания: на четвереньках, опираясь на колени и ладони, ступни и ладони, колени и предплечья. Движения ползания достаточно уверенные. Лазанье по лесенке, стремянке, гимнастической стенке требует от детей большого напряжения: они передвигаются достаточно медленно и в произвольном темпе, используя приставной шаг.  </w:t>
      </w:r>
    </w:p>
    <w:p w:rsidR="00B13813" w:rsidRDefault="00B13813" w:rsidP="00B13813">
      <w:r w:rsidRPr="00B13813">
        <w:t xml:space="preserve">Упражнения в бросании и ловле мяча, предметов вдаль, в горизонтальную цель, друг другу становятся у детей все более координированными. К четырем годам появляется подготовительная фаза движений бросания: отведение руки вниз, назад и в сторону и т.д. </w:t>
      </w:r>
      <w:r w:rsidRPr="00B13813">
        <w:lastRenderedPageBreak/>
        <w:t xml:space="preserve">Однако замах рукой еще слабый, между замахом и броском отмечается длительная пауза. У малышей остается неуверенность в бросании и ловле мяча и разных предметов: они напрягают руки и плечи, сжимают крепко пальцы или, наоборот, широко их расставляют. </w:t>
      </w:r>
      <w:r>
        <w:t xml:space="preserve">На четвертом году жизни у детей формируются элементарные навыки совместной игровой и двигательной деятельности. В самостоятельной деятельности дети начинают все больше использовать разные упражнения в ходьбе, беге, прыжках, бросании и ловле мяча, ползании и лазанье. Обладая определенным запасом движений, дети еще не способны заботиться о результатах своих действий, они поглощены самим процессом. Наряду с этим движения детей постепенно приобретают все более преднамеренный характер. Они уже способны выполнять различные движения по своему усмотрению и по указанию воспитателя. Малыши начинают и заканчивают движение в соответствии с музыкой или по сигналу, ритмично ходят и бегают под музыку. </w:t>
      </w:r>
    </w:p>
    <w:p w:rsidR="00B13813" w:rsidRDefault="00B13813" w:rsidP="00B13813">
      <w:r>
        <w:t>Детям младшего дошкольного возраста свойственна подражательная деятельность. Это объясняется тем, что накопленный ребенком двигательный опыт позволяет ему управлять своими движениями, ориентируясь на образец. Формирование двигательных навыков и умений продолжается на основе подражания действиям знакомых образов. Дети более сознательно следят за показом движений педагога, стараясь выслушивать все его пояснения. Сюжеты подвижных игр становятся более разнообразными. Однако основным их содержанием продолжает оставаться воспроизведение действий животных, птиц, движения транспортных средств различных видов, предметной деятельности людей («Кот и мыши», «Поезд», «Наседка и цыплята», «Автомобиль», «Лошадки» и др.).</w:t>
      </w:r>
      <w:r w:rsidRPr="00B13813">
        <w:t xml:space="preserve"> </w:t>
      </w:r>
    </w:p>
    <w:p w:rsidR="00B13813" w:rsidRDefault="00B13813" w:rsidP="00B13813">
      <w:r>
        <w:t xml:space="preserve">У детей четвертого года жизни происходит развертывание разных видов деятельности, что способствует значительному увеличению двигательной активности в течение дня (по данным шагометрии, 11-12,5 тыс. движений). На занятиях по физической культуре показатели двигательной активности детей 3-4 лет колеблются от 850 до 1370 движений, в зависимости от состояния здоровья, а также индивидуальных возможностей (функциональных и двигательных). Характеристика речевого развития.  </w:t>
      </w:r>
    </w:p>
    <w:p w:rsidR="00B13813" w:rsidRDefault="00B13813" w:rsidP="00B13813">
      <w:r>
        <w:t>В 3-4 года ребенок начинает чаще и охотнее вступать в общение со сверстниками ради участия в общей игре или продуктивной деятельности. Однако ему все еще нужны поддержка и внимание взрослого. Главным средством общения со взрослыми и сверстниками является речь. Словарь младшего дошкольника состоит в основном из слов, обозначающих предметы обихода, игрушки, близких ему людей. Ребенок овладевает</w:t>
      </w:r>
      <w:r w:rsidRPr="00B13813">
        <w:t xml:space="preserve"> </w:t>
      </w:r>
      <w:r>
        <w:t xml:space="preserve">грамматическим строем речи, начинает использовать сложные предложения. Девочки по многим показателям развития (артикуляция, словарный запас, беглость речи, понимание прочитанного, запоминание увиденного и услышанного) превосходят мальчиков. </w:t>
      </w:r>
    </w:p>
    <w:p w:rsidR="00B13813" w:rsidRDefault="00B13813" w:rsidP="00B13813">
      <w:r>
        <w:t xml:space="preserve">При благоприятных условиях воспитания к четырем годам в основном происходит усвоение звуковой системы языка (произношение звуков, становление элементарной интонационной стороны речи — умения передать интонацию вопроса, просьбы, восклицания). Ребенок накапливает определенный запас слов, который содержит почти </w:t>
      </w:r>
      <w:r>
        <w:lastRenderedPageBreak/>
        <w:t xml:space="preserve">все части речи. Основное место в детском словаре занимают глаголы и существительные, обозначающие предметы и объекты ближайшего окружения, их действия и состояния. Начинают активно употребляться прилагательные и местоимения. </w:t>
      </w:r>
    </w:p>
    <w:p w:rsidR="00B13813" w:rsidRDefault="00B13813" w:rsidP="00B13813">
      <w:r>
        <w:t xml:space="preserve">В этом возрасте еще наблюдается неспособность к вычленению существенных признаков предмета, несоответствие между овладением фонетической и содержательной сторонами речи. Вместе с тем у ребенка активно формируются обобщающие функции слов. Через слово ребенок овладевает основными грамматическими формами: появляется множественное число, винительный и родительный падежи имен существительных, уменьшительно-ласкательные суффиксы, настоящее и прошедшее времена глаголов, повелительное наклонение. В речи начинают появляться сложные формы предложений, состоящих из главных и придаточных, отражаются причинные, целевые и другие связи, выраженные через союзы. Дети осваивают навыки разговорной речи, выражают свои мысли простыми и сложными предложениями и подходят к составлению самостоятельных связных высказываний описательного и повествовательного характера. </w:t>
      </w:r>
    </w:p>
    <w:p w:rsidR="00B13813" w:rsidRDefault="00B13813" w:rsidP="00B13813">
      <w:r>
        <w:t xml:space="preserve">Однако в этом возрасте дошкольники еще неверно произносят (или совсем не произносят) шипящие (ш, ж, ч, щ), сонорные (р, рь, л, ль) звуки, некоторые звуки пропускают. Требует совершенствования интонационная сторона речи, необходима работа над развитием артикуляционного аппарата, дикции, темпа, силы голоса. </w:t>
      </w:r>
    </w:p>
    <w:p w:rsidR="00B13813" w:rsidRDefault="00B13813" w:rsidP="00B13813">
      <w:r>
        <w:t xml:space="preserve">Овладение основными грамматическими формами также имеет особенности. Далеко не все дети умеют согласовывать слова в роде, числе и падеже.  </w:t>
      </w:r>
    </w:p>
    <w:p w:rsidR="00B13813" w:rsidRPr="00B13813" w:rsidRDefault="00B13813" w:rsidP="00B13813">
      <w:r>
        <w:t>При построении простых распространенных предложений они опускают отдельные члены предложения. Детям четвертого года жизни доступна простая форма диалогической речи. Однако они часто отвлекаются от содержания вопроса. Речь ребенка этого возраста ситуативна (содержание высказывания может быть понято в конкретной ситуации), в ней преобладает экспрессивное изложение.</w:t>
      </w:r>
    </w:p>
    <w:p w:rsidR="00B13813" w:rsidRPr="00B13813" w:rsidRDefault="00B13813" w:rsidP="00B13813"/>
    <w:p w:rsidR="00B13813" w:rsidRPr="00B13813" w:rsidRDefault="00B13813" w:rsidP="00B13813">
      <w:pPr>
        <w:jc w:val="center"/>
        <w:rPr>
          <w:b/>
        </w:rPr>
      </w:pPr>
      <w:r w:rsidRPr="00B13813">
        <w:rPr>
          <w:b/>
        </w:rPr>
        <w:t>Средний дошкольный возраст</w:t>
      </w:r>
    </w:p>
    <w:p w:rsidR="00183A80" w:rsidRDefault="00B13813" w:rsidP="00B13813">
      <w:pPr>
        <w:jc w:val="center"/>
        <w:rPr>
          <w:b/>
        </w:rPr>
      </w:pPr>
      <w:r>
        <w:rPr>
          <w:b/>
        </w:rPr>
        <w:t>(4-5 лет)</w:t>
      </w:r>
    </w:p>
    <w:p w:rsidR="00355B09" w:rsidRDefault="00355B09" w:rsidP="00B13813">
      <w:pPr>
        <w:ind w:left="0" w:right="4" w:firstLine="0"/>
      </w:pPr>
    </w:p>
    <w:p w:rsidR="00355B09" w:rsidRDefault="00615407">
      <w:pPr>
        <w:ind w:left="-15" w:right="4" w:firstLine="567"/>
      </w:pPr>
      <w:r>
        <w:t xml:space="preserve"> </w:t>
      </w:r>
    </w:p>
    <w:p w:rsidR="00B13813" w:rsidRDefault="00B13813" w:rsidP="00B13813">
      <w:r>
        <w:t xml:space="preserve">Появляются гендерные роли: девочки в игре выбирают роли женщин, а мальчики — мужчин. Дети подключают к игре взрослых, разнообразно используют игрушки, подбор которых нередко осуществляется по принципу половой принадлежности: мальчикам — машинки и оружие, девочкам — куклы. </w:t>
      </w:r>
    </w:p>
    <w:p w:rsidR="00B13813" w:rsidRDefault="00B13813" w:rsidP="00B13813">
      <w:r>
        <w:t xml:space="preserve">Ребенок развивается активно в разных видах деятельности: конструировании, рисовании, лепке, аппликации и др. Он способен к выполнению отдельных несложных трудовых поручений и к действиям рядом в коллективе сверстников или в разновозрастной группе под руководством взрослого. </w:t>
      </w:r>
    </w:p>
    <w:p w:rsidR="00B13813" w:rsidRDefault="00B13813" w:rsidP="00B13813">
      <w:r>
        <w:lastRenderedPageBreak/>
        <w:t xml:space="preserve">Именно в разнообразной деятельности развиваются все познавательные процессы ребенка; в игре, как ведущей деятельности, формируются новообразования возраста и «зреет» личность. </w:t>
      </w:r>
    </w:p>
    <w:p w:rsidR="00B13813" w:rsidRDefault="00B13813" w:rsidP="00B13813">
      <w:r>
        <w:t xml:space="preserve">Память постепенно приобретает черты произвольности, причем произвольное воспроизведение появляется раньше, чем произвольное запоминание. Сначала ребенок осознает цель: припомнить какое-либо знакомое стихотворение или сюжет сказки. И только позже он овладевает способностью запоминания. Запоминание и воспроизведение в возрасте 4–5 лет происходит в естественных условиях развития памяти и зависит от мотивации ребенка. Постепенно складывается долговременная память и основной ее механизм — связь запоминаемого с эмоциональными переживаниями. </w:t>
      </w:r>
    </w:p>
    <w:p w:rsidR="00B13813" w:rsidRDefault="00B13813" w:rsidP="00B13813">
      <w:r>
        <w:t xml:space="preserve">Ощущение и восприятие постепенно утрачивают аффективный характер: начинают дифференцироваться перцептивные и эмоциональные процессы.  </w:t>
      </w:r>
    </w:p>
    <w:p w:rsidR="00B13813" w:rsidRDefault="00B13813" w:rsidP="00B13813">
      <w:r>
        <w:t xml:space="preserve">Восприятие становится все более осмысленным. Наблюдается новый уровень сенсорного развития — совершенствуются различные виды ощущений, наглядных представлений, повышается острота зрения и цветоразличение.  </w:t>
      </w:r>
    </w:p>
    <w:p w:rsidR="00B13813" w:rsidRDefault="00B13813" w:rsidP="00B13813">
      <w:r>
        <w:t xml:space="preserve">Совершенствуется </w:t>
      </w:r>
      <w:r>
        <w:tab/>
        <w:t xml:space="preserve">восприятие </w:t>
      </w:r>
      <w:r>
        <w:tab/>
        <w:t xml:space="preserve">сенсорных </w:t>
      </w:r>
      <w:r>
        <w:tab/>
        <w:t xml:space="preserve">эталонов, </w:t>
      </w:r>
      <w:r>
        <w:tab/>
        <w:t xml:space="preserve">ребенок </w:t>
      </w:r>
      <w:r>
        <w:tab/>
        <w:t xml:space="preserve">овладевает перцептивными (обследовательскими) действиями и вычленяет из числа объектов наиболее характерные свойства: геометрические формы, цвета, размеры. Однако сенсорные эталоны, как и в возрасте 3–4 лет, остаются предметными (существуют в тесной связи с предметом). </w:t>
      </w:r>
    </w:p>
    <w:p w:rsidR="00B13813" w:rsidRDefault="00B13813" w:rsidP="00B13813">
      <w:r>
        <w:t xml:space="preserve">Наглядно-образное мышление в этом возрасте становится ведущим. Постепенно начинает преодолеваться эгоцентризм детского мышления: ребенок способен понять эмоциональное состояние другого человека и дифференцировать свои желания от желаний окружающих людей, осваивает социально-приемлемые способы проявления чувств. </w:t>
      </w:r>
    </w:p>
    <w:p w:rsidR="00B13813" w:rsidRDefault="00B13813" w:rsidP="00B13813">
      <w:r>
        <w:t xml:space="preserve">Совершенствуется воображение ребенка. К 4–5 годам воображение становится настолько развитым, что с его помощью ребенок может составить в уме простейшую программу действий, постепенно заменить реальные предметы и ситуации воображаемыми. Аффективное воображение развито так же, как и в 3–4 года, — ребенок приписывает плохие качества в эмоционально некомфортной для него ситуации злым сказочным героям, затем представляет ситуации, которые снимают угрозу с его «Я», активно фантазирует. </w:t>
      </w:r>
    </w:p>
    <w:p w:rsidR="00B13813" w:rsidRDefault="00B13813" w:rsidP="00B13813">
      <w:r>
        <w:t xml:space="preserve">Внимание становится произвольным. В 4–5 лет ребенок, если его просить проговаривать вслух то, что он держит в поле внимания, будет в состоянии его удерживать достаточно долго. Возрастает устойчивость внимания при рассмотрении привлекательных объектов, слушании сказок, выполнении интеллектуально значимых действий (игрыголоволомки, решение проблемных ситуаций, разгадывание загадок и пр.). </w:t>
      </w:r>
    </w:p>
    <w:p w:rsidR="00B13813" w:rsidRDefault="00B13813" w:rsidP="00B13813">
      <w:r>
        <w:lastRenderedPageBreak/>
        <w:t xml:space="preserve">Эмоциональная сфера становится более устойчивой. Негативизм, упрямство и агрессивность могут проявляться в основном при неблагоприятных взаимоотношениях со взрослыми или сверстниками. </w:t>
      </w:r>
    </w:p>
    <w:p w:rsidR="00B13813" w:rsidRDefault="00B13813" w:rsidP="00B13813">
      <w:r>
        <w:t xml:space="preserve">Основным механизмом развития личности остается подражание. Ребенок ориентируется на оценки взрослых. Знания о себе становятся более устойчивыми, начинает формироваться самооценка. Ребенок 4–5 лет оценивает себя более реалистично, чем в 3летнем возрасте, он реагирует на похвалу взрослых, соотнося с ней свои успехи. Важным фактором в развитии личности ребенка становится группа сверстников, ребенок сравнивает себя с другими детьми, они для него выступают «зеркалом»: сверстник олицетворяет реально возможные достижения в разных видах практической деятельности, помогает «опредметить» собственные качества. </w:t>
      </w:r>
    </w:p>
    <w:p w:rsidR="00B13813" w:rsidRDefault="00B13813" w:rsidP="00B13813">
      <w:r>
        <w:t xml:space="preserve">В этом возрасте ребенок еще не оценивает сложность стоящей перед ним задачи, ему важно, что он с ней справился и его похвалили, однако ему уже важен не одноразовый успех, а устойчивость успехов — тогда формируется позитивное оценивание себя. Соотнося свои результаты с результатами других детей, ребенок учится правильно оценивать свои возможности, формируется уровень притязаний, развивается внутренняя позиция. Ребенок начинает оценивать себя как хорошего или плохого мальчика (девочку). </w:t>
      </w:r>
    </w:p>
    <w:p w:rsidR="00B13813" w:rsidRDefault="00B13813" w:rsidP="00B13813">
      <w:r>
        <w:t xml:space="preserve">В этом возрасте устанавливается иерархия мотивов, формируется произвольность деятельности и поведения. Происходит зарождение важнейшего волевого качества — целеустремленности, причем у детей пятого года жизни индивидуальная целеустремленность начинает приобретать общественную направленность. </w:t>
      </w:r>
    </w:p>
    <w:p w:rsidR="00B13813" w:rsidRDefault="00B13813" w:rsidP="00B13813">
      <w:r>
        <w:t xml:space="preserve">Дети 4—5 лет все еще не осознают социальные нормы и правила поведения, однако у них уже начинают складываться обобщенные представления о том, как надо и не надо себя вести. Как правило, к пяти годам дети без напоминания взрослого здороваются и прощаются, говорят «спасибо» и «пожалуйста», не перебивают взрослого, вежливо обращаются к нему. Кроме того, они могут по собственной инициативе убирать игрушки, выполнять простые трудовые обязанности, доводить дело до конца.  </w:t>
      </w:r>
    </w:p>
    <w:p w:rsidR="00B13813" w:rsidRDefault="00B13813" w:rsidP="00B13813">
      <w:r>
        <w:t xml:space="preserve">В этом возрасте у детей появляются представления о том, как положено себя вести девочкам и как — мальчикам. Дети хорошо выделяют несоответствие нормам и правилам не только в поведении другого, но и в своем собственном. Таким образом, поведение ребенка 4—5 лет не столь импульсивно и непосредственно, как в 3—4 года, хотя в некоторых ситуациях ему все еще требуется напоминание взрослого или сверстников о необходимости придерживаться тех или иных норм и правил.  </w:t>
      </w:r>
    </w:p>
    <w:p w:rsidR="00B13813" w:rsidRDefault="00B13813" w:rsidP="00B13813">
      <w:r>
        <w:t xml:space="preserve">В этом возрасте детьми хорошо освоен алгоритм процессов умывания, одевания, купания, приема пищи, уборки помещения. Дошкольники знают и используют по назначению атрибуты, сопровождающие эти процессы: мыло, полотенце, носовой платок, салфетку, столовые приборы. Уровень освоения культурно-гигиенических навыков таков, что дети свободно переносят их в сюжетно-ролевую игру.  </w:t>
      </w:r>
    </w:p>
    <w:p w:rsidR="00B13813" w:rsidRDefault="00B13813" w:rsidP="00B13813">
      <w:r>
        <w:lastRenderedPageBreak/>
        <w:t xml:space="preserve">К 4—5 годам ребенок способен элементарно охарактеризовать свое самочувствие, привлечь внимание взрослого в случае недомогания. Дети имеют дифференцированное представление о собственной гендерной принадлежности, аргументируют ее по ряду признаков («Я мальчик, я ношу брючки, а не платьица, у меня короткая прическа»). К пяти годам дети имеют представления об особенностях наиболее распространенных мужских и женских профессий, о видах отдыха, специфике поведения в общении с другими людьми, об отдельных женских и мужских качествах.  </w:t>
      </w:r>
    </w:p>
    <w:p w:rsidR="00B13813" w:rsidRDefault="00B13813" w:rsidP="00B13813">
      <w:r>
        <w:t xml:space="preserve">К четырем годам основные трудности в поведении и общении ребенка с окружающими, которые были связаны с кризисом трех лет (упрямство, строптивость, конфликтность и др.), постепенно уходят в прошлое, и любознательный ребенок активно осваивает окружающий его мир предметов и вещей, мир человеческих отношений.  </w:t>
      </w:r>
    </w:p>
    <w:p w:rsidR="00B13813" w:rsidRDefault="00B13813" w:rsidP="00B13813">
      <w:r>
        <w:t xml:space="preserve">Лучше всего это удается детям в игре. Дети 4—5 лет продолжают проигрывать действия с предметами, но теперь внешняя последовательность этих действий уже соответствует реальной действительности: ребенок сначала режет хлеб и только потом ставит его на стол перед куклами (в раннем и в самом начале дошкольного возраста последовательность действий не имела для игры такого значения). В игре дети называют свои роли, понимают условность принятых ролей. Происходит разделение игровых и реальных взаимоотношений. В 4—5 лет сверстники становятся для ребенка более привлекательными и предпочитаемыми партнерами по игре, чем взрослый.  </w:t>
      </w:r>
    </w:p>
    <w:p w:rsidR="00B13813" w:rsidRDefault="00B13813" w:rsidP="00B13813">
      <w:r>
        <w:t xml:space="preserve">В возрасте от 4 до 5 лет продолжается усвоение детьми общепринятых сенсорных эталонов, овладение способами их использования и совершенствование обследования предметов. К пяти годам дети, как правило, уже хорошо владеют представлениями об основных цветах, геометрических формах и отношениях величин. Ребенок уже может произвольно наблюдать, рассматривать и искать предметы в окружающем его пространстве.  </w:t>
      </w:r>
    </w:p>
    <w:p w:rsidR="00B13813" w:rsidRDefault="00B13813" w:rsidP="00B13813">
      <w:r>
        <w:t xml:space="preserve">Восприятие в этом возрасте постепенно становится осмысленным, целенаправленным и анализирующим. В среднем дошкольном возрасте связь мышления и действий сохраняется, но уже не является такой непосредственной, как раньше. Во многих случаях не требуется практического манипулирования с объектом, но во всех случаях ребенку необходимо отчетливо воспринимать и наглядно представлять этот объект. </w:t>
      </w:r>
    </w:p>
    <w:p w:rsidR="00B13813" w:rsidRDefault="00B13813" w:rsidP="00B13813">
      <w:r>
        <w:t xml:space="preserve">Внимание становится все более устойчивым, в отличие от возраста трех лет (если ребенок пошел за мячом, то уже не будет отвлекаться на другие интересные предметы). Важным показателем развития внимания является то, что к пяти годам появляется действие по правилу — первый необходимый элемент произвольного внимания.  </w:t>
      </w:r>
    </w:p>
    <w:p w:rsidR="00B13813" w:rsidRDefault="00B13813" w:rsidP="00B13813">
      <w:r>
        <w:t xml:space="preserve">Именно в этом возрасте дети начинают активно играть в игры с правилами: настольные (лото, детское домино) и подвижные (прятки, салочки).  </w:t>
      </w:r>
    </w:p>
    <w:p w:rsidR="00B13813" w:rsidRDefault="00B13813" w:rsidP="00B13813">
      <w:r>
        <w:t xml:space="preserve">В среднем дошкольном возрасте интенсивно развивается память ребенка. В 5 лет он может запомнить уже 5—6 предметов (из 10—15), изображенных на предъявляемых ему картинках.  </w:t>
      </w:r>
    </w:p>
    <w:p w:rsidR="00B13813" w:rsidRDefault="00B13813" w:rsidP="00B13813">
      <w:r>
        <w:t xml:space="preserve">В возрасте 4—5 лет преобладает репродуктивное воображение, воссоздающее образы, которые описываются в стихах, рассказах взрослого, встречаются в мультфильмах и т. д. Элементы продуктивного воображения начинают складываться в игре, рисовании, конструировании.   </w:t>
      </w:r>
    </w:p>
    <w:p w:rsidR="00B13813" w:rsidRDefault="00B13813" w:rsidP="00B13813">
      <w:r>
        <w:t xml:space="preserve">В этом возрасте происходит развитие инициативности и самостоятельности ребенка в общении со взрослыми и сверстниками. Дети продолжают сотрудничать со взрослыми в практических делах (совместные игры, поручения), наряду с этим активно стремятся к интеллектуальному общению, что проявляется в многочисленных вопросах (Почему? Зачем? Для чего?), стремлении получить от взрослого новую информацию познавательного характера.  </w:t>
      </w:r>
    </w:p>
    <w:p w:rsidR="00B13813" w:rsidRDefault="00B13813" w:rsidP="00B13813">
      <w:r>
        <w:t xml:space="preserve">Возможность устанавливать причинно-следственные связи отражается в детских ответах в форме сложноподчиненных предложений. У детей наблюдается потребность в </w:t>
      </w:r>
      <w:r>
        <w:lastRenderedPageBreak/>
        <w:t xml:space="preserve">уважении взрослых, их похвале, поэтому на замечания взрослых ребенок пятого года жизни реагирует повышенной обидчивостью.  </w:t>
      </w:r>
    </w:p>
    <w:p w:rsidR="00B13813" w:rsidRDefault="00B13813" w:rsidP="00B13813">
      <w:r>
        <w:t xml:space="preserve">Общение со сверстниками по-прежнему тесно переплетено с другими видами детской деятельности (игрой, трудом, продуктивной деятельностью), однако уже отмечаются и ситуации чистого общения. Для поддержания сотрудничества, установления отношений в словаре детей появляются слова и выражения, отражающие нравственные представления: слова участия, сочувствия, сострадания. Стремясь привлечь внимание сверстника и удержать его в процессе речевого общения, ребенок учится использовать средства интонационной речевой выразительности: регулировать силу голоса, интонацию, ритм, темп речи в зависимости от ситуации общения. В процессе общения со взрослыми дети используют правила речевого этикета: слова приветствия, прощания, благодарности, вежливой просьбы, утешения, сопереживания и сочувствия.  </w:t>
      </w:r>
    </w:p>
    <w:p w:rsidR="00B13813" w:rsidRDefault="00B13813" w:rsidP="00B13813">
      <w:r>
        <w:t xml:space="preserve">Речь становится более связной и последовательной. С нарастанием осознанности и произвольности поведения, постепенным усилением роли речи (взрослого и самого ребенка) в управлении поведением ребенка становится возможным решение более сложных задач в области безопасности. </w:t>
      </w:r>
    </w:p>
    <w:p w:rsidR="00B13813" w:rsidRDefault="00B13813" w:rsidP="00B13813">
      <w:r>
        <w:t xml:space="preserve">Но при этом взрослому следует учитывать несформированность волевых процессов, зависимость поведения ребенка от эмоций, доминирование эгоцентрической позиции в мышлении и поведении.  </w:t>
      </w:r>
    </w:p>
    <w:p w:rsidR="00B13813" w:rsidRDefault="00B13813" w:rsidP="00B13813">
      <w:r>
        <w:t xml:space="preserve">В художественной и продуктивной деятельности дети эмоционально откликаются на произведения музыкального и изобразительного искусства, художественную литературу, в которых с помощью образных средств переданы различные эмоциональные состояния людей, животных, сказочных персонажей. Дошкольники начинают более целостно воспринимать сюжеты и понимать образы. </w:t>
      </w:r>
    </w:p>
    <w:p w:rsidR="00B13813" w:rsidRDefault="00B13813" w:rsidP="00B13813">
      <w:r>
        <w:t xml:space="preserve">Важным показателем развития ребенка-дошкольника является изобразительная деятельность. К четырем годам круг изображаемых детьми предметов довольно широк. В рисунках появляются детали. Замысел детского рисунка может меняться по ходу изображения. Дети владеют простейшими техническими умениями и навыками.  </w:t>
      </w:r>
    </w:p>
    <w:p w:rsidR="00B13813" w:rsidRDefault="00B13813" w:rsidP="00B13813">
      <w:r>
        <w:t xml:space="preserve">Конструирование начинает носить характер продуктивной деятельности: дети планируют будущую конструкцию и осуществляют поиск способов ее исполнения. </w:t>
      </w:r>
    </w:p>
    <w:p w:rsidR="00B13813" w:rsidRDefault="00B13813" w:rsidP="00B13813">
      <w:r>
        <w:t xml:space="preserve">Развитие моторики и становление двигательной активности. У детей интенсивно развиваются моторные функции. Их движения носят преднамеренный и целеустремленный характер. Детям интересны наиболее сложные движения и двигательные задания, требующие проявления скорости, ловкости и точности выполнения. Они владеют в общих чертах всеми видами основных движений, которые становятся более координированными. Достаточно хорошо освоены разные виды ходьбы. У детей оформляется структура бега, отмечается устойчивая фаза полета. Однако беговой шаг остается еще недостаточно равномерным, скорость невысока, отталкивание не </w:t>
      </w:r>
      <w:r>
        <w:lastRenderedPageBreak/>
        <w:t xml:space="preserve">сильное, полет короткий. Дальность прыжка еще ограничена слабостью мышц, связок, суставов ног, недостаточным умением концентрировать свои усилия. </w:t>
      </w:r>
    </w:p>
    <w:p w:rsidR="00B13813" w:rsidRDefault="00B13813" w:rsidP="00B13813">
      <w:r>
        <w:t xml:space="preserve">При метании предмета еще недостаточно проявляется слитность замаха и броска, но в результате развития координации движений и глазомера дети приобретают способность регулировать направление полета и силу броска. У детей от 4 до 5 лет формируются навыки ходьбы на лыжах, катания на санках, скольжения на ледяных дорожках, езды на велосипеде и самокате. Дети пытаются соблюдать определенные интервалы во время передвижения в разных построениях, стараясь не отставать от впереди идущего, быть ведущим в колонне, ориентироваться в пространстве. На пятом году жизни у детей возникает большая потребность в двигательных импровизациях под музыку. Растущее двигательное воображение детей является одним из важных стимулов увеличения двигательной активности за счет хорошо освоенных способов действий с использованием разных пособий </w:t>
      </w:r>
    </w:p>
    <w:p w:rsidR="00B13813" w:rsidRDefault="00B13813" w:rsidP="00B13813">
      <w:r>
        <w:t xml:space="preserve">(под музыкальное сопровождение). </w:t>
      </w:r>
    </w:p>
    <w:p w:rsidR="00B13813" w:rsidRDefault="00B13813" w:rsidP="00B13813">
      <w:r>
        <w:t xml:space="preserve">Достаточно высокая двигательная активность детей проявляется в подвижных играх, которые позволяют формировать ответственность за выполнение правил и достижение определенного результата. Дети берутся за выполнение любой двигательной задачи, но часто не соразмеряют свои силы, не учитывают реальные возможности. Для большинства детей 4–5 лет характерно недостаточно четкое и правильное выполнение двигательных заданий, что обусловлено неустойчивостью волевых усилий по преодолению трудностей. </w:t>
      </w:r>
    </w:p>
    <w:p w:rsidR="00B13813" w:rsidRDefault="00B13813" w:rsidP="00B13813">
      <w:r>
        <w:t xml:space="preserve">Внимание детей приобретает все более устойчивый характер, совершенствуется зрительное, слуховое, осязательное восприятие. Они уже способны различать разные виды движений, представляют себе их смысл, назначение, овладевают умением выделять наиболее существенные элементы, выполнять их в соответствии с образцом. Это дает возможность педагогу приступать к процессу обучения техники основных видов движений. </w:t>
      </w:r>
    </w:p>
    <w:p w:rsidR="00B13813" w:rsidRDefault="00B13813" w:rsidP="00B13813"/>
    <w:p w:rsidR="00B13813" w:rsidRDefault="00B13813" w:rsidP="00B13813">
      <w:r>
        <w:t xml:space="preserve">Происходит развертывание разных видов детской деятельности, что способствует значительному увеличению двигательной активности детей в течение дня (по данным шагометрии, от 11 до 13 тыс. движений). На занятиях по физической культуре разного типа показатели двигательной активности детей 4–5 лет могут колебаться от 1100 до 1700 движений, в зависимости от состояния здоровья, функциональных и двигательных возможностей. Характеристика речевого развития. Главное направление в развитии речи ребенка на пятом году жизни — освоение связной монологической речи. В это время происходят заметные изменения в формировании грамматического строя речи, в освоении способов словообразования, наступает период словесного творчества. Активный словарь обогащается словами, обозначающими качества предметов, производимые с ними действия. Дети могут определить назначение предмета, </w:t>
      </w:r>
      <w:r>
        <w:lastRenderedPageBreak/>
        <w:t>функциональные признаки («Мяч — это игрушка, в него играют»), начинают активнее подбирать слова с противоположным (антонимы) и близким (синонимы) значением, сравнивают предметы и явления, применяют обобщающие слова (существительные с собирательным значением). Дошкольники средней группы осваивают разные типы высказывания — описание, повествование и элементарное рассуждение. Речь детей становится более связной и последовательной; совершенствуются понимание смысловой стороны речи, синтаксическая структура предложений, звуковая сторона речи, то есть все те умения, которые необходимы для развития связной речи. Особенностью речевого развития детей данного возраста является стремление к словообразованию. Оно появляется в результате творческого освоения богатств родного языка и называется словотворчеством. Ребенок, еще не до конца владеющий способами словообразования, пытается самостоятельно сконструировать новые слова на основе освоенных морфологических элементов языка (молоток–колоток, открытка–закрытка и т.п.). Детское словотворчество является ярким проявлением начала процесса формирования правил и языковых обобщений. Вместе с тем в речи детей пятого года жизни встречаются нарушения. Не все дети правильно произносят шипящие и сонорные звуки, у некоторых недостаточно развита интонационная выразительность. Имеются недостатки в освоении грамматических правил речи (согласовании существительных и прилагательных в роде и числе, употреблении родительного падежа множественного числа). Речь детей средней группы отличается подвижностью и неустойчивостью. Дети могут ориентироваться на смысловую сторону слова, однако объяснение значения слова для многих затруднительно. Большинство детей не владеет в достаточной степени умением строить описание и повествование, затрудняется в построении рассказов-рассуждений. Они нарушают структуру и последовательность изложения, не могут связывать между собой предложения и части высказывания.</w:t>
      </w:r>
    </w:p>
    <w:p w:rsidR="00B13813" w:rsidRDefault="00B13813" w:rsidP="00B13813">
      <w:r>
        <w:t xml:space="preserve">Постепенно к 6 годам начинает формироваться круг друзей. Сверстник начинает приобретать индивидуальность в глазах ребенка 5-6 лет, становится значимым лицом для общения, превосходя взрослого по многим показателям значимости. Ребенок начинает воспринимать не только себя, но и сверстника как целостную личность, проявлять к нему личностное отношение. Для общения важными становятся личностные качества сверстника: внимательность, отзывчивость, уравновешенность, а также объективные условия: частота встреч, одна группа детского сада, одинаковые спортивные занятия и т.д. Основной результат общения ребенка со сверстником — это постепенно складывающийся образ самого себя. </w:t>
      </w:r>
    </w:p>
    <w:p w:rsidR="00B13813" w:rsidRDefault="00B13813" w:rsidP="00B13813">
      <w:r>
        <w:t xml:space="preserve">В группе детского сада социальные роли детей — лидеры, звезды, аутсайдеры (изгои) — становятся более устойчивыми, дети пытаются оспаривать эти позиции, но для того, чтобы стать лидером, уже нужно быть хорошим партнером по играм и общению. Взрослый может повлиять на распределение ролей внутри группы, так как внимание воспитателя — один из критериев выделения детьми и лидера, и аутсайдера (изгоя). </w:t>
      </w:r>
    </w:p>
    <w:p w:rsidR="00B13813" w:rsidRDefault="00B13813" w:rsidP="00B13813">
      <w:r>
        <w:lastRenderedPageBreak/>
        <w:t xml:space="preserve">Продолжает совершенствоваться сюжетно-ролевая игра. В игре дети начинают создавать модели разнообразных отношений между людьми. Плановость, согласованность игры сочетается с импровизацией, наблюдается длительная перспектива игры — дети могут возвращаться к неоконченной игре.  </w:t>
      </w:r>
    </w:p>
    <w:p w:rsidR="00B13813" w:rsidRDefault="00B13813" w:rsidP="00B13813">
      <w:r>
        <w:t xml:space="preserve">Постепенно можно видеть, как ролевая игра начинает соединяться с игрой по правилам. Сюжеты игр совместно строятся и творчески развиваются, большое место начинают занимать игры с общественно значимыми сюжетами, отражающими социальные отношения и иерархию людей. Дети смелее и разнообразнее комбинируют в играх знания, почерпнутые из окружающей действительности — фильмов, мультфильмов, книг, рассказов взрослых. Игра может длиться от 2–3 часов до нескольких дней. </w:t>
      </w:r>
    </w:p>
    <w:p w:rsidR="00B13813" w:rsidRDefault="00B13813" w:rsidP="00B13813">
      <w:r>
        <w:t xml:space="preserve">Ролевое взаимодействие содержательно, разнообразны средства, используемые детьми в игре; в реализации роли большое место начинает занимать развитость речи. В игровых действиях используются предметы-заместители, природные материалы, самодельные игрушки. </w:t>
      </w:r>
    </w:p>
    <w:p w:rsidR="00B13813" w:rsidRDefault="00B13813" w:rsidP="00B13813">
      <w:r>
        <w:t xml:space="preserve">Активное развитие ребенка происходит и в других видах продуктивной деятельности (изобразительной деятельности, конструировании, труде). Начинает развиваться способность к общему коллективному труду, дети могут согласовывать и планировать свои действия. </w:t>
      </w:r>
    </w:p>
    <w:p w:rsidR="00B13813" w:rsidRDefault="00B13813" w:rsidP="00B13813">
      <w:r>
        <w:t xml:space="preserve">В активной деятельности развивается личность ребенка, совершенствуются познавательные процессы и формируются новообразования возраста. </w:t>
      </w:r>
    </w:p>
    <w:p w:rsidR="00B13813" w:rsidRDefault="00B13813" w:rsidP="00B13813">
      <w:r>
        <w:t xml:space="preserve">Наблюдается переход от непроизвольного и непосредственного запоминания к произвольному и опосредованному запоминанию и припоминанию. В 5–6 лет ребенок может использовать повторение как прием запоминания. По-прежнему легко запоминает эмоционально насыщенные события, которые могут оставаться в долговременной памяти длительное время. В этом возрасте хорошо развиты механическая память и эйдетическая — восстановление в памяти зрительного образа увиденного; постепенно формируется смысловая память. Память объединяется с речью и мышлением и начинает приобретать интеллектуальный характер, ребенок становится способным рассуждать. </w:t>
      </w:r>
    </w:p>
    <w:p w:rsidR="00B13813" w:rsidRDefault="00B13813" w:rsidP="00B13813">
      <w:r>
        <w:t xml:space="preserve">Продолжается сенсорное развитие, совершенствуются различные виды ощущения, восприятия, наглядных представлений. Повышается острота зрения и точность цветовосприятия, развивается фонематический слух, возрастает точность оценки веса предметов. </w:t>
      </w:r>
    </w:p>
    <w:p w:rsidR="00B13813" w:rsidRDefault="00B13813" w:rsidP="00B13813">
      <w:r>
        <w:t xml:space="preserve">Существенные изменения происходят в умении ориентироваться в пространстве — ребенок выделяет собственное тело, ведущую руку, ориентируется в плане комнаты. Пока с трудом формируется ориентировка во времени: от восприятия режимных моментов ребенок переходит к восприятию дней недели, сезонов, лучше представляет настоящее, однако почти не ориентируется в будущем. </w:t>
      </w:r>
    </w:p>
    <w:p w:rsidR="00B13813" w:rsidRDefault="00B13813" w:rsidP="00B13813">
      <w:r>
        <w:lastRenderedPageBreak/>
        <w:t xml:space="preserve">Наглядно-образное мышление является ведущим в возрасте 5–6 лет, однако именно в этом возрасте закладываются основы словесно-логического мышления, дети начинают понимать позицию другого человека в знакомых для себя ситуациях. Осуществляется постепенный переход от эгоцентризма детского мышления к децентрации — способности принять и понять позицию другого. Формируются действия моделирования: ребенок способен разложить предмет на эталоны — форму, цвет, величину. </w:t>
      </w:r>
    </w:p>
    <w:p w:rsidR="00B13813" w:rsidRDefault="00B13813" w:rsidP="00B13813">
      <w:r>
        <w:t xml:space="preserve">В воображении ребенок этого возраста начинает использовать символы, то есть замещать реальные предметы и ситуации воображаемыми: образ предмета отделяется от предмета и обозначается словом. В аффективном воображении к 5–6 годам у ребенка начинают формироваться механизмы психологической защиты, например, появляются проекции — приписывание своих отрицательных поступков другому. Уже к 6 годам ребенок способен жить в воображаемом мире. Воображение оказывает влияние на все виды деятельности старшего дошкольника, особенно на рисование, конструирование, игру. </w:t>
      </w:r>
    </w:p>
    <w:p w:rsidR="00B13813" w:rsidRDefault="00B13813" w:rsidP="00B13813">
      <w:r>
        <w:t xml:space="preserve">Внимание приобретает большую сосредоточенность и устойчивость. Повышается объем внимания, оно становится более опосредованным. </w:t>
      </w:r>
    </w:p>
    <w:p w:rsidR="00B13813" w:rsidRDefault="00B13813" w:rsidP="00B13813">
      <w:r>
        <w:t xml:space="preserve">Эмоциональная сфера ребенка становится более устойчивой, он постепенно осмысливает значение норм в поведении и способен соотносить свое поведение и эмоции с принятыми нормами и правилами; ему свойственны открытость, искренность, впечатлительность, избирательность отношений. </w:t>
      </w:r>
    </w:p>
    <w:p w:rsidR="00B13813" w:rsidRDefault="00B13813" w:rsidP="00B13813">
      <w:r>
        <w:t xml:space="preserve">Развитие личности ребенка происходит в общении, в процессе сравнения себя с другими детьми группы. В зависимости от того, какую позицию (социальную роль) играет ребенок в группе, формируется его самооценка, она становится устойчивой и начинает определять поступки ребенка. </w:t>
      </w:r>
    </w:p>
    <w:p w:rsidR="00B13813" w:rsidRDefault="00B13813" w:rsidP="00B13813">
      <w:r>
        <w:t xml:space="preserve">В старшем дошкольном возрасте внутренняя организация поведения становится </w:t>
      </w:r>
    </w:p>
    <w:p w:rsidR="00B13813" w:rsidRDefault="00B13813" w:rsidP="00B13813">
      <w:r>
        <w:t xml:space="preserve">более сложной. Деятельность ребенка все более побуждается и направляется уже не отдельными мотивами, а определенным соподчинением мотивов. Иерархия мотивов является психологической основой формирования воли и произвольности поведения. Чрезвычайно важно вырабатывать у детей правильные мотивы поведения — например, сделать хорошо не для того, чтобы тебя не ругали, а чтобы можно было узнать что-то новое, «открыть» новый способ действия, чтобы лучше пользоваться вещью, и др. </w:t>
      </w:r>
    </w:p>
    <w:p w:rsidR="00B13813" w:rsidRDefault="00B13813" w:rsidP="00B13813">
      <w:r>
        <w:t xml:space="preserve">У детей шестого года жизни отмечается усиление проявления целеустремленности поведения при постановке цели, а также при планировании деятельности, реализации принятой цели, закрепляется общественная направленность этого волевого качества. </w:t>
      </w:r>
    </w:p>
    <w:p w:rsidR="00B13813" w:rsidRDefault="00B13813" w:rsidP="00B13813">
      <w:r>
        <w:t xml:space="preserve">Ребенок 5—6 лет стремится познать себя и другого человека как представителя общества, постепенно начинает осознавать связи и зависимости в социальном поведении и взаимоотношениях людей.  </w:t>
      </w:r>
    </w:p>
    <w:p w:rsidR="00B13813" w:rsidRDefault="00B13813" w:rsidP="00B13813">
      <w:r>
        <w:t xml:space="preserve">В этом возрасте в поведении дошкольников происходят качественные изменения — формируется возможность саморегуляции, дети начинают предъявлять к себе те </w:t>
      </w:r>
      <w:r>
        <w:lastRenderedPageBreak/>
        <w:t xml:space="preserve">требования, которые раньше предъявлялись им взрослыми. Так, они могут, не отвлекаясь на более интересные дела, доводить до конца малопривлекательную работу (убирать игрушки, наводить порядок в комнате и т.п.). Это становится возможным благодаря осознанию детьми общепринятых норм и правил поведения и обязательности их выполнения.  </w:t>
      </w:r>
    </w:p>
    <w:p w:rsidR="00B13813" w:rsidRDefault="00B13813" w:rsidP="00B13813">
      <w:r>
        <w:t xml:space="preserve">В возрасте от 5 до 6 лет происходят изменения в представлениях ребенка о себе. Эти представления начинают включать не только характеристики, которыми ребенок наделяет себя настоящего в данный отрезок времени, но и качества, которыми он хотел бы или, наоборот, не хотел бы обладать в будущем («Я хочу быть таким, как Человек- Паук», «Я буду как принцесса» и т. п.). В них проявляются усваиваемые детьми этические нормы.  </w:t>
      </w:r>
    </w:p>
    <w:p w:rsidR="00B13813" w:rsidRDefault="00B13813" w:rsidP="00B13813">
      <w:r>
        <w:t xml:space="preserve">В этом возрасте дети в значительной степени ориентированы на сверстников, большую часть времени проводят с ними в совместных играх и беседах, их оценки и мнения становятся существенными для них. Повышается избирательность и устойчивость взаимоотношений с ровесниками. Свои предпочтения дети объясняют успешностью того или иного ребенка в игре.  </w:t>
      </w:r>
    </w:p>
    <w:p w:rsidR="00B13813" w:rsidRDefault="00B13813" w:rsidP="00B13813">
      <w:r>
        <w:t xml:space="preserve">В этом возрасте дети имеют дифференцированное представление о своей гендерной принадлежности по существенным признакам (женские и мужские качества, особенности проявления чувств, эмоций, специфика гендерного поведения).  </w:t>
      </w:r>
    </w:p>
    <w:p w:rsidR="00B13813" w:rsidRDefault="00B13813" w:rsidP="00B13813">
      <w:r>
        <w:t xml:space="preserve">Значительные изменения происходят в игровом взаимодействии, в котором существенное место начинает занимать совместное обсуждение правил игры. При распределении детьми этого возраста ролей для игры можно иногда наблюдать и попытки совместного решения проблем («Кто будет…»). Вместе с тем согласование действий, распределение обязанностей у детей чаще всего возникают еще по ходу самой игры. Усложняется игровое пространство (например, в игре «Театр» выделяются сцена и гримерная). Игровые действия становятся разнообразными. Вне игры общение детей становится менее ситуативным. Они охотно рассказывают о том, что с ними произошло: где были, что видели и т. д. Дети внимательно слушают друг друга, эмоционально сопереживают рассказам друзей.  </w:t>
      </w:r>
    </w:p>
    <w:p w:rsidR="00B13813" w:rsidRDefault="00B13813" w:rsidP="00B13813">
      <w:r>
        <w:t xml:space="preserve">Более совершенной становится крупная моторика. Ребенок этого возраста способен к освоению сложных движений: может пройти по неширокой скамейке и при этом даже перешагнуть через небольшое препятствие; умеет отбивать мяч о землю одной рукой несколько раз подряд. Уже наблюдаются различия в движениях мальчиков и девочек (у мальчиков — более порывистые, у девочек — мягкие, плавные, уравновешенные), в общей конфигурации тела в зависимости от пола ребенка.  </w:t>
      </w:r>
    </w:p>
    <w:p w:rsidR="00B13813" w:rsidRDefault="00B13813" w:rsidP="00B13813">
      <w:r>
        <w:t xml:space="preserve">К пяти годам дети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 Ребенок этого возраста уже хорошо знает основные цвета и имеет </w:t>
      </w:r>
      <w:r>
        <w:lastRenderedPageBreak/>
        <w:t xml:space="preserve">представления об оттенках (например, может показать два оттенка одного цвета — светло-красный и темно-красный). Дети шестого года жизни могут рассказать, чем отличаются геометрические фигуры друг от друга. Для них не составит труда сопоставить между собой по величине большое количество предметов: например, расставить по порядку 7 — 10 тарелок разной величины и разложить к ним соответствующее количество ложек разного размера.  Возрастает способность ребенка ориентироваться в пространстве.  </w:t>
      </w:r>
    </w:p>
    <w:p w:rsidR="00B13813" w:rsidRDefault="00B13813" w:rsidP="00B13813">
      <w:r>
        <w:t xml:space="preserve">Внимание детей становится более устойчивым и произвольным. Они могут заниматься не очень привлекательным, но нужным делом в течение 20 — 25 минут вместе со взрослым. Ребенок этого возраста уже способен действовать по правилу, которое задается взрослым.  </w:t>
      </w:r>
    </w:p>
    <w:p w:rsidR="00B13813" w:rsidRDefault="00B13813" w:rsidP="00B13813">
      <w:r>
        <w:t xml:space="preserve">Объем памяти изменяется не существенно, улучшается ее устойчивость. При этом для запоминания дети уже могут использовать несложные приемы и средства.  </w:t>
      </w:r>
    </w:p>
    <w:p w:rsidR="00B13813" w:rsidRDefault="00B13813" w:rsidP="00B13813">
      <w:r>
        <w:t xml:space="preserve">В 5 —  6 лет ведущее значение приобретает наглядно-образное мышление, которое позволяет ребенку решать более сложные задачи с использованием обобщенных наглядных средств (схем, чертежей и пр.) и представлений о свойствах различных предметов и явлений.  </w:t>
      </w:r>
    </w:p>
    <w:p w:rsidR="00B13813" w:rsidRDefault="00B13813" w:rsidP="00B13813">
      <w:r>
        <w:t xml:space="preserve">Возраст 5— 6 лет можно охарактеризовать как возраст овладения ребенком активным (продуктивным) воображением, которое начинает приобретать самостоятельность, отделяясь от практической деятельности и предваряя ее. Образы воображения значительно полнее и точнее воспроизводят действительность. Ребенок четко начинает различать действительное и вымышленное. Действия воображения — создание и воплощение замысла — начинают складываться первоначально в игре. Это проявляется в том, что прежде игры рождаются ее замысел и сюжет. Постепенно дети приобретают способность действовать по предварительному замыслу в конструировании и рисовании.  </w:t>
      </w:r>
    </w:p>
    <w:p w:rsidR="00B13813" w:rsidRDefault="00B13813" w:rsidP="00B13813">
      <w:r>
        <w:t xml:space="preserve">На шестом году жизни ребенка происходят важные изменения в развитии речи. Для детей этого возраста становится нормой правильное произношение звуков. 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 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 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и сравнения.  </w:t>
      </w:r>
    </w:p>
    <w:p w:rsidR="00B13813" w:rsidRDefault="00B13813" w:rsidP="00B13813">
      <w:r>
        <w:t xml:space="preserve">Круг чтения ребенка 5 — 6 лет пополняется произведениями разнообразной тематики, в том числе связанной с проблемами семьи, взаимоотношений со взрослыми, сверстниками, </w:t>
      </w:r>
      <w:r>
        <w:lastRenderedPageBreak/>
        <w:t xml:space="preserve">с историей страны. Он способен удерживать в памяти большой объем информации, ему доступно чтение с продолжением.  </w:t>
      </w:r>
    </w:p>
    <w:p w:rsidR="00B13813" w:rsidRDefault="00B13813" w:rsidP="00B13813">
      <w:r>
        <w:t xml:space="preserve">Повышаются возможности безопасности жизнедеятельности ребенка 5—6 лет. Это связано с ростом осознанности и произвольности поведения, преодолением эгоцентрической позиции (ребенок становится способным встать на позицию другого). Развивается прогностическая функция мышления, что позволяет ребенку видеть перспективу событий, предвидеть (предвосхищать) близкие и отдаленные последствия собственных действий и поступков, действий и поступков других людей.  </w:t>
      </w:r>
    </w:p>
    <w:p w:rsidR="00B13813" w:rsidRDefault="00B13813" w:rsidP="00B13813">
      <w:r>
        <w:t xml:space="preserve">В старшем дошкольном возрасте освоенные ранее виды детского труда выполняются качественно, быстро, осознанно. Становится возможным освоение детьми разных видов ручного труда.  </w:t>
      </w:r>
    </w:p>
    <w:p w:rsidR="00B13813" w:rsidRDefault="00B13813" w:rsidP="00B13813">
      <w:r>
        <w:t xml:space="preserve">В процессе восприятия художественных произведений, произведений музыкального и изобразительного искусства дети способны осуществлять выбор того (произведений, персонажей, образов), что им больше нравится, обосновывая его с помощью элементов эстетической оценки. Они эмоционально откликаются на те произведения искусства, в которых переданы понятные им чувства и отношения, различные эмоциональные состояния людей, животных, борьба добра со злом. Совершенствуется качество музыкальной деятельности.  </w:t>
      </w:r>
    </w:p>
    <w:p w:rsidR="00B13813" w:rsidRDefault="00B13813" w:rsidP="00B13813">
      <w:r>
        <w:t xml:space="preserve">Творческие проявления становятся более осознанными и направленными (образ, средства выразительности продумываются и сознательно подбираются детьми). В продуктивной деятельности дети также могут изобразить задуманное (замысел ведет за собой изображение). </w:t>
      </w:r>
    </w:p>
    <w:p w:rsidR="00B13813" w:rsidRDefault="00B13813" w:rsidP="00B13813">
      <w:r>
        <w:t xml:space="preserve">Развитие моторики и становление двигательной активности. Детям 5 – 6 лет свойственна высокая потребность в движениях. Двигательная активность становится все более целенаправленной, зависимой от эмоционального состояния и мотивов деятельности. Дети овладевают сложными видами движений и различными способами их выполнения, а также некоторыми элементами техники. </w:t>
      </w:r>
    </w:p>
    <w:p w:rsidR="00B13813" w:rsidRDefault="00B13813" w:rsidP="00B13813">
      <w:r>
        <w:t xml:space="preserve">Во время ходьбы у большинства детей наблюдаются согласованные движения рук и ног, уверенный широкий шаг и хорошая ориентировка в пространстве. Бег пятилетнего ребенка отличается хорошей координацией движений, прямолинейностью, возрастающей равномерностью и стремительностью. К шести годам бег становится правильным: поза непринужденная, голова приподнята, плечи не разворачиваются, движения рук и ног хорошо согласованы. Дети владеют разными способами бега. Они упражняются в разных видах прыжков (в длину с места, в высоту и в длину с разбега, вверх). Значительно улучшается согласованность и энергичность движений рук и ног при отталкивании, увеличивается фаза полета и дальность прыжка. Старшие дошкольники владеют всеми способами катания мяча, его бросания и ловли, метания в цель и вдаль. Значительно </w:t>
      </w:r>
    </w:p>
    <w:p w:rsidR="00B13813" w:rsidRDefault="00B13813" w:rsidP="00B13813">
      <w:r>
        <w:lastRenderedPageBreak/>
        <w:t xml:space="preserve">улучшаются навыки владения мячом: свободно его бросают и ловят, передают и перебрасывают друг другу двумя руками, снизу, от груди, сверху, а также двумя руками с отскоком от земли. У детей совершенствуются навыки ведения мяча правой и левой рукой. </w:t>
      </w:r>
    </w:p>
    <w:p w:rsidR="00B13813" w:rsidRDefault="00B13813" w:rsidP="00B13813">
      <w:r>
        <w:t>На шестом году жизни значительно улучшаются показатели ловкости. Дети овладевают более сложными координационными движениями (прыжки на батуте, ходьба и бег по наклонным бумам), быстро приспосабливаются к изменяющимся ситуациям, сохраняют устойчивое положение тела в различных вариантах игр и упражнений.</w:t>
      </w:r>
    </w:p>
    <w:p w:rsidR="00B13813" w:rsidRDefault="00B13813" w:rsidP="00B13813">
      <w:r>
        <w:t xml:space="preserve">Объем двигательной активности детей 5–6 лет за время пребывания в детском саду (с 8.00 до 18.00) колеблется от 13 до 14,5 тыс. движений (по шагомеру). Продолжительность двигательной активности детей составляет в среднем 4 часа, интенсивность достигает 50 движений в минуту. </w:t>
      </w:r>
    </w:p>
    <w:p w:rsidR="00B13813" w:rsidRDefault="00B13813" w:rsidP="00B13813">
      <w:r>
        <w:t xml:space="preserve">Характеристика речевого развития. У детей старшего дошкольного возраста развитие речи достигает довольно высокого уровня. Большинство детей правильно произносит все звуки родного языка, может регулировать силу голоса, темп речи, интонацию вопроса, радости, удивления. У ребенка накапливается значительный запас слов. Продолжается обогащение лексики (словарного состава, совокупности слов, употребляемых ребенком). Особое внимание уделяется ее качественной стороне: увеличению лексического запаса словами сходного (синонимы) или противоположного (антонимы) значения, а также многозначными словами. </w:t>
      </w:r>
    </w:p>
    <w:p w:rsidR="00B13813" w:rsidRDefault="00B13813" w:rsidP="00B13813">
      <w:r>
        <w:t xml:space="preserve">В старшем дошкольном возрасте в основном завершается важнейший этап развития речи детей — усвоение грамматической системы языка. Возрастает удельный вес простых распространенных, сложносочиненных и сложноподчиненных предложений. У детей вырабатывается критическое отношение к грамматическим ошибкам, умение контролировать свою речь. Дети старшего дошкольного возраста активно осваивают построение разных типов текстов: описания, повествования, рассуждения. В процессе развития связной речи они начинают активно пользоваться разными способами связи слов внутри предложения, между предложениями и между частями высказывания, соблюдая при этом его структуру. Вместе с тем можно отметить и другие особенности в речи старших дошкольников. Некоторые дети не произносят правильно все звуки родного языка (чаще всего сонорные и шипящие звуки), не умеют пользоваться интонационными средствами выразительности, регулировать скорость и громкость речи в зависимости от ситуации, допускают ошибки в образовании разных грамматических форм (родительный падеж множественного числа имен существительных, согласование существительных с прилагательными, словообразование). Вызывает затруднение правильное построение сложных синтаксических конструкций, что приводит к неправильному соединению слов в предложении и связи предложений между собой при составлении связного высказывания. </w:t>
      </w:r>
    </w:p>
    <w:p w:rsidR="00355B09" w:rsidRDefault="00B13813" w:rsidP="00B13813">
      <w:r>
        <w:lastRenderedPageBreak/>
        <w:t>В развитии связной речи основные недостатки относятся к неумению построить связный текст, используя все структурные элементы (начало, середину, конец), и соединить части высказывания различными способами цепной и параллельной связи.</w:t>
      </w:r>
    </w:p>
    <w:p w:rsidR="00B13813" w:rsidRDefault="00B13813" w:rsidP="00B13813"/>
    <w:p w:rsidR="00B13813" w:rsidRDefault="00B13813" w:rsidP="00B13813">
      <w:pPr>
        <w:spacing w:after="54" w:line="259" w:lineRule="auto"/>
        <w:ind w:left="0" w:right="67" w:firstLine="0"/>
        <w:jc w:val="center"/>
      </w:pPr>
      <w:r>
        <w:rPr>
          <w:b/>
        </w:rPr>
        <w:t xml:space="preserve">Старший дошкольный возраст </w:t>
      </w:r>
      <w:r>
        <w:t>(подготовительная к школе группа)</w:t>
      </w:r>
    </w:p>
    <w:p w:rsidR="00B13813" w:rsidRDefault="00B13813" w:rsidP="00B13813">
      <w:pPr>
        <w:jc w:val="center"/>
        <w:rPr>
          <w:b/>
        </w:rPr>
      </w:pPr>
      <w:r>
        <w:rPr>
          <w:b/>
        </w:rPr>
        <w:t xml:space="preserve">(6 -7 лет)  </w:t>
      </w:r>
    </w:p>
    <w:p w:rsidR="00B13813" w:rsidRDefault="00B13813" w:rsidP="00B13813">
      <w:pPr>
        <w:jc w:val="center"/>
        <w:rPr>
          <w:b/>
        </w:rPr>
      </w:pPr>
    </w:p>
    <w:p w:rsidR="00B13813" w:rsidRDefault="00B13813" w:rsidP="00B13813">
      <w:pPr>
        <w:jc w:val="left"/>
        <w:rPr>
          <w:b/>
        </w:rPr>
      </w:pPr>
    </w:p>
    <w:p w:rsidR="00B13813" w:rsidRDefault="00B13813" w:rsidP="00B13813">
      <w:pPr>
        <w:spacing w:after="16" w:line="259" w:lineRule="auto"/>
        <w:ind w:left="0" w:right="67" w:firstLine="0"/>
        <w:jc w:val="right"/>
      </w:pPr>
      <w:r>
        <w:t xml:space="preserve">На седьмом году жизни происходит дальнейшее развитие детского организма: </w:t>
      </w:r>
    </w:p>
    <w:p w:rsidR="00B13813" w:rsidRDefault="00B13813" w:rsidP="00B13813">
      <w:pPr>
        <w:spacing w:after="24" w:line="294" w:lineRule="auto"/>
        <w:ind w:left="0" w:right="57" w:firstLine="0"/>
      </w:pPr>
      <w:r>
        <w:t xml:space="preserve">стабилизируются все физиологические функции и процессы, совершенствуется нервная система, повышается двигательная культура. По данным ВОЗ, средние антропометрические показатели к семи годам следующие: мальчики весят 23,0 кг при росте 121,7 см, а девочки весят 22,7 кг при росте 121,6 см. При этом главный показатель нормы — комфорт и хорошее самочувствие ребенка. </w:t>
      </w:r>
    </w:p>
    <w:p w:rsidR="00B13813" w:rsidRDefault="00B13813" w:rsidP="00B13813">
      <w:pPr>
        <w:spacing w:after="26" w:line="294" w:lineRule="auto"/>
        <w:ind w:left="0" w:right="65" w:firstLine="680"/>
      </w:pPr>
      <w:r>
        <w:rPr>
          <w:b/>
          <w:i/>
        </w:rPr>
        <w:t>Психическое развитие.</w:t>
      </w:r>
      <w:r>
        <w:t xml:space="preserve"> Социальная ситуация развития характеризуется все возрастающей инициативностью и самостоятельностью ребенка в отношениях со взрослым, его попытками влиять на педагога, родителей и других людей. </w:t>
      </w:r>
    </w:p>
    <w:p w:rsidR="00B13813" w:rsidRPr="001765A9" w:rsidRDefault="00B13813" w:rsidP="00B13813">
      <w:pPr>
        <w:spacing w:after="0" w:line="259" w:lineRule="auto"/>
        <w:ind w:left="0" w:right="61" w:firstLine="0"/>
      </w:pPr>
      <w:r>
        <w:t xml:space="preserve">          Общение со взрослым приобретает черты внеситуативно-личностного: взрослый</w:t>
      </w:r>
      <w:r w:rsidRPr="001765A9">
        <w:t xml:space="preserve"> начинает восприниматься ребенком как особая, целостная личность, источник социальных познаний, эталон поведения. Ребенок интересуется рассуждениями взрослого, описывает ему ситуации, в которых ждет моральной оценки поступков людей. Социальный мир начинает осознаваться и переживаться в общении со взрослым. Таким образом, ребенок приобщается к ценностям общества, прежде всего к ценностям близких людей. В этом возрасте зарождаются механизмы гражданской и конфессиональной идентификации, начинает формироваться осознанное отношение к собственному социальному опыту. </w:t>
      </w:r>
    </w:p>
    <w:p w:rsidR="00B13813" w:rsidRPr="001765A9" w:rsidRDefault="00B13813" w:rsidP="00B13813">
      <w:pPr>
        <w:spacing w:after="0" w:line="259" w:lineRule="auto"/>
        <w:ind w:left="0" w:right="61" w:firstLine="0"/>
      </w:pPr>
      <w:r>
        <w:t xml:space="preserve">           </w:t>
      </w:r>
      <w:r w:rsidRPr="001765A9">
        <w:t xml:space="preserve">Общение со сверстниками также приобретает личностные черты — дети становятся избирательны в общении, выбирают друзей, которых бывает трудно заменить, даже если они не устраивают взрослого. Социальные роли в группе становятся устойчивыми, формируется внутренняя позиция ребенка в социальном взаимодействии, он начинает осознавать себя субъектом в системе социальных отношений. Появляется эмоциональное отношение к нормам поведения, ребенок начинает оценивать себя и других с точки зрения норм, критиковать поступки сверстников и взрослых. </w:t>
      </w:r>
    </w:p>
    <w:p w:rsidR="00B13813" w:rsidRPr="001765A9" w:rsidRDefault="0056007D" w:rsidP="00B13813">
      <w:pPr>
        <w:spacing w:after="0" w:line="259" w:lineRule="auto"/>
        <w:ind w:left="0" w:right="61" w:firstLine="0"/>
      </w:pPr>
      <w:r>
        <w:t xml:space="preserve">        </w:t>
      </w:r>
      <w:r w:rsidR="00B13813" w:rsidRPr="001765A9">
        <w:t xml:space="preserve">У детей седьмого года жизни формируется позиция самых старших, умелых и опытных в детском саду. </w:t>
      </w:r>
    </w:p>
    <w:p w:rsidR="00B13813" w:rsidRPr="00B13813" w:rsidRDefault="0056007D" w:rsidP="00B13813">
      <w:pPr>
        <w:jc w:val="left"/>
      </w:pPr>
      <w:r>
        <w:t xml:space="preserve">       </w:t>
      </w:r>
      <w:r w:rsidR="00B13813">
        <w:t>С</w:t>
      </w:r>
      <w:r w:rsidR="00B13813" w:rsidRPr="00B13813">
        <w:t xml:space="preserve">южетно-ролевая игра достигает пика своего развития. Ролевые взаимодействия детей содержательны и разнообразны, дети легко используют предметы-заместители, могут играть несколько ролей одновременно. Сюжеты строятся в совместном со сверстниками обсуждении, могут творчески развиваться. Дети смелее и разнообразнее комбинируют в игре знания, которые они получили из книг, кинофильмов, мультфильмов и окружающей жизни, могут сохранять интерес к избранному игровому сюжету от нескольких часов до нескольких дней. Моделируют отношения между </w:t>
      </w:r>
      <w:r w:rsidR="00B13813" w:rsidRPr="00B13813">
        <w:lastRenderedPageBreak/>
        <w:t xml:space="preserve">различными людьми, плановость и согласованность игры сочетается с импровизацией, ролевая игра смыкается с играми по правилам. В игре воспроизводятся мотивы и морально-нравственные основания, общественный смысл человеческой деятельности, игра становится символической. </w:t>
      </w:r>
    </w:p>
    <w:p w:rsidR="0056007D" w:rsidRPr="0056007D" w:rsidRDefault="0056007D" w:rsidP="0056007D">
      <w:pPr>
        <w:jc w:val="left"/>
      </w:pPr>
      <w:r>
        <w:t xml:space="preserve">     </w:t>
      </w:r>
      <w:r w:rsidR="00B13813" w:rsidRPr="00B13813">
        <w:t xml:space="preserve">Более совершенными становятся результаты продуктивных видов деятельности: в изобразительной деятельности усиливается ориентация на зрительные впечатления, попытки воспроизвести действительный вид предметов (отказ от схематичных изображений); в конструировании дети начинают планировать замысел, совместно обсуждать и подчинять ему свои желания.  </w:t>
      </w:r>
      <w:r w:rsidRPr="0056007D">
        <w:t xml:space="preserve">Трудовая деятельность также совершенствуется, дети становятся способны к коллективному труду, понимают план работы, могут его обсудить, способны подчинить свои интересы интересам группы. </w:t>
      </w:r>
    </w:p>
    <w:p w:rsidR="0056007D" w:rsidRPr="0056007D" w:rsidRDefault="0056007D" w:rsidP="0056007D">
      <w:pPr>
        <w:jc w:val="left"/>
      </w:pPr>
      <w:r>
        <w:t xml:space="preserve">     </w:t>
      </w:r>
      <w:r w:rsidRPr="0056007D">
        <w:t xml:space="preserve">Память становится произвольной, ребенок в состоянии при запоминании использовать различные специальные приемы: группировка материала, смысловое соотношение запоминаемого, повторение и т.д. По-прежнему эмоционально насыщенный материал запоминается лучше и легче включается в долговременную память. Наряду с механической памятью развивается смысловая, функционирует и эйдетическая память. </w:t>
      </w:r>
    </w:p>
    <w:p w:rsidR="0056007D" w:rsidRPr="0056007D" w:rsidRDefault="0056007D" w:rsidP="0056007D">
      <w:pPr>
        <w:jc w:val="left"/>
      </w:pPr>
      <w:r>
        <w:t xml:space="preserve">        </w:t>
      </w:r>
      <w:r w:rsidRPr="0056007D">
        <w:t xml:space="preserve">Ребенок овладевает перцептивными действиями, то есть вычленяет из объектов наиболее характерные свойства и к 7 годам полностью усваивает сенсорные эталоны — образцы чувственных свойств и отношений: геометрические формы, цвета спектра, музыкальные звуки, фонемы языка. Усложняется ориентировка в пространстве и времени; развитие восприятия все более связывается с развитием речи и наглядно-образного мышления, с совершенствованием продуктивной деятельности. </w:t>
      </w:r>
    </w:p>
    <w:p w:rsidR="0056007D" w:rsidRPr="0056007D" w:rsidRDefault="0056007D" w:rsidP="0056007D">
      <w:pPr>
        <w:jc w:val="left"/>
      </w:pPr>
      <w:r w:rsidRPr="0056007D">
        <w:t xml:space="preserve">Воображение становится произвольным. Ребенок владеет способами замещения реальных предметов и событий воображаемыми, особенно впечатлительные дети в этом возрасте могут погружаться в воображаемый мир, особенно при неблагоприятных обстоятельствах (тем самым воображение начинает выполнять защитную функцию). </w:t>
      </w:r>
    </w:p>
    <w:p w:rsidR="0056007D" w:rsidRPr="00B13813" w:rsidRDefault="0056007D" w:rsidP="0056007D">
      <w:pPr>
        <w:jc w:val="left"/>
      </w:pPr>
      <w:r>
        <w:t xml:space="preserve">      </w:t>
      </w:r>
      <w:r w:rsidRPr="0056007D">
        <w:t>Развивается опосредованность и преднамеренность воображения — ребенок может создавать образы в соответствии с поставленной целью и определенными требованиями по заранее предложенному плану, контролировать их соответствие задаче. К 6–7 годам до 20% детей способны произвольно порождать идеи и воображать план их реализации. На развитие воображения оказывают влияние все виды детской деятельности, в особенности изобразительная, конструирование, игра, восприятие художественных произведений, просмотр мультфильмов и непосредственный жизненный опыт ребенка</w:t>
      </w:r>
      <w:r>
        <w:t>.</w:t>
      </w:r>
    </w:p>
    <w:p w:rsidR="0056007D" w:rsidRPr="0056007D" w:rsidRDefault="0056007D" w:rsidP="0056007D">
      <w:pPr>
        <w:jc w:val="left"/>
      </w:pPr>
      <w:r>
        <w:t xml:space="preserve">      </w:t>
      </w:r>
      <w:r w:rsidRPr="0056007D">
        <w:t xml:space="preserve">Внимание к 7 годам становится произвольным, что является непременным условием организации учебной деятельности в школе. Повышается объем внимания, оно становится более опосредованным. </w:t>
      </w:r>
    </w:p>
    <w:p w:rsidR="0056007D" w:rsidRPr="0056007D" w:rsidRDefault="0056007D" w:rsidP="0056007D">
      <w:pPr>
        <w:jc w:val="left"/>
      </w:pPr>
      <w:r>
        <w:lastRenderedPageBreak/>
        <w:t xml:space="preserve">     </w:t>
      </w:r>
      <w:r w:rsidRPr="0056007D">
        <w:t xml:space="preserve">Игра начинает вытесняться на второй план деятельностью, практически значимой и оцениваемой взрослыми. У ребенка формируется объективное желание стать школьником. </w:t>
      </w:r>
    </w:p>
    <w:p w:rsidR="0056007D" w:rsidRDefault="0056007D" w:rsidP="0056007D">
      <w:pPr>
        <w:jc w:val="left"/>
      </w:pPr>
      <w:r>
        <w:t xml:space="preserve">     </w:t>
      </w:r>
      <w:r w:rsidRPr="0056007D">
        <w:t>Кроме того, в этот период ребенок постепенно теряет непосредственность: он освоил нормы общественного поведения и пытается им соответствовать. В процессе совместной деятельности ребенок научается ставить себя на место другого, по-разному ведет себя с окружающими, способен предвидеть последствия своих слов или поступков. Взрослому становится трудно понять состояние семилетнего ребенка — он начинает скрывать свои чувства и эмоции</w:t>
      </w:r>
      <w:r>
        <w:t>.</w:t>
      </w:r>
    </w:p>
    <w:p w:rsidR="0056007D" w:rsidRPr="0056007D" w:rsidRDefault="0056007D" w:rsidP="0056007D">
      <w:pPr>
        <w:jc w:val="left"/>
      </w:pPr>
      <w:r>
        <w:t xml:space="preserve">      </w:t>
      </w:r>
      <w:r w:rsidRPr="0056007D">
        <w:t xml:space="preserve">Развитие личности ребенка связано с появлением определенной линии поведения — ведущими становятся моральные, общественные мотивы, ребенок может отказаться от интересного ему дела в пользу важного. Возникает соподчинение мотивов: один мотив становится лидером, другие — подчиненными. Формируются новые мотивы — желание действовать как взрослый, получать его одобрение и поддержку. Мотивы самоутверждения и самолюбия начинают доминировать в отношениях со сверстниками. </w:t>
      </w:r>
      <w:r>
        <w:t xml:space="preserve">        </w:t>
      </w:r>
      <w:r w:rsidRPr="0056007D">
        <w:t>Основы самооценки в основном сформированы</w:t>
      </w:r>
      <w:r>
        <w:t>.</w:t>
      </w:r>
      <w:r w:rsidRPr="0056007D">
        <w:t xml:space="preserve"> В различных видах деятельности развивается личность ребенка и формируются его познавательные процессы, появляется самокритичность, внутренняя позиция в общении и деятельности — новообразования возраста. </w:t>
      </w:r>
    </w:p>
    <w:p w:rsidR="0056007D" w:rsidRPr="0056007D" w:rsidRDefault="0056007D" w:rsidP="0056007D">
      <w:pPr>
        <w:jc w:val="left"/>
      </w:pPr>
      <w:r>
        <w:t xml:space="preserve">    </w:t>
      </w:r>
      <w:r w:rsidRPr="0056007D">
        <w:t xml:space="preserve">Умение подчинять свои действия заранее поставленной цели, преодолевать препятствия, возникающие на пути к ее выполнению, в том числе отказываться от непосредственно возникающих желаний, — всеми этими качествами характеризуется </w:t>
      </w:r>
    </w:p>
    <w:p w:rsidR="0056007D" w:rsidRPr="0056007D" w:rsidRDefault="0056007D" w:rsidP="0056007D">
      <w:pPr>
        <w:jc w:val="left"/>
      </w:pPr>
      <w:r w:rsidRPr="0056007D">
        <w:t xml:space="preserve">Ребенок на пороге школы обладает устойчивыми социально- нравственными чувства и эмоциями, высоким самосознанием и осуществляет себя как субъект деятельности и поведения. </w:t>
      </w:r>
    </w:p>
    <w:p w:rsidR="0056007D" w:rsidRPr="0056007D" w:rsidRDefault="0056007D" w:rsidP="0056007D">
      <w:pPr>
        <w:jc w:val="left"/>
      </w:pPr>
      <w:r>
        <w:lastRenderedPageBreak/>
        <w:t xml:space="preserve">      </w:t>
      </w:r>
      <w:r w:rsidRPr="0056007D">
        <w:t xml:space="preserve">Мотивационная сфера дошкольников 6 —7 лет расширяется за счет развития таких социальных мотивов, как познавательные, про социальные (побуждающие делать добро), самореализации. </w:t>
      </w:r>
    </w:p>
    <w:p w:rsidR="0056007D" w:rsidRPr="0056007D" w:rsidRDefault="0056007D" w:rsidP="0056007D">
      <w:pPr>
        <w:jc w:val="left"/>
      </w:pPr>
      <w:r>
        <w:t xml:space="preserve">     </w:t>
      </w:r>
      <w:r w:rsidRPr="0056007D">
        <w:t xml:space="preserve">Поведение ребенка начинает регулироваться также его представлениями о том, что хорошо и что плохо. С развитием морально-нравственных представлений напрямую связана и возможность эмоционально оценивать свои поступки. Ребенок испытывает чувство удовлетворения, радости, когда поступает правильно, хорошо, и смущение, неловкость, когда нарушает правила, поступает плохо. Общая самооценка детей представляет собой глобальное, положительное недифференцированное отношение к себе, формирующееся под влиянием эмоционального отношения со стороны взрослых.  </w:t>
      </w:r>
    </w:p>
    <w:p w:rsidR="0056007D" w:rsidRPr="0056007D" w:rsidRDefault="0056007D" w:rsidP="0056007D">
      <w:pPr>
        <w:jc w:val="left"/>
      </w:pPr>
      <w:r>
        <w:t xml:space="preserve">      </w:t>
      </w:r>
      <w:r w:rsidRPr="0056007D">
        <w:t xml:space="preserve">К концу дошкольного возраста происходят существенные изменения в эмоциональной сфере. С одной стороны, у детей этого возраста более богатая эмоциональная жизнь, их эмоции глубоки и разнообразны по содержанию. С другой стороны, они более сдержанны и избирательны в эмоциональных проявлениях. К концу дошкольного возраста у них формируются обобщенные эмоциональные представления, что позволяет им предвосхищать последствия своих действий. Это существенно влияет на эффективность произвольной регуляции поведения — ребенок может не только отказаться от нежелательных действий или хорошо себя вести, но и выполнять неинтересное задание, если будет понимать, что полученные результаты принесут кому-то пользу, радость и т. п. Благодаря таким изменениям в эмоциональной сфере поведение дошкольника становится менее ситуативным и чаще выстраивается с учетом интересов и потребностей других людей.  </w:t>
      </w:r>
    </w:p>
    <w:p w:rsidR="0056007D" w:rsidRPr="0056007D" w:rsidRDefault="0056007D" w:rsidP="0056007D">
      <w:pPr>
        <w:jc w:val="left"/>
      </w:pPr>
      <w:r>
        <w:t xml:space="preserve">     </w:t>
      </w:r>
      <w:r w:rsidRPr="0056007D">
        <w:t xml:space="preserve">Сложнее и богаче по содержанию становится общение ребенка со взрослым. Дошкольник внимательно слушает рассказы родителей о том, что у них произошло на работе, живо интересуется тем, как они познакомились, при встрече с незнакомыми людьми часто спрашивает, где они живут, есть ли у них дети, кем они работают и т. п. </w:t>
      </w:r>
    </w:p>
    <w:p w:rsidR="0056007D" w:rsidRDefault="0056007D" w:rsidP="0056007D">
      <w:pPr>
        <w:jc w:val="left"/>
      </w:pPr>
      <w:r>
        <w:t xml:space="preserve">      </w:t>
      </w:r>
      <w:r w:rsidRPr="0056007D">
        <w:t>Большую значимость для детей 6 — 7 лет приобретает общение между собой. Их избирательные отношения становятся устойчивыми, именно в этот период зарождается детская дружба. Дети продолжают активно сотрудничать, вместе с тем у них наблюдаются и конкурентные отношения — в общении и взаимодействии они стремятся в первую очередь проявить себя, привлечь внимание других к себе. Однако у них есть все возможности придать такому соперничеству продуктивный и конструктивный характер и избегать негативных форм поведения.</w:t>
      </w:r>
    </w:p>
    <w:p w:rsidR="0056007D" w:rsidRPr="0056007D" w:rsidRDefault="0056007D" w:rsidP="0056007D">
      <w:pPr>
        <w:jc w:val="left"/>
      </w:pPr>
      <w:r>
        <w:t xml:space="preserve">       </w:t>
      </w:r>
      <w:r w:rsidRPr="0056007D">
        <w:t xml:space="preserve">К семи годам дети определяют перспективы взросления в соответствии с гендерной ролью, проявляют стремление к усвоению определенных способов поведения, ориентированных на выполнение будущих социальных ролей. К 6—7 годам ребенок уверенно владеет культурой самообслуживания и культурой здоровья.  </w:t>
      </w:r>
    </w:p>
    <w:p w:rsidR="0056007D" w:rsidRDefault="0056007D" w:rsidP="00B13813">
      <w:pPr>
        <w:jc w:val="left"/>
      </w:pPr>
    </w:p>
    <w:p w:rsidR="0056007D" w:rsidRPr="0056007D" w:rsidRDefault="0056007D" w:rsidP="0056007D">
      <w:pPr>
        <w:jc w:val="left"/>
      </w:pPr>
      <w:r>
        <w:lastRenderedPageBreak/>
        <w:t xml:space="preserve">      </w:t>
      </w:r>
      <w:r w:rsidRPr="0056007D">
        <w:t xml:space="preserve">В играх дети 6 —7 лет способны отражать достаточно сложные социальные события — рождение ребенка, свадьба, праздник, война и др. В игре может быть несколько центров, в каждом из которых отражается та или иная сюжетная линия. Дети этого возраста могут по ходу игры брать на себя две роли, переходя от исполнения одной к исполнению другой. Они могут вступать во взаимодействие с несколькими партнерами по игре, исполняя как главную, так и подчиненную роль.  </w:t>
      </w:r>
    </w:p>
    <w:p w:rsidR="0056007D" w:rsidRDefault="0056007D" w:rsidP="0056007D">
      <w:pPr>
        <w:tabs>
          <w:tab w:val="center" w:pos="1416"/>
          <w:tab w:val="center" w:pos="3087"/>
          <w:tab w:val="center" w:pos="4471"/>
          <w:tab w:val="center" w:pos="5741"/>
          <w:tab w:val="center" w:pos="6994"/>
          <w:tab w:val="center" w:pos="8432"/>
          <w:tab w:val="right" w:pos="9569"/>
        </w:tabs>
        <w:spacing w:after="23" w:line="259" w:lineRule="auto"/>
        <w:ind w:left="0" w:right="0" w:firstLine="0"/>
        <w:jc w:val="left"/>
      </w:pPr>
      <w:r>
        <w:t xml:space="preserve">       Продолжается </w:t>
      </w:r>
      <w:r>
        <w:tab/>
        <w:t xml:space="preserve">дальнейшее </w:t>
      </w:r>
      <w:r>
        <w:tab/>
        <w:t xml:space="preserve">развитие </w:t>
      </w:r>
      <w:r>
        <w:tab/>
        <w:t xml:space="preserve">моторики </w:t>
      </w:r>
      <w:r>
        <w:tab/>
        <w:t xml:space="preserve">ребенка, </w:t>
      </w:r>
      <w:r>
        <w:tab/>
        <w:t xml:space="preserve">наращивание </w:t>
      </w:r>
      <w:r>
        <w:tab/>
        <w:t xml:space="preserve">и </w:t>
      </w:r>
    </w:p>
    <w:p w:rsidR="0056007D" w:rsidRDefault="0056007D" w:rsidP="0056007D">
      <w:pPr>
        <w:ind w:left="-5" w:right="4"/>
      </w:pPr>
      <w:r>
        <w:t xml:space="preserve">самостоятельное использование двигательного опыта. Расширяются представления о самом себе, своих физических возможностях, физическом облике. Совершенствуются ходьба, бег, шаги становятся равномерными, увеличивается их длина, появляется гармония в движениях рук и ног. Ребенок способен быстро перемещаться, ходить и бегать, держать правильную осанку. По собственной инициативе дети могут организовывать подвижные игры и простейшие соревнования со сверстниками.  </w:t>
      </w:r>
    </w:p>
    <w:p w:rsidR="0056007D" w:rsidRDefault="0056007D" w:rsidP="0056007D">
      <w:pPr>
        <w:ind w:left="-15" w:right="4" w:firstLine="680"/>
      </w:pPr>
      <w:r>
        <w:t xml:space="preserve">В возрасте 6 — 7 лет происходит расширение и углубление представлений детей о форме, цвете, величине предметов. Ребенок уже целенаправленно, последовательно обследует внешние особенности предметов. При этом он ориентируется не на единичные признаки, а на весь комплекс (цвет, форма, величина и др.).  </w:t>
      </w:r>
    </w:p>
    <w:p w:rsidR="0056007D" w:rsidRPr="0056007D" w:rsidRDefault="0056007D" w:rsidP="0056007D">
      <w:pPr>
        <w:ind w:left="-15" w:right="4" w:firstLine="680"/>
      </w:pPr>
      <w:r w:rsidRPr="0056007D">
        <w:t xml:space="preserve">К концу дошкольного возраста существенно увеличивается устойчивость непроизвольного внимания, что приводит к меньшей отвлекаемости детей. Сосредоточенность и длительность деятельности ребенка зависит от ее привлекательности для него. Внимание мальчиков менее устойчиво.  </w:t>
      </w:r>
    </w:p>
    <w:p w:rsidR="0056007D" w:rsidRPr="0056007D" w:rsidRDefault="0056007D" w:rsidP="0056007D">
      <w:pPr>
        <w:ind w:left="-15" w:right="4" w:firstLine="680"/>
      </w:pPr>
      <w:r w:rsidRPr="0056007D">
        <w:t xml:space="preserve">В 6 — 7 лет у детей увеличивается объем памяти, что позволяет им непроизвольно запоминать достаточно большой объем информации. Девочек отличает больший объем и устойчивость памяти. </w:t>
      </w:r>
    </w:p>
    <w:p w:rsidR="0056007D" w:rsidRPr="0056007D" w:rsidRDefault="0056007D" w:rsidP="0056007D">
      <w:pPr>
        <w:jc w:val="left"/>
      </w:pPr>
      <w:r>
        <w:t xml:space="preserve">           </w:t>
      </w:r>
      <w:r w:rsidRPr="0056007D">
        <w:t>Воображение детей данного возраста становится, с одной стороны, богаче и оригинальнее, а с другой — более логичным и последовательным, оно уже не похоже на стихийное фантазирование детей младших возрастов. Несмотря на то, что увиденное или услышанное порой преобразуется детьми до неузнаваемости, в конечных продуктах их воображения четче прослеживаются объективные закономерности действительности. Так, например, даже в самых фантастических рассказах дети стараются установить причинно-следственные связи, в самых фантастических ри</w:t>
      </w:r>
      <w:r>
        <w:t xml:space="preserve">сунках — передать перспективу. </w:t>
      </w:r>
      <w:r w:rsidRPr="0056007D">
        <w:t>При придумывании сюжета игры, темы рисунка, историй и т. п. дети 6 — 7 лет не только удерживают первоначальный замысел, но могут обдумывать его до начала деятельности</w:t>
      </w:r>
      <w:r>
        <w:t>.</w:t>
      </w:r>
      <w:r w:rsidRPr="0056007D">
        <w:t xml:space="preserve"> В этом возрасте продолжается развитие наглядно-образного мышления, которое позволяет ребенку решать более сложные задачи с использованием обобщенных наглядных средств (схем, чертежей и пр.) и обобщенных представлений о свойствах различных предметов и явлений. Действия наглядно-образного мышления (например, при нахождении выхода из нарисованного лабиринта) ребенок этого возраста, как правило, совершает уже в уме, не прибегая к практическим предметным действиям даже </w:t>
      </w:r>
      <w:r w:rsidRPr="0056007D">
        <w:lastRenderedPageBreak/>
        <w:t xml:space="preserve">в случаях затруднений.  Возможность успешно совершать действия сериации и классификации во многом связана с тем, что на седьмом году жизни в процесс мышления все более активно включается речь. Использование ребенком (вслед за взрослым) слова для обозначения существенных признаков предметов и явлений приводит к появлению первых понятий. Речевые умения детей позволяют полноценно общаться с разным контингентом людей (взрослыми и сверстниками, знакомыми и незнакомыми). Дети не только правильно произносят, но и хорошо различают фонемы (звуки) и слова. Овладение морфологической системой языка позволяет им успешно образовывать достаточно сложные грамматические формы существительных, прилагательных, глаголов. В своей речи старший дошкольник все чаще использует сложные предложения (с сочинительными и подчинительными связями В </w:t>
      </w:r>
    </w:p>
    <w:p w:rsidR="0056007D" w:rsidRPr="0056007D" w:rsidRDefault="0056007D" w:rsidP="000C2E20">
      <w:pPr>
        <w:jc w:val="left"/>
      </w:pPr>
      <w:r w:rsidRPr="0056007D">
        <w:t xml:space="preserve">6 — 7 лет увеличивается словарный запас. В процессе диалога ребенок старается исчерпывающе ответить на вопросы, сам задает вопросы, понятные собеседнику, согласует свои реплики с репликами других. Активно развивается и другая форма речи — монологическая. Дети могут последовательно и связно пересказывать или рассказывать. Важнейшим итогом развития речи на протяжении всего дошкольного детства является то, что к концу этого периода речь становится подлинным средством как общения, так и познавательной деятельности, а также планирования и регуляции поведения.  К концу дошкольного детства ребенок формируется как будущий самостоятельный читатель. Тяга к книге, ее содержательной, эстетической и формальной сторонам — важнейший итог развития дошкольника-читателя.  </w:t>
      </w:r>
    </w:p>
    <w:p w:rsidR="000C2E20" w:rsidRPr="000C2E20" w:rsidRDefault="000C2E20" w:rsidP="000C2E20">
      <w:pPr>
        <w:jc w:val="left"/>
      </w:pPr>
      <w:r>
        <w:t xml:space="preserve">     </w:t>
      </w:r>
      <w:r w:rsidRPr="000C2E20">
        <w:t xml:space="preserve">Музыкально-художественная деятельность характеризуется большой самостоятельностью. Развитие познавательных интересов приводит к стремлению получить знания о видах и жанрах искусства. Дошкольники начинают проявлять интерес к посещению театров, понимать ценность произведений музыкального искусства. </w:t>
      </w:r>
    </w:p>
    <w:p w:rsidR="000C2E20" w:rsidRPr="000C2E20" w:rsidRDefault="000C2E20" w:rsidP="000C2E20">
      <w:pPr>
        <w:jc w:val="left"/>
      </w:pPr>
      <w:r>
        <w:t xml:space="preserve">     </w:t>
      </w:r>
      <w:r w:rsidRPr="000C2E20">
        <w:t xml:space="preserve">В продуктивной деятельности дети знают, что хотят изобразить, и могут целенаправленно следовать к своей цели, преодолевая препятствия и не отказываясь от своего замысла, который теперь становится опережающим. Они способны изображать все, что вызывает у них интерес. Созданные изображения становятся похожи на реальный предмет, узнаваемы и включают множество деталей. Совершенствуется и усложняется техника рисования, лепки, аппликации. Дети способны конструировать по схеме, фотографиям, заданным условиям, собственному замыслу постройки из разнообразного строительного материала, дополняя их архитектурными деталями; делать игрушки путем складывания бумаги в разных направлениях; создавать фигурки людей, животных, героев литературных произведений из природного материала. </w:t>
      </w:r>
      <w:r>
        <w:t xml:space="preserve">        </w:t>
      </w:r>
      <w:r w:rsidRPr="000C2E20">
        <w:t xml:space="preserve">Наиболее важным достижением детей в данной образовательной области является овладение композицией. В подготовительной к школе группе завершается дошкольный возраст. Его основные достижения связаны с освоением мира вещей как предметов </w:t>
      </w:r>
      <w:r w:rsidRPr="000C2E20">
        <w:lastRenderedPageBreak/>
        <w:t xml:space="preserve">человеческой культуры; освоением форм позитивного общения с людьми; развитием половой идентификации, формированием позиции школьника. 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 </w:t>
      </w:r>
    </w:p>
    <w:p w:rsidR="000C2E20" w:rsidRPr="000C2E20" w:rsidRDefault="000C2E20" w:rsidP="000C2E20">
      <w:pPr>
        <w:jc w:val="left"/>
      </w:pPr>
      <w:r>
        <w:rPr>
          <w:b/>
          <w:i/>
        </w:rPr>
        <w:t xml:space="preserve">      </w:t>
      </w:r>
      <w:r w:rsidRPr="000C2E20">
        <w:rPr>
          <w:b/>
          <w:i/>
        </w:rPr>
        <w:t xml:space="preserve">Развитие моторики и становление двигательной активности. </w:t>
      </w:r>
      <w:r w:rsidRPr="000C2E20">
        <w:t xml:space="preserve">Движения детей </w:t>
      </w:r>
    </w:p>
    <w:p w:rsidR="000C2E20" w:rsidRPr="000C2E20" w:rsidRDefault="000C2E20" w:rsidP="000C2E20">
      <w:pPr>
        <w:jc w:val="left"/>
      </w:pPr>
      <w:r w:rsidRPr="000C2E20">
        <w:t>6 – 7 лет становятся все более осмысленными, мотивированными и целенаправленными. Старшие дошкольники осознанно упражняются в различных действиях, пытаются ставить двигательную задачу, выбирая разные способы ее решения. В процессе выполнения двигательных заданий проявляют скоростные, скоростно-силовые качества, гибкость, ловкость и выносливость.</w:t>
      </w:r>
      <w:r w:rsidRPr="000C2E20">
        <w:rPr>
          <w:b/>
          <w:i/>
        </w:rPr>
        <w:t xml:space="preserve"> </w:t>
      </w:r>
    </w:p>
    <w:p w:rsidR="000C2E20" w:rsidRDefault="000C2E20" w:rsidP="000C2E20">
      <w:pPr>
        <w:jc w:val="left"/>
      </w:pPr>
      <w:r>
        <w:t xml:space="preserve">      </w:t>
      </w:r>
      <w:r w:rsidRPr="000C2E20">
        <w:t xml:space="preserve">К семи годам улучшается гибкость, возрастает амплитуда движений, отмечается высокая подвижность суставов за счет эластичности мышц и связок. Отмечаются высокие темпы прироста показателей, характеризующих быстроту движений и временивигательной реакции, скорости однократных движений, частоты повторяющихся движений. Значителен прирост физической работоспособности и выносливости. Дети способны к продолжительной двигательной деятельности низкой и средней интенсивности, готовы к незначительным статичным нагрузкам.  </w:t>
      </w:r>
    </w:p>
    <w:p w:rsidR="000C2E20" w:rsidRPr="000C2E20" w:rsidRDefault="000C2E20" w:rsidP="000C2E20">
      <w:pPr>
        <w:jc w:val="left"/>
      </w:pPr>
      <w:r>
        <w:t xml:space="preserve">     </w:t>
      </w:r>
      <w:r w:rsidRPr="000C2E20">
        <w:t xml:space="preserve">На основе совершенствования разных видов движений и физических качеств у детей происходит преобразование моторной сферы. Им доступно произвольное регулирование двигательной активности, стремление достичь положительного результата, а также осознанное отношение к качеству выполнения упражнений. В результате успешного достижения цели и преодоления трудностей дети способны получать «мышечную» радость и удовлетворение. Им свойствен широкий круг специальных знаний, умений анализировать свои действия, изменять и перестраивать их в зависимости от ситуации и получаемого результата. Все это содействует увеличению двигательной активности детей, проявлению их инициативы, выдержки, настойчивости, решительности и смелости. В то же время у старших дошкольников появляется умение самостоятельно пользоваться приобретенным двигательным опытом в различных условиях (в лесу, парке, на спортивной площадке) и ситуациях (на прогулке, экскурсии, в путешествии). </w:t>
      </w:r>
    </w:p>
    <w:p w:rsidR="000C2E20" w:rsidRPr="000C2E20" w:rsidRDefault="000C2E20" w:rsidP="000C2E20">
      <w:pPr>
        <w:jc w:val="left"/>
      </w:pPr>
      <w:r w:rsidRPr="000C2E20">
        <w:t xml:space="preserve">Объем двигательной активности детей 6 – 7 лет за время пребывания в детском саду (с 8.00 до 18.00) колеблется от 13 до 15,5 тыс. движений (по шагомеру). </w:t>
      </w:r>
      <w:r>
        <w:t xml:space="preserve">    </w:t>
      </w:r>
      <w:r w:rsidRPr="000C2E20">
        <w:t xml:space="preserve">Продолжительность двигательной активности составляет в среднем 4,5 и более часов, интенсивность достигает 65 движений в минуту. </w:t>
      </w:r>
    </w:p>
    <w:p w:rsidR="000C2E20" w:rsidRDefault="000C2E20" w:rsidP="000C2E20">
      <w:pPr>
        <w:jc w:val="left"/>
      </w:pPr>
      <w:r w:rsidRPr="000C2E20">
        <w:rPr>
          <w:b/>
          <w:i/>
        </w:rPr>
        <w:t>Характеристика речевого развития.</w:t>
      </w:r>
      <w:r>
        <w:t xml:space="preserve"> У детей подготовительной к школе группы развитие речи достигает довольно высокого уровня. Расширяется запас слов, обозначающих названия предметов и действий. Дети свободно используют в речи синонимы, антонимы, существительные с обобщающим значением. К семи годам в основном завершается усвоение детьми лексической стороны речи. Дети начинают </w:t>
      </w:r>
      <w:r>
        <w:lastRenderedPageBreak/>
        <w:t xml:space="preserve">задавать вопросы о значении разных слов, понимают переносное значение слов разных частей речи. Закрепляется умение согласовывать существительные с другими частями речи. Дети образуют однокоренные слова, превосходную степень прилагательных. </w:t>
      </w:r>
    </w:p>
    <w:p w:rsidR="000C2E20" w:rsidRDefault="000C2E20" w:rsidP="000C2E20">
      <w:pPr>
        <w:jc w:val="left"/>
      </w:pPr>
      <w:r>
        <w:t xml:space="preserve">Возрастает и удельный вес разных типов предложений — простых, распространенных, сложносочиненных и сложноподчиненных. Многие дети седьмого года жизни овладевают умением строить разнообразные сложные предложения при составлении коллективного письма (сложносочиненные и сложноподчиненные предложения), у детей развивается самоконтроль при использовании синонимических синтаксических конструкций, что очень важно для дальнейшего овладения письменной речью. </w:t>
      </w:r>
    </w:p>
    <w:p w:rsidR="000C2E20" w:rsidRDefault="000C2E20" w:rsidP="000C2E20">
      <w:pPr>
        <w:jc w:val="left"/>
      </w:pPr>
      <w:r>
        <w:t xml:space="preserve">         Идет становление объяснительной речи: ребенок последовательно и логично излагает события. В процессе развития связной речи дети начинают активно пользоваться разными способами связи слов внутри предложения, между предложениями и между частями высказывания, соблюдая при этом структуру текста (начало, середина, конец). Дети обычно осваивают построение разных типов текстов: описания, повествования, рассуждения, с помощью выразительных средств передают содержание литературных текстов. Совершенствуется умение составлять рассказы по картине, из личного опыта, рассказы творческого характера; дети сочиняют небольшие сказки и истории. Формируется культура речевого общения. </w:t>
      </w:r>
    </w:p>
    <w:p w:rsidR="000C2E20" w:rsidRDefault="000C2E20" w:rsidP="000C2E20">
      <w:pPr>
        <w:jc w:val="left"/>
      </w:pPr>
      <w:r>
        <w:t xml:space="preserve">      Дети приобретают широкую ориентировку в звуковой стороне речи, овладевают умениями звукового анализа и синтеза, развивается фонематическое восприятие (Д.Б.Эльконин).</w:t>
      </w:r>
    </w:p>
    <w:p w:rsidR="000C2E20" w:rsidRPr="000C2E20" w:rsidRDefault="000C2E20" w:rsidP="000C2E20">
      <w:pPr>
        <w:jc w:val="left"/>
      </w:pPr>
      <w:r>
        <w:t xml:space="preserve">     </w:t>
      </w:r>
      <w:r w:rsidRPr="000C2E20">
        <w:t xml:space="preserve"> Особое значение в этом возрасте имеет формирование элементарного осознания своей и чужой речи. Речь становится предметом внимания и изучения. Формирование речевой рефлексии (осознание собственного речевого поведения, речевых действий), произвольности речи составляет важнейший аспект подготовки детей к обучению чтению и письму. </w:t>
      </w:r>
    </w:p>
    <w:p w:rsidR="0056007D" w:rsidRDefault="0056007D" w:rsidP="000C2E20">
      <w:pPr>
        <w:jc w:val="left"/>
      </w:pPr>
    </w:p>
    <w:p w:rsidR="000C2E20" w:rsidRDefault="000C2E20" w:rsidP="000C2E20">
      <w:pPr>
        <w:spacing w:after="4" w:line="270" w:lineRule="auto"/>
        <w:ind w:left="2398" w:right="0"/>
      </w:pPr>
      <w:r>
        <w:rPr>
          <w:b/>
        </w:rPr>
        <w:t xml:space="preserve">1.2. Планируемые результаты освоения Программы </w:t>
      </w:r>
    </w:p>
    <w:p w:rsidR="000C2E20" w:rsidRDefault="000C2E20" w:rsidP="000C2E20">
      <w:pPr>
        <w:spacing w:after="0" w:line="259" w:lineRule="auto"/>
        <w:ind w:left="0" w:right="0" w:firstLine="0"/>
        <w:jc w:val="left"/>
      </w:pPr>
      <w:r>
        <w:rPr>
          <w:b/>
        </w:rPr>
        <w:t xml:space="preserve"> </w:t>
      </w:r>
    </w:p>
    <w:p w:rsidR="000C2E20" w:rsidRDefault="000C2E20" w:rsidP="000C2E20">
      <w:pPr>
        <w:spacing w:after="42" w:line="270" w:lineRule="auto"/>
        <w:ind w:left="-5" w:right="0"/>
      </w:pPr>
      <w:r>
        <w:rPr>
          <w:b/>
        </w:rPr>
        <w:t xml:space="preserve">Планируемые результаты освоения ООП в каждой возрастной группе, конкретизирующие требования ФГОС к целевым ориентирам по ФОП </w:t>
      </w:r>
      <w:r>
        <w:rPr>
          <w:i/>
        </w:rPr>
        <w:t>(стр.5-17 п.15)</w:t>
      </w:r>
      <w:r>
        <w:rPr>
          <w:b/>
          <w:i/>
        </w:rPr>
        <w:t xml:space="preserve"> </w:t>
      </w:r>
    </w:p>
    <w:p w:rsidR="000C2E20" w:rsidRDefault="000C2E20" w:rsidP="000C2E20">
      <w:pPr>
        <w:spacing w:after="66" w:line="259" w:lineRule="auto"/>
        <w:ind w:left="54" w:right="0" w:firstLine="0"/>
        <w:jc w:val="center"/>
      </w:pPr>
      <w:r>
        <w:t xml:space="preserve"> </w:t>
      </w:r>
    </w:p>
    <w:p w:rsidR="000C2E20" w:rsidRDefault="000C2E20" w:rsidP="000C2E20">
      <w:pPr>
        <w:ind w:left="-15" w:right="4" w:firstLine="360"/>
      </w:pPr>
      <w:r>
        <w:t xml:space="preserve">В соответствии с ФГОС ДО специфика дошкольного возраста и системные особенности ДО делают </w:t>
      </w:r>
      <w:r>
        <w:rPr>
          <w:i/>
        </w:rPr>
        <w:t>неправомерными требования от ребенка дошкольного возраста конкретных образовательных достижений</w:t>
      </w:r>
      <w:r>
        <w:t xml:space="preserve">. Поэтому реализация образовательных целей и задач Программы направлена на достижение </w:t>
      </w:r>
      <w:r>
        <w:rPr>
          <w:i/>
        </w:rPr>
        <w:t>планируемых результатов</w:t>
      </w:r>
      <w:r>
        <w:t xml:space="preserve"> дошкольного образования, которые представляют собой </w:t>
      </w:r>
      <w:r>
        <w:rPr>
          <w:i/>
        </w:rPr>
        <w:t>возрастные характеристики возможных достижений ребенка</w:t>
      </w:r>
      <w:r>
        <w:t xml:space="preserve"> на разных возрастных этапах и к концу дошкольного образования. </w:t>
      </w:r>
    </w:p>
    <w:p w:rsidR="000C2E20" w:rsidRDefault="000C2E20" w:rsidP="000C2E20">
      <w:pPr>
        <w:ind w:left="-15" w:right="4" w:firstLine="360"/>
      </w:pPr>
      <w:r>
        <w:lastRenderedPageBreak/>
        <w:t xml:space="preserve">В соответствии с периодизацией психического развития ребёнка согласно культурно 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 </w:t>
      </w:r>
    </w:p>
    <w:p w:rsidR="000C2E20" w:rsidRPr="000C2E20" w:rsidRDefault="000C2E20" w:rsidP="000C2E20">
      <w:pPr>
        <w:jc w:val="left"/>
      </w:pPr>
      <w:r>
        <w:t xml:space="preserve">      </w:t>
      </w:r>
      <w:r w:rsidRPr="000C2E20">
        <w:t xml:space="preserve">Обозначенные в Программе возрастные ориентиры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 </w:t>
      </w:r>
    </w:p>
    <w:p w:rsidR="000C2E20" w:rsidRPr="000C2E20" w:rsidRDefault="000C2E20" w:rsidP="000C2E20">
      <w:pPr>
        <w:jc w:val="left"/>
      </w:pPr>
      <w:r>
        <w:t xml:space="preserve">     </w:t>
      </w:r>
      <w:r w:rsidRPr="000C2E20">
        <w:t xml:space="preserve">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Программы и не подразумевают его включения в соответствующую целевую группу. </w:t>
      </w:r>
    </w:p>
    <w:p w:rsidR="000C2E20" w:rsidRPr="000C2E20" w:rsidRDefault="000C2E20" w:rsidP="000C2E20">
      <w:pPr>
        <w:jc w:val="left"/>
      </w:pPr>
      <w:r w:rsidRPr="000C2E20">
        <w:t xml:space="preserve">Планируемые результаты </w:t>
      </w:r>
      <w:r w:rsidRPr="000C2E20">
        <w:rPr>
          <w:i/>
        </w:rPr>
        <w:t>едины для обеих частей Программы</w:t>
      </w:r>
      <w:r w:rsidRPr="000C2E20">
        <w:t xml:space="preserve"> </w:t>
      </w:r>
      <w:r w:rsidRPr="000C2E20">
        <w:rPr>
          <w:i/>
        </w:rPr>
        <w:t>(основной и вариативной</w:t>
      </w:r>
    </w:p>
    <w:p w:rsidR="000C2E20" w:rsidRPr="000C2E20" w:rsidRDefault="000C2E20" w:rsidP="000C2E20">
      <w:pPr>
        <w:jc w:val="left"/>
      </w:pPr>
      <w:r w:rsidRPr="000C2E20">
        <w:rPr>
          <w:i/>
        </w:rPr>
        <w:t xml:space="preserve">– части, формируемой участниками образовательных отношений).  </w:t>
      </w:r>
    </w:p>
    <w:p w:rsidR="000C2E20" w:rsidRDefault="000C2E20" w:rsidP="000C2E20">
      <w:pPr>
        <w:jc w:val="left"/>
      </w:pPr>
    </w:p>
    <w:p w:rsidR="000C2E20" w:rsidRPr="000C2E20" w:rsidRDefault="000C2E20" w:rsidP="000C2E20">
      <w:pPr>
        <w:jc w:val="center"/>
        <w:rPr>
          <w:b/>
        </w:rPr>
      </w:pPr>
      <w:r w:rsidRPr="000C2E20">
        <w:rPr>
          <w:b/>
        </w:rPr>
        <w:t>ПЛАНИРУЕМЫЕ РЕЗУЛЬТАТЫ В РАННЕМ ВОЗРАСТЕ</w:t>
      </w:r>
    </w:p>
    <w:p w:rsidR="000C2E20" w:rsidRDefault="000C2E20" w:rsidP="000C2E20">
      <w:pPr>
        <w:jc w:val="center"/>
        <w:rPr>
          <w:b/>
        </w:rPr>
      </w:pPr>
      <w:r w:rsidRPr="000C2E20">
        <w:rPr>
          <w:b/>
        </w:rPr>
        <w:t>Планируемые результаты на момент поступления ребенка в ОУ (к трем годам):</w:t>
      </w:r>
    </w:p>
    <w:p w:rsidR="000C2E20" w:rsidRDefault="000C2E20" w:rsidP="000C2E20">
      <w:pPr>
        <w:jc w:val="left"/>
        <w:rPr>
          <w:b/>
        </w:rPr>
      </w:pPr>
    </w:p>
    <w:p w:rsidR="000C2E20" w:rsidRDefault="000C2E20" w:rsidP="004A0A50">
      <w:pPr>
        <w:numPr>
          <w:ilvl w:val="0"/>
          <w:numId w:val="86"/>
        </w:numPr>
        <w:spacing w:line="301" w:lineRule="auto"/>
        <w:ind w:right="0" w:firstLine="0"/>
      </w:pPr>
      <w:r>
        <w:t xml:space="preserve">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 </w:t>
      </w:r>
    </w:p>
    <w:p w:rsidR="000C2E20" w:rsidRDefault="000C2E20" w:rsidP="004A0A50">
      <w:pPr>
        <w:numPr>
          <w:ilvl w:val="0"/>
          <w:numId w:val="86"/>
        </w:numPr>
        <w:spacing w:after="24" w:line="293" w:lineRule="auto"/>
        <w:ind w:right="0" w:firstLine="0"/>
      </w:pPr>
      <w:r>
        <w:t xml:space="preserve">ребенок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 </w:t>
      </w:r>
    </w:p>
    <w:p w:rsidR="000C2E20" w:rsidRDefault="000C2E20" w:rsidP="004A0A50">
      <w:pPr>
        <w:numPr>
          <w:ilvl w:val="0"/>
          <w:numId w:val="86"/>
        </w:numPr>
        <w:spacing w:after="66" w:line="259" w:lineRule="auto"/>
        <w:ind w:right="0" w:firstLine="0"/>
      </w:pPr>
      <w:r>
        <w:t xml:space="preserve">ребенок стремится к общению со взрослыми, реагирует на их настроение; </w:t>
      </w:r>
    </w:p>
    <w:p w:rsidR="000C2E20" w:rsidRDefault="000C2E20" w:rsidP="004A0A50">
      <w:pPr>
        <w:numPr>
          <w:ilvl w:val="0"/>
          <w:numId w:val="86"/>
        </w:numPr>
        <w:spacing w:after="0" w:line="313" w:lineRule="auto"/>
        <w:ind w:right="0" w:firstLine="0"/>
      </w:pPr>
      <w:r>
        <w:t xml:space="preserve">ребенок проявляет интерес к сверстникам; наблюдает за их действиями и подражает им; играет рядом; </w:t>
      </w:r>
    </w:p>
    <w:p w:rsidR="000C2E20" w:rsidRDefault="000C2E20" w:rsidP="004A0A50">
      <w:pPr>
        <w:numPr>
          <w:ilvl w:val="0"/>
          <w:numId w:val="86"/>
        </w:numPr>
        <w:spacing w:after="63" w:line="259" w:lineRule="auto"/>
        <w:ind w:right="0" w:firstLine="0"/>
      </w:pPr>
      <w:r>
        <w:t xml:space="preserve">ребенок понимает и выполняет простые поручения взрослого; </w:t>
      </w:r>
    </w:p>
    <w:p w:rsidR="000C2E20" w:rsidRDefault="000C2E20" w:rsidP="004A0A50">
      <w:pPr>
        <w:numPr>
          <w:ilvl w:val="0"/>
          <w:numId w:val="86"/>
        </w:numPr>
        <w:spacing w:after="66" w:line="259" w:lineRule="auto"/>
        <w:ind w:right="0" w:firstLine="0"/>
      </w:pPr>
      <w:r>
        <w:t xml:space="preserve">ребенок стремится проявлять самостоятельность в бытовом и игровом поведении; </w:t>
      </w:r>
    </w:p>
    <w:p w:rsidR="000C2E20" w:rsidRPr="000C2E20" w:rsidRDefault="000C2E20" w:rsidP="000C2E20">
      <w:pPr>
        <w:jc w:val="left"/>
      </w:pPr>
      <w:r>
        <w:t>ребенок способен направлять свои действия на достижение простой, самостоятельно</w:t>
      </w:r>
      <w:r w:rsidRPr="000C2E20">
        <w:t xml:space="preserve"> поставленной цели; знает, с помощью каких средств и в какой последовательности продвигаться к цели; </w:t>
      </w:r>
    </w:p>
    <w:p w:rsidR="000C2E20" w:rsidRPr="000C2E20" w:rsidRDefault="000C2E20" w:rsidP="004A0A50">
      <w:pPr>
        <w:numPr>
          <w:ilvl w:val="0"/>
          <w:numId w:val="87"/>
        </w:numPr>
        <w:jc w:val="left"/>
      </w:pPr>
      <w:r w:rsidRPr="000C2E20">
        <w:lastRenderedPageBreak/>
        <w:t xml:space="preserve">ребенок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 </w:t>
      </w:r>
    </w:p>
    <w:p w:rsidR="000C2E20" w:rsidRPr="000C2E20" w:rsidRDefault="000C2E20" w:rsidP="004A0A50">
      <w:pPr>
        <w:numPr>
          <w:ilvl w:val="0"/>
          <w:numId w:val="87"/>
        </w:numPr>
        <w:jc w:val="left"/>
      </w:pPr>
      <w:r w:rsidRPr="000C2E20">
        <w:t xml:space="preserve">ребенок проявляет интерес к стихам, сказкам, повторяет отдельные слова и фразы за взрослым; </w:t>
      </w:r>
    </w:p>
    <w:p w:rsidR="000C2E20" w:rsidRPr="000C2E20" w:rsidRDefault="000C2E20" w:rsidP="004A0A50">
      <w:pPr>
        <w:numPr>
          <w:ilvl w:val="0"/>
          <w:numId w:val="87"/>
        </w:numPr>
        <w:jc w:val="left"/>
      </w:pPr>
      <w:r w:rsidRPr="000C2E20">
        <w:t xml:space="preserve">ребенок рассматривает картинки, показывает и называет предметы, изображенные на них; ребенок различает и называет основные цвета, формы предметов, ориентируется в основных пространственных и временных отношениях; </w:t>
      </w:r>
    </w:p>
    <w:p w:rsidR="000C2E20" w:rsidRPr="000C2E20" w:rsidRDefault="000C2E20" w:rsidP="004A0A50">
      <w:pPr>
        <w:numPr>
          <w:ilvl w:val="0"/>
          <w:numId w:val="87"/>
        </w:numPr>
        <w:jc w:val="left"/>
      </w:pPr>
      <w:r w:rsidRPr="000C2E20">
        <w:t xml:space="preserve">ребенок осуществляет поисковые и обследовательские действия; </w:t>
      </w:r>
    </w:p>
    <w:p w:rsidR="000C2E20" w:rsidRPr="000C2E20" w:rsidRDefault="000C2E20" w:rsidP="004A0A50">
      <w:pPr>
        <w:numPr>
          <w:ilvl w:val="0"/>
          <w:numId w:val="87"/>
        </w:numPr>
        <w:jc w:val="left"/>
      </w:pPr>
      <w:r w:rsidRPr="000C2E20">
        <w:t xml:space="preserve">ребенок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 </w:t>
      </w:r>
    </w:p>
    <w:p w:rsidR="000C2E20" w:rsidRPr="000C2E20" w:rsidRDefault="000C2E20" w:rsidP="004A0A50">
      <w:pPr>
        <w:numPr>
          <w:ilvl w:val="0"/>
          <w:numId w:val="87"/>
        </w:numPr>
        <w:jc w:val="left"/>
      </w:pPr>
      <w:r w:rsidRPr="000C2E20">
        <w:t>ребенок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r>
        <w:t xml:space="preserve">, </w:t>
      </w:r>
      <w:r w:rsidRPr="000C2E20">
        <w:t>животных и р</w:t>
      </w:r>
      <w:r>
        <w:t>астениях, не причиняет им вред</w:t>
      </w:r>
      <w:r w:rsidRPr="000C2E20">
        <w:t xml:space="preserve">; </w:t>
      </w:r>
    </w:p>
    <w:p w:rsidR="000C2E20" w:rsidRPr="000C2E20" w:rsidRDefault="000C2E20" w:rsidP="004A0A50">
      <w:pPr>
        <w:numPr>
          <w:ilvl w:val="0"/>
          <w:numId w:val="87"/>
        </w:numPr>
        <w:jc w:val="left"/>
      </w:pPr>
      <w:r w:rsidRPr="000C2E20">
        <w:t xml:space="preserve">ребенок с удовольствием слушает музыку, подпевает, выполняет простые танцевальные движения; </w:t>
      </w:r>
    </w:p>
    <w:p w:rsidR="000C2E20" w:rsidRPr="000C2E20" w:rsidRDefault="000C2E20" w:rsidP="004A0A50">
      <w:pPr>
        <w:numPr>
          <w:ilvl w:val="0"/>
          <w:numId w:val="87"/>
        </w:numPr>
        <w:ind w:firstLine="0"/>
        <w:jc w:val="left"/>
      </w:pPr>
      <w:r w:rsidRPr="000C2E20">
        <w:t xml:space="preserve">ребенок эмоционально откликается на красоту природы и произведения искусства; </w:t>
      </w:r>
    </w:p>
    <w:p w:rsidR="000C2E20" w:rsidRPr="000C2E20" w:rsidRDefault="000C2E20" w:rsidP="004A0A50">
      <w:pPr>
        <w:numPr>
          <w:ilvl w:val="0"/>
          <w:numId w:val="87"/>
        </w:numPr>
        <w:ind w:firstLine="0"/>
        <w:jc w:val="left"/>
      </w:pPr>
      <w:r w:rsidRPr="000C2E20">
        <w:t xml:space="preserve">ребенок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 ребенок активно действует с окружающими его предметами, знает названия, свойства и назначение многих предметов, находящихся в его повседневном обиходе; </w:t>
      </w:r>
    </w:p>
    <w:p w:rsidR="000C2E20" w:rsidRDefault="000C2E20" w:rsidP="000C2E20">
      <w:pPr>
        <w:jc w:val="left"/>
        <w:rPr>
          <w:b/>
        </w:rPr>
      </w:pPr>
      <w:r w:rsidRPr="000C2E20">
        <w:t>ребенок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r w:rsidRPr="000C2E20">
        <w:rPr>
          <w:b/>
        </w:rPr>
        <w:t>.</w:t>
      </w:r>
    </w:p>
    <w:p w:rsidR="000C2E20" w:rsidRDefault="000C2E20" w:rsidP="004A0A50">
      <w:pPr>
        <w:numPr>
          <w:ilvl w:val="0"/>
          <w:numId w:val="88"/>
        </w:numPr>
        <w:spacing w:after="30" w:line="288" w:lineRule="auto"/>
        <w:ind w:right="59" w:firstLine="0"/>
      </w:pPr>
      <w:r>
        <w:t xml:space="preserve">ребенок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ее анализом; </w:t>
      </w:r>
    </w:p>
    <w:p w:rsidR="000C2E20" w:rsidRDefault="000C2E20" w:rsidP="004A0A50">
      <w:pPr>
        <w:numPr>
          <w:ilvl w:val="0"/>
          <w:numId w:val="88"/>
        </w:numPr>
        <w:spacing w:after="23" w:line="294" w:lineRule="auto"/>
        <w:ind w:right="59" w:firstLine="0"/>
      </w:pPr>
      <w:r>
        <w:t xml:space="preserve">ребенок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 </w:t>
      </w:r>
    </w:p>
    <w:p w:rsidR="00355B09" w:rsidRDefault="00355B09">
      <w:pPr>
        <w:spacing w:after="0" w:line="259" w:lineRule="auto"/>
        <w:ind w:left="0" w:right="0" w:firstLine="0"/>
        <w:jc w:val="left"/>
      </w:pPr>
    </w:p>
    <w:p w:rsidR="000C2E20" w:rsidRDefault="000C2E20" w:rsidP="004A0A50">
      <w:pPr>
        <w:numPr>
          <w:ilvl w:val="0"/>
          <w:numId w:val="88"/>
        </w:numPr>
        <w:spacing w:after="2" w:line="314" w:lineRule="auto"/>
        <w:ind w:right="59" w:firstLine="0"/>
      </w:pPr>
      <w:r>
        <w:lastRenderedPageBreak/>
        <w:t xml:space="preserve">ребенок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 </w:t>
      </w:r>
    </w:p>
    <w:p w:rsidR="000C2E20" w:rsidRDefault="000C2E20" w:rsidP="000C2E20">
      <w:pPr>
        <w:jc w:val="left"/>
      </w:pPr>
      <w:r>
        <w:t>ребенок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8A3233" w:rsidRDefault="008A3233" w:rsidP="008A3233">
      <w:pPr>
        <w:jc w:val="center"/>
        <w:rPr>
          <w:b/>
        </w:rPr>
      </w:pPr>
      <w:r>
        <w:rPr>
          <w:b/>
        </w:rPr>
        <w:t>К пяти годам:</w:t>
      </w:r>
    </w:p>
    <w:p w:rsidR="008A3233" w:rsidRDefault="008A3233" w:rsidP="008A3233">
      <w:pPr>
        <w:rPr>
          <w:b/>
        </w:rPr>
      </w:pPr>
    </w:p>
    <w:p w:rsidR="008A3233" w:rsidRDefault="008A3233" w:rsidP="004A0A50">
      <w:pPr>
        <w:numPr>
          <w:ilvl w:val="0"/>
          <w:numId w:val="89"/>
        </w:numPr>
        <w:spacing w:after="26" w:line="294" w:lineRule="auto"/>
        <w:ind w:right="60" w:firstLine="0"/>
      </w:pPr>
      <w:r>
        <w:t xml:space="preserve">ребенок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 </w:t>
      </w:r>
    </w:p>
    <w:p w:rsidR="008A3233" w:rsidRDefault="008A3233" w:rsidP="004A0A50">
      <w:pPr>
        <w:numPr>
          <w:ilvl w:val="0"/>
          <w:numId w:val="89"/>
        </w:numPr>
        <w:spacing w:after="34" w:line="284" w:lineRule="auto"/>
        <w:ind w:right="60" w:firstLine="0"/>
      </w:pPr>
      <w:r>
        <w:t xml:space="preserve">ребенок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 </w:t>
      </w:r>
    </w:p>
    <w:p w:rsidR="008A3233" w:rsidRDefault="008A3233" w:rsidP="004A0A50">
      <w:pPr>
        <w:numPr>
          <w:ilvl w:val="0"/>
          <w:numId w:val="89"/>
        </w:numPr>
        <w:spacing w:after="0" w:line="315" w:lineRule="auto"/>
        <w:ind w:right="60" w:firstLine="0"/>
      </w:pPr>
      <w:r>
        <w:t xml:space="preserve">ребенок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 - ребенок стремится к самостоятельному осуществлению процессов личной гигиены, их правильной организации; </w:t>
      </w:r>
    </w:p>
    <w:p w:rsidR="008A3233" w:rsidRDefault="008A3233" w:rsidP="004A0A50">
      <w:pPr>
        <w:numPr>
          <w:ilvl w:val="0"/>
          <w:numId w:val="89"/>
        </w:numPr>
        <w:spacing w:after="35" w:line="284" w:lineRule="auto"/>
        <w:ind w:right="60" w:firstLine="0"/>
      </w:pPr>
      <w:r>
        <w:t xml:space="preserve">ребенок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 </w:t>
      </w:r>
    </w:p>
    <w:p w:rsidR="008A3233" w:rsidRDefault="008A3233" w:rsidP="004A0A50">
      <w:pPr>
        <w:numPr>
          <w:ilvl w:val="0"/>
          <w:numId w:val="89"/>
        </w:numPr>
        <w:spacing w:after="4" w:line="313" w:lineRule="auto"/>
        <w:ind w:right="60" w:firstLine="0"/>
      </w:pPr>
      <w:r>
        <w:t xml:space="preserve">ребенок без напоминания взрослого здоровается и прощается, говорит «спасибо» и «пожалуйста»; </w:t>
      </w:r>
    </w:p>
    <w:p w:rsidR="008A3233" w:rsidRDefault="008A3233" w:rsidP="004A0A50">
      <w:pPr>
        <w:numPr>
          <w:ilvl w:val="0"/>
          <w:numId w:val="89"/>
        </w:numPr>
        <w:spacing w:after="24" w:line="293" w:lineRule="auto"/>
        <w:ind w:right="60" w:firstLine="0"/>
      </w:pPr>
      <w:r>
        <w:t xml:space="preserve">ребенок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 </w:t>
      </w:r>
    </w:p>
    <w:p w:rsidR="008A3233" w:rsidRDefault="008A3233" w:rsidP="004A0A50">
      <w:pPr>
        <w:numPr>
          <w:ilvl w:val="0"/>
          <w:numId w:val="89"/>
        </w:numPr>
        <w:spacing w:after="4" w:line="312" w:lineRule="auto"/>
        <w:ind w:right="60" w:firstLine="0"/>
      </w:pPr>
      <w:r>
        <w:t xml:space="preserve">ребенок познает правила безопасного поведения и стремится их выполнять в повседневной жизни; </w:t>
      </w:r>
    </w:p>
    <w:p w:rsidR="008A3233" w:rsidRDefault="008A3233" w:rsidP="008A3233">
      <w:pPr>
        <w:spacing w:after="63" w:line="259" w:lineRule="auto"/>
        <w:ind w:left="0" w:right="0" w:firstLine="0"/>
        <w:jc w:val="left"/>
      </w:pPr>
      <w:r>
        <w:t xml:space="preserve">-ребенок самостоятелен в самообслуживании; </w:t>
      </w:r>
    </w:p>
    <w:p w:rsidR="008A3233" w:rsidRDefault="008A3233" w:rsidP="004A0A50">
      <w:pPr>
        <w:numPr>
          <w:ilvl w:val="0"/>
          <w:numId w:val="89"/>
        </w:numPr>
        <w:spacing w:after="0" w:line="314" w:lineRule="auto"/>
        <w:ind w:right="60" w:firstLine="0"/>
      </w:pPr>
      <w:r>
        <w:t xml:space="preserve">ребенок проявляет познавательный интерес к труду взрослых, профессиям, технике; отражает эти представления в играх; </w:t>
      </w:r>
    </w:p>
    <w:p w:rsidR="008A3233" w:rsidRDefault="008A3233" w:rsidP="004A0A50">
      <w:pPr>
        <w:numPr>
          <w:ilvl w:val="0"/>
          <w:numId w:val="90"/>
        </w:numPr>
        <w:ind w:firstLine="0"/>
      </w:pPr>
      <w:r>
        <w:t>ребенок стремится к выполнению трудовых обязанностей, охотно включается в совместный труд со взрослыми или сверстниками;</w:t>
      </w:r>
      <w:r w:rsidRPr="008A3233">
        <w:t xml:space="preserve"> ребенок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 </w:t>
      </w:r>
    </w:p>
    <w:p w:rsidR="008A3233" w:rsidRPr="008A3233" w:rsidRDefault="008A3233" w:rsidP="004A0A50">
      <w:pPr>
        <w:numPr>
          <w:ilvl w:val="0"/>
          <w:numId w:val="90"/>
        </w:numPr>
        <w:ind w:firstLine="0"/>
      </w:pPr>
      <w:r w:rsidRPr="008A3233">
        <w:lastRenderedPageBreak/>
        <w:t xml:space="preserve">- ребенок большинство звуков произносит правильно, пользуется средствами эмоциональной и речевой выразительности; </w:t>
      </w:r>
    </w:p>
    <w:p w:rsidR="008A3233" w:rsidRPr="008A3233" w:rsidRDefault="008A3233" w:rsidP="004A0A50">
      <w:pPr>
        <w:numPr>
          <w:ilvl w:val="0"/>
          <w:numId w:val="90"/>
        </w:numPr>
      </w:pPr>
      <w:r w:rsidRPr="008A3233">
        <w:t xml:space="preserve">ребенок самостоятельно пересказывает знакомые сказки, с небольшой помощью взрослого составляет описательные рассказы и загадки; </w:t>
      </w:r>
    </w:p>
    <w:p w:rsidR="008A3233" w:rsidRPr="008A3233" w:rsidRDefault="008A3233" w:rsidP="004A0A50">
      <w:pPr>
        <w:numPr>
          <w:ilvl w:val="0"/>
          <w:numId w:val="90"/>
        </w:numPr>
      </w:pPr>
      <w:r w:rsidRPr="008A3233">
        <w:t xml:space="preserve">ребенок проявляет словотворчество, интерес к языку, с интересом слушает литературные тексты, воспроизводит текст; </w:t>
      </w:r>
    </w:p>
    <w:p w:rsidR="008A3233" w:rsidRPr="008A3233" w:rsidRDefault="008A3233" w:rsidP="004A0A50">
      <w:pPr>
        <w:numPr>
          <w:ilvl w:val="0"/>
          <w:numId w:val="90"/>
        </w:numPr>
      </w:pPr>
      <w:r w:rsidRPr="008A3233">
        <w:t xml:space="preserve">ребенок способен рассказать о предмете, его назначении и особенностях, о том, как он был создан; </w:t>
      </w:r>
    </w:p>
    <w:p w:rsidR="008A3233" w:rsidRPr="008A3233" w:rsidRDefault="008A3233" w:rsidP="004A0A50">
      <w:pPr>
        <w:numPr>
          <w:ilvl w:val="0"/>
          <w:numId w:val="90"/>
        </w:numPr>
      </w:pPr>
      <w:r w:rsidRPr="008A3233">
        <w:t xml:space="preserve">ребенок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 </w:t>
      </w:r>
    </w:p>
    <w:p w:rsidR="008A3233" w:rsidRPr="008A3233" w:rsidRDefault="008A3233" w:rsidP="004A0A50">
      <w:pPr>
        <w:numPr>
          <w:ilvl w:val="0"/>
          <w:numId w:val="90"/>
        </w:numPr>
      </w:pPr>
      <w:r w:rsidRPr="008A3233">
        <w:t xml:space="preserve">ребенок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 </w:t>
      </w:r>
    </w:p>
    <w:p w:rsidR="008A3233" w:rsidRPr="008A3233" w:rsidRDefault="008A3233" w:rsidP="004A0A50">
      <w:pPr>
        <w:numPr>
          <w:ilvl w:val="0"/>
          <w:numId w:val="90"/>
        </w:numPr>
      </w:pPr>
      <w:r w:rsidRPr="008A3233">
        <w:t xml:space="preserve">ребенок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 </w:t>
      </w:r>
    </w:p>
    <w:p w:rsidR="008A3233" w:rsidRPr="008A3233" w:rsidRDefault="008A3233" w:rsidP="004A0A50">
      <w:pPr>
        <w:numPr>
          <w:ilvl w:val="0"/>
          <w:numId w:val="90"/>
        </w:numPr>
      </w:pPr>
      <w:r w:rsidRPr="008A3233">
        <w:t xml:space="preserve">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 </w:t>
      </w:r>
    </w:p>
    <w:p w:rsidR="008A3233" w:rsidRPr="008A3233" w:rsidRDefault="008A3233" w:rsidP="004A0A50">
      <w:pPr>
        <w:numPr>
          <w:ilvl w:val="0"/>
          <w:numId w:val="90"/>
        </w:numPr>
      </w:pPr>
      <w:r w:rsidRPr="008A3233">
        <w:t xml:space="preserve">ребенок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 </w:t>
      </w:r>
    </w:p>
    <w:p w:rsidR="008A3233" w:rsidRPr="008A3233" w:rsidRDefault="008A3233" w:rsidP="004A0A50">
      <w:pPr>
        <w:numPr>
          <w:ilvl w:val="0"/>
          <w:numId w:val="90"/>
        </w:numPr>
      </w:pPr>
      <w:r w:rsidRPr="008A3233">
        <w:t xml:space="preserve">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 </w:t>
      </w:r>
    </w:p>
    <w:p w:rsidR="008A3233" w:rsidRDefault="008A3233" w:rsidP="008A3233">
      <w:pPr>
        <w:rPr>
          <w:b/>
        </w:rPr>
      </w:pPr>
    </w:p>
    <w:p w:rsidR="008A3233" w:rsidRDefault="008A3233" w:rsidP="004A0A50">
      <w:pPr>
        <w:numPr>
          <w:ilvl w:val="0"/>
          <w:numId w:val="90"/>
        </w:numPr>
        <w:spacing w:after="2" w:line="314" w:lineRule="auto"/>
        <w:ind w:right="60" w:firstLine="0"/>
      </w:pPr>
      <w:r>
        <w:t xml:space="preserve">ребенок проявляет интерес к различным видам искусства, эмоционально откликается на отраженные в произведениях искусства действия, поступки, события; </w:t>
      </w:r>
    </w:p>
    <w:p w:rsidR="008A3233" w:rsidRDefault="008A3233" w:rsidP="004A0A50">
      <w:pPr>
        <w:numPr>
          <w:ilvl w:val="0"/>
          <w:numId w:val="90"/>
        </w:numPr>
        <w:spacing w:after="0" w:line="314" w:lineRule="auto"/>
        <w:ind w:right="60" w:firstLine="0"/>
      </w:pPr>
      <w:r>
        <w:t xml:space="preserve">ребенок проявляет себя в разных видах музыкальной, изобразительной, театрализованной деятельности, используя выразительные и изобразительные средства; </w:t>
      </w:r>
    </w:p>
    <w:p w:rsidR="008A3233" w:rsidRDefault="008A3233" w:rsidP="004A0A50">
      <w:pPr>
        <w:numPr>
          <w:ilvl w:val="0"/>
          <w:numId w:val="90"/>
        </w:numPr>
        <w:spacing w:after="0" w:line="315" w:lineRule="auto"/>
        <w:ind w:right="60" w:firstLine="0"/>
      </w:pPr>
      <w:r>
        <w:lastRenderedPageBreak/>
        <w:t xml:space="preserve">ребенок использует накопленный художественно-творческой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 </w:t>
      </w:r>
    </w:p>
    <w:p w:rsidR="008A3233" w:rsidRDefault="008A3233" w:rsidP="004A0A50">
      <w:pPr>
        <w:numPr>
          <w:ilvl w:val="0"/>
          <w:numId w:val="90"/>
        </w:numPr>
        <w:spacing w:after="0" w:line="314" w:lineRule="auto"/>
        <w:ind w:right="60" w:firstLine="0"/>
      </w:pPr>
      <w:r>
        <w:t xml:space="preserve">ребенок создает изображения и постройки в соответствии с темой, используя разнообразные материалы, владеет техническими и изобразительными умениями; </w:t>
      </w:r>
    </w:p>
    <w:p w:rsidR="008A3233" w:rsidRPr="008A3233" w:rsidRDefault="008A3233" w:rsidP="008A3233">
      <w:r>
        <w:t>ребенок называет роль до начала игры, обозначает новую роль по ходу игры, активно</w:t>
      </w:r>
      <w:r w:rsidRPr="008A3233">
        <w:t xml:space="preserve">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 </w:t>
      </w:r>
    </w:p>
    <w:p w:rsidR="008A3233" w:rsidRDefault="008A3233" w:rsidP="008A3233">
      <w:r w:rsidRPr="008A3233">
        <w:t>- ребенок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8A3233" w:rsidRDefault="008A3233" w:rsidP="008A3233"/>
    <w:p w:rsidR="00024109" w:rsidRDefault="008A3233" w:rsidP="00024109">
      <w:pPr>
        <w:jc w:val="center"/>
        <w:rPr>
          <w:b/>
        </w:rPr>
      </w:pPr>
      <w:r w:rsidRPr="008A3233">
        <w:rPr>
          <w:b/>
        </w:rPr>
        <w:t>К шести годам:</w:t>
      </w:r>
    </w:p>
    <w:p w:rsidR="00024109" w:rsidRDefault="00024109" w:rsidP="004A0A50">
      <w:pPr>
        <w:numPr>
          <w:ilvl w:val="0"/>
          <w:numId w:val="91"/>
        </w:numPr>
        <w:spacing w:after="46" w:line="274" w:lineRule="auto"/>
        <w:ind w:right="64" w:firstLine="0"/>
      </w:pPr>
      <w:r>
        <w:t xml:space="preserve">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w:t>
      </w:r>
    </w:p>
    <w:p w:rsidR="00024109" w:rsidRDefault="00024109" w:rsidP="00024109">
      <w:pPr>
        <w:spacing w:after="63" w:line="259" w:lineRule="auto"/>
        <w:ind w:left="0" w:right="0" w:firstLine="0"/>
        <w:jc w:val="left"/>
      </w:pPr>
      <w:r>
        <w:t xml:space="preserve">представления о некоторых видах спорта, туризме, как форме активного отдыха; </w:t>
      </w:r>
    </w:p>
    <w:p w:rsidR="00024109" w:rsidRDefault="00024109" w:rsidP="004A0A50">
      <w:pPr>
        <w:numPr>
          <w:ilvl w:val="0"/>
          <w:numId w:val="91"/>
        </w:numPr>
        <w:spacing w:after="30" w:line="288" w:lineRule="auto"/>
        <w:ind w:right="64" w:firstLine="0"/>
      </w:pPr>
      <w:r>
        <w:t xml:space="preserve">ребенок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024109" w:rsidRDefault="00024109" w:rsidP="004A0A50">
      <w:pPr>
        <w:numPr>
          <w:ilvl w:val="0"/>
          <w:numId w:val="91"/>
        </w:numPr>
        <w:spacing w:after="0" w:line="314" w:lineRule="auto"/>
        <w:ind w:right="64" w:firstLine="0"/>
      </w:pPr>
      <w:r>
        <w:t xml:space="preserve">ребенок проявляет доступный возрасту самоконтроль, способен привлечь внимание других детей и организовать знакомую подвижную игру; </w:t>
      </w:r>
    </w:p>
    <w:p w:rsidR="00024109" w:rsidRDefault="00024109" w:rsidP="004A0A50">
      <w:pPr>
        <w:numPr>
          <w:ilvl w:val="0"/>
          <w:numId w:val="91"/>
        </w:numPr>
        <w:spacing w:after="0" w:line="316" w:lineRule="auto"/>
        <w:ind w:right="64" w:firstLine="0"/>
      </w:pPr>
      <w:r>
        <w:t xml:space="preserve">ребенок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024109" w:rsidRDefault="00024109" w:rsidP="004A0A50">
      <w:pPr>
        <w:numPr>
          <w:ilvl w:val="0"/>
          <w:numId w:val="91"/>
        </w:numPr>
        <w:spacing w:after="26" w:line="294" w:lineRule="auto"/>
        <w:ind w:right="64" w:firstLine="0"/>
      </w:pPr>
      <w:r>
        <w:t xml:space="preserve">ребенок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 </w:t>
      </w:r>
    </w:p>
    <w:p w:rsidR="00024109" w:rsidRDefault="00024109" w:rsidP="004A0A50">
      <w:pPr>
        <w:numPr>
          <w:ilvl w:val="0"/>
          <w:numId w:val="91"/>
        </w:numPr>
        <w:spacing w:after="37" w:line="282" w:lineRule="auto"/>
        <w:ind w:right="64" w:firstLine="0"/>
      </w:pPr>
      <w:r>
        <w:t xml:space="preserve">ребенок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ОУ; </w:t>
      </w:r>
    </w:p>
    <w:p w:rsidR="00024109" w:rsidRPr="00024109" w:rsidRDefault="00024109" w:rsidP="00024109">
      <w:pPr>
        <w:jc w:val="left"/>
        <w:rPr>
          <w:b/>
        </w:rPr>
      </w:pPr>
      <w:r w:rsidRPr="00024109">
        <w:rPr>
          <w:b/>
        </w:rPr>
        <w:t>-</w:t>
      </w:r>
      <w:r w:rsidRPr="00024109">
        <w:rPr>
          <w:b/>
        </w:rPr>
        <w:tab/>
      </w:r>
      <w:r w:rsidRPr="00024109">
        <w:t>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w:t>
      </w:r>
      <w:r w:rsidRPr="00024109">
        <w:rPr>
          <w:b/>
        </w:rPr>
        <w:t xml:space="preserve"> </w:t>
      </w:r>
      <w:r w:rsidRPr="00024109">
        <w:t xml:space="preserve">представления о некоторых видах спорта, туризме, как форме активного отдыха; </w:t>
      </w:r>
    </w:p>
    <w:p w:rsidR="00024109" w:rsidRPr="00024109" w:rsidRDefault="00024109" w:rsidP="00024109">
      <w:pPr>
        <w:jc w:val="left"/>
      </w:pPr>
      <w:r w:rsidRPr="00024109">
        <w:lastRenderedPageBreak/>
        <w:t>-</w:t>
      </w:r>
      <w:r w:rsidRPr="00024109">
        <w:tab/>
        <w:t xml:space="preserve">ребенок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 </w:t>
      </w:r>
    </w:p>
    <w:p w:rsidR="00024109" w:rsidRPr="00024109" w:rsidRDefault="00024109" w:rsidP="00024109">
      <w:pPr>
        <w:jc w:val="left"/>
      </w:pPr>
      <w:r w:rsidRPr="00024109">
        <w:t>-</w:t>
      </w:r>
      <w:r w:rsidRPr="00024109">
        <w:tab/>
        <w:t xml:space="preserve">ребенок проявляет доступный возрасту самоконтроль, способен привлечь внимание других детей и организовать знакомую подвижную игру; </w:t>
      </w:r>
    </w:p>
    <w:p w:rsidR="00024109" w:rsidRPr="00024109" w:rsidRDefault="00024109" w:rsidP="00024109">
      <w:pPr>
        <w:jc w:val="left"/>
      </w:pPr>
      <w:r w:rsidRPr="00024109">
        <w:t>-</w:t>
      </w:r>
      <w:r w:rsidRPr="00024109">
        <w:tab/>
        <w:t xml:space="preserve">ребенок проявляет духовно-нравственные качества и основы патриотизма в процессе ознакомления с видами спорта и достижениями российских спортсменов; </w:t>
      </w:r>
    </w:p>
    <w:p w:rsidR="00024109" w:rsidRPr="00024109" w:rsidRDefault="00024109" w:rsidP="00024109">
      <w:pPr>
        <w:jc w:val="left"/>
      </w:pPr>
      <w:r w:rsidRPr="00024109">
        <w:t>-</w:t>
      </w:r>
      <w:r w:rsidRPr="00024109">
        <w:tab/>
        <w:t xml:space="preserve">ребенок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 </w:t>
      </w:r>
    </w:p>
    <w:p w:rsidR="00024109" w:rsidRPr="00024109" w:rsidRDefault="00024109" w:rsidP="00024109">
      <w:pPr>
        <w:jc w:val="left"/>
      </w:pPr>
      <w:r w:rsidRPr="00024109">
        <w:t>-</w:t>
      </w:r>
      <w:r w:rsidRPr="00024109">
        <w:tab/>
        <w:t xml:space="preserve">ребенок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ОУ; </w:t>
      </w:r>
    </w:p>
    <w:p w:rsidR="00024109" w:rsidRPr="00024109" w:rsidRDefault="00024109" w:rsidP="00024109">
      <w:pPr>
        <w:jc w:val="left"/>
      </w:pPr>
      <w:r w:rsidRPr="00024109">
        <w:t>-</w:t>
      </w:r>
      <w:r w:rsidRPr="00024109">
        <w:tab/>
        <w:t xml:space="preserve">ребенок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 </w:t>
      </w:r>
    </w:p>
    <w:p w:rsidR="00024109" w:rsidRPr="00024109" w:rsidRDefault="00024109" w:rsidP="00024109">
      <w:pPr>
        <w:jc w:val="left"/>
      </w:pPr>
      <w:r w:rsidRPr="00024109">
        <w:t>-</w:t>
      </w:r>
      <w:r w:rsidRPr="00024109">
        <w:tab/>
        <w:t xml:space="preserve">ребенок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 </w:t>
      </w:r>
    </w:p>
    <w:p w:rsidR="00024109" w:rsidRPr="00024109" w:rsidRDefault="00024109" w:rsidP="00024109">
      <w:pPr>
        <w:jc w:val="left"/>
      </w:pPr>
      <w:r w:rsidRPr="00024109">
        <w:t>-</w:t>
      </w:r>
      <w:r w:rsidRPr="00024109">
        <w:tab/>
        <w:t xml:space="preserve">ребенок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 </w:t>
      </w:r>
    </w:p>
    <w:p w:rsidR="00024109" w:rsidRPr="00024109" w:rsidRDefault="00024109" w:rsidP="004A0A50">
      <w:pPr>
        <w:numPr>
          <w:ilvl w:val="0"/>
          <w:numId w:val="92"/>
        </w:numPr>
        <w:ind w:firstLine="0"/>
        <w:jc w:val="left"/>
      </w:pPr>
      <w:r w:rsidRPr="00024109">
        <w:t>-</w:t>
      </w:r>
      <w:r w:rsidRPr="00024109">
        <w:tab/>
        <w:t xml:space="preserve">ребенок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 ребенок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w:t>
      </w:r>
      <w:r w:rsidRPr="00024109">
        <w:lastRenderedPageBreak/>
        <w:t xml:space="preserve">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 </w:t>
      </w:r>
    </w:p>
    <w:p w:rsidR="00024109" w:rsidRPr="00024109" w:rsidRDefault="00024109" w:rsidP="004A0A50">
      <w:pPr>
        <w:numPr>
          <w:ilvl w:val="0"/>
          <w:numId w:val="92"/>
        </w:numPr>
        <w:ind w:firstLine="0"/>
        <w:jc w:val="left"/>
      </w:pPr>
      <w:r w:rsidRPr="00024109">
        <w:t xml:space="preserve">ребенок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ребенок устанавливает закономерности причинно-следственного характера, приводит логические высказывания; проявляет любознательность; </w:t>
      </w:r>
    </w:p>
    <w:p w:rsidR="00024109" w:rsidRPr="00024109" w:rsidRDefault="00024109" w:rsidP="004A0A50">
      <w:pPr>
        <w:numPr>
          <w:ilvl w:val="0"/>
          <w:numId w:val="92"/>
        </w:numPr>
        <w:ind w:firstLine="0"/>
        <w:jc w:val="left"/>
      </w:pPr>
      <w:r w:rsidRPr="00024109">
        <w:t xml:space="preserve">ребенок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 </w:t>
      </w:r>
    </w:p>
    <w:p w:rsidR="00024109" w:rsidRPr="00024109" w:rsidRDefault="00024109" w:rsidP="004A0A50">
      <w:pPr>
        <w:numPr>
          <w:ilvl w:val="0"/>
          <w:numId w:val="92"/>
        </w:numPr>
        <w:ind w:firstLine="0"/>
        <w:jc w:val="left"/>
      </w:pPr>
      <w:r w:rsidRPr="00024109">
        <w:t xml:space="preserve">ребенок знает о цифровых средствах познания окружающей действительности, использует некоторые из них, придерживаясь правил безопасного обращения с ними; </w:t>
      </w:r>
    </w:p>
    <w:p w:rsidR="00024109" w:rsidRPr="00024109" w:rsidRDefault="00024109" w:rsidP="004A0A50">
      <w:pPr>
        <w:numPr>
          <w:ilvl w:val="0"/>
          <w:numId w:val="92"/>
        </w:numPr>
        <w:ind w:firstLine="0"/>
        <w:jc w:val="left"/>
      </w:pPr>
      <w:r w:rsidRPr="00024109">
        <w:t xml:space="preserve">ребенок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ее государственные символы; </w:t>
      </w:r>
    </w:p>
    <w:p w:rsidR="00024109" w:rsidRPr="00024109" w:rsidRDefault="00024109" w:rsidP="004A0A50">
      <w:pPr>
        <w:numPr>
          <w:ilvl w:val="0"/>
          <w:numId w:val="92"/>
        </w:numPr>
        <w:ind w:firstLine="0"/>
        <w:jc w:val="left"/>
      </w:pPr>
      <w:r w:rsidRPr="00024109">
        <w:t xml:space="preserve">ребенок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 </w:t>
      </w:r>
    </w:p>
    <w:p w:rsidR="00024109" w:rsidRPr="00024109" w:rsidRDefault="00024109" w:rsidP="004A0A50">
      <w:pPr>
        <w:numPr>
          <w:ilvl w:val="0"/>
          <w:numId w:val="92"/>
        </w:numPr>
        <w:ind w:firstLine="0"/>
        <w:jc w:val="left"/>
      </w:pPr>
      <w:r w:rsidRPr="00024109">
        <w:t xml:space="preserve">ребенок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 - ребенок принимает активное участие в праздничных программах и их подготовке; взаимодействует со всеми участниками культурно-досуговых мероприятий; </w:t>
      </w:r>
    </w:p>
    <w:p w:rsidR="00024109" w:rsidRPr="00024109" w:rsidRDefault="00024109" w:rsidP="004A0A50">
      <w:pPr>
        <w:numPr>
          <w:ilvl w:val="0"/>
          <w:numId w:val="92"/>
        </w:numPr>
        <w:ind w:firstLine="0"/>
        <w:jc w:val="left"/>
      </w:pPr>
      <w:r w:rsidRPr="00024109">
        <w:t xml:space="preserve">ребенок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 </w:t>
      </w:r>
    </w:p>
    <w:p w:rsidR="00024109" w:rsidRPr="00024109" w:rsidRDefault="00024109" w:rsidP="004A0A50">
      <w:pPr>
        <w:numPr>
          <w:ilvl w:val="0"/>
          <w:numId w:val="92"/>
        </w:numPr>
        <w:ind w:firstLine="0"/>
        <w:jc w:val="left"/>
      </w:pPr>
      <w:r w:rsidRPr="00024109">
        <w:t xml:space="preserve">ребенок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 ребенок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 </w:t>
      </w:r>
    </w:p>
    <w:p w:rsidR="00024109" w:rsidRPr="00024109" w:rsidRDefault="00024109" w:rsidP="00024109">
      <w:pPr>
        <w:jc w:val="left"/>
      </w:pPr>
      <w:r w:rsidRPr="00024109">
        <w:lastRenderedPageBreak/>
        <w:t xml:space="preserve">контролировать свои движение и управлять ими; </w:t>
      </w:r>
    </w:p>
    <w:p w:rsidR="00024109" w:rsidRPr="00024109" w:rsidRDefault="00024109" w:rsidP="004A0A50">
      <w:pPr>
        <w:numPr>
          <w:ilvl w:val="0"/>
          <w:numId w:val="93"/>
        </w:numPr>
        <w:jc w:val="left"/>
      </w:pPr>
      <w:r w:rsidRPr="00024109">
        <w:t xml:space="preserve">ребенок соблюдает элементарные правила здорового образа жизни и личной гигиены; </w:t>
      </w:r>
    </w:p>
    <w:p w:rsidR="00024109" w:rsidRPr="00024109" w:rsidRDefault="00024109" w:rsidP="004A0A50">
      <w:pPr>
        <w:numPr>
          <w:ilvl w:val="0"/>
          <w:numId w:val="93"/>
        </w:numPr>
        <w:jc w:val="left"/>
      </w:pPr>
      <w:r w:rsidRPr="00024109">
        <w:t xml:space="preserve">ребенок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rsidR="00024109" w:rsidRPr="00024109" w:rsidRDefault="00024109" w:rsidP="004A0A50">
      <w:pPr>
        <w:numPr>
          <w:ilvl w:val="0"/>
          <w:numId w:val="93"/>
        </w:numPr>
        <w:jc w:val="left"/>
      </w:pPr>
      <w:r w:rsidRPr="00024109">
        <w:t xml:space="preserve">ребенок проявляет элементы творчества в двигательной деятельности; </w:t>
      </w:r>
    </w:p>
    <w:p w:rsidR="00024109" w:rsidRPr="00024109" w:rsidRDefault="00024109" w:rsidP="004A0A50">
      <w:pPr>
        <w:numPr>
          <w:ilvl w:val="0"/>
          <w:numId w:val="93"/>
        </w:numPr>
        <w:jc w:val="left"/>
      </w:pPr>
      <w:r w:rsidRPr="00024109">
        <w:t xml:space="preserve">ребенок проявляет нравственно-волевые качества, самоконтроль и может осуществлять анализ своей двигательной деятельности; </w:t>
      </w:r>
    </w:p>
    <w:p w:rsidR="00024109" w:rsidRPr="00024109" w:rsidRDefault="00024109" w:rsidP="004A0A50">
      <w:pPr>
        <w:numPr>
          <w:ilvl w:val="0"/>
          <w:numId w:val="93"/>
        </w:numPr>
        <w:jc w:val="left"/>
      </w:pPr>
      <w:r w:rsidRPr="00024109">
        <w:t xml:space="preserve">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 </w:t>
      </w:r>
    </w:p>
    <w:p w:rsidR="00024109" w:rsidRPr="00024109" w:rsidRDefault="00024109" w:rsidP="004A0A50">
      <w:pPr>
        <w:numPr>
          <w:ilvl w:val="0"/>
          <w:numId w:val="93"/>
        </w:numPr>
        <w:jc w:val="left"/>
      </w:pPr>
      <w:r w:rsidRPr="00024109">
        <w:t xml:space="preserve">ребенок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w:t>
      </w:r>
    </w:p>
    <w:p w:rsidR="00024109" w:rsidRPr="00024109" w:rsidRDefault="00024109" w:rsidP="00024109">
      <w:pPr>
        <w:jc w:val="left"/>
      </w:pPr>
      <w:r w:rsidRPr="00024109">
        <w:t xml:space="preserve">его; </w:t>
      </w:r>
    </w:p>
    <w:p w:rsidR="00024109" w:rsidRPr="00024109" w:rsidRDefault="00024109" w:rsidP="004A0A50">
      <w:pPr>
        <w:numPr>
          <w:ilvl w:val="0"/>
          <w:numId w:val="93"/>
        </w:numPr>
        <w:jc w:val="left"/>
      </w:pPr>
      <w:r w:rsidRPr="00024109">
        <w:t xml:space="preserve">ребенок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 - ребенок соблюдает элементарные социальные нормы и правила поведения в различных видах деятельности, взаимоотношениях со взрослыми и сверстниками; </w:t>
      </w:r>
    </w:p>
    <w:p w:rsidR="00024109" w:rsidRPr="00024109" w:rsidRDefault="00024109" w:rsidP="004A0A50">
      <w:pPr>
        <w:numPr>
          <w:ilvl w:val="0"/>
          <w:numId w:val="93"/>
        </w:numPr>
        <w:jc w:val="left"/>
      </w:pPr>
      <w:r w:rsidRPr="00024109">
        <w:t xml:space="preserve">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 </w:t>
      </w:r>
    </w:p>
    <w:p w:rsidR="00024109" w:rsidRPr="00024109" w:rsidRDefault="00024109" w:rsidP="004A0A50">
      <w:pPr>
        <w:numPr>
          <w:ilvl w:val="0"/>
          <w:numId w:val="93"/>
        </w:numPr>
        <w:jc w:val="left"/>
      </w:pPr>
      <w:r w:rsidRPr="00024109">
        <w:t xml:space="preserve">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 ребенок стремится сохранять позитивную самооценку; </w:t>
      </w:r>
    </w:p>
    <w:p w:rsidR="00024109" w:rsidRPr="00024109" w:rsidRDefault="00024109" w:rsidP="004A0A50">
      <w:pPr>
        <w:numPr>
          <w:ilvl w:val="0"/>
          <w:numId w:val="93"/>
        </w:numPr>
        <w:jc w:val="left"/>
      </w:pPr>
      <w:r w:rsidRPr="00024109">
        <w:t xml:space="preserve">ребенок проявляет положительное отношение к миру, разным видам труда, другим людям и самому себе; </w:t>
      </w:r>
    </w:p>
    <w:p w:rsidR="00024109" w:rsidRPr="00024109" w:rsidRDefault="00024109" w:rsidP="004A0A50">
      <w:pPr>
        <w:numPr>
          <w:ilvl w:val="0"/>
          <w:numId w:val="93"/>
        </w:numPr>
        <w:jc w:val="left"/>
      </w:pPr>
      <w:r w:rsidRPr="00024109">
        <w:t xml:space="preserve">у ребенка выражено стремление заниматься социально значимой деятельностью; </w:t>
      </w:r>
    </w:p>
    <w:p w:rsidR="00024109" w:rsidRPr="00024109" w:rsidRDefault="00024109" w:rsidP="004A0A50">
      <w:pPr>
        <w:numPr>
          <w:ilvl w:val="0"/>
          <w:numId w:val="93"/>
        </w:numPr>
        <w:jc w:val="left"/>
      </w:pPr>
      <w:r w:rsidRPr="00024109">
        <w:t xml:space="preserve">ребенок способен откликаться на эмоции близких людей, проявлять эмпатию (сочувствие, сопереживание, содействие); </w:t>
      </w:r>
    </w:p>
    <w:p w:rsidR="00024109" w:rsidRPr="00024109" w:rsidRDefault="00024109" w:rsidP="004A0A50">
      <w:pPr>
        <w:numPr>
          <w:ilvl w:val="0"/>
          <w:numId w:val="93"/>
        </w:numPr>
        <w:jc w:val="left"/>
      </w:pPr>
      <w:r w:rsidRPr="00024109">
        <w:t xml:space="preserve">ребенок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rsidR="00024109" w:rsidRPr="00024109" w:rsidRDefault="00024109" w:rsidP="004A0A50">
      <w:pPr>
        <w:numPr>
          <w:ilvl w:val="0"/>
          <w:numId w:val="93"/>
        </w:numPr>
        <w:jc w:val="left"/>
      </w:pPr>
      <w:r w:rsidRPr="00024109">
        <w:t xml:space="preserve">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 </w:t>
      </w:r>
    </w:p>
    <w:p w:rsidR="00024109" w:rsidRPr="00024109" w:rsidRDefault="00024109" w:rsidP="004A0A50">
      <w:pPr>
        <w:numPr>
          <w:ilvl w:val="0"/>
          <w:numId w:val="93"/>
        </w:numPr>
        <w:ind w:firstLine="0"/>
        <w:jc w:val="left"/>
      </w:pPr>
      <w:r w:rsidRPr="00024109">
        <w:lastRenderedPageBreak/>
        <w:t xml:space="preserve">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 </w:t>
      </w:r>
    </w:p>
    <w:p w:rsidR="00024109" w:rsidRPr="00024109" w:rsidRDefault="00024109" w:rsidP="004A0A50">
      <w:pPr>
        <w:numPr>
          <w:ilvl w:val="0"/>
          <w:numId w:val="93"/>
        </w:numPr>
        <w:ind w:firstLine="0"/>
        <w:jc w:val="left"/>
      </w:pPr>
      <w:r w:rsidRPr="00024109">
        <w:t xml:space="preserve">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 </w:t>
      </w:r>
    </w:p>
    <w:p w:rsidR="00024109" w:rsidRPr="00024109" w:rsidRDefault="00024109" w:rsidP="00024109">
      <w:pPr>
        <w:jc w:val="left"/>
      </w:pPr>
      <w:r w:rsidRPr="00024109">
        <w:t xml:space="preserve">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 </w:t>
      </w:r>
    </w:p>
    <w:p w:rsidR="00024109" w:rsidRPr="00024109" w:rsidRDefault="00024109" w:rsidP="004A0A50">
      <w:pPr>
        <w:numPr>
          <w:ilvl w:val="0"/>
          <w:numId w:val="94"/>
        </w:numPr>
        <w:jc w:val="left"/>
      </w:pPr>
      <w:r w:rsidRPr="00024109">
        <w:t xml:space="preserve">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 </w:t>
      </w:r>
    </w:p>
    <w:p w:rsidR="00024109" w:rsidRPr="00024109" w:rsidRDefault="00024109" w:rsidP="004A0A50">
      <w:pPr>
        <w:numPr>
          <w:ilvl w:val="0"/>
          <w:numId w:val="94"/>
        </w:numPr>
        <w:jc w:val="left"/>
      </w:pPr>
      <w:r w:rsidRPr="00024109">
        <w:t xml:space="preserve">ребенок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 </w:t>
      </w:r>
    </w:p>
    <w:p w:rsidR="00024109" w:rsidRPr="00024109" w:rsidRDefault="00024109" w:rsidP="004A0A50">
      <w:pPr>
        <w:numPr>
          <w:ilvl w:val="0"/>
          <w:numId w:val="94"/>
        </w:numPr>
        <w:jc w:val="left"/>
      </w:pPr>
      <w:r w:rsidRPr="00024109">
        <w:t xml:space="preserve">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 </w:t>
      </w:r>
    </w:p>
    <w:p w:rsidR="00024109" w:rsidRPr="00024109" w:rsidRDefault="00024109" w:rsidP="004A0A50">
      <w:pPr>
        <w:numPr>
          <w:ilvl w:val="0"/>
          <w:numId w:val="94"/>
        </w:numPr>
        <w:jc w:val="left"/>
      </w:pPr>
      <w:r w:rsidRPr="00024109">
        <w:t xml:space="preserve">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 </w:t>
      </w:r>
    </w:p>
    <w:p w:rsidR="00024109" w:rsidRPr="00024109" w:rsidRDefault="00024109" w:rsidP="004A0A50">
      <w:pPr>
        <w:numPr>
          <w:ilvl w:val="0"/>
          <w:numId w:val="94"/>
        </w:numPr>
        <w:jc w:val="left"/>
      </w:pPr>
      <w:r w:rsidRPr="00024109">
        <w:t xml:space="preserve">ребенок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 </w:t>
      </w:r>
    </w:p>
    <w:p w:rsidR="00024109" w:rsidRPr="00024109" w:rsidRDefault="00024109" w:rsidP="004A0A50">
      <w:pPr>
        <w:numPr>
          <w:ilvl w:val="0"/>
          <w:numId w:val="94"/>
        </w:numPr>
        <w:jc w:val="left"/>
      </w:pPr>
      <w:r w:rsidRPr="00024109">
        <w:lastRenderedPageBreak/>
        <w:t xml:space="preserve">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 </w:t>
      </w:r>
    </w:p>
    <w:p w:rsidR="00024109" w:rsidRPr="00024109" w:rsidRDefault="00024109" w:rsidP="004A0A50">
      <w:pPr>
        <w:numPr>
          <w:ilvl w:val="0"/>
          <w:numId w:val="94"/>
        </w:numPr>
        <w:jc w:val="left"/>
      </w:pPr>
      <w:r w:rsidRPr="00024109">
        <w:t xml:space="preserve">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 - 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 </w:t>
      </w:r>
    </w:p>
    <w:p w:rsidR="00024109" w:rsidRPr="00024109" w:rsidRDefault="00024109" w:rsidP="004A0A50">
      <w:pPr>
        <w:numPr>
          <w:ilvl w:val="0"/>
          <w:numId w:val="94"/>
        </w:numPr>
        <w:jc w:val="left"/>
      </w:pPr>
      <w:r w:rsidRPr="00024109">
        <w:t xml:space="preserve">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 </w:t>
      </w:r>
    </w:p>
    <w:p w:rsidR="00024109" w:rsidRPr="00024109" w:rsidRDefault="00024109" w:rsidP="004A0A50">
      <w:pPr>
        <w:numPr>
          <w:ilvl w:val="0"/>
          <w:numId w:val="94"/>
        </w:numPr>
        <w:ind w:firstLine="0"/>
        <w:jc w:val="left"/>
      </w:pPr>
      <w:r w:rsidRPr="00024109">
        <w:t xml:space="preserve">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 </w:t>
      </w:r>
    </w:p>
    <w:p w:rsidR="00566B19" w:rsidRDefault="00024109" w:rsidP="00CC512C">
      <w:pPr>
        <w:numPr>
          <w:ilvl w:val="0"/>
          <w:numId w:val="3"/>
        </w:numPr>
        <w:ind w:firstLine="0"/>
        <w:jc w:val="left"/>
      </w:pPr>
      <w:r w:rsidRPr="00024109">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r w:rsidR="00566B19" w:rsidRPr="00566B19">
        <w:t xml:space="preserve"> </w:t>
      </w:r>
    </w:p>
    <w:p w:rsidR="00566B19" w:rsidRPr="00566B19" w:rsidRDefault="00566B19" w:rsidP="00CC512C">
      <w:pPr>
        <w:numPr>
          <w:ilvl w:val="0"/>
          <w:numId w:val="3"/>
        </w:numPr>
        <w:ind w:firstLine="0"/>
        <w:jc w:val="left"/>
      </w:pPr>
      <w:r w:rsidRPr="00566B19">
        <w:t xml:space="preserve">ребенок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 </w:t>
      </w:r>
    </w:p>
    <w:p w:rsidR="00024109" w:rsidRPr="00024109" w:rsidRDefault="00566B19" w:rsidP="00CC512C">
      <w:pPr>
        <w:numPr>
          <w:ilvl w:val="0"/>
          <w:numId w:val="3"/>
        </w:numPr>
        <w:jc w:val="left"/>
        <w:sectPr w:rsidR="00024109" w:rsidRPr="00024109">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96" w:right="1150" w:bottom="1715" w:left="1188" w:header="1135" w:footer="709" w:gutter="0"/>
          <w:cols w:space="720"/>
        </w:sectPr>
      </w:pPr>
      <w:r w:rsidRPr="00566B19">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w:t>
      </w:r>
      <w:r>
        <w:t>отовности к школьному обучению.</w:t>
      </w:r>
    </w:p>
    <w:p w:rsidR="00355B09" w:rsidRDefault="00355B09">
      <w:pPr>
        <w:spacing w:after="210" w:line="259" w:lineRule="auto"/>
        <w:ind w:left="0" w:right="0" w:firstLine="0"/>
        <w:jc w:val="left"/>
      </w:pPr>
    </w:p>
    <w:p w:rsidR="00355B09" w:rsidRPr="00566B19" w:rsidRDefault="00615407" w:rsidP="00566B19">
      <w:pPr>
        <w:spacing w:after="53" w:line="270" w:lineRule="auto"/>
        <w:ind w:right="0"/>
        <w:jc w:val="center"/>
        <w:rPr>
          <w:b/>
        </w:rPr>
      </w:pPr>
      <w:r>
        <w:rPr>
          <w:b/>
        </w:rPr>
        <w:t xml:space="preserve">1.2.1. </w:t>
      </w:r>
      <w:r w:rsidR="00F101B0" w:rsidRPr="00F101B0">
        <w:rPr>
          <w:b/>
        </w:rPr>
        <w:t>Перечень оценочных материалов (педагогическая диагностика индивидуального развития детей), с указанием методов и источников диагностики, ее авторов по каждому направлению развития детей в соответствии с ФГОС ДО и т</w:t>
      </w:r>
      <w:r w:rsidR="00566B19">
        <w:rPr>
          <w:b/>
        </w:rPr>
        <w:t xml:space="preserve">ребованиями ФОП </w:t>
      </w:r>
      <w:r w:rsidR="00566B19" w:rsidRPr="00566B19">
        <w:rPr>
          <w:i/>
        </w:rPr>
        <w:t>стр.17-20 п.16</w:t>
      </w:r>
      <w:r w:rsidR="00566B19">
        <w:rPr>
          <w:b/>
        </w:rPr>
        <w:t xml:space="preserve"> </w:t>
      </w:r>
    </w:p>
    <w:p w:rsidR="00355B09" w:rsidRDefault="00566B19">
      <w:pPr>
        <w:spacing w:after="90"/>
        <w:ind w:left="-5" w:right="4"/>
      </w:pPr>
      <w:r>
        <w:t xml:space="preserve">     </w:t>
      </w:r>
      <w:r w:rsidR="00615407">
        <w:t xml:space="preserve">Педагогическая диагностика достижений планируемых результатов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 индивидуальные образовательные маршруты освоения образовательной программы, планировать индивидуальную работу с ребенком, своевременно вносить изменения в планирование, содержание и организацию образовательной деятельности.  </w:t>
      </w:r>
    </w:p>
    <w:p w:rsidR="00355B09" w:rsidRDefault="00615407">
      <w:pPr>
        <w:spacing w:after="133"/>
        <w:ind w:left="-15" w:right="4" w:firstLine="708"/>
      </w:pPr>
      <w:r>
        <w:t xml:space="preserve">Цели педагогической диагностики, а также особенности ее проведения определяются требованиями ФГОС ДО </w:t>
      </w:r>
      <w:r>
        <w:rPr>
          <w:i/>
        </w:rPr>
        <w:t>(пункты 3.2.3. и 4.3.).</w:t>
      </w:r>
      <w:r>
        <w:t xml:space="preserve"> При реализации Программы может проводиться оценка индивидуального развития детей, которая осуществляется педагогами </w:t>
      </w:r>
      <w:r>
        <w:rPr>
          <w:i/>
        </w:rPr>
        <w:t>в рамках педагогической диагностики</w:t>
      </w:r>
      <w:r>
        <w:t xml:space="preserve">.  </w:t>
      </w:r>
    </w:p>
    <w:p w:rsidR="00355B09" w:rsidRDefault="00615407">
      <w:pPr>
        <w:spacing w:after="129"/>
        <w:ind w:left="-15" w:right="4" w:firstLine="720"/>
      </w:pPr>
      <w:r>
        <w:rPr>
          <w:i/>
        </w:rPr>
        <w:t>Цель диагностики</w:t>
      </w:r>
      <w:r>
        <w:t xml:space="preserve"> - оценка эффективности педагогических действий и их дальнейшее планирование на основе полученных результатов.  </w:t>
      </w:r>
    </w:p>
    <w:p w:rsidR="00355B09" w:rsidRDefault="00615407">
      <w:pPr>
        <w:spacing w:after="152"/>
        <w:ind w:left="-15" w:right="4" w:firstLine="720"/>
      </w:pPr>
      <w:r>
        <w:rPr>
          <w:i/>
        </w:rPr>
        <w:t>Специфика педагогической диагностики</w:t>
      </w:r>
      <w:r>
        <w:t xml:space="preserve"> достижения планируемых образовательных результатов обусловлена следующими требованиями ФГОС ДО: </w:t>
      </w:r>
    </w:p>
    <w:p w:rsidR="00355B09" w:rsidRDefault="00566B19" w:rsidP="00566B19">
      <w:pPr>
        <w:spacing w:after="149"/>
        <w:ind w:left="720" w:right="4" w:firstLine="0"/>
      </w:pPr>
      <w:r>
        <w:t xml:space="preserve">- </w:t>
      </w:r>
      <w:r w:rsidR="00615407">
        <w:t xml:space="preserve">планируемые результаты освоения Программы ДО заданы как </w:t>
      </w:r>
      <w:r w:rsidR="00615407">
        <w:rPr>
          <w:i/>
        </w:rPr>
        <w:t>целевые ориентиры</w:t>
      </w:r>
      <w:r w:rsidR="00615407">
        <w:t xml:space="preserve"> ДО и представляют собой социально-нормативные возрастные характеристики возможных достижений ребенка на разных этапах дошкольного детства; </w:t>
      </w:r>
    </w:p>
    <w:p w:rsidR="00355B09" w:rsidRDefault="00566B19" w:rsidP="00566B19">
      <w:pPr>
        <w:spacing w:after="155"/>
        <w:ind w:left="720" w:right="4" w:firstLine="0"/>
      </w:pPr>
      <w:r>
        <w:t xml:space="preserve">- </w:t>
      </w:r>
      <w:r w:rsidR="00615407">
        <w:t xml:space="preserve">целевые ориентиры </w:t>
      </w:r>
      <w:r w:rsidR="00615407">
        <w:rPr>
          <w:i/>
        </w:rPr>
        <w:t>не подлежат непосредственной оценке</w:t>
      </w:r>
      <w:r w:rsidR="00615407">
        <w:t xml:space="preserve">,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w:t>
      </w:r>
    </w:p>
    <w:p w:rsidR="00355B09" w:rsidRDefault="00566B19" w:rsidP="00566B19">
      <w:pPr>
        <w:spacing w:after="82"/>
        <w:ind w:left="720" w:right="4" w:firstLine="0"/>
      </w:pPr>
      <w:r>
        <w:t xml:space="preserve">- </w:t>
      </w:r>
      <w:r w:rsidR="00615407">
        <w:t xml:space="preserve">освоение Программы не сопровождается проведением промежуточных аттестаций и итоговой аттестации обучающихся. </w:t>
      </w:r>
    </w:p>
    <w:p w:rsidR="00355B09" w:rsidRDefault="00615407">
      <w:pPr>
        <w:ind w:left="-15" w:right="4" w:firstLine="720"/>
      </w:pPr>
      <w:r>
        <w:t xml:space="preserve">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w:t>
      </w:r>
    </w:p>
    <w:p w:rsidR="00355B09" w:rsidRDefault="00615407">
      <w:pPr>
        <w:ind w:left="-15" w:right="4" w:firstLine="720"/>
      </w:pPr>
      <w:r>
        <w:rPr>
          <w:i/>
        </w:rPr>
        <w:t>Результаты педагогической диагностики (мониторинга)</w:t>
      </w:r>
      <w:r>
        <w:t xml:space="preserve"> могут использоваться исключительно для решения следующих образовательных задач: </w:t>
      </w:r>
    </w:p>
    <w:p w:rsidR="00355B09" w:rsidRDefault="009A67EA" w:rsidP="009A67EA">
      <w:pPr>
        <w:ind w:left="720" w:right="4" w:firstLine="0"/>
      </w:pPr>
      <w:r>
        <w:t xml:space="preserve">- </w:t>
      </w:r>
      <w:r w:rsidR="00615407">
        <w:t xml:space="preserve">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w:t>
      </w:r>
    </w:p>
    <w:p w:rsidR="00355B09" w:rsidRDefault="00615407">
      <w:pPr>
        <w:spacing w:after="37"/>
        <w:ind w:left="730" w:right="4"/>
      </w:pPr>
      <w:r>
        <w:t xml:space="preserve">развития); </w:t>
      </w:r>
    </w:p>
    <w:p w:rsidR="00355B09" w:rsidRDefault="009A67EA" w:rsidP="009A67EA">
      <w:pPr>
        <w:spacing w:after="96"/>
        <w:ind w:left="720" w:right="4" w:firstLine="0"/>
      </w:pPr>
      <w:r>
        <w:lastRenderedPageBreak/>
        <w:t xml:space="preserve">- </w:t>
      </w:r>
      <w:r w:rsidR="00615407">
        <w:t xml:space="preserve">оптимизации работы с группой детей. </w:t>
      </w:r>
    </w:p>
    <w:p w:rsidR="00355B09" w:rsidRDefault="00615407">
      <w:pPr>
        <w:spacing w:after="186" w:line="259" w:lineRule="auto"/>
        <w:ind w:left="-5" w:right="0"/>
      </w:pPr>
      <w:r>
        <w:t xml:space="preserve">Основными </w:t>
      </w:r>
      <w:r>
        <w:rPr>
          <w:i/>
        </w:rPr>
        <w:t>особенностями педагогической диагностики</w:t>
      </w:r>
      <w:r>
        <w:t xml:space="preserve"> являются: </w:t>
      </w:r>
    </w:p>
    <w:p w:rsidR="00355B09" w:rsidRDefault="009A67EA" w:rsidP="009A67EA">
      <w:pPr>
        <w:spacing w:after="137"/>
        <w:ind w:left="720" w:right="4" w:firstLine="0"/>
      </w:pPr>
      <w:r>
        <w:t>- о</w:t>
      </w:r>
      <w:r w:rsidR="00615407">
        <w:t xml:space="preserve">пора на реальные достижения ребенка, проявляющиеся в его повседневной активности и деятельности в естественной среде (в играх, в процессе свободной и организованной образовательной деятельности, в ходе режимных моментов); </w:t>
      </w:r>
    </w:p>
    <w:p w:rsidR="00355B09" w:rsidRDefault="009A67EA" w:rsidP="009A67EA">
      <w:pPr>
        <w:spacing w:after="133"/>
        <w:ind w:left="720" w:right="4" w:firstLine="0"/>
      </w:pPr>
      <w:r>
        <w:t>- к</w:t>
      </w:r>
      <w:r w:rsidR="00615407">
        <w:t xml:space="preserve">омплексный подход к диагностике развития воспитанников, при котором учитываются, с одной стороны, экспертные оценки различных специалистов (воспитателей, музыкального руководителя, педагога-психолога, инструктора по физической культуре, при необходимости – медицинского работника, а с другой – данные анкетирования родителей воспитанников; </w:t>
      </w:r>
    </w:p>
    <w:p w:rsidR="00355B09" w:rsidRDefault="009A67EA" w:rsidP="009A67EA">
      <w:pPr>
        <w:spacing w:after="140"/>
        <w:ind w:left="720" w:right="4" w:firstLine="0"/>
      </w:pPr>
      <w:r>
        <w:t>- с</w:t>
      </w:r>
      <w:r w:rsidR="00615407">
        <w:t xml:space="preserve">оотнесенность программных задач развития детей с системой оценочных параметров; </w:t>
      </w:r>
    </w:p>
    <w:p w:rsidR="00355B09" w:rsidRDefault="009A67EA" w:rsidP="009A67EA">
      <w:pPr>
        <w:spacing w:after="133"/>
        <w:ind w:left="720" w:right="4" w:firstLine="0"/>
      </w:pPr>
      <w:r>
        <w:t>- н</w:t>
      </w:r>
      <w:r w:rsidR="00615407">
        <w:t xml:space="preserve">аличие четких критериев для оценивания по параметрам, характеризующим важные этапы развития на каждом возрастном этапе; </w:t>
      </w:r>
    </w:p>
    <w:p w:rsidR="00355B09" w:rsidRDefault="009A67EA" w:rsidP="009A67EA">
      <w:pPr>
        <w:spacing w:after="140"/>
        <w:ind w:left="720" w:right="4" w:firstLine="0"/>
      </w:pPr>
      <w:r>
        <w:t xml:space="preserve">- </w:t>
      </w:r>
      <w:r w:rsidR="00615407">
        <w:t xml:space="preserve">чет в оценочных показателях зоны ближайшего развития ребенка; </w:t>
      </w:r>
    </w:p>
    <w:p w:rsidR="00355B09" w:rsidRDefault="009A67EA" w:rsidP="009A67EA">
      <w:pPr>
        <w:spacing w:after="129"/>
        <w:ind w:left="720" w:right="4" w:firstLine="0"/>
      </w:pPr>
      <w:r>
        <w:t xml:space="preserve">- </w:t>
      </w:r>
      <w:r w:rsidR="00615407">
        <w:t xml:space="preserve">спользование </w:t>
      </w:r>
      <w:r w:rsidR="00615407">
        <w:tab/>
        <w:t xml:space="preserve">электронных </w:t>
      </w:r>
      <w:r w:rsidR="00615407">
        <w:tab/>
        <w:t>с</w:t>
      </w:r>
      <w:r w:rsidR="007C5F46">
        <w:t xml:space="preserve">редств </w:t>
      </w:r>
      <w:r w:rsidR="007C5F46">
        <w:tab/>
        <w:t xml:space="preserve">обработки </w:t>
      </w:r>
      <w:r w:rsidR="007C5F46">
        <w:tab/>
        <w:t xml:space="preserve">результатов </w:t>
      </w:r>
      <w:r w:rsidR="00615407">
        <w:t xml:space="preserve">мониторинговых исследований.  </w:t>
      </w:r>
    </w:p>
    <w:p w:rsidR="00355B09" w:rsidRDefault="00615407">
      <w:pPr>
        <w:spacing w:after="87"/>
        <w:ind w:left="-15" w:right="4" w:firstLine="720"/>
      </w:pPr>
      <w:r>
        <w:t xml:space="preserve">Периодичность проведения педагогической диагностики определяется ОУ. </w:t>
      </w:r>
      <w:r>
        <w:rPr>
          <w:i/>
        </w:rPr>
        <w:t xml:space="preserve">Оптимальным </w:t>
      </w:r>
      <w:r>
        <w:t xml:space="preserve">является ее проведение на начальном этапе освоения ребенком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ребенка в группе. Сравнение результатов стартовой и финальной диагностики позволяет выявить индивидуальную динамику развития ребенка. </w:t>
      </w:r>
    </w:p>
    <w:p w:rsidR="00355B09" w:rsidRDefault="00615407">
      <w:pPr>
        <w:spacing w:after="133" w:line="259" w:lineRule="auto"/>
        <w:ind w:left="-15" w:right="0" w:firstLine="720"/>
      </w:pPr>
      <w:r>
        <w:t xml:space="preserve">Педагогическая диагностика индивидуального развития детей проводится педагогом </w:t>
      </w:r>
      <w:r>
        <w:rPr>
          <w:i/>
        </w:rPr>
        <w:t>на основе мало формализованных диагностических методов</w:t>
      </w:r>
      <w:r>
        <w:rPr>
          <w:b/>
          <w:i/>
        </w:rPr>
        <w:t>:</w:t>
      </w:r>
      <w:r>
        <w:rPr>
          <w:i/>
        </w:rPr>
        <w:t xml:space="preserve">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w:t>
      </w:r>
      <w:r>
        <w:t xml:space="preserve"> При необходимости педагог может использовать </w:t>
      </w:r>
      <w:r>
        <w:rPr>
          <w:i/>
        </w:rPr>
        <w:t>специальные методики диагностики физического, коммуникативного, познавательного, речевого, художественно-эстетического развития</w:t>
      </w:r>
      <w:r>
        <w:t xml:space="preserve"> (например, для части, формируемой участниками образовательных отношений). </w:t>
      </w:r>
    </w:p>
    <w:p w:rsidR="00355B09" w:rsidRDefault="00615407">
      <w:pPr>
        <w:spacing w:after="81"/>
        <w:ind w:left="-15" w:right="4" w:firstLine="720"/>
      </w:pPr>
      <w:r>
        <w:t xml:space="preserve">Основным методом педагогической диагностики является </w:t>
      </w:r>
      <w:r>
        <w:rPr>
          <w:b/>
        </w:rPr>
        <w:t>наблюдение</w:t>
      </w:r>
      <w:r>
        <w:t xml:space="preserve">.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наблюдает за поведением ребенка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 В процессе </w:t>
      </w:r>
      <w:r>
        <w:lastRenderedPageBreak/>
        <w:t xml:space="preserve">наблюдения педагог отмечает особенности проявления ребенком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 </w:t>
      </w:r>
    </w:p>
    <w:p w:rsidR="00355B09" w:rsidRDefault="00615407">
      <w:pPr>
        <w:spacing w:after="82"/>
        <w:ind w:left="-15" w:right="4" w:firstLine="720"/>
      </w:pPr>
      <w:r>
        <w:t xml:space="preserve">Наблюдая за поведением ребенка, педагог обращает внимание </w:t>
      </w:r>
      <w:r>
        <w:rPr>
          <w:i/>
        </w:rPr>
        <w:t>на частоту проявления каждого показателя, самостоятельность и инициативность</w:t>
      </w:r>
      <w:r>
        <w:t xml:space="preserve"> ребенка в деятельности. </w:t>
      </w:r>
      <w:r>
        <w:rPr>
          <w:b/>
          <w:i/>
        </w:rPr>
        <w:t>Частота</w:t>
      </w:r>
      <w:r>
        <w:rPr>
          <w:b/>
        </w:rPr>
        <w:t xml:space="preserve"> </w:t>
      </w:r>
      <w:r>
        <w:rPr>
          <w:b/>
          <w:i/>
        </w:rPr>
        <w:t>проявления</w:t>
      </w:r>
      <w:r>
        <w:t xml:space="preserve"> указывает на периодичность и степень устойчивости показателя. </w:t>
      </w:r>
      <w:r>
        <w:rPr>
          <w:b/>
          <w:i/>
        </w:rPr>
        <w:t>Самостоятельность</w:t>
      </w:r>
      <w:r>
        <w:rPr>
          <w:b/>
        </w:rPr>
        <w:t xml:space="preserve"> </w:t>
      </w:r>
      <w:r>
        <w:t xml:space="preserve">выполнения действия позволяет определить зону актуального и ближайшего развития ребенка. </w:t>
      </w:r>
      <w:r>
        <w:rPr>
          <w:b/>
          <w:i/>
        </w:rPr>
        <w:t>Инициативность</w:t>
      </w:r>
      <w:r>
        <w:rPr>
          <w:i/>
        </w:rPr>
        <w:t xml:space="preserve"> </w:t>
      </w:r>
      <w:r>
        <w:t xml:space="preserve">свидетельствует о проявлении субъектности ребенка в деятельности и взаимодействии. </w:t>
      </w:r>
    </w:p>
    <w:p w:rsidR="00355B09" w:rsidRDefault="00615407">
      <w:pPr>
        <w:spacing w:after="136"/>
        <w:ind w:left="-15" w:right="4" w:firstLine="720"/>
      </w:pPr>
      <w:r>
        <w:t xml:space="preserve">Результаты наблюдения фиксируются, способ и форму их регистрации педагог выбирает самостоятельно. Фиксация данных наблюдения позволит педагогу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 </w:t>
      </w:r>
    </w:p>
    <w:p w:rsidR="00355B09" w:rsidRDefault="00615407">
      <w:pPr>
        <w:spacing w:after="134"/>
        <w:ind w:left="-15" w:right="4" w:firstLine="720"/>
      </w:pPr>
      <w:r>
        <w:t xml:space="preserve">Результаты наблюдения могут быть дополнены </w:t>
      </w:r>
      <w:r>
        <w:rPr>
          <w:b/>
        </w:rPr>
        <w:t>беседами с детьми в свободной форме</w:t>
      </w:r>
      <w:r>
        <w:t xml:space="preserve">,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 </w:t>
      </w:r>
    </w:p>
    <w:p w:rsidR="00355B09" w:rsidRDefault="00615407">
      <w:pPr>
        <w:spacing w:after="87"/>
        <w:ind w:left="-15" w:right="4" w:firstLine="720"/>
      </w:pPr>
      <w:r>
        <w:rPr>
          <w:b/>
        </w:rPr>
        <w:t>Анализ продуктов детской деятельности</w:t>
      </w:r>
      <w:r>
        <w:t xml:space="preserve"> может осуществляться на основе изучения материалов портфолио ребенка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 </w:t>
      </w:r>
    </w:p>
    <w:p w:rsidR="00355B09" w:rsidRDefault="00615407">
      <w:pPr>
        <w:spacing w:after="89"/>
        <w:ind w:left="-15" w:right="4" w:firstLine="720"/>
      </w:pPr>
      <w:r>
        <w:t xml:space="preserve">Педагогическая диагностика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  </w:t>
      </w:r>
    </w:p>
    <w:p w:rsidR="00355B09" w:rsidRDefault="00615407">
      <w:pPr>
        <w:spacing w:after="91"/>
        <w:ind w:left="-15" w:right="4" w:firstLine="720"/>
      </w:pPr>
      <w:r>
        <w:t xml:space="preserve">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 психологи, психологи). Участие ребёнка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  </w:t>
      </w:r>
    </w:p>
    <w:p w:rsidR="001E1BC0" w:rsidRPr="001E1BC0" w:rsidRDefault="001E1BC0">
      <w:pPr>
        <w:spacing w:after="91"/>
        <w:ind w:left="-15" w:right="4" w:firstLine="720"/>
        <w:rPr>
          <w:b/>
          <w:i/>
        </w:rPr>
      </w:pPr>
      <w:r w:rsidRPr="001E1BC0">
        <w:rPr>
          <w:b/>
          <w:i/>
        </w:rPr>
        <w:t>Педагогическая диагностика индивидуального развития детей раннего возраста проводиться только на конец учебного года.</w:t>
      </w:r>
    </w:p>
    <w:p w:rsidR="00355B09" w:rsidRDefault="00615407">
      <w:pPr>
        <w:spacing w:after="179" w:line="270" w:lineRule="auto"/>
        <w:ind w:left="-5" w:right="0"/>
      </w:pPr>
      <w:r>
        <w:rPr>
          <w:b/>
        </w:rPr>
        <w:lastRenderedPageBreak/>
        <w:t>Пособия, используемые для проведения педагогической диагностики индивидуального развития детей при реализации ООП ДО:</w:t>
      </w:r>
      <w:r>
        <w:t xml:space="preserve">  </w:t>
      </w:r>
    </w:p>
    <w:p w:rsidR="00355B09" w:rsidRDefault="00615407" w:rsidP="00CC512C">
      <w:pPr>
        <w:numPr>
          <w:ilvl w:val="0"/>
          <w:numId w:val="4"/>
        </w:numPr>
        <w:ind w:right="4" w:hanging="360"/>
      </w:pPr>
      <w:r>
        <w:t xml:space="preserve">Н.В. Верещагина: «Диагностика педагогического процесса во второй младшей группе (с 3 до 4 лет) дошкольной образовательной организации. Разработано в соответствии с ФГОС»;  </w:t>
      </w:r>
    </w:p>
    <w:p w:rsidR="00355B09" w:rsidRDefault="00615407" w:rsidP="00CC512C">
      <w:pPr>
        <w:numPr>
          <w:ilvl w:val="0"/>
          <w:numId w:val="4"/>
        </w:numPr>
        <w:ind w:right="4" w:hanging="360"/>
      </w:pPr>
      <w:r>
        <w:t xml:space="preserve">Н.В. Верещагина: «Диагностика педагогического процесса в средней группе (с 4 до 5 лет) дошкольной образовательной организации. Разработано в соответствии с ФГОС»; </w:t>
      </w:r>
    </w:p>
    <w:p w:rsidR="00355B09" w:rsidRDefault="00615407" w:rsidP="00CC512C">
      <w:pPr>
        <w:numPr>
          <w:ilvl w:val="0"/>
          <w:numId w:val="4"/>
        </w:numPr>
        <w:ind w:right="4" w:hanging="360"/>
      </w:pPr>
      <w:r>
        <w:t xml:space="preserve">Н.В. Верещагина: «Диагностика педагогического процесса в старшей группе (с 5 до 6 лет) дошкольной образовательной организации. Разработано в соответствии с ФГОС»; </w:t>
      </w:r>
    </w:p>
    <w:p w:rsidR="00355B09" w:rsidRDefault="00615407" w:rsidP="00CC512C">
      <w:pPr>
        <w:numPr>
          <w:ilvl w:val="0"/>
          <w:numId w:val="4"/>
        </w:numPr>
        <w:ind w:right="4" w:hanging="360"/>
      </w:pPr>
      <w:r>
        <w:t xml:space="preserve">Н.В.Верещагина: «Диагностика педагогического процесса в подготовительной к школе группе (с 6 до 7 лет) дошкольной образовательной организации. Разработано в соответствии с ФГОС». </w:t>
      </w:r>
    </w:p>
    <w:p w:rsidR="00355B09" w:rsidRDefault="00355B09">
      <w:pPr>
        <w:spacing w:after="290" w:line="259" w:lineRule="auto"/>
        <w:ind w:left="0" w:right="0" w:firstLine="0"/>
        <w:jc w:val="left"/>
      </w:pPr>
    </w:p>
    <w:p w:rsidR="00355B09" w:rsidRDefault="00615407">
      <w:pPr>
        <w:spacing w:after="114" w:line="270" w:lineRule="auto"/>
        <w:ind w:left="4650" w:right="0" w:hanging="3992"/>
      </w:pPr>
      <w:r>
        <w:rPr>
          <w:b/>
        </w:rPr>
        <w:t xml:space="preserve">1.3. Часть, формируемая участниками образовательных отношений по выбранному направлению. </w:t>
      </w:r>
    </w:p>
    <w:p w:rsidR="00355B09" w:rsidRDefault="00615407">
      <w:pPr>
        <w:spacing w:after="129"/>
        <w:ind w:left="-5" w:right="4"/>
      </w:pPr>
      <w:r>
        <w:t xml:space="preserve">Программа включает обязательную часть и часть, формируемую участниками образовательных отношений. </w:t>
      </w:r>
    </w:p>
    <w:p w:rsidR="00355B09" w:rsidRDefault="00615407">
      <w:pPr>
        <w:spacing w:after="85"/>
        <w:ind w:left="-15" w:right="4" w:firstLine="708"/>
      </w:pPr>
      <w:r>
        <w:rPr>
          <w:i/>
        </w:rPr>
        <w:t>Обязательная (инвариантная) часть</w:t>
      </w:r>
      <w:r>
        <w:t xml:space="preserve"> соответствует ФОП ДО и составляет 87% от общего объема Программы. </w:t>
      </w:r>
      <w:r>
        <w:rPr>
          <w:i/>
        </w:rPr>
        <w:t>Часть, формируемая участниками образовательных отношений (вариативная часть)</w:t>
      </w:r>
      <w:r>
        <w:t xml:space="preserve">, составляет 13% от общего объема Программы; ориентирована на специфику национальных, социокультурных и иных условий, в том числе региональных и муниципалитета, образовательных потребностей и запросов воспитанников.  </w:t>
      </w:r>
    </w:p>
    <w:p w:rsidR="00355B09" w:rsidRDefault="00615407">
      <w:pPr>
        <w:spacing w:after="82"/>
        <w:ind w:left="-15" w:right="4" w:firstLine="708"/>
      </w:pPr>
      <w:r>
        <w:t xml:space="preserve">Обе части являются взаимодополняющими и необходимыми с точки зрения реализации требований ФГОС ДО.  </w:t>
      </w:r>
    </w:p>
    <w:p w:rsidR="00F101B0" w:rsidRDefault="00F101B0" w:rsidP="00F101B0">
      <w:pPr>
        <w:spacing w:after="85"/>
        <w:ind w:left="-15" w:right="4" w:firstLine="708"/>
      </w:pPr>
      <w:r w:rsidRPr="00F101B0">
        <w:t xml:space="preserve">Приоритетное направление деятельности детского сада – художественно-эстетическое </w:t>
      </w:r>
      <w:r w:rsidR="00814C34">
        <w:t xml:space="preserve">развитие </w:t>
      </w:r>
      <w:r w:rsidRPr="00F101B0">
        <w:t xml:space="preserve">и экологическое </w:t>
      </w:r>
      <w:r w:rsidR="00814C34">
        <w:t>воспитание</w:t>
      </w:r>
      <w:r w:rsidRPr="00F101B0">
        <w:t xml:space="preserve"> детей. </w:t>
      </w:r>
    </w:p>
    <w:p w:rsidR="000F5CE5" w:rsidRDefault="00814C34" w:rsidP="000F5CE5">
      <w:pPr>
        <w:spacing w:after="85"/>
        <w:ind w:left="-15" w:right="4" w:firstLine="708"/>
      </w:pPr>
      <w:r w:rsidRPr="00814C34">
        <w:t>Выбор данных направлений для части, формируемой участниками образовательного процесса, соответствует потребностям и интересам детей, а также возможностям педагогического коллектива и социальному запросу родителей (законных представителей). Работа по реализации вариативной части Программы строится на основе парциальных программ:</w:t>
      </w:r>
    </w:p>
    <w:p w:rsidR="00355B09" w:rsidRDefault="000F5CE5" w:rsidP="00814C34">
      <w:pPr>
        <w:spacing w:after="85"/>
        <w:ind w:left="-15" w:right="4" w:firstLine="708"/>
      </w:pPr>
      <w:r>
        <w:t xml:space="preserve">- </w:t>
      </w:r>
      <w:r w:rsidR="00814C34" w:rsidRPr="00814C34">
        <w:t>Парциальная программа «Приобщение детей к истокам русской народной культуры», О.Л.Князева, М.Д.Маханева. Учебно-методическое пособие. – 2 изд., перераб. и доп. – СПб.: «ДЕТСТВО-ПРЕСС», 2016.-304с.</w:t>
      </w:r>
    </w:p>
    <w:p w:rsidR="000F5CE5" w:rsidRDefault="000F5CE5" w:rsidP="00814C34">
      <w:pPr>
        <w:spacing w:after="85"/>
        <w:ind w:left="-15" w:right="4" w:firstLine="708"/>
      </w:pPr>
      <w:r>
        <w:t xml:space="preserve">- </w:t>
      </w:r>
      <w:r w:rsidR="007C5F46" w:rsidRPr="007C5F46">
        <w:t>Парциальная программа "Юный эколог" под редакцией С.Н. Николаевой</w:t>
      </w:r>
      <w:r w:rsidR="007C5F46">
        <w:t>.</w:t>
      </w:r>
    </w:p>
    <w:p w:rsidR="000F5CE5" w:rsidRPr="000F5CE5" w:rsidRDefault="000F5CE5" w:rsidP="00814C34">
      <w:pPr>
        <w:spacing w:after="85"/>
        <w:ind w:left="-15" w:right="4" w:firstLine="708"/>
        <w:rPr>
          <w:b/>
          <w:i/>
        </w:rPr>
      </w:pPr>
      <w:r w:rsidRPr="000F5CE5">
        <w:rPr>
          <w:b/>
          <w:i/>
        </w:rPr>
        <w:t>Парциальная программа «Приобщение детей к истокам русской народной культуры» О.Л.Князева, М.Д.Маханева.</w:t>
      </w:r>
    </w:p>
    <w:p w:rsidR="000F5CE5" w:rsidRDefault="000F5CE5" w:rsidP="00814C34">
      <w:pPr>
        <w:spacing w:after="85"/>
        <w:ind w:left="-15" w:right="4" w:firstLine="708"/>
      </w:pPr>
      <w:r w:rsidRPr="00F61C9A">
        <w:rPr>
          <w:b/>
        </w:rPr>
        <w:lastRenderedPageBreak/>
        <w:t xml:space="preserve"> Цель:</w:t>
      </w:r>
      <w:r w:rsidRPr="000F5CE5">
        <w:t xml:space="preserve"> формирование у детей дошкольного возраста базиса культуры на основе ознакомления с бытом и жизнью родного народа, его характером, присущими ему нравственными ценностями, традициями, особенностями культуры.</w:t>
      </w:r>
    </w:p>
    <w:p w:rsidR="00C12BB3" w:rsidRPr="00F61C9A" w:rsidRDefault="000F5CE5" w:rsidP="00814C34">
      <w:pPr>
        <w:spacing w:after="85"/>
        <w:ind w:left="-15" w:right="4" w:firstLine="708"/>
        <w:rPr>
          <w:b/>
        </w:rPr>
      </w:pPr>
      <w:r w:rsidRPr="00F61C9A">
        <w:rPr>
          <w:b/>
        </w:rPr>
        <w:t xml:space="preserve"> Задачи:</w:t>
      </w:r>
    </w:p>
    <w:p w:rsidR="000F5CE5" w:rsidRDefault="000F5CE5" w:rsidP="00814C34">
      <w:pPr>
        <w:spacing w:after="85"/>
        <w:ind w:left="-15" w:right="4" w:firstLine="708"/>
      </w:pPr>
      <w:r w:rsidRPr="000F5CE5">
        <w:t xml:space="preserve"> 1. Приобщение к исто</w:t>
      </w:r>
      <w:r>
        <w:t>рии возникновения родного поселка</w:t>
      </w:r>
      <w:r w:rsidRPr="000F5CE5">
        <w:t>; знакомство со знаменитыми земляками и</w:t>
      </w:r>
      <w:r>
        <w:t xml:space="preserve"> людьми, прославившими Ростовскую область и Матвеево-Курганского района</w:t>
      </w:r>
      <w:r w:rsidRPr="000F5CE5">
        <w:t>.</w:t>
      </w:r>
    </w:p>
    <w:p w:rsidR="000F5CE5" w:rsidRDefault="000F5CE5" w:rsidP="00814C34">
      <w:pPr>
        <w:spacing w:after="85"/>
        <w:ind w:left="-15" w:right="4" w:firstLine="708"/>
      </w:pPr>
      <w:r w:rsidRPr="000F5CE5">
        <w:t xml:space="preserve"> 2. Формирование представлений о досто</w:t>
      </w:r>
      <w:r>
        <w:t>примечательностях родного поселка</w:t>
      </w:r>
      <w:r w:rsidRPr="000F5CE5">
        <w:t xml:space="preserve"> (района), его государственных символах. </w:t>
      </w:r>
    </w:p>
    <w:p w:rsidR="000F5CE5" w:rsidRDefault="000F5CE5" w:rsidP="00814C34">
      <w:pPr>
        <w:spacing w:after="85"/>
        <w:ind w:left="-15" w:right="4" w:firstLine="708"/>
      </w:pPr>
      <w:r w:rsidRPr="000F5CE5">
        <w:t xml:space="preserve">3. Воспитание любви к родному дому, семье, уважения к родителям и их труду. </w:t>
      </w:r>
    </w:p>
    <w:p w:rsidR="000F5CE5" w:rsidRDefault="000F5CE5" w:rsidP="00814C34">
      <w:pPr>
        <w:spacing w:after="85"/>
        <w:ind w:left="-15" w:right="4" w:firstLine="708"/>
      </w:pPr>
      <w:r w:rsidRPr="000F5CE5">
        <w:t>4. Формирование представлений о животном и растительном мире родного</w:t>
      </w:r>
      <w:r>
        <w:t xml:space="preserve"> края; о Красной книга Ростовской</w:t>
      </w:r>
      <w:r w:rsidRPr="000F5CE5">
        <w:t xml:space="preserve"> области. </w:t>
      </w:r>
    </w:p>
    <w:p w:rsidR="000F5CE5" w:rsidRDefault="000F5CE5" w:rsidP="00814C34">
      <w:pPr>
        <w:spacing w:after="85"/>
        <w:ind w:left="-15" w:right="4" w:firstLine="708"/>
      </w:pPr>
      <w:r w:rsidRPr="000F5CE5">
        <w:t>5.</w:t>
      </w:r>
      <w:r>
        <w:t xml:space="preserve"> Ознакомление с картой Ростовской области (своего поселка</w:t>
      </w:r>
      <w:r w:rsidRPr="000F5CE5">
        <w:t xml:space="preserve">, района). </w:t>
      </w:r>
    </w:p>
    <w:p w:rsidR="000F5CE5" w:rsidRPr="000F5CE5" w:rsidRDefault="000F5CE5" w:rsidP="00814C34">
      <w:pPr>
        <w:spacing w:after="85"/>
        <w:ind w:left="-15" w:right="4" w:firstLine="708"/>
        <w:rPr>
          <w:i/>
        </w:rPr>
      </w:pPr>
      <w:r w:rsidRPr="000F5CE5">
        <w:rPr>
          <w:i/>
        </w:rPr>
        <w:t>Принципы:</w:t>
      </w:r>
    </w:p>
    <w:p w:rsidR="000F5CE5" w:rsidRDefault="000F5CE5" w:rsidP="00814C34">
      <w:pPr>
        <w:spacing w:after="85"/>
        <w:ind w:left="-15" w:right="4" w:firstLine="708"/>
      </w:pPr>
      <w:r w:rsidRPr="000F5CE5">
        <w:t xml:space="preserve"> - принцип интеграции образования; </w:t>
      </w:r>
    </w:p>
    <w:p w:rsidR="000F5CE5" w:rsidRDefault="000F5CE5" w:rsidP="00814C34">
      <w:pPr>
        <w:spacing w:after="85"/>
        <w:ind w:left="-15" w:right="4" w:firstLine="708"/>
      </w:pPr>
      <w:r w:rsidRPr="000F5CE5">
        <w:t xml:space="preserve">- принцип индивидуализации образования; </w:t>
      </w:r>
    </w:p>
    <w:p w:rsidR="000F5CE5" w:rsidRDefault="000F5CE5" w:rsidP="00814C34">
      <w:pPr>
        <w:spacing w:after="85"/>
        <w:ind w:left="-15" w:right="4" w:firstLine="708"/>
      </w:pPr>
      <w:r w:rsidRPr="000F5CE5">
        <w:t xml:space="preserve">- принцип практической применимости; </w:t>
      </w:r>
    </w:p>
    <w:p w:rsidR="000F5CE5" w:rsidRDefault="000F5CE5" w:rsidP="00814C34">
      <w:pPr>
        <w:spacing w:after="85"/>
        <w:ind w:left="-15" w:right="4" w:firstLine="708"/>
      </w:pPr>
      <w:r w:rsidRPr="000F5CE5">
        <w:t>- принцип развивающего образования;</w:t>
      </w:r>
    </w:p>
    <w:p w:rsidR="000F5CE5" w:rsidRDefault="000F5CE5" w:rsidP="00814C34">
      <w:pPr>
        <w:spacing w:after="85"/>
        <w:ind w:left="-15" w:right="4" w:firstLine="708"/>
      </w:pPr>
      <w:r w:rsidRPr="000F5CE5">
        <w:t xml:space="preserve"> - принцип научной обоснованности; </w:t>
      </w:r>
    </w:p>
    <w:p w:rsidR="000F5CE5" w:rsidRDefault="000F5CE5" w:rsidP="00814C34">
      <w:pPr>
        <w:spacing w:after="85"/>
        <w:ind w:left="-15" w:right="4" w:firstLine="708"/>
      </w:pPr>
      <w:r w:rsidRPr="000F5CE5">
        <w:t>- принцип интереса;</w:t>
      </w:r>
    </w:p>
    <w:p w:rsidR="000F5CE5" w:rsidRDefault="000F5CE5" w:rsidP="00814C34">
      <w:pPr>
        <w:spacing w:after="85"/>
        <w:ind w:left="-15" w:right="4" w:firstLine="708"/>
      </w:pPr>
      <w:r w:rsidRPr="000F5CE5">
        <w:t xml:space="preserve"> - принцип партнерства. </w:t>
      </w:r>
    </w:p>
    <w:p w:rsidR="000F5CE5" w:rsidRPr="000F5CE5" w:rsidRDefault="000F5CE5" w:rsidP="00814C34">
      <w:pPr>
        <w:spacing w:after="85"/>
        <w:ind w:left="-15" w:right="4" w:firstLine="708"/>
        <w:rPr>
          <w:i/>
        </w:rPr>
      </w:pPr>
      <w:r w:rsidRPr="000F5CE5">
        <w:rPr>
          <w:i/>
        </w:rPr>
        <w:t>Подходы:</w:t>
      </w:r>
    </w:p>
    <w:p w:rsidR="000F5CE5" w:rsidRDefault="000F5CE5" w:rsidP="00814C34">
      <w:pPr>
        <w:spacing w:after="85"/>
        <w:ind w:left="-15" w:right="4" w:firstLine="708"/>
      </w:pPr>
      <w:r w:rsidRPr="000F5CE5">
        <w:t xml:space="preserve"> - комфортность образовательной среды;</w:t>
      </w:r>
    </w:p>
    <w:p w:rsidR="000F5CE5" w:rsidRDefault="000F5CE5" w:rsidP="00814C34">
      <w:pPr>
        <w:spacing w:after="85"/>
        <w:ind w:left="-15" w:right="4" w:firstLine="708"/>
      </w:pPr>
      <w:r w:rsidRPr="000F5CE5">
        <w:t xml:space="preserve"> - организация тематического пространства; </w:t>
      </w:r>
    </w:p>
    <w:p w:rsidR="000F5CE5" w:rsidRDefault="000F5CE5" w:rsidP="00814C34">
      <w:pPr>
        <w:spacing w:after="85"/>
        <w:ind w:left="-15" w:right="4" w:firstLine="708"/>
      </w:pPr>
      <w:r w:rsidRPr="000F5CE5">
        <w:t>- целостный подход в решении педагогических задач.</w:t>
      </w:r>
    </w:p>
    <w:p w:rsidR="000F5CE5" w:rsidRPr="00F61C9A" w:rsidRDefault="000F5CE5" w:rsidP="00814C34">
      <w:pPr>
        <w:spacing w:after="85"/>
        <w:ind w:left="-15" w:right="4" w:firstLine="708"/>
        <w:rPr>
          <w:b/>
        </w:rPr>
      </w:pPr>
      <w:r w:rsidRPr="00F61C9A">
        <w:rPr>
          <w:b/>
        </w:rPr>
        <w:t xml:space="preserve"> Особенности развития детей дошкольного возраста в рамках реализации данной парциальной программы: </w:t>
      </w:r>
    </w:p>
    <w:p w:rsidR="00A10F2E" w:rsidRDefault="000F5CE5" w:rsidP="000F5CE5">
      <w:pPr>
        <w:spacing w:after="85"/>
        <w:ind w:left="-15" w:right="4" w:firstLine="708"/>
      </w:pPr>
      <w:r w:rsidRPr="000F5CE5">
        <w:t>Дошкольный возраст характеризуется особой интенсивностью развития эмоционально-ценностного отношения к окружающему, накоплению личного опыта взаимодействия с окружающим миром. В этом возрасте закладываются основы культуры личности, что является неотъемлемой частью духовной культуры человека. Дошкольное детство важно для дальнейшего развития ребенка. Именно в первые семь лет жизни происходит формирование личности малыша, непрерывно совершенствуются его психические и физические параметры, происходит становление полноценной личности. В дошкольный период происходит закладывание основ взаимодействия с живым миром.</w:t>
      </w:r>
    </w:p>
    <w:p w:rsidR="000F5CE5" w:rsidRDefault="000F5CE5" w:rsidP="000F5CE5">
      <w:pPr>
        <w:spacing w:after="85"/>
        <w:ind w:left="-15" w:right="4" w:firstLine="708"/>
      </w:pPr>
      <w:r>
        <w:lastRenderedPageBreak/>
        <w:t>Следует от</w:t>
      </w:r>
      <w:r w:rsidR="00C12BB3">
        <w:t xml:space="preserve">метить еще и высокую значимость </w:t>
      </w:r>
      <w:r>
        <w:t>самобытно</w:t>
      </w:r>
      <w:r w:rsidR="00C12BB3">
        <w:t xml:space="preserve">сти данного периода, </w:t>
      </w:r>
      <w:r>
        <w:t xml:space="preserve">и необходимость ее охраны, поскольку именно в это время закладываются базовые основы личности человека и его мотивационно-ценностные ориентации, что является определяющим в его дальнейшей судьбе. Дошкольник должен закрепить полученные сведения в реальной собственной деятельности, чтобы культурно-исторические знания воспринимались им как свой собственный опыт, родственный ему самому. </w:t>
      </w:r>
    </w:p>
    <w:p w:rsidR="000F5CE5" w:rsidRPr="00F61C9A" w:rsidRDefault="000F5CE5" w:rsidP="000F5CE5">
      <w:pPr>
        <w:spacing w:after="85"/>
        <w:ind w:left="-15" w:right="4" w:firstLine="708"/>
        <w:rPr>
          <w:b/>
          <w:i/>
        </w:rPr>
      </w:pPr>
      <w:r w:rsidRPr="00F61C9A">
        <w:rPr>
          <w:b/>
          <w:i/>
        </w:rPr>
        <w:t>Планируемые результаты в рамках реализации данной парциальной программы:</w:t>
      </w:r>
    </w:p>
    <w:p w:rsidR="00C12BB3" w:rsidRDefault="000F5CE5" w:rsidP="000F5CE5">
      <w:pPr>
        <w:spacing w:after="85"/>
        <w:ind w:left="-15" w:right="4" w:firstLine="708"/>
      </w:pPr>
      <w:r>
        <w:t xml:space="preserve"> - знает основные литературные понятия по фольклору; краткое содержание прочитанных литературных произведений; быт и традиции русского народа; песни, частушки, потешки, загадки, пословицы, поговорки, заклички;</w:t>
      </w:r>
    </w:p>
    <w:p w:rsidR="00C12BB3" w:rsidRDefault="000F5CE5" w:rsidP="000F5CE5">
      <w:pPr>
        <w:spacing w:after="85"/>
        <w:ind w:left="-15" w:right="4" w:firstLine="708"/>
      </w:pPr>
      <w:r>
        <w:t xml:space="preserve"> - умеет рассказывать русские народные сказки, потешки и обыгрывать их;</w:t>
      </w:r>
    </w:p>
    <w:p w:rsidR="00C12BB3" w:rsidRDefault="000F5CE5" w:rsidP="000F5CE5">
      <w:pPr>
        <w:spacing w:after="85"/>
        <w:ind w:left="-15" w:right="4" w:firstLine="708"/>
      </w:pPr>
      <w:r>
        <w:t xml:space="preserve"> -использует в игре предметы быта русского народа;</w:t>
      </w:r>
    </w:p>
    <w:p w:rsidR="000F5CE5" w:rsidRDefault="000F5CE5" w:rsidP="000F5CE5">
      <w:pPr>
        <w:spacing w:after="85"/>
        <w:ind w:left="-15" w:right="4" w:firstLine="708"/>
      </w:pPr>
      <w:r>
        <w:t xml:space="preserve"> -создаёт творческие работы по фольклорным произведениям.</w:t>
      </w:r>
    </w:p>
    <w:p w:rsidR="000F5CE5" w:rsidRDefault="000F5CE5" w:rsidP="000F5CE5">
      <w:pPr>
        <w:spacing w:after="85"/>
        <w:ind w:left="-15" w:right="4" w:firstLine="708"/>
      </w:pPr>
      <w:r>
        <w:t xml:space="preserve"> </w:t>
      </w:r>
      <w:r w:rsidRPr="000F5CE5">
        <w:rPr>
          <w:b/>
          <w:i/>
        </w:rPr>
        <w:t>Перечень оценочных материалов (педагогическая диагностика индивидуального развития детей), с указанием методов и источников диагностики, ее авторов</w:t>
      </w:r>
      <w:r>
        <w:t xml:space="preserve">. </w:t>
      </w:r>
    </w:p>
    <w:p w:rsidR="00C12BB3" w:rsidRDefault="000F5CE5" w:rsidP="000F5CE5">
      <w:pPr>
        <w:spacing w:after="85"/>
        <w:ind w:left="-15" w:right="4" w:firstLine="708"/>
      </w:pPr>
      <w:r>
        <w:t>Итогом детской деятельности могут служить выставки детского твор</w:t>
      </w:r>
      <w:r w:rsidR="00C12BB3">
        <w:t>чества в детском саду и в поселке</w:t>
      </w:r>
      <w:r>
        <w:t>; участие детей в фольклорных развлечениях и досугах, посвященных народным праздникам. Диагностику уровня индивидуального развития по данному направлению проводят с использованием метода наблюдения и беседы с обучающимися. Диагностика осуществляется по следующим параметрам:</w:t>
      </w:r>
    </w:p>
    <w:p w:rsidR="00C12BB3" w:rsidRDefault="000F5CE5" w:rsidP="000F5CE5">
      <w:pPr>
        <w:spacing w:after="85"/>
        <w:ind w:left="-15" w:right="4" w:firstLine="708"/>
      </w:pPr>
      <w:r>
        <w:t xml:space="preserve"> </w:t>
      </w:r>
      <w:r w:rsidR="00C12BB3">
        <w:t xml:space="preserve">- </w:t>
      </w:r>
      <w:r>
        <w:t>имеет соответствующий словарь;</w:t>
      </w:r>
    </w:p>
    <w:p w:rsidR="00C12BB3" w:rsidRDefault="000F5CE5" w:rsidP="000F5CE5">
      <w:pPr>
        <w:spacing w:after="85"/>
        <w:ind w:left="-15" w:right="4" w:firstLine="708"/>
      </w:pPr>
      <w:r>
        <w:t xml:space="preserve"> </w:t>
      </w:r>
      <w:r w:rsidR="00C12BB3">
        <w:t xml:space="preserve">- </w:t>
      </w:r>
      <w:r>
        <w:t>интересуется прошлым, традициями и т.п. (любознательность, активность);</w:t>
      </w:r>
    </w:p>
    <w:p w:rsidR="00C12BB3" w:rsidRDefault="000F5CE5" w:rsidP="000F5CE5">
      <w:pPr>
        <w:spacing w:after="85"/>
        <w:ind w:left="-15" w:right="4" w:firstLine="708"/>
      </w:pPr>
      <w:r>
        <w:t xml:space="preserve"> </w:t>
      </w:r>
      <w:r w:rsidR="00C12BB3">
        <w:t xml:space="preserve">- </w:t>
      </w:r>
      <w:r>
        <w:t>имеет представления о своей Родине, крае;</w:t>
      </w:r>
    </w:p>
    <w:p w:rsidR="00C12BB3" w:rsidRDefault="000F5CE5" w:rsidP="000F5CE5">
      <w:pPr>
        <w:spacing w:after="85"/>
        <w:ind w:left="-15" w:right="4" w:firstLine="708"/>
      </w:pPr>
      <w:r>
        <w:t xml:space="preserve"> </w:t>
      </w:r>
      <w:r w:rsidR="00C12BB3">
        <w:t xml:space="preserve">- </w:t>
      </w:r>
      <w:r>
        <w:t>имеет представление о народных промыслах, традициях;</w:t>
      </w:r>
    </w:p>
    <w:p w:rsidR="00C12BB3" w:rsidRDefault="000F5CE5" w:rsidP="000F5CE5">
      <w:pPr>
        <w:spacing w:after="85"/>
        <w:ind w:left="-15" w:right="4" w:firstLine="708"/>
      </w:pPr>
      <w:r>
        <w:t xml:space="preserve"> </w:t>
      </w:r>
      <w:r w:rsidR="00C12BB3">
        <w:t xml:space="preserve">- </w:t>
      </w:r>
      <w:r>
        <w:t>нает элементы одежды прошлого;</w:t>
      </w:r>
    </w:p>
    <w:p w:rsidR="00C12BB3" w:rsidRDefault="000F5CE5" w:rsidP="000F5CE5">
      <w:pPr>
        <w:spacing w:after="85"/>
        <w:ind w:left="-15" w:right="4" w:firstLine="708"/>
      </w:pPr>
      <w:r>
        <w:t xml:space="preserve"> </w:t>
      </w:r>
      <w:r w:rsidR="00C12BB3">
        <w:t xml:space="preserve">- </w:t>
      </w:r>
      <w:r>
        <w:t>умеет слушать, отвечать на вопросы.</w:t>
      </w:r>
    </w:p>
    <w:p w:rsidR="000F5CE5" w:rsidRDefault="000F5CE5" w:rsidP="000F5CE5">
      <w:pPr>
        <w:spacing w:after="85"/>
        <w:ind w:left="-15" w:right="4" w:firstLine="708"/>
      </w:pPr>
      <w:r>
        <w:t xml:space="preserve"> Диагностика уровня индивидуального развития по направлению «Приобщение детей к истокам русской народной культуры» проводится 2 раза в год: </w:t>
      </w:r>
      <w:r w:rsidR="00C12BB3">
        <w:t>в начале учебного года (август) и в конце учебного года (апреь)</w:t>
      </w:r>
      <w:r>
        <w:t xml:space="preserve"> на основе диагностических методик, представленных в научно-методическом пособии «Мониторинг в детском саду» Т.И.Бабаевой, А. Г. Гогоберидзе (раздел «Диагностика отношения дошкольников к тр</w:t>
      </w:r>
      <w:r w:rsidR="00C12BB3">
        <w:t xml:space="preserve">адиционной русской культуре»). </w:t>
      </w:r>
    </w:p>
    <w:p w:rsidR="00C6226B" w:rsidRPr="00C6226B" w:rsidRDefault="00C6226B" w:rsidP="000F5CE5">
      <w:pPr>
        <w:spacing w:after="85"/>
        <w:ind w:left="-15" w:right="4" w:firstLine="708"/>
        <w:rPr>
          <w:b/>
          <w:i/>
        </w:rPr>
      </w:pPr>
      <w:r w:rsidRPr="00C6226B">
        <w:rPr>
          <w:b/>
          <w:i/>
        </w:rPr>
        <w:t>Парциальная программа "Юный эколог" под редакцией С.Н. Николаевой</w:t>
      </w:r>
    </w:p>
    <w:p w:rsidR="00C6226B" w:rsidRDefault="00C6226B" w:rsidP="000F5CE5">
      <w:pPr>
        <w:spacing w:after="85"/>
        <w:ind w:left="-15" w:right="4" w:firstLine="708"/>
      </w:pPr>
      <w:r w:rsidRPr="00C6226B">
        <w:t>Юный эколог» - парциальная программа, нацеленная на формирование основ экологической культуры дошк</w:t>
      </w:r>
      <w:r w:rsidR="0049591B">
        <w:t>ольников, соответствует ФГОС ДО</w:t>
      </w:r>
      <w:r>
        <w:t>.</w:t>
      </w:r>
    </w:p>
    <w:p w:rsidR="00C6226B" w:rsidRDefault="00C6226B" w:rsidP="000F5CE5">
      <w:pPr>
        <w:spacing w:after="85"/>
        <w:ind w:left="-15" w:right="4" w:firstLine="708"/>
      </w:pPr>
      <w:r w:rsidRPr="00C6226B">
        <w:lastRenderedPageBreak/>
        <w:t>Каждый педагог самостоятельно строит работу с детьми по данному направлению, но при этом опирается на темы, предлагаемые С.И. Николаевой:</w:t>
      </w:r>
    </w:p>
    <w:p w:rsidR="00C6226B" w:rsidRDefault="00C6226B" w:rsidP="00C6226B">
      <w:pPr>
        <w:pStyle w:val="a3"/>
        <w:spacing w:after="85"/>
        <w:ind w:left="1053" w:right="4" w:firstLine="0"/>
      </w:pPr>
      <w:r>
        <w:t xml:space="preserve">- </w:t>
      </w:r>
      <w:r w:rsidRPr="00C6226B">
        <w:t>неживая природа - среда жизни человека, животных, растений (Вселенная, воздух и вода, почва и камни, времена года),</w:t>
      </w:r>
    </w:p>
    <w:p w:rsidR="00C6226B" w:rsidRDefault="00C6226B" w:rsidP="00C6226B">
      <w:pPr>
        <w:spacing w:after="85"/>
        <w:ind w:left="-15" w:right="4" w:firstLine="708"/>
      </w:pPr>
      <w:r>
        <w:t xml:space="preserve">     - </w:t>
      </w:r>
      <w:r w:rsidRPr="00C6226B">
        <w:t>многообразие растений, связь со средой обитания (растения на участке д/с и комнатные),</w:t>
      </w:r>
    </w:p>
    <w:p w:rsidR="00C6226B" w:rsidRDefault="00C6226B" w:rsidP="00C6226B">
      <w:pPr>
        <w:spacing w:after="85"/>
        <w:ind w:left="-15" w:right="4" w:firstLine="708"/>
      </w:pPr>
      <w:r>
        <w:t xml:space="preserve">  </w:t>
      </w:r>
      <w:r w:rsidRPr="00C6226B">
        <w:t xml:space="preserve"> </w:t>
      </w:r>
      <w:r>
        <w:t xml:space="preserve">  - </w:t>
      </w:r>
      <w:r w:rsidRPr="00C6226B">
        <w:t>многообразие животных, связь со средой обитания (домашние животные, обитатели уголка природы, птицы - перелётный и зимующие),</w:t>
      </w:r>
    </w:p>
    <w:p w:rsidR="00C6226B" w:rsidRDefault="00C6226B" w:rsidP="00C6226B">
      <w:pPr>
        <w:spacing w:after="85"/>
        <w:ind w:left="-15" w:right="4" w:firstLine="708"/>
      </w:pPr>
      <w:r>
        <w:t xml:space="preserve">   </w:t>
      </w:r>
      <w:r w:rsidRPr="00C6226B">
        <w:t xml:space="preserve"> </w:t>
      </w:r>
      <w:r>
        <w:t xml:space="preserve"> -</w:t>
      </w:r>
      <w:r w:rsidRPr="00C6226B">
        <w:t xml:space="preserve"> рост и развитие животных и растений, связь со средой обитания,</w:t>
      </w:r>
    </w:p>
    <w:p w:rsidR="00C6226B" w:rsidRDefault="00C6226B" w:rsidP="00C6226B">
      <w:pPr>
        <w:spacing w:after="85"/>
        <w:ind w:left="-15" w:right="4" w:firstLine="708"/>
      </w:pPr>
      <w:r w:rsidRPr="00C6226B">
        <w:t xml:space="preserve"> </w:t>
      </w:r>
      <w:r>
        <w:t xml:space="preserve">    - </w:t>
      </w:r>
      <w:r w:rsidRPr="00C6226B">
        <w:t>сообщество животных и растений (лес, водоёмы, луг как экосистема),</w:t>
      </w:r>
    </w:p>
    <w:p w:rsidR="00C6226B" w:rsidRDefault="00C6226B" w:rsidP="00C6226B">
      <w:pPr>
        <w:spacing w:after="85"/>
        <w:ind w:left="-15" w:right="4" w:firstLine="708"/>
      </w:pPr>
      <w:r w:rsidRPr="00C6226B">
        <w:t xml:space="preserve"> </w:t>
      </w:r>
      <w:r>
        <w:t xml:space="preserve">    - </w:t>
      </w:r>
      <w:r w:rsidRPr="00C6226B">
        <w:t xml:space="preserve">человек и природа во взаимодействии (использование и охрана). </w:t>
      </w:r>
    </w:p>
    <w:p w:rsidR="008108BE" w:rsidRDefault="00C6226B" w:rsidP="0049591B">
      <w:pPr>
        <w:spacing w:after="85"/>
        <w:ind w:left="-15" w:right="4" w:firstLine="708"/>
      </w:pPr>
      <w:r w:rsidRPr="00C6226B">
        <w:t>Программа «Юный эколог»</w:t>
      </w:r>
    </w:p>
    <w:p w:rsidR="008108BE" w:rsidRDefault="008108BE" w:rsidP="00C6226B">
      <w:pPr>
        <w:spacing w:after="85"/>
        <w:ind w:left="-15" w:right="4" w:firstLine="708"/>
      </w:pPr>
      <w:r w:rsidRPr="008108BE">
        <w:t xml:space="preserve"> </w:t>
      </w:r>
      <w:r>
        <w:t>- имеет эколого</w:t>
      </w:r>
      <w:r w:rsidRPr="008108BE">
        <w:t>-биологическую направленность, является учебнообразовательной с практической ориентацией</w:t>
      </w:r>
      <w:r>
        <w:t>;</w:t>
      </w:r>
    </w:p>
    <w:p w:rsidR="008108BE" w:rsidRDefault="008108BE" w:rsidP="00C6226B">
      <w:pPr>
        <w:spacing w:after="85"/>
        <w:ind w:left="-15" w:right="4" w:firstLine="708"/>
      </w:pPr>
      <w:r w:rsidRPr="008108BE">
        <w:t xml:space="preserve"> </w:t>
      </w:r>
      <w:r>
        <w:t>- о</w:t>
      </w:r>
      <w:r w:rsidRPr="008108BE">
        <w:t>на поможет воспитанникам систематизировать знания по окружающему миру, овладеть экологической культурой, природоохранной грамотност</w:t>
      </w:r>
      <w:r>
        <w:t>ью, познать природу своего края;</w:t>
      </w:r>
    </w:p>
    <w:p w:rsidR="008108BE" w:rsidRDefault="008108BE" w:rsidP="00C6226B">
      <w:pPr>
        <w:spacing w:after="85"/>
        <w:ind w:left="-15" w:right="4" w:firstLine="708"/>
      </w:pPr>
      <w:r w:rsidRPr="008108BE">
        <w:t xml:space="preserve"> </w:t>
      </w:r>
      <w:r>
        <w:t xml:space="preserve">- </w:t>
      </w:r>
      <w:r w:rsidR="0049591B">
        <w:t>о</w:t>
      </w:r>
      <w:r w:rsidRPr="008108BE">
        <w:t>собенность программы заключается в том, что природа представлена в ней как ценность, а гуманное отношение к живому как эстетический принцип поведения человека. Освоение данных представлений обеспечивает понимание детьми необходимости экологически правильного отношения к животному миру.</w:t>
      </w:r>
    </w:p>
    <w:p w:rsidR="008108BE" w:rsidRDefault="008108BE" w:rsidP="00C6226B">
      <w:pPr>
        <w:spacing w:after="85"/>
        <w:ind w:left="-15" w:right="4" w:firstLine="708"/>
      </w:pPr>
      <w:r w:rsidRPr="008108BE">
        <w:t xml:space="preserve"> Цель программы</w:t>
      </w:r>
      <w:r>
        <w:t>:</w:t>
      </w:r>
    </w:p>
    <w:p w:rsidR="008108BE" w:rsidRDefault="008108BE" w:rsidP="00C6226B">
      <w:pPr>
        <w:spacing w:after="85"/>
        <w:ind w:left="-15" w:right="4" w:firstLine="708"/>
      </w:pPr>
      <w:r>
        <w:t xml:space="preserve">- </w:t>
      </w:r>
      <w:r w:rsidRPr="008108BE">
        <w:t>формирование экологической культуры, экологических знаний у обучающихся, основными чертами которой является от</w:t>
      </w:r>
      <w:r>
        <w:t>ветственное отношение к природе;</w:t>
      </w:r>
    </w:p>
    <w:p w:rsidR="00C6226B" w:rsidRDefault="008108BE" w:rsidP="00C6226B">
      <w:pPr>
        <w:spacing w:after="85"/>
        <w:ind w:left="-15" w:right="4" w:firstLine="708"/>
      </w:pPr>
      <w:r w:rsidRPr="008108BE">
        <w:t xml:space="preserve"> </w:t>
      </w:r>
      <w:r>
        <w:t xml:space="preserve">- </w:t>
      </w:r>
      <w:r w:rsidRPr="008108BE">
        <w:t>вовлечение их в природоохранную деятельнос</w:t>
      </w:r>
      <w:r>
        <w:t>ть.</w:t>
      </w:r>
    </w:p>
    <w:p w:rsidR="008108BE" w:rsidRDefault="008108BE" w:rsidP="008108BE">
      <w:pPr>
        <w:spacing w:after="85"/>
        <w:ind w:left="-15" w:right="4" w:firstLine="708"/>
      </w:pPr>
      <w:r w:rsidRPr="008108BE">
        <w:t>Задачи программы:</w:t>
      </w:r>
    </w:p>
    <w:p w:rsidR="008108BE" w:rsidRDefault="008108BE" w:rsidP="008108BE">
      <w:pPr>
        <w:spacing w:after="85"/>
        <w:ind w:left="-15" w:right="4" w:firstLine="708"/>
      </w:pPr>
      <w:r w:rsidRPr="008108BE">
        <w:t xml:space="preserve"> Обучающие:</w:t>
      </w:r>
    </w:p>
    <w:p w:rsidR="008108BE" w:rsidRDefault="008108BE" w:rsidP="008108BE">
      <w:pPr>
        <w:spacing w:after="85"/>
        <w:ind w:left="-15" w:right="4" w:firstLine="708"/>
      </w:pPr>
      <w:r w:rsidRPr="008108BE">
        <w:t xml:space="preserve"> </w:t>
      </w:r>
      <w:r>
        <w:t xml:space="preserve">- </w:t>
      </w:r>
      <w:r w:rsidRPr="008108BE">
        <w:t>дать ребенку системные знания об окружающем его мире в соответствии с его возрастом и способностями; научить применять на практике знания, полученные в объединении</w:t>
      </w:r>
      <w:r>
        <w:t>;</w:t>
      </w:r>
    </w:p>
    <w:p w:rsidR="008108BE" w:rsidRDefault="008108BE" w:rsidP="008108BE">
      <w:pPr>
        <w:spacing w:after="85"/>
        <w:ind w:left="-15" w:right="4" w:firstLine="708"/>
      </w:pPr>
      <w:r w:rsidRPr="008108BE">
        <w:t xml:space="preserve"> </w:t>
      </w:r>
      <w:r>
        <w:t xml:space="preserve">- </w:t>
      </w:r>
      <w:r w:rsidRPr="008108BE">
        <w:t>формирование знаний о закономерностях и взаимосвязях природных явлений, единстве не живой и живой природы, о взаимодействии и взаимозависимости природы, общества и человека. Воспитательные:</w:t>
      </w:r>
    </w:p>
    <w:p w:rsidR="008108BE" w:rsidRDefault="008108BE" w:rsidP="008108BE">
      <w:pPr>
        <w:spacing w:after="85"/>
        <w:ind w:left="-15" w:right="4" w:firstLine="708"/>
      </w:pPr>
      <w:r w:rsidRPr="008108BE">
        <w:t xml:space="preserve"> </w:t>
      </w:r>
      <w:r>
        <w:t xml:space="preserve">   - </w:t>
      </w:r>
      <w:r w:rsidRPr="008108BE">
        <w:t>прививать потребность в необходимости и возможности решения экологических проблем, доступных школьнику, ведения здорового</w:t>
      </w:r>
      <w:r>
        <w:t xml:space="preserve"> образа жизни, </w:t>
      </w:r>
      <w:r w:rsidRPr="008108BE">
        <w:t>стремление к активной практической деятельности по охране окружающей среды;</w:t>
      </w:r>
    </w:p>
    <w:p w:rsidR="008108BE" w:rsidRDefault="008108BE" w:rsidP="008108BE">
      <w:pPr>
        <w:spacing w:after="85"/>
        <w:ind w:left="-15" w:right="4" w:firstLine="708"/>
      </w:pPr>
      <w:r w:rsidRPr="008108BE">
        <w:t xml:space="preserve"> </w:t>
      </w:r>
      <w:r>
        <w:t xml:space="preserve">- </w:t>
      </w:r>
      <w:r w:rsidRPr="008108BE">
        <w:t>воспитывать потребность в общении с природой;</w:t>
      </w:r>
    </w:p>
    <w:p w:rsidR="008108BE" w:rsidRDefault="008108BE" w:rsidP="008108BE">
      <w:pPr>
        <w:spacing w:after="85"/>
        <w:ind w:left="-15" w:right="4" w:firstLine="708"/>
      </w:pPr>
      <w:r w:rsidRPr="008108BE">
        <w:lastRenderedPageBreak/>
        <w:t xml:space="preserve"> </w:t>
      </w:r>
      <w:r>
        <w:t xml:space="preserve">- </w:t>
      </w:r>
      <w:r w:rsidRPr="008108BE">
        <w:t>способствовать формированию знаний и умений по оценке и прогнозированию состояния и охраны природного окружения.</w:t>
      </w:r>
    </w:p>
    <w:p w:rsidR="008108BE" w:rsidRDefault="008108BE" w:rsidP="008108BE">
      <w:pPr>
        <w:spacing w:after="85"/>
        <w:ind w:left="-15" w:right="4" w:firstLine="708"/>
      </w:pPr>
      <w:r w:rsidRPr="008108BE">
        <w:t xml:space="preserve"> Развивающие:</w:t>
      </w:r>
    </w:p>
    <w:p w:rsidR="008108BE" w:rsidRDefault="008108BE" w:rsidP="008108BE">
      <w:pPr>
        <w:spacing w:after="85"/>
        <w:ind w:left="-15" w:right="4" w:firstLine="708"/>
      </w:pPr>
      <w:r w:rsidRPr="008108BE">
        <w:t xml:space="preserve"> </w:t>
      </w:r>
      <w:r>
        <w:t xml:space="preserve">- </w:t>
      </w:r>
      <w:r w:rsidRPr="008108BE">
        <w:t>формирование осознанных представлений о нормах и правилах поведения в природе и привычек их соблюдения в своей жизнедеятельности; формирование экологически ценностных ориентаций в деятельности детей;</w:t>
      </w:r>
    </w:p>
    <w:p w:rsidR="008108BE" w:rsidRDefault="008108BE" w:rsidP="008108BE">
      <w:pPr>
        <w:spacing w:after="85"/>
        <w:ind w:left="-15" w:right="4" w:firstLine="708"/>
      </w:pPr>
      <w:r w:rsidRPr="008108BE">
        <w:t xml:space="preserve"> </w:t>
      </w:r>
      <w:r>
        <w:t xml:space="preserve">- </w:t>
      </w:r>
      <w:r w:rsidRPr="008108BE">
        <w:t>развитие способности формирования научных, эстетических, нравственных и правовых суждений по экологическим вопросам.</w:t>
      </w:r>
    </w:p>
    <w:p w:rsidR="008108BE" w:rsidRPr="008108BE" w:rsidRDefault="008108BE" w:rsidP="008108BE">
      <w:pPr>
        <w:spacing w:after="85"/>
        <w:ind w:left="-15" w:right="4" w:firstLine="708"/>
        <w:rPr>
          <w:i/>
        </w:rPr>
      </w:pPr>
      <w:r w:rsidRPr="008108BE">
        <w:rPr>
          <w:i/>
        </w:rPr>
        <w:t>Планируемые результаты освоения программы:</w:t>
      </w:r>
    </w:p>
    <w:p w:rsidR="008108BE" w:rsidRPr="008108BE" w:rsidRDefault="008108BE" w:rsidP="008108BE">
      <w:pPr>
        <w:spacing w:after="85"/>
        <w:ind w:left="-15" w:right="4" w:firstLine="708"/>
        <w:rPr>
          <w:i/>
        </w:rPr>
      </w:pPr>
      <w:r w:rsidRPr="008108BE">
        <w:rPr>
          <w:i/>
        </w:rPr>
        <w:t>1 этап (с 3 до 4 лет)</w:t>
      </w:r>
    </w:p>
    <w:p w:rsidR="008108BE" w:rsidRDefault="008108BE" w:rsidP="008108BE">
      <w:pPr>
        <w:spacing w:after="85"/>
        <w:ind w:left="-15" w:right="4" w:firstLine="708"/>
      </w:pPr>
      <w:r>
        <w:t>- проявление интереса к объектам окружающего мира, условиям жизни людей,</w:t>
      </w:r>
    </w:p>
    <w:p w:rsidR="008108BE" w:rsidRDefault="008108BE" w:rsidP="008108BE">
      <w:pPr>
        <w:spacing w:after="85"/>
        <w:ind w:left="-15" w:right="4" w:firstLine="708"/>
      </w:pPr>
      <w:r>
        <w:t>растений, животных. Попытка оценивать их состояние с позиции «хорошо-плохо»;</w:t>
      </w:r>
    </w:p>
    <w:p w:rsidR="008108BE" w:rsidRDefault="008108BE" w:rsidP="008108BE">
      <w:pPr>
        <w:spacing w:after="85"/>
        <w:ind w:left="-15" w:right="4" w:firstLine="708"/>
      </w:pPr>
      <w:r>
        <w:t>- участие в экологически ориентированной деятельности;</w:t>
      </w:r>
    </w:p>
    <w:p w:rsidR="008108BE" w:rsidRDefault="008108BE" w:rsidP="008108BE">
      <w:pPr>
        <w:spacing w:after="85"/>
        <w:ind w:left="-15" w:right="4" w:firstLine="708"/>
      </w:pPr>
      <w:r>
        <w:t>- эмоциональное реагирование при встрече с прекрасным и попытка передать</w:t>
      </w:r>
    </w:p>
    <w:p w:rsidR="008108BE" w:rsidRDefault="008108BE" w:rsidP="008108BE">
      <w:pPr>
        <w:spacing w:after="85"/>
        <w:ind w:left="-15" w:right="4" w:firstLine="708"/>
      </w:pPr>
      <w:r>
        <w:t>свои чувства в доступных видах творчества;</w:t>
      </w:r>
    </w:p>
    <w:p w:rsidR="008108BE" w:rsidRDefault="008108BE" w:rsidP="008108BE">
      <w:pPr>
        <w:spacing w:after="85"/>
        <w:ind w:left="-15" w:right="4" w:firstLine="708"/>
      </w:pPr>
      <w:r>
        <w:t>- выполнение правил на улице, в транспорте, во время прогулок;</w:t>
      </w:r>
    </w:p>
    <w:p w:rsidR="008108BE" w:rsidRDefault="008108BE" w:rsidP="008108BE">
      <w:pPr>
        <w:spacing w:after="85"/>
        <w:ind w:left="-15" w:right="4" w:firstLine="708"/>
      </w:pPr>
      <w:r>
        <w:t>- готовность оказать помощь нуждающимся в ней людям, животным,</w:t>
      </w:r>
    </w:p>
    <w:p w:rsidR="008108BE" w:rsidRDefault="008108BE" w:rsidP="008108BE">
      <w:pPr>
        <w:spacing w:after="85"/>
        <w:ind w:left="-15" w:right="4" w:firstLine="708"/>
      </w:pPr>
      <w:r>
        <w:t>растениям;</w:t>
      </w:r>
    </w:p>
    <w:p w:rsidR="008108BE" w:rsidRDefault="008108BE" w:rsidP="008108BE">
      <w:pPr>
        <w:spacing w:after="85"/>
        <w:ind w:left="-15" w:right="4" w:firstLine="708"/>
      </w:pPr>
      <w:r>
        <w:t>- самоконтроль поведения, поступков с целью не причинить вреда окружающей</w:t>
      </w:r>
    </w:p>
    <w:p w:rsidR="008108BE" w:rsidRDefault="008108BE" w:rsidP="008108BE">
      <w:pPr>
        <w:spacing w:after="85"/>
        <w:ind w:left="-15" w:right="4" w:firstLine="708"/>
      </w:pPr>
      <w:r>
        <w:t>среде.</w:t>
      </w:r>
    </w:p>
    <w:p w:rsidR="008108BE" w:rsidRPr="008108BE" w:rsidRDefault="008108BE" w:rsidP="008108BE">
      <w:pPr>
        <w:spacing w:after="85"/>
        <w:ind w:left="-15" w:right="4" w:firstLine="708"/>
        <w:rPr>
          <w:i/>
        </w:rPr>
      </w:pPr>
      <w:r w:rsidRPr="008108BE">
        <w:rPr>
          <w:i/>
        </w:rPr>
        <w:t>2 этап (с 4 до 5 лет)</w:t>
      </w:r>
    </w:p>
    <w:p w:rsidR="008108BE" w:rsidRDefault="008108BE" w:rsidP="008108BE">
      <w:pPr>
        <w:spacing w:after="85"/>
        <w:ind w:left="-15" w:right="4" w:firstLine="708"/>
      </w:pPr>
      <w:r>
        <w:t>- интерес ребенка к объектам окружающего мира,</w:t>
      </w:r>
    </w:p>
    <w:p w:rsidR="008108BE" w:rsidRDefault="008108BE" w:rsidP="008108BE">
      <w:pPr>
        <w:spacing w:after="85"/>
        <w:ind w:left="-15" w:right="4" w:firstLine="708"/>
      </w:pPr>
      <w:r>
        <w:t>сопровождающийся попытками их анализировать;</w:t>
      </w:r>
    </w:p>
    <w:p w:rsidR="008108BE" w:rsidRDefault="008108BE" w:rsidP="008108BE">
      <w:pPr>
        <w:spacing w:after="85"/>
        <w:ind w:left="-15" w:right="4" w:firstLine="708"/>
      </w:pPr>
      <w:r>
        <w:t>- участие в той или иной деятельности вместе со взрослыми с проявлением</w:t>
      </w:r>
    </w:p>
    <w:p w:rsidR="008108BE" w:rsidRDefault="008108BE" w:rsidP="008108BE">
      <w:pPr>
        <w:spacing w:after="85"/>
        <w:ind w:left="-15" w:right="4" w:firstLine="708"/>
      </w:pPr>
      <w:r>
        <w:t>самостоятельности и творчества;</w:t>
      </w:r>
    </w:p>
    <w:p w:rsidR="008108BE" w:rsidRDefault="008108BE" w:rsidP="008108BE">
      <w:pPr>
        <w:spacing w:after="85"/>
        <w:ind w:left="-15" w:right="4" w:firstLine="708"/>
      </w:pPr>
      <w:r>
        <w:t>- общение с представителями животного и растительного мира, вызванное</w:t>
      </w:r>
    </w:p>
    <w:p w:rsidR="008108BE" w:rsidRDefault="008108BE" w:rsidP="008108BE">
      <w:pPr>
        <w:spacing w:after="85"/>
        <w:ind w:left="-15" w:right="4" w:firstLine="708"/>
      </w:pPr>
      <w:r>
        <w:t>заботой о них;</w:t>
      </w:r>
    </w:p>
    <w:p w:rsidR="008108BE" w:rsidRDefault="008108BE" w:rsidP="008108BE">
      <w:pPr>
        <w:spacing w:after="85"/>
        <w:ind w:left="-15" w:right="4" w:firstLine="708"/>
      </w:pPr>
      <w:r>
        <w:t>- выполнение ряда правил поведения в окружающей среде.</w:t>
      </w:r>
    </w:p>
    <w:p w:rsidR="008108BE" w:rsidRPr="008108BE" w:rsidRDefault="008108BE" w:rsidP="008108BE">
      <w:pPr>
        <w:spacing w:after="85"/>
        <w:ind w:left="-15" w:right="4" w:firstLine="708"/>
        <w:rPr>
          <w:i/>
        </w:rPr>
      </w:pPr>
      <w:r w:rsidRPr="008108BE">
        <w:rPr>
          <w:i/>
        </w:rPr>
        <w:t>3 этап (с 5 до 6 лет)</w:t>
      </w:r>
    </w:p>
    <w:p w:rsidR="008108BE" w:rsidRPr="008108BE" w:rsidRDefault="008108BE" w:rsidP="008108BE">
      <w:pPr>
        <w:spacing w:after="85"/>
        <w:ind w:left="-15" w:right="4" w:firstLine="708"/>
      </w:pPr>
      <w:r w:rsidRPr="008108BE">
        <w:t>- соблюдение правил поведения в окружающей среде;</w:t>
      </w:r>
    </w:p>
    <w:p w:rsidR="008108BE" w:rsidRPr="008108BE" w:rsidRDefault="008108BE" w:rsidP="008108BE">
      <w:pPr>
        <w:spacing w:after="85"/>
        <w:ind w:left="-15" w:right="4" w:firstLine="708"/>
      </w:pPr>
      <w:r w:rsidRPr="008108BE">
        <w:t>- контроль ребенком своих действий и поведения в окружающей обстановке;</w:t>
      </w:r>
    </w:p>
    <w:p w:rsidR="008108BE" w:rsidRPr="008108BE" w:rsidRDefault="008108BE" w:rsidP="008108BE">
      <w:pPr>
        <w:spacing w:after="85"/>
        <w:ind w:left="-15" w:right="4" w:firstLine="708"/>
      </w:pPr>
      <w:r w:rsidRPr="008108BE">
        <w:t>- выраженная потребность в заботе о представителях животного и</w:t>
      </w:r>
    </w:p>
    <w:p w:rsidR="008108BE" w:rsidRPr="008108BE" w:rsidRDefault="008108BE" w:rsidP="008108BE">
      <w:pPr>
        <w:spacing w:after="85"/>
        <w:ind w:left="-15" w:right="4" w:firstLine="708"/>
      </w:pPr>
      <w:r w:rsidRPr="008108BE">
        <w:t>растительного мира;</w:t>
      </w:r>
    </w:p>
    <w:p w:rsidR="008108BE" w:rsidRPr="008108BE" w:rsidRDefault="008108BE" w:rsidP="008108BE">
      <w:pPr>
        <w:spacing w:after="85"/>
        <w:ind w:left="-15" w:right="4" w:firstLine="708"/>
      </w:pPr>
      <w:r w:rsidRPr="008108BE">
        <w:lastRenderedPageBreak/>
        <w:t>- способность самостоятельно выбирать объекты своей</w:t>
      </w:r>
    </w:p>
    <w:p w:rsidR="008108BE" w:rsidRPr="008108BE" w:rsidRDefault="008108BE" w:rsidP="008108BE">
      <w:pPr>
        <w:spacing w:after="85"/>
        <w:ind w:left="-15" w:right="4" w:firstLine="708"/>
      </w:pPr>
      <w:r w:rsidRPr="008108BE">
        <w:t>экологической деятельности;</w:t>
      </w:r>
    </w:p>
    <w:p w:rsidR="008108BE" w:rsidRPr="008108BE" w:rsidRDefault="008108BE" w:rsidP="008108BE">
      <w:pPr>
        <w:spacing w:after="85"/>
        <w:ind w:left="-15" w:right="4" w:firstLine="708"/>
      </w:pPr>
      <w:r w:rsidRPr="008108BE">
        <w:t>- доброта и отзывчивость, внимание к окружающим животным, птицам, людям</w:t>
      </w:r>
    </w:p>
    <w:p w:rsidR="008108BE" w:rsidRPr="008108BE" w:rsidRDefault="008108BE" w:rsidP="008108BE">
      <w:pPr>
        <w:spacing w:after="85"/>
        <w:ind w:left="-15" w:right="4" w:firstLine="708"/>
      </w:pPr>
      <w:r w:rsidRPr="008108BE">
        <w:t>и растениям, готовность оказать посильную помощь нуждающимся в ней.</w:t>
      </w:r>
    </w:p>
    <w:p w:rsidR="008108BE" w:rsidRPr="008108BE" w:rsidRDefault="008108BE" w:rsidP="008108BE">
      <w:pPr>
        <w:spacing w:after="85"/>
        <w:ind w:left="-15" w:right="4" w:firstLine="708"/>
        <w:rPr>
          <w:i/>
        </w:rPr>
      </w:pPr>
      <w:r w:rsidRPr="008108BE">
        <w:rPr>
          <w:i/>
        </w:rPr>
        <w:t>4 этап (с 6 до 7 лет)</w:t>
      </w:r>
    </w:p>
    <w:p w:rsidR="008108BE" w:rsidRPr="008108BE" w:rsidRDefault="008108BE" w:rsidP="008108BE">
      <w:pPr>
        <w:spacing w:after="85"/>
        <w:ind w:left="-15" w:right="4" w:firstLine="708"/>
      </w:pPr>
      <w:r w:rsidRPr="008108BE">
        <w:t>- умение самостоятельно выявлять признаки того или иного времени года,</w:t>
      </w:r>
    </w:p>
    <w:p w:rsidR="008108BE" w:rsidRPr="008108BE" w:rsidRDefault="008108BE" w:rsidP="008108BE">
      <w:pPr>
        <w:spacing w:after="85"/>
        <w:ind w:left="-15" w:right="4" w:firstLine="708"/>
      </w:pPr>
      <w:r w:rsidRPr="008108BE">
        <w:t>устанавливать причинно-следственные связи;</w:t>
      </w:r>
    </w:p>
    <w:p w:rsidR="008108BE" w:rsidRPr="008108BE" w:rsidRDefault="008108BE" w:rsidP="008108BE">
      <w:pPr>
        <w:spacing w:after="85"/>
        <w:ind w:left="-15" w:right="4" w:firstLine="708"/>
      </w:pPr>
      <w:r w:rsidRPr="008108BE">
        <w:t>- осознанное отношение ко всем животным, понимание того, что вредных</w:t>
      </w:r>
    </w:p>
    <w:p w:rsidR="008108BE" w:rsidRPr="008108BE" w:rsidRDefault="008108BE" w:rsidP="008108BE">
      <w:pPr>
        <w:spacing w:after="85"/>
        <w:ind w:left="-15" w:right="4" w:firstLine="708"/>
      </w:pPr>
      <w:r w:rsidRPr="008108BE">
        <w:t>животных не бывает;</w:t>
      </w:r>
    </w:p>
    <w:p w:rsidR="008108BE" w:rsidRPr="008108BE" w:rsidRDefault="008108BE" w:rsidP="008108BE">
      <w:pPr>
        <w:spacing w:after="85"/>
        <w:ind w:left="-15" w:right="4" w:firstLine="708"/>
      </w:pPr>
      <w:r w:rsidRPr="008108BE">
        <w:t>- обобщенное представление о типичных экологических системах (лес, луг,</w:t>
      </w:r>
    </w:p>
    <w:p w:rsidR="008108BE" w:rsidRPr="008108BE" w:rsidRDefault="008108BE" w:rsidP="008108BE">
      <w:pPr>
        <w:spacing w:after="85"/>
        <w:ind w:left="-15" w:right="4" w:firstLine="708"/>
      </w:pPr>
      <w:r w:rsidRPr="008108BE">
        <w:t>водоем);</w:t>
      </w:r>
    </w:p>
    <w:p w:rsidR="008108BE" w:rsidRPr="008108BE" w:rsidRDefault="008108BE" w:rsidP="008108BE">
      <w:pPr>
        <w:spacing w:after="85"/>
        <w:ind w:left="-15" w:right="4" w:firstLine="708"/>
      </w:pPr>
      <w:r w:rsidRPr="008108BE">
        <w:t>- отношение к человеку, как к естественному объекту природы;</w:t>
      </w:r>
    </w:p>
    <w:p w:rsidR="008108BE" w:rsidRPr="008108BE" w:rsidRDefault="008108BE" w:rsidP="008108BE">
      <w:pPr>
        <w:spacing w:after="85"/>
        <w:ind w:left="-15" w:right="4" w:firstLine="708"/>
      </w:pPr>
      <w:r w:rsidRPr="008108BE">
        <w:t>- познавательный интерес к природе и ее роли в жизни человека;</w:t>
      </w:r>
    </w:p>
    <w:p w:rsidR="008108BE" w:rsidRPr="008108BE" w:rsidRDefault="008108BE" w:rsidP="0049591B">
      <w:pPr>
        <w:spacing w:after="85"/>
        <w:ind w:left="-15" w:right="4" w:firstLine="708"/>
      </w:pPr>
      <w:r w:rsidRPr="008108BE">
        <w:t>-экологическое сознание на основе природоведческих знаний о факторах</w:t>
      </w:r>
      <w:r w:rsidR="0049591B">
        <w:t xml:space="preserve"> </w:t>
      </w:r>
      <w:r w:rsidRPr="008108BE">
        <w:t xml:space="preserve">окружающей </w:t>
      </w:r>
      <w:r w:rsidR="0049591B">
        <w:t xml:space="preserve">                                      </w:t>
      </w:r>
      <w:r w:rsidRPr="008108BE">
        <w:t>среды и гуманного отношения к природе.</w:t>
      </w:r>
    </w:p>
    <w:p w:rsidR="008108BE" w:rsidRPr="008108BE" w:rsidRDefault="008108BE" w:rsidP="0049591B">
      <w:pPr>
        <w:spacing w:after="85"/>
        <w:ind w:left="0" w:right="4" w:firstLine="0"/>
      </w:pPr>
    </w:p>
    <w:p w:rsidR="00355B09" w:rsidRDefault="00615407">
      <w:pPr>
        <w:ind w:left="-5" w:right="4"/>
      </w:pPr>
      <w:r w:rsidRPr="00E22AC4">
        <w:rPr>
          <w:b/>
        </w:rPr>
        <w:t>Перечень оценочных материалов (педагогическая диагностика индивидуального развития детей), с указанием методов и источ</w:t>
      </w:r>
      <w:r w:rsidR="00A83C0E" w:rsidRPr="00E22AC4">
        <w:rPr>
          <w:b/>
        </w:rPr>
        <w:t>ников диагностики, ее авторов:</w:t>
      </w:r>
      <w:r w:rsidR="00A83C0E">
        <w:rPr>
          <w:b/>
        </w:rPr>
        <w:t xml:space="preserve"> </w:t>
      </w:r>
    </w:p>
    <w:p w:rsidR="00355B09" w:rsidRDefault="00615407" w:rsidP="00F101B0">
      <w:pPr>
        <w:spacing w:after="16" w:line="259" w:lineRule="auto"/>
        <w:ind w:left="0" w:right="0" w:firstLine="0"/>
        <w:jc w:val="left"/>
      </w:pPr>
      <w:r>
        <w:t xml:space="preserve"> </w:t>
      </w:r>
    </w:p>
    <w:p w:rsidR="00355B09" w:rsidRDefault="00FD6B86" w:rsidP="00FD6B86">
      <w:pPr>
        <w:spacing w:after="16" w:line="360" w:lineRule="auto"/>
        <w:ind w:left="0" w:right="0" w:firstLine="0"/>
        <w:jc w:val="left"/>
      </w:pPr>
      <w:r>
        <w:t xml:space="preserve">    </w:t>
      </w:r>
      <w:r w:rsidR="00615407">
        <w:t xml:space="preserve"> </w:t>
      </w:r>
      <w:r w:rsidR="0049591B">
        <w:t xml:space="preserve">    </w:t>
      </w:r>
      <w:r w:rsidRPr="00FD6B86">
        <w:t xml:space="preserve">Диагностика знаний осуществляется на примере тех объектов и явлений природы, которые окружают детей и хорошо им знакомы, с которыми они находились в длительном контакте, с которыми неоднократно в течение учебного года организовывались разные виды деятельностей. </w:t>
      </w:r>
    </w:p>
    <w:p w:rsidR="007724BC" w:rsidRPr="007724BC" w:rsidRDefault="0049591B" w:rsidP="007724BC">
      <w:pPr>
        <w:spacing w:after="16" w:line="360" w:lineRule="auto"/>
        <w:ind w:left="0" w:right="0" w:firstLine="0"/>
        <w:jc w:val="left"/>
      </w:pPr>
      <w:r>
        <w:t xml:space="preserve">Содержание </w:t>
      </w:r>
      <w:r w:rsidR="007724BC" w:rsidRPr="007724BC">
        <w:t>педагогической диагностики направлено на выявление следующего:</w:t>
      </w:r>
    </w:p>
    <w:p w:rsidR="007724BC" w:rsidRPr="007724BC" w:rsidRDefault="007724BC" w:rsidP="007724BC">
      <w:pPr>
        <w:spacing w:after="16" w:line="360" w:lineRule="auto"/>
        <w:ind w:left="0" w:right="0" w:firstLine="0"/>
        <w:jc w:val="left"/>
      </w:pPr>
      <w:r w:rsidRPr="007724BC">
        <w:t>- в какой степени ребенок освоил экологические знания;</w:t>
      </w:r>
    </w:p>
    <w:p w:rsidR="007724BC" w:rsidRPr="007724BC" w:rsidRDefault="007724BC" w:rsidP="007724BC">
      <w:pPr>
        <w:spacing w:after="16" w:line="360" w:lineRule="auto"/>
        <w:ind w:left="0" w:right="0" w:firstLine="0"/>
        <w:jc w:val="left"/>
      </w:pPr>
      <w:r w:rsidRPr="007724BC">
        <w:t>- какова степень освоения ребенком трудовых навыков и умений по уходу за живыми объектами;</w:t>
      </w:r>
    </w:p>
    <w:p w:rsidR="007724BC" w:rsidRPr="007724BC" w:rsidRDefault="007724BC" w:rsidP="007724BC">
      <w:pPr>
        <w:spacing w:after="16" w:line="360" w:lineRule="auto"/>
        <w:ind w:left="0" w:right="0" w:firstLine="0"/>
        <w:jc w:val="left"/>
      </w:pPr>
      <w:r w:rsidRPr="007724BC">
        <w:t>- в какой степени у ребенка сформированы разные виды отношения к природе (природоохранного, эстетического, познавательного).</w:t>
      </w:r>
    </w:p>
    <w:p w:rsidR="007724BC" w:rsidRPr="007724BC" w:rsidRDefault="0049591B" w:rsidP="007724BC">
      <w:pPr>
        <w:spacing w:after="16" w:line="360" w:lineRule="auto"/>
        <w:ind w:left="0" w:right="0" w:firstLine="0"/>
        <w:jc w:val="left"/>
      </w:pPr>
      <w:r>
        <w:t xml:space="preserve">      </w:t>
      </w:r>
      <w:r w:rsidR="007724BC" w:rsidRPr="007724BC">
        <w:t>Вся диагностика проводится индивидуально с каждым ребёнком. Для получения дополнительной информации так же осуществляется наблюдение за детьми в различных видах деятельности: игровой, трудовой, образовательной. Изучаются творческие работы детей – рисунки, поделки. Проводятся беседы с воспитателями групп и родителями воспитанников.</w:t>
      </w:r>
    </w:p>
    <w:p w:rsidR="007724BC" w:rsidRPr="007724BC" w:rsidRDefault="007724BC" w:rsidP="007724BC">
      <w:pPr>
        <w:spacing w:after="16" w:line="360" w:lineRule="auto"/>
        <w:ind w:left="0" w:right="0" w:firstLine="0"/>
        <w:jc w:val="left"/>
      </w:pPr>
      <w:r w:rsidRPr="007724BC">
        <w:t>Все диагностические задания сгруппированы по трём разделам:</w:t>
      </w:r>
    </w:p>
    <w:p w:rsidR="007724BC" w:rsidRPr="007724BC" w:rsidRDefault="007724BC" w:rsidP="007724BC">
      <w:pPr>
        <w:spacing w:after="16" w:line="360" w:lineRule="auto"/>
        <w:ind w:left="0" w:right="0" w:firstLine="0"/>
        <w:jc w:val="left"/>
      </w:pPr>
      <w:r w:rsidRPr="007724BC">
        <w:rPr>
          <w:i/>
          <w:iCs/>
        </w:rPr>
        <w:t>1. Представления о природе:</w:t>
      </w:r>
    </w:p>
    <w:p w:rsidR="007724BC" w:rsidRPr="007724BC" w:rsidRDefault="007724BC" w:rsidP="007724BC">
      <w:pPr>
        <w:spacing w:after="16" w:line="360" w:lineRule="auto"/>
        <w:ind w:left="0" w:right="0" w:firstLine="0"/>
        <w:jc w:val="left"/>
      </w:pPr>
      <w:r w:rsidRPr="007724BC">
        <w:lastRenderedPageBreak/>
        <w:t>а) об объектах живой природы;</w:t>
      </w:r>
    </w:p>
    <w:p w:rsidR="007724BC" w:rsidRPr="007724BC" w:rsidRDefault="007724BC" w:rsidP="007724BC">
      <w:pPr>
        <w:spacing w:after="16" w:line="360" w:lineRule="auto"/>
        <w:ind w:left="0" w:right="0" w:firstLine="0"/>
        <w:jc w:val="left"/>
      </w:pPr>
      <w:r w:rsidRPr="007724BC">
        <w:t>б) об объектах неживой природы.</w:t>
      </w:r>
    </w:p>
    <w:p w:rsidR="007724BC" w:rsidRPr="007724BC" w:rsidRDefault="007724BC" w:rsidP="007724BC">
      <w:pPr>
        <w:spacing w:after="16" w:line="360" w:lineRule="auto"/>
        <w:ind w:left="0" w:right="0" w:firstLine="0"/>
        <w:jc w:val="left"/>
      </w:pPr>
      <w:r w:rsidRPr="007724BC">
        <w:rPr>
          <w:i/>
          <w:iCs/>
        </w:rPr>
        <w:t>2. Отношение к природе.</w:t>
      </w:r>
    </w:p>
    <w:p w:rsidR="007724BC" w:rsidRPr="007724BC" w:rsidRDefault="007724BC" w:rsidP="007724BC">
      <w:pPr>
        <w:spacing w:after="16" w:line="360" w:lineRule="auto"/>
        <w:ind w:left="0" w:right="0" w:firstLine="0"/>
        <w:jc w:val="left"/>
      </w:pPr>
      <w:r w:rsidRPr="007724BC">
        <w:rPr>
          <w:i/>
          <w:iCs/>
        </w:rPr>
        <w:t>3. Трудовые навыки и умения по уходу за живыми объектами.</w:t>
      </w:r>
    </w:p>
    <w:p w:rsidR="007724BC" w:rsidRPr="007724BC" w:rsidRDefault="007724BC" w:rsidP="007724BC">
      <w:pPr>
        <w:spacing w:after="16" w:line="360" w:lineRule="auto"/>
        <w:ind w:left="0" w:right="0" w:firstLine="0"/>
        <w:jc w:val="left"/>
      </w:pPr>
      <w:r w:rsidRPr="007724BC">
        <w:t>В каждом разделе детям предлагается комплекс контрольных заданий.</w:t>
      </w:r>
    </w:p>
    <w:p w:rsidR="007724BC" w:rsidRPr="007724BC" w:rsidRDefault="007724BC" w:rsidP="007724BC">
      <w:pPr>
        <w:spacing w:after="16" w:line="360" w:lineRule="auto"/>
        <w:ind w:left="0" w:right="0" w:firstLine="0"/>
        <w:jc w:val="left"/>
      </w:pPr>
      <w:r w:rsidRPr="007724BC">
        <w:t>Анализ каждого выполненного ребенком диагностического задания проводится в соответствии с баллами (по 3-х балльной шкале), характеристика которых составлена на основе рекомендаций С. Н. Николаевой и Л. М. Маневцовой.</w:t>
      </w:r>
    </w:p>
    <w:p w:rsidR="007724BC" w:rsidRDefault="0049591B" w:rsidP="00FD6B86">
      <w:pPr>
        <w:spacing w:after="16" w:line="360" w:lineRule="auto"/>
        <w:ind w:left="0" w:right="0" w:firstLine="0"/>
        <w:jc w:val="left"/>
      </w:pPr>
      <w:r w:rsidRPr="0049591B">
        <w:t>Диагностика экологической воспитанности детей (индивидуально или фронтально) проводится дважды в год: в первые недели сентября и в мае. На основе результатов диагностики корректируется деятельность, планируются следующие этапы в экологическом воспитании дошкольников, в работе с их родителями, учитываются индивидуальные особенности в развитии детей.</w:t>
      </w:r>
    </w:p>
    <w:p w:rsidR="00355B09" w:rsidRDefault="00355B09" w:rsidP="0049591B">
      <w:pPr>
        <w:tabs>
          <w:tab w:val="left" w:pos="7770"/>
        </w:tabs>
        <w:ind w:left="0" w:firstLine="0"/>
        <w:sectPr w:rsidR="00355B09">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6" w:h="16838"/>
          <w:pgMar w:top="1187" w:right="703" w:bottom="1468" w:left="1080" w:header="1136" w:footer="709" w:gutter="0"/>
          <w:cols w:space="720"/>
        </w:sectPr>
      </w:pPr>
    </w:p>
    <w:p w:rsidR="0049591B" w:rsidRDefault="0049591B" w:rsidP="0049591B">
      <w:pPr>
        <w:spacing w:after="257" w:line="259" w:lineRule="auto"/>
        <w:ind w:left="366" w:right="0"/>
        <w:jc w:val="center"/>
      </w:pPr>
      <w:r>
        <w:rPr>
          <w:b/>
          <w:sz w:val="28"/>
        </w:rPr>
        <w:lastRenderedPageBreak/>
        <w:t>2.</w:t>
      </w:r>
      <w:r>
        <w:rPr>
          <w:rFonts w:ascii="Arial" w:eastAsia="Arial" w:hAnsi="Arial" w:cs="Arial"/>
          <w:b/>
          <w:sz w:val="28"/>
        </w:rPr>
        <w:t xml:space="preserve"> </w:t>
      </w:r>
      <w:r>
        <w:rPr>
          <w:b/>
          <w:sz w:val="28"/>
        </w:rPr>
        <w:t xml:space="preserve">СОДЕРЖАТЕЛЬНЫЙ РАЗДЕЛ </w:t>
      </w:r>
    </w:p>
    <w:p w:rsidR="0049591B" w:rsidRDefault="0049591B" w:rsidP="002627A6">
      <w:pPr>
        <w:spacing w:after="57" w:line="270" w:lineRule="auto"/>
        <w:ind w:left="370" w:right="0"/>
        <w:rPr>
          <w:b/>
        </w:rPr>
      </w:pPr>
    </w:p>
    <w:p w:rsidR="002627A6" w:rsidRDefault="002627A6" w:rsidP="002627A6">
      <w:pPr>
        <w:spacing w:after="57" w:line="270" w:lineRule="auto"/>
        <w:ind w:left="370" w:right="0"/>
      </w:pPr>
      <w:r>
        <w:rPr>
          <w:b/>
        </w:rPr>
        <w:t xml:space="preserve">2.1. Обязательная часть </w:t>
      </w:r>
    </w:p>
    <w:p w:rsidR="002627A6" w:rsidRDefault="002627A6" w:rsidP="002627A6">
      <w:pPr>
        <w:spacing w:after="4" w:line="270" w:lineRule="auto"/>
        <w:ind w:left="1080" w:right="0" w:hanging="720"/>
      </w:pPr>
      <w:r>
        <w:rPr>
          <w:b/>
        </w:rPr>
        <w:t>2.1.1.</w:t>
      </w:r>
      <w:r>
        <w:rPr>
          <w:rFonts w:ascii="Arial" w:eastAsia="Arial" w:hAnsi="Arial" w:cs="Arial"/>
          <w:b/>
        </w:rPr>
        <w:t xml:space="preserve"> </w:t>
      </w:r>
      <w:r>
        <w:rPr>
          <w:b/>
        </w:rPr>
        <w:t xml:space="preserve">Описание образовательной деятельности в соответствии с направлениями развития ребенка, представленными в пяти образовательных областях, в соответствии с ФОП ДО, с указанием методических пособий, обеспечивающих реализацию данного содержания. </w:t>
      </w:r>
    </w:p>
    <w:p w:rsidR="002627A6" w:rsidRDefault="002627A6" w:rsidP="002627A6">
      <w:pPr>
        <w:spacing w:after="21" w:line="259" w:lineRule="auto"/>
        <w:ind w:left="0" w:right="0" w:firstLine="0"/>
        <w:jc w:val="left"/>
      </w:pPr>
      <w:r>
        <w:t xml:space="preserve"> </w:t>
      </w:r>
    </w:p>
    <w:p w:rsidR="0084500C" w:rsidRPr="0084500C" w:rsidRDefault="002627A6" w:rsidP="0084500C">
      <w:pPr>
        <w:spacing w:after="46" w:line="270" w:lineRule="auto"/>
        <w:ind w:left="720" w:right="0" w:firstLine="0"/>
        <w:rPr>
          <w:i/>
        </w:rPr>
      </w:pPr>
      <w:r>
        <w:rPr>
          <w:b/>
        </w:rPr>
        <w:t>Содержание и задачи образования (обучения и воспитания) по 5 образовательным областям в ракурсе всех возрастных групп с перечнем необходимых для воспитательно-образовательного процесса программ, методических пособий в соответствии с ФОП</w:t>
      </w:r>
      <w:r>
        <w:rPr>
          <w:i/>
        </w:rPr>
        <w:t>.</w:t>
      </w:r>
      <w:r w:rsidR="0084500C" w:rsidRPr="0084500C">
        <w:rPr>
          <w:i/>
        </w:rPr>
        <w:t xml:space="preserve"> стр.20-148</w:t>
      </w:r>
      <w:r w:rsidR="0084500C" w:rsidRPr="0084500C">
        <w:rPr>
          <w:i/>
          <w:vertAlign w:val="superscript"/>
        </w:rPr>
        <w:t>1</w:t>
      </w:r>
      <w:r w:rsidR="0084500C" w:rsidRPr="0084500C">
        <w:rPr>
          <w:i/>
        </w:rPr>
        <w:t xml:space="preserve"> </w:t>
      </w:r>
      <w:r>
        <w:rPr>
          <w:i/>
        </w:rPr>
        <w:t xml:space="preserve"> </w:t>
      </w:r>
    </w:p>
    <w:p w:rsidR="002627A6" w:rsidRDefault="002627A6" w:rsidP="007C5F46">
      <w:pPr>
        <w:ind w:left="0" w:right="4" w:firstLine="0"/>
      </w:pPr>
    </w:p>
    <w:p w:rsidR="00355B09" w:rsidRDefault="00615407">
      <w:pPr>
        <w:ind w:left="-5" w:right="4"/>
      </w:pPr>
      <w:r>
        <w:t xml:space="preserve">Содержательные линии образовательной деятельности, реализуемой ДОО по основным направлениям развития детей дошкольного возраста (социально - коммуникативного, познавательного, речевого, художественно-эстетического, физического развития), определяет Федеральная образовательная программа.  </w:t>
      </w:r>
    </w:p>
    <w:p w:rsidR="00355B09" w:rsidRDefault="00615407">
      <w:pPr>
        <w:ind w:left="-15" w:right="4" w:firstLine="708"/>
      </w:pPr>
      <w:r>
        <w:t>В каждой образовательной области сформулированы задачи и содержание образовательной деятельности, предусмотренное для освоения в каждой возраст</w:t>
      </w:r>
      <w:r w:rsidR="003A5FD7">
        <w:t>н</w:t>
      </w:r>
      <w:r w:rsidR="0084500C">
        <w:t>ой группе детей в возрасте от 1г</w:t>
      </w:r>
      <w:r w:rsidR="003A5FD7">
        <w:t>.6 мес.</w:t>
      </w:r>
      <w:r>
        <w:t xml:space="preserve"> до 7 лет.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 </w:t>
      </w:r>
    </w:p>
    <w:p w:rsidR="00355B09" w:rsidRDefault="00615407">
      <w:pPr>
        <w:ind w:left="718" w:right="4"/>
      </w:pPr>
      <w:r>
        <w:t xml:space="preserve">Содержательный раздел Программы включает также описания: </w:t>
      </w:r>
    </w:p>
    <w:p w:rsidR="00355B09" w:rsidRDefault="007C5F46" w:rsidP="007C5F46">
      <w:pPr>
        <w:ind w:left="720" w:right="4" w:firstLine="0"/>
      </w:pPr>
      <w:r>
        <w:t xml:space="preserve">- </w:t>
      </w:r>
      <w:r w:rsidR="00615407">
        <w:t xml:space="preserve">вариативных форм, способов, методов и средств реализации Программы; </w:t>
      </w:r>
    </w:p>
    <w:p w:rsidR="00355B09" w:rsidRDefault="007C5F46" w:rsidP="007C5F46">
      <w:pPr>
        <w:ind w:left="720" w:right="4" w:firstLine="0"/>
      </w:pPr>
      <w:r>
        <w:t xml:space="preserve">- </w:t>
      </w:r>
      <w:r w:rsidR="00615407">
        <w:t xml:space="preserve">особенностей образовательной деятельности разных видов и культурных практик; </w:t>
      </w:r>
    </w:p>
    <w:p w:rsidR="00355B09" w:rsidRDefault="007C5F46" w:rsidP="007C5F46">
      <w:pPr>
        <w:ind w:left="720" w:right="4" w:firstLine="0"/>
      </w:pPr>
      <w:r>
        <w:t xml:space="preserve">- </w:t>
      </w:r>
      <w:r w:rsidR="00615407">
        <w:t>способов и направлений поддержки детской инициативы в соответствии с ФОП ДО</w:t>
      </w:r>
      <w:r w:rsidR="00615407">
        <w:rPr>
          <w:i/>
        </w:rPr>
        <w:t>;</w:t>
      </w:r>
      <w:r w:rsidR="00615407">
        <w:t xml:space="preserve"> </w:t>
      </w:r>
    </w:p>
    <w:p w:rsidR="002627A6" w:rsidRPr="002627A6" w:rsidRDefault="007C5F46" w:rsidP="007C5F46">
      <w:pPr>
        <w:ind w:left="720" w:right="4" w:firstLine="0"/>
      </w:pPr>
      <w:r>
        <w:t xml:space="preserve">- </w:t>
      </w:r>
      <w:r w:rsidR="00615407">
        <w:t>взаимодействия педагогического коллектива с семьями воспитанников (отражение направлений в соответ</w:t>
      </w:r>
      <w:r w:rsidR="0084500C">
        <w:t>ствии с ФГОС ДО и</w:t>
      </w:r>
      <w:r w:rsidR="0084500C">
        <w:rPr>
          <w:i/>
        </w:rPr>
        <w:t xml:space="preserve"> ФОП ДО</w:t>
      </w:r>
      <w:r w:rsidR="00615407">
        <w:rPr>
          <w:i/>
        </w:rPr>
        <w:t>);</w:t>
      </w:r>
    </w:p>
    <w:p w:rsidR="00355B09" w:rsidRDefault="007C5F46" w:rsidP="007C5F46">
      <w:pPr>
        <w:ind w:left="720" w:right="4" w:firstLine="0"/>
      </w:pPr>
      <w:r>
        <w:rPr>
          <w:i/>
        </w:rPr>
        <w:t xml:space="preserve">- </w:t>
      </w:r>
      <w:r w:rsidR="00615407">
        <w:rPr>
          <w:i/>
        </w:rPr>
        <w:t xml:space="preserve"> </w:t>
      </w:r>
      <w:r w:rsidR="00615407">
        <w:t xml:space="preserve">направлений и задач КРР. </w:t>
      </w:r>
    </w:p>
    <w:p w:rsidR="00355B09" w:rsidRDefault="00615407">
      <w:pPr>
        <w:ind w:left="-5" w:right="4"/>
      </w:pPr>
      <w:r>
        <w:t xml:space="preserve">В содержательный раздел Программы входит Программа воспитания, которая раскрывает задачи и направления воспитательной работы. При реализации задач и содержания Программы обеспечивается интеграция воспитания и обучения в едином образовательном процессе. </w:t>
      </w:r>
    </w:p>
    <w:p w:rsidR="00355B09" w:rsidRDefault="00615407">
      <w:pPr>
        <w:ind w:left="-5" w:right="4"/>
      </w:pPr>
      <w:r>
        <w:t xml:space="preserve">      Содержание образовательной деятельности ОУ ориентировано на разностороннее развитие дошкольников с учетом их возрастных и индивидуальных особенностей в различных видах деятельности и охватывает пять образовательных областей: </w:t>
      </w:r>
    </w:p>
    <w:p w:rsidR="00355B09" w:rsidRDefault="00615407" w:rsidP="00CC512C">
      <w:pPr>
        <w:numPr>
          <w:ilvl w:val="0"/>
          <w:numId w:val="5"/>
        </w:numPr>
        <w:ind w:right="4" w:hanging="144"/>
      </w:pPr>
      <w:r>
        <w:t xml:space="preserve">«Социально-коммуникативное развитие» (далее – СКР), </w:t>
      </w:r>
    </w:p>
    <w:p w:rsidR="00355B09" w:rsidRDefault="00615407" w:rsidP="00CC512C">
      <w:pPr>
        <w:numPr>
          <w:ilvl w:val="0"/>
          <w:numId w:val="5"/>
        </w:numPr>
        <w:ind w:right="4" w:hanging="144"/>
      </w:pPr>
      <w:r>
        <w:t xml:space="preserve">«Познавательное развитие» (далее – ПР), </w:t>
      </w:r>
    </w:p>
    <w:p w:rsidR="00355B09" w:rsidRDefault="00615407" w:rsidP="00CC512C">
      <w:pPr>
        <w:numPr>
          <w:ilvl w:val="0"/>
          <w:numId w:val="5"/>
        </w:numPr>
        <w:ind w:right="4" w:hanging="144"/>
      </w:pPr>
      <w:r>
        <w:t xml:space="preserve">«Речевое развитие» (далее – РР), </w:t>
      </w:r>
    </w:p>
    <w:p w:rsidR="003A5FD7" w:rsidRDefault="00615407" w:rsidP="00CC512C">
      <w:pPr>
        <w:numPr>
          <w:ilvl w:val="0"/>
          <w:numId w:val="5"/>
        </w:numPr>
        <w:ind w:right="4" w:hanging="144"/>
      </w:pPr>
      <w:r>
        <w:t>«Художественно-эстетическое развитие» (далее – ХЭР),</w:t>
      </w:r>
    </w:p>
    <w:p w:rsidR="00355B09" w:rsidRDefault="00615407" w:rsidP="00CC512C">
      <w:pPr>
        <w:numPr>
          <w:ilvl w:val="0"/>
          <w:numId w:val="5"/>
        </w:numPr>
        <w:ind w:right="4" w:hanging="144"/>
      </w:pPr>
      <w:r>
        <w:lastRenderedPageBreak/>
        <w:t xml:space="preserve">«Физическое развитие» (далее – ФР). </w:t>
      </w:r>
    </w:p>
    <w:p w:rsidR="00355B09" w:rsidRDefault="00615407">
      <w:pPr>
        <w:ind w:left="-15" w:right="4" w:firstLine="708"/>
      </w:pPr>
      <w:r>
        <w:t xml:space="preserve">Программа определяет содержательные линии образовательной деятельности, реализуемые ОУ по основным направлениям обучения и воспитания детей дошкольного возраста </w:t>
      </w:r>
      <w:r w:rsidR="0084500C">
        <w:rPr>
          <w:i/>
        </w:rPr>
        <w:t>(1г.6 мес.</w:t>
      </w:r>
      <w:r>
        <w:rPr>
          <w:i/>
        </w:rPr>
        <w:t>-7(8) лет).</w:t>
      </w:r>
      <w:r>
        <w:t xml:space="preserve">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 Более конкретное и дифференцированное по возрастам описание воспитательных задач приводится в Программе воспитания. </w:t>
      </w:r>
    </w:p>
    <w:p w:rsidR="00355B09" w:rsidRDefault="00615407">
      <w:pPr>
        <w:ind w:left="-5" w:right="4"/>
      </w:pPr>
      <w:r>
        <w:t xml:space="preserve">Реализация задач образовательных областей предусмотрена как в обязательной части Программы, так и в части, формируемой участниками образовательных отношений. </w:t>
      </w:r>
    </w:p>
    <w:p w:rsidR="00355B09" w:rsidRDefault="00615407">
      <w:pPr>
        <w:spacing w:after="72" w:line="259" w:lineRule="auto"/>
        <w:ind w:left="0" w:right="0" w:firstLine="0"/>
        <w:jc w:val="left"/>
      </w:pPr>
      <w:r>
        <w:t xml:space="preserve"> </w:t>
      </w:r>
    </w:p>
    <w:p w:rsidR="00355B09" w:rsidRDefault="00615407">
      <w:pPr>
        <w:spacing w:after="56" w:line="270" w:lineRule="auto"/>
        <w:ind w:right="6"/>
        <w:jc w:val="center"/>
      </w:pPr>
      <w:r>
        <w:rPr>
          <w:b/>
        </w:rPr>
        <w:t xml:space="preserve">Описание образовательной деятельности по освоению детьми образовательной области </w:t>
      </w:r>
    </w:p>
    <w:p w:rsidR="00355B09" w:rsidRDefault="00615407">
      <w:pPr>
        <w:spacing w:after="47" w:line="270" w:lineRule="auto"/>
        <w:ind w:right="5"/>
        <w:jc w:val="center"/>
      </w:pPr>
      <w:r>
        <w:rPr>
          <w:b/>
        </w:rPr>
        <w:t xml:space="preserve">«Социально-коммуникативное развитие» </w:t>
      </w:r>
    </w:p>
    <w:p w:rsidR="00355B09" w:rsidRDefault="00615407">
      <w:pPr>
        <w:spacing w:after="0" w:line="311" w:lineRule="auto"/>
        <w:ind w:left="0" w:right="5" w:firstLine="0"/>
        <w:jc w:val="right"/>
      </w:pPr>
      <w:r>
        <w:t xml:space="preserve">Извлечение из ФГОС ДО </w:t>
      </w:r>
      <w:r>
        <w:rPr>
          <w:i/>
        </w:rPr>
        <w:t xml:space="preserve">«Социально-коммуникативное развитие направлено на: </w:t>
      </w:r>
    </w:p>
    <w:p w:rsidR="00355B09" w:rsidRDefault="00615407" w:rsidP="00CC512C">
      <w:pPr>
        <w:numPr>
          <w:ilvl w:val="0"/>
          <w:numId w:val="6"/>
        </w:numPr>
        <w:ind w:right="4" w:hanging="139"/>
      </w:pPr>
      <w:r>
        <w:t xml:space="preserve">усвоение и присвоение норм, правил поведения и морально-нравственных ценностей, принятых в российском обществе;  </w:t>
      </w:r>
    </w:p>
    <w:p w:rsidR="00355B09" w:rsidRDefault="00615407" w:rsidP="00CC512C">
      <w:pPr>
        <w:numPr>
          <w:ilvl w:val="0"/>
          <w:numId w:val="6"/>
        </w:numPr>
        <w:ind w:right="4" w:hanging="139"/>
      </w:pPr>
      <w:r>
        <w:t xml:space="preserve">развитие общения ребёнка со взрослыми и сверстниками, формирование готовности к совместной деятельности и сотрудничеству; </w:t>
      </w:r>
    </w:p>
    <w:p w:rsidR="00355B09" w:rsidRDefault="00615407" w:rsidP="00CC512C">
      <w:pPr>
        <w:numPr>
          <w:ilvl w:val="0"/>
          <w:numId w:val="6"/>
        </w:numPr>
        <w:ind w:right="4" w:hanging="139"/>
      </w:pPr>
      <w:r>
        <w:t xml:space="preserve">формирование у ребенка основ гражданственности и патриотизма, уважительного отношения и чувства принадлежности к своей семье, сообществу детей и взрослых в Организации, региону проживания и стране в целом; </w:t>
      </w:r>
    </w:p>
    <w:p w:rsidR="00355B09" w:rsidRDefault="00615407" w:rsidP="00CC512C">
      <w:pPr>
        <w:numPr>
          <w:ilvl w:val="0"/>
          <w:numId w:val="6"/>
        </w:numPr>
        <w:ind w:right="4" w:hanging="139"/>
      </w:pPr>
      <w:r>
        <w:t xml:space="preserve">развитие эмоциональной отзывчивости и сопереживания, социального и эмоционального интеллекта, воспитание гуманных чувств и отношений; </w:t>
      </w:r>
    </w:p>
    <w:p w:rsidR="00355B09" w:rsidRDefault="00615407" w:rsidP="00CC512C">
      <w:pPr>
        <w:numPr>
          <w:ilvl w:val="0"/>
          <w:numId w:val="6"/>
        </w:numPr>
        <w:ind w:right="4" w:hanging="139"/>
      </w:pPr>
      <w:r>
        <w:t xml:space="preserve">развитие самостоятельности и инициативности, планирования и регуляции ребенком собственных действий; </w:t>
      </w:r>
    </w:p>
    <w:p w:rsidR="00355B09" w:rsidRDefault="00615407" w:rsidP="00CC512C">
      <w:pPr>
        <w:numPr>
          <w:ilvl w:val="0"/>
          <w:numId w:val="6"/>
        </w:numPr>
        <w:ind w:right="4" w:hanging="139"/>
      </w:pPr>
      <w:r>
        <w:t xml:space="preserve">формирование позитивных установок к различным видам труда и творчества; </w:t>
      </w:r>
    </w:p>
    <w:p w:rsidR="00355B09" w:rsidRDefault="00615407" w:rsidP="00CC512C">
      <w:pPr>
        <w:numPr>
          <w:ilvl w:val="0"/>
          <w:numId w:val="6"/>
        </w:numPr>
        <w:ind w:right="4" w:hanging="139"/>
      </w:pPr>
      <w:r>
        <w:t xml:space="preserve">формирование основ социальной навигации и безопасного поведения в быту и природе, социуме </w:t>
      </w:r>
    </w:p>
    <w:p w:rsidR="00355B09" w:rsidRDefault="00615407" w:rsidP="003A5FD7">
      <w:pPr>
        <w:ind w:left="-5" w:right="4"/>
      </w:pPr>
      <w:r>
        <w:t>и медиапространстве (цифровой среде)».</w:t>
      </w:r>
      <w:r>
        <w:rPr>
          <w:b/>
        </w:rPr>
        <w:t xml:space="preserve">                                                                                                      </w:t>
      </w:r>
    </w:p>
    <w:p w:rsidR="00355B09" w:rsidRDefault="00615407">
      <w:pPr>
        <w:spacing w:after="10" w:line="259" w:lineRule="auto"/>
        <w:ind w:left="0" w:right="0" w:firstLine="0"/>
        <w:jc w:val="left"/>
      </w:pPr>
      <w:r>
        <w:t xml:space="preserve"> </w:t>
      </w:r>
    </w:p>
    <w:p w:rsidR="00355B09" w:rsidRDefault="00615407">
      <w:pPr>
        <w:tabs>
          <w:tab w:val="center" w:pos="2509"/>
          <w:tab w:val="center" w:pos="4117"/>
          <w:tab w:val="center" w:pos="5166"/>
          <w:tab w:val="center" w:pos="6485"/>
          <w:tab w:val="center" w:pos="8213"/>
          <w:tab w:val="right" w:pos="10124"/>
        </w:tabs>
        <w:spacing w:after="58" w:line="270" w:lineRule="auto"/>
        <w:ind w:left="-15" w:right="0" w:firstLine="0"/>
        <w:jc w:val="left"/>
      </w:pPr>
      <w:r>
        <w:rPr>
          <w:b/>
        </w:rPr>
        <w:t xml:space="preserve">Содержание </w:t>
      </w:r>
      <w:r>
        <w:rPr>
          <w:b/>
        </w:rPr>
        <w:tab/>
        <w:t xml:space="preserve">образовательной </w:t>
      </w:r>
      <w:r>
        <w:rPr>
          <w:b/>
        </w:rPr>
        <w:tab/>
        <w:t xml:space="preserve">области </w:t>
      </w:r>
      <w:r>
        <w:rPr>
          <w:b/>
        </w:rPr>
        <w:tab/>
        <w:t xml:space="preserve">«СКР» </w:t>
      </w:r>
      <w:r>
        <w:rPr>
          <w:b/>
        </w:rPr>
        <w:tab/>
      </w:r>
      <w:r>
        <w:t xml:space="preserve">представлено </w:t>
      </w:r>
      <w:r>
        <w:tab/>
        <w:t xml:space="preserve">тематическими </w:t>
      </w:r>
      <w:r>
        <w:tab/>
        <w:t xml:space="preserve">блоками </w:t>
      </w:r>
    </w:p>
    <w:p w:rsidR="00355B09" w:rsidRDefault="00615407">
      <w:pPr>
        <w:ind w:left="-5" w:right="4"/>
      </w:pPr>
      <w:r>
        <w:t xml:space="preserve">(направлениями): </w:t>
      </w:r>
    </w:p>
    <w:p w:rsidR="00355B09" w:rsidRDefault="00615407">
      <w:pPr>
        <w:spacing w:after="58" w:line="259" w:lineRule="auto"/>
        <w:ind w:left="0" w:right="0" w:firstLine="0"/>
        <w:jc w:val="left"/>
      </w:pPr>
      <w:r>
        <w:rPr>
          <w:b/>
        </w:rPr>
        <w:t xml:space="preserve"> </w:t>
      </w:r>
    </w:p>
    <w:p w:rsidR="00355B09" w:rsidRDefault="00615407" w:rsidP="00CC512C">
      <w:pPr>
        <w:numPr>
          <w:ilvl w:val="0"/>
          <w:numId w:val="7"/>
        </w:numPr>
        <w:ind w:right="4" w:hanging="264"/>
      </w:pPr>
      <w:r>
        <w:t xml:space="preserve">«Сфера социальных отношений», </w:t>
      </w:r>
    </w:p>
    <w:p w:rsidR="00355B09" w:rsidRDefault="00615407" w:rsidP="00CC512C">
      <w:pPr>
        <w:numPr>
          <w:ilvl w:val="0"/>
          <w:numId w:val="7"/>
        </w:numPr>
        <w:ind w:right="4" w:hanging="264"/>
      </w:pPr>
      <w:r>
        <w:t xml:space="preserve">«Область формирования основ гражданственности и патриотизма», </w:t>
      </w:r>
    </w:p>
    <w:p w:rsidR="002627A6" w:rsidRDefault="00615407" w:rsidP="00CC512C">
      <w:pPr>
        <w:numPr>
          <w:ilvl w:val="0"/>
          <w:numId w:val="7"/>
        </w:numPr>
        <w:ind w:right="4" w:hanging="264"/>
      </w:pPr>
      <w:r>
        <w:t xml:space="preserve">«Сфера трудового воспитания», </w:t>
      </w:r>
    </w:p>
    <w:p w:rsidR="00355B09" w:rsidRDefault="00615407" w:rsidP="00CC512C">
      <w:pPr>
        <w:numPr>
          <w:ilvl w:val="0"/>
          <w:numId w:val="7"/>
        </w:numPr>
        <w:ind w:right="4" w:hanging="264"/>
      </w:pPr>
      <w:r>
        <w:t xml:space="preserve"> «Область формирования основ безопасного поведения». </w:t>
      </w:r>
    </w:p>
    <w:p w:rsidR="00355B09" w:rsidRDefault="00615407">
      <w:pPr>
        <w:spacing w:after="66" w:line="259" w:lineRule="auto"/>
        <w:ind w:left="0" w:right="0" w:firstLine="0"/>
        <w:jc w:val="left"/>
      </w:pPr>
      <w:r>
        <w:t xml:space="preserve"> </w:t>
      </w:r>
    </w:p>
    <w:p w:rsidR="00355B09" w:rsidRDefault="00615407">
      <w:pPr>
        <w:ind w:left="-5" w:right="4"/>
      </w:pPr>
      <w:r>
        <w:lastRenderedPageBreak/>
        <w:t>Задачи и содержание образовательной деятельности по направлению «Социально</w:t>
      </w:r>
      <w:r w:rsidR="002627A6">
        <w:t>-</w:t>
      </w:r>
      <w:r>
        <w:t xml:space="preserve">коммуникативное развитие» представлены в следующих таблицах: </w:t>
      </w:r>
    </w:p>
    <w:p w:rsidR="00355B09" w:rsidRDefault="00615407">
      <w:pPr>
        <w:spacing w:after="0" w:line="259" w:lineRule="auto"/>
        <w:ind w:left="0" w:right="0" w:firstLine="0"/>
        <w:jc w:val="left"/>
      </w:pPr>
      <w:r>
        <w:rPr>
          <w:b/>
        </w:rPr>
        <w:t xml:space="preserve"> </w:t>
      </w:r>
    </w:p>
    <w:tbl>
      <w:tblPr>
        <w:tblStyle w:val="TableGrid"/>
        <w:tblW w:w="9890" w:type="dxa"/>
        <w:tblInd w:w="-108" w:type="dxa"/>
        <w:tblCellMar>
          <w:top w:w="39" w:type="dxa"/>
          <w:right w:w="51" w:type="dxa"/>
        </w:tblCellMar>
        <w:tblLook w:val="04A0" w:firstRow="1" w:lastRow="0" w:firstColumn="1" w:lastColumn="0" w:noHBand="0" w:noVBand="1"/>
      </w:tblPr>
      <w:tblGrid>
        <w:gridCol w:w="828"/>
        <w:gridCol w:w="9062"/>
      </w:tblGrid>
      <w:tr w:rsidR="00355B09">
        <w:trPr>
          <w:trHeight w:val="6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2627A6">
            <w:pPr>
              <w:spacing w:after="0" w:line="259" w:lineRule="auto"/>
              <w:ind w:left="3133" w:right="3735" w:hanging="22"/>
              <w:jc w:val="left"/>
            </w:pPr>
            <w:r>
              <w:rPr>
                <w:b/>
              </w:rPr>
              <w:t xml:space="preserve">Третий год жизни, </w:t>
            </w:r>
            <w:r w:rsidR="00615407">
              <w:rPr>
                <w:b/>
              </w:rPr>
              <w:t xml:space="preserve"> группа </w:t>
            </w:r>
            <w:r w:rsidR="00F85327">
              <w:rPr>
                <w:b/>
              </w:rPr>
              <w:t>раннего возраста</w:t>
            </w:r>
          </w:p>
        </w:tc>
      </w:tr>
      <w:tr w:rsidR="00355B09">
        <w:trPr>
          <w:trHeight w:val="32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029" w:right="0" w:firstLine="0"/>
              <w:jc w:val="left"/>
            </w:pPr>
            <w:r>
              <w:rPr>
                <w:b/>
                <w:i/>
              </w:rPr>
              <w:t xml:space="preserve">ПРОГРАММНЫЕ ЗАДАЧИ ОО «СКР» </w:t>
            </w:r>
          </w:p>
        </w:tc>
      </w:tr>
      <w:tr w:rsidR="00355B09">
        <w:trPr>
          <w:trHeight w:val="6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1786" w:right="0" w:hanging="1582"/>
              <w:jc w:val="left"/>
            </w:pPr>
            <w:r>
              <w:rPr>
                <w:b/>
                <w:i/>
              </w:rPr>
              <w:t xml:space="preserve">В области социально-коммуникативного развития основными задачами образовательной деятельности являются: </w:t>
            </w:r>
          </w:p>
        </w:tc>
      </w:tr>
      <w:tr w:rsidR="00355B09">
        <w:trPr>
          <w:trHeight w:val="668"/>
        </w:trPr>
        <w:tc>
          <w:tcPr>
            <w:tcW w:w="828" w:type="dxa"/>
            <w:tcBorders>
              <w:top w:val="single" w:sz="4" w:space="0" w:color="000000"/>
              <w:left w:val="single" w:sz="4" w:space="0" w:color="000000"/>
              <w:bottom w:val="nil"/>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615407">
            <w:pPr>
              <w:spacing w:after="0" w:line="259" w:lineRule="auto"/>
              <w:ind w:left="0" w:right="0" w:firstLine="0"/>
            </w:pPr>
            <w:r>
              <w:t xml:space="preserve">поддерживать эмоционально-положительное состояние детей в период адаптации к ДОО;  </w:t>
            </w:r>
          </w:p>
        </w:tc>
      </w:tr>
      <w:tr w:rsidR="00355B09">
        <w:trPr>
          <w:trHeight w:val="652"/>
        </w:trPr>
        <w:tc>
          <w:tcPr>
            <w:tcW w:w="828" w:type="dxa"/>
            <w:tcBorders>
              <w:top w:val="nil"/>
              <w:left w:val="single" w:sz="4" w:space="0" w:color="000000"/>
              <w:bottom w:val="nil"/>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t>-</w:t>
            </w:r>
          </w:p>
        </w:tc>
        <w:tc>
          <w:tcPr>
            <w:tcW w:w="9062" w:type="dxa"/>
            <w:tcBorders>
              <w:top w:val="nil"/>
              <w:left w:val="nil"/>
              <w:bottom w:val="nil"/>
              <w:right w:val="single" w:sz="4" w:space="0" w:color="000000"/>
            </w:tcBorders>
          </w:tcPr>
          <w:p w:rsidR="00355B09" w:rsidRDefault="00615407">
            <w:pPr>
              <w:spacing w:after="0" w:line="259" w:lineRule="auto"/>
              <w:ind w:left="0" w:right="0" w:firstLine="0"/>
            </w:pPr>
            <w:r>
              <w:t xml:space="preserve">развивать игровой опыт ребёнка, помогая детям отражать в игре представления об окружающей действительности;  </w:t>
            </w:r>
          </w:p>
        </w:tc>
      </w:tr>
      <w:tr w:rsidR="00355B09">
        <w:trPr>
          <w:trHeight w:val="335"/>
        </w:trPr>
        <w:tc>
          <w:tcPr>
            <w:tcW w:w="828" w:type="dxa"/>
            <w:tcBorders>
              <w:top w:val="nil"/>
              <w:left w:val="single" w:sz="4" w:space="0" w:color="000000"/>
              <w:bottom w:val="nil"/>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t>-</w:t>
            </w:r>
          </w:p>
        </w:tc>
        <w:tc>
          <w:tcPr>
            <w:tcW w:w="9062" w:type="dxa"/>
            <w:tcBorders>
              <w:top w:val="nil"/>
              <w:left w:val="nil"/>
              <w:bottom w:val="nil"/>
              <w:right w:val="single" w:sz="4" w:space="0" w:color="000000"/>
            </w:tcBorders>
          </w:tcPr>
          <w:p w:rsidR="00355B09" w:rsidRDefault="00615407">
            <w:pPr>
              <w:spacing w:after="0" w:line="259" w:lineRule="auto"/>
              <w:ind w:left="0" w:right="0" w:firstLine="0"/>
              <w:jc w:val="left"/>
            </w:pPr>
            <w:r>
              <w:t>поддерживать доброже</w:t>
            </w:r>
            <w:r w:rsidR="00095847">
              <w:t>лательные взаимоотношения детей;</w:t>
            </w:r>
            <w:r>
              <w:t xml:space="preserve">  </w:t>
            </w:r>
          </w:p>
        </w:tc>
      </w:tr>
      <w:tr w:rsidR="00355B09">
        <w:trPr>
          <w:trHeight w:val="651"/>
        </w:trPr>
        <w:tc>
          <w:tcPr>
            <w:tcW w:w="828" w:type="dxa"/>
            <w:tcBorders>
              <w:top w:val="nil"/>
              <w:left w:val="single" w:sz="4" w:space="0" w:color="000000"/>
              <w:bottom w:val="nil"/>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615407">
            <w:pPr>
              <w:spacing w:after="0" w:line="259" w:lineRule="auto"/>
              <w:ind w:left="0" w:right="0" w:firstLine="0"/>
            </w:pPr>
            <w:r>
              <w:t xml:space="preserve">развивать эмоциональную отзывчивость в ходе привлечения к конкретным действиям помощи, заботы, участия;  </w:t>
            </w:r>
          </w:p>
        </w:tc>
      </w:tr>
      <w:tr w:rsidR="00355B09">
        <w:trPr>
          <w:trHeight w:val="970"/>
        </w:trPr>
        <w:tc>
          <w:tcPr>
            <w:tcW w:w="828" w:type="dxa"/>
            <w:tcBorders>
              <w:top w:val="nil"/>
              <w:left w:val="single" w:sz="4" w:space="0" w:color="000000"/>
              <w:bottom w:val="nil"/>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615407">
            <w:pPr>
              <w:spacing w:after="0" w:line="259" w:lineRule="auto"/>
              <w:ind w:left="0" w:right="62" w:firstLine="0"/>
            </w:pPr>
            <w:r>
              <w:t xml:space="preserve">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  </w:t>
            </w:r>
          </w:p>
        </w:tc>
      </w:tr>
      <w:tr w:rsidR="00355B09">
        <w:trPr>
          <w:trHeight w:val="647"/>
        </w:trPr>
        <w:tc>
          <w:tcPr>
            <w:tcW w:w="828" w:type="dxa"/>
            <w:tcBorders>
              <w:top w:val="nil"/>
              <w:left w:val="single" w:sz="4" w:space="0" w:color="000000"/>
              <w:bottom w:val="single" w:sz="4" w:space="0" w:color="000000"/>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615407">
            <w:pPr>
              <w:spacing w:after="0" w:line="259" w:lineRule="auto"/>
              <w:ind w:left="0" w:right="0" w:firstLine="0"/>
            </w:pPr>
            <w:r>
              <w:t>формировать первичные представления ребёнка о себе, о своем возрасте, поле, о родителях (законных представителях) и близких членах семьи</w:t>
            </w:r>
            <w:r w:rsidR="00095847">
              <w:t>.</w:t>
            </w:r>
            <w:r>
              <w:t xml:space="preserve"> </w:t>
            </w:r>
          </w:p>
        </w:tc>
      </w:tr>
      <w:tr w:rsidR="00355B09">
        <w:trPr>
          <w:trHeight w:val="32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1687" w:right="0" w:firstLine="0"/>
              <w:jc w:val="left"/>
            </w:pPr>
            <w:r>
              <w:rPr>
                <w:b/>
                <w:i/>
              </w:rPr>
              <w:t xml:space="preserve">Содержание образовательной деятельности </w:t>
            </w:r>
          </w:p>
        </w:tc>
      </w:tr>
      <w:tr w:rsidR="00355B09">
        <w:trPr>
          <w:trHeight w:val="669"/>
        </w:trPr>
        <w:tc>
          <w:tcPr>
            <w:tcW w:w="828" w:type="dxa"/>
            <w:tcBorders>
              <w:top w:val="single" w:sz="4" w:space="0" w:color="000000"/>
              <w:left w:val="single" w:sz="4" w:space="0" w:color="000000"/>
              <w:bottom w:val="nil"/>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095847">
            <w:pPr>
              <w:spacing w:after="0" w:line="259" w:lineRule="auto"/>
              <w:ind w:left="0" w:right="0" w:firstLine="0"/>
            </w:pPr>
            <w:r>
              <w:t>п</w:t>
            </w:r>
            <w:r w:rsidR="00615407">
              <w:t>едагог поддерживает желание детей познакомиться со сверстником, узнать его имя, использ</w:t>
            </w:r>
            <w:r>
              <w:t>уя приемы поощрения и одобрения;</w:t>
            </w:r>
            <w:r w:rsidR="00615407">
              <w:t xml:space="preserve">  </w:t>
            </w:r>
          </w:p>
        </w:tc>
      </w:tr>
      <w:tr w:rsidR="00355B09">
        <w:trPr>
          <w:trHeight w:val="963"/>
        </w:trPr>
        <w:tc>
          <w:tcPr>
            <w:tcW w:w="828" w:type="dxa"/>
            <w:tcBorders>
              <w:top w:val="nil"/>
              <w:left w:val="single" w:sz="4" w:space="0" w:color="000000"/>
              <w:bottom w:val="single" w:sz="4" w:space="0" w:color="000000"/>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095847">
            <w:pPr>
              <w:spacing w:after="0" w:line="259" w:lineRule="auto"/>
              <w:ind w:left="0" w:right="64" w:firstLine="0"/>
            </w:pPr>
            <w:r>
              <w:t>о</w:t>
            </w:r>
            <w:r w:rsidR="00615407">
              <w:t xml:space="preserve">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w:t>
            </w:r>
            <w:r w:rsidR="005A347F">
              <w:t>признаки взрослых</w:t>
            </w:r>
            <w:r w:rsidR="005A347F" w:rsidRPr="005A347F">
              <w:t xml:space="preserve"> и детей, используя наглядный материал и повседневные жизненные ситуации.  </w:t>
            </w:r>
          </w:p>
        </w:tc>
      </w:tr>
    </w:tbl>
    <w:p w:rsidR="00355B09" w:rsidRDefault="00355B09">
      <w:pPr>
        <w:spacing w:after="0" w:line="259" w:lineRule="auto"/>
        <w:ind w:left="-1080" w:right="342" w:firstLine="0"/>
        <w:jc w:val="left"/>
      </w:pPr>
    </w:p>
    <w:tbl>
      <w:tblPr>
        <w:tblStyle w:val="TableGrid"/>
        <w:tblW w:w="9890" w:type="dxa"/>
        <w:tblInd w:w="-108" w:type="dxa"/>
        <w:tblCellMar>
          <w:top w:w="38" w:type="dxa"/>
          <w:right w:w="49" w:type="dxa"/>
        </w:tblCellMar>
        <w:tblLook w:val="04A0" w:firstRow="1" w:lastRow="0" w:firstColumn="1" w:lastColumn="0" w:noHBand="0" w:noVBand="1"/>
      </w:tblPr>
      <w:tblGrid>
        <w:gridCol w:w="828"/>
        <w:gridCol w:w="9062"/>
      </w:tblGrid>
      <w:tr w:rsidR="00355B09">
        <w:trPr>
          <w:trHeight w:val="335"/>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0" w:firstLine="0"/>
              <w:jc w:val="left"/>
            </w:pPr>
            <w:r>
              <w:t>п</w:t>
            </w:r>
            <w:r w:rsidR="00615407">
              <w:t>оказывает и называет ребёнку основные части тел</w:t>
            </w:r>
            <w:r>
              <w:t>а и лица человека, его действия;</w:t>
            </w:r>
            <w:r w:rsidR="00615407">
              <w:t xml:space="preserve">  </w:t>
            </w:r>
          </w:p>
        </w:tc>
      </w:tr>
      <w:tr w:rsidR="00355B09">
        <w:trPr>
          <w:trHeight w:val="334"/>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0" w:firstLine="0"/>
              <w:jc w:val="left"/>
            </w:pPr>
            <w:r>
              <w:t>п</w:t>
            </w:r>
            <w:r w:rsidR="00615407">
              <w:t>оддерживает желание ребёнка называть и различать основные</w:t>
            </w:r>
            <w:r>
              <w:t xml:space="preserve"> действия взрослых;</w:t>
            </w:r>
            <w:r w:rsidR="00615407">
              <w:t xml:space="preserve">  </w:t>
            </w:r>
          </w:p>
        </w:tc>
      </w:tr>
      <w:tr w:rsidR="00355B09">
        <w:trPr>
          <w:trHeight w:val="652"/>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0" w:firstLine="0"/>
            </w:pPr>
            <w:r>
              <w:t>п</w:t>
            </w:r>
            <w:r w:rsidR="00615407">
              <w:t>едагог знакомит детей с основными эмоциями и чувствами человека, обозначает их словом, демонстрирует их проявление мими</w:t>
            </w:r>
            <w:r>
              <w:t>кой, жестами, интонацией голоса;</w:t>
            </w:r>
            <w:r w:rsidR="00615407">
              <w:t xml:space="preserve">  </w:t>
            </w:r>
          </w:p>
        </w:tc>
      </w:tr>
      <w:tr w:rsidR="00355B09">
        <w:trPr>
          <w:trHeight w:val="970"/>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58" w:firstLine="0"/>
            </w:pPr>
            <w:r>
              <w:t>п</w:t>
            </w:r>
            <w:r w:rsidR="00615407">
              <w:t>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w:t>
            </w:r>
            <w:r>
              <w:t>исле их узнавание на картинках;</w:t>
            </w:r>
            <w:r w:rsidR="00615407">
              <w:t xml:space="preserve"> </w:t>
            </w:r>
          </w:p>
        </w:tc>
      </w:tr>
      <w:tr w:rsidR="00355B09">
        <w:trPr>
          <w:trHeight w:val="652"/>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0" w:firstLine="0"/>
            </w:pPr>
            <w:r>
              <w:t>п</w:t>
            </w:r>
            <w:r w:rsidR="00615407">
              <w:t>едагог рассматривает вместе с детьми картинки с изображением семьи: детей, роди</w:t>
            </w:r>
            <w:r>
              <w:t>телей (законных представителей);</w:t>
            </w:r>
            <w:r w:rsidR="00615407">
              <w:t xml:space="preserve">  </w:t>
            </w:r>
          </w:p>
        </w:tc>
      </w:tr>
      <w:tr w:rsidR="00355B09">
        <w:trPr>
          <w:trHeight w:val="652"/>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lastRenderedPageBreak/>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0" w:firstLine="0"/>
              <w:jc w:val="left"/>
            </w:pPr>
            <w:r>
              <w:t>п</w:t>
            </w:r>
            <w:r w:rsidR="00615407">
              <w:t>оощряет стремление детей узнавать членов семьи, называть их, рассказывает детям о том, как члены семь</w:t>
            </w:r>
            <w:r>
              <w:t>и могут заботиться друг о друге;</w:t>
            </w:r>
            <w:r w:rsidR="00615407">
              <w:t xml:space="preserve">  </w:t>
            </w:r>
          </w:p>
        </w:tc>
      </w:tr>
      <w:tr w:rsidR="00355B09">
        <w:trPr>
          <w:trHeight w:val="653"/>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0" w:firstLine="0"/>
            </w:pPr>
            <w:r>
              <w:t>п</w:t>
            </w:r>
            <w:r w:rsidR="00615407">
              <w:t>едагог поддерживает желание детей познавать пространство своей группы, узнавать вход в группу, её расположение на этаже, педаго</w:t>
            </w:r>
            <w:r>
              <w:t>гов, которые работают с детьми;</w:t>
            </w:r>
            <w:r w:rsidR="00615407">
              <w:t xml:space="preserve"> </w:t>
            </w:r>
          </w:p>
        </w:tc>
      </w:tr>
      <w:tr w:rsidR="00355B09">
        <w:trPr>
          <w:trHeight w:val="652"/>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0" w:firstLine="0"/>
            </w:pPr>
            <w:r>
              <w:t>р</w:t>
            </w:r>
            <w:r w:rsidR="00615407">
              <w:t>ассматривает с детьми пространство группы, назначение каждого помещения, его наполнение, помогает детям ориент</w:t>
            </w:r>
            <w:r>
              <w:t>ироваться в пространстве группы;</w:t>
            </w:r>
            <w:r w:rsidR="00615407">
              <w:t xml:space="preserve">  </w:t>
            </w:r>
          </w:p>
        </w:tc>
      </w:tr>
      <w:tr w:rsidR="00355B09">
        <w:trPr>
          <w:trHeight w:val="652"/>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0" w:firstLine="0"/>
            </w:pPr>
            <w:r>
              <w:t>п</w:t>
            </w:r>
            <w:r w:rsidR="00615407">
              <w:t>едагог поддерживает стремление детей выполнять элементарные правил</w:t>
            </w:r>
            <w:r>
              <w:t>а поведения («можно», «нельзя»);</w:t>
            </w:r>
            <w:r w:rsidR="00615407">
              <w:t xml:space="preserve">  </w:t>
            </w:r>
          </w:p>
        </w:tc>
      </w:tr>
      <w:tr w:rsidR="00355B09">
        <w:trPr>
          <w:trHeight w:val="1286"/>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58" w:firstLine="0"/>
            </w:pPr>
            <w:r>
              <w:t>л</w:t>
            </w:r>
            <w:r w:rsidR="00615407">
              <w:t>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ребёнка при</w:t>
            </w:r>
            <w:r>
              <w:t xml:space="preserve"> использовании «вежливых слов»;</w:t>
            </w:r>
          </w:p>
        </w:tc>
      </w:tr>
      <w:tr w:rsidR="00355B09">
        <w:trPr>
          <w:trHeight w:val="970"/>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62" w:firstLine="0"/>
            </w:pPr>
            <w:r>
              <w:t>п</w:t>
            </w:r>
            <w:r w:rsidR="00615407">
              <w:t>едагог использует приемы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w:t>
            </w:r>
            <w:r>
              <w:t>римеру и показу;</w:t>
            </w:r>
            <w:r w:rsidR="00615407">
              <w:t xml:space="preserve"> </w:t>
            </w:r>
          </w:p>
        </w:tc>
      </w:tr>
      <w:tr w:rsidR="00355B09">
        <w:trPr>
          <w:trHeight w:val="653"/>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0" w:firstLine="0"/>
            </w:pPr>
            <w:r>
              <w:t>п</w:t>
            </w:r>
            <w:r w:rsidR="00615407">
              <w:t>едагог организует детей на участие в подвижных, музыкальных, сюжетных и хороводных играх, поощряет их активность и инициа</w:t>
            </w:r>
            <w:r>
              <w:t>тивность в ходе участия в играх;</w:t>
            </w:r>
            <w:r w:rsidR="00615407">
              <w:t xml:space="preserve">  </w:t>
            </w:r>
          </w:p>
        </w:tc>
      </w:tr>
      <w:tr w:rsidR="00355B09">
        <w:trPr>
          <w:trHeight w:val="646"/>
        </w:trPr>
        <w:tc>
          <w:tcPr>
            <w:tcW w:w="828" w:type="dxa"/>
            <w:tcBorders>
              <w:top w:val="nil"/>
              <w:left w:val="single" w:sz="4" w:space="0" w:color="000000"/>
              <w:bottom w:val="single" w:sz="4" w:space="0" w:color="000000"/>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5A347F">
            <w:pPr>
              <w:spacing w:after="0" w:line="259" w:lineRule="auto"/>
              <w:ind w:left="0" w:right="0" w:firstLine="0"/>
            </w:pPr>
            <w:r>
              <w:t>п</w:t>
            </w:r>
            <w:r w:rsidR="00615407">
              <w:t xml:space="preserve">едагог формирует представление детей о простых предметах своей одежды, обозначает словами каждый предмет одежды, рассказывает детям о назначении. </w:t>
            </w:r>
          </w:p>
        </w:tc>
      </w:tr>
      <w:tr w:rsidR="00355B09">
        <w:trPr>
          <w:trHeight w:val="703"/>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F85327">
            <w:pPr>
              <w:spacing w:after="0" w:line="259" w:lineRule="auto"/>
              <w:ind w:left="3087" w:right="3375" w:hanging="185"/>
              <w:jc w:val="left"/>
            </w:pPr>
            <w:r>
              <w:rPr>
                <w:b/>
              </w:rPr>
              <w:t xml:space="preserve">Четвертый год жизни,  </w:t>
            </w:r>
            <w:r w:rsidR="00615407">
              <w:rPr>
                <w:b/>
              </w:rPr>
              <w:t xml:space="preserve"> младшая группа </w:t>
            </w:r>
          </w:p>
        </w:tc>
      </w:tr>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029" w:right="0" w:firstLine="0"/>
              <w:jc w:val="left"/>
            </w:pPr>
            <w:r>
              <w:rPr>
                <w:b/>
                <w:i/>
              </w:rPr>
              <w:t xml:space="preserve">ПРОГРАММНЫЕ ЗАДАЧИ ОО «СКР»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10" w:right="0" w:firstLine="0"/>
              <w:jc w:val="left"/>
            </w:pPr>
            <w:r>
              <w:rPr>
                <w:b/>
                <w:i/>
              </w:rPr>
              <w:t>Сфера социальных отношений:</w:t>
            </w:r>
            <w:r>
              <w:rPr>
                <w:b/>
              </w:rPr>
              <w:t xml:space="preserve"> </w:t>
            </w:r>
          </w:p>
        </w:tc>
      </w:tr>
      <w:tr w:rsidR="00355B09">
        <w:trPr>
          <w:trHeight w:val="986"/>
        </w:trPr>
        <w:tc>
          <w:tcPr>
            <w:tcW w:w="828" w:type="dxa"/>
            <w:tcBorders>
              <w:top w:val="single" w:sz="4" w:space="0" w:color="000000"/>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5A347F">
            <w:pPr>
              <w:spacing w:after="0" w:line="259" w:lineRule="auto"/>
              <w:ind w:left="0" w:right="65" w:firstLine="0"/>
            </w:pPr>
            <w:r>
              <w:t>р</w:t>
            </w:r>
            <w:r w:rsidR="00615407">
              <w:t xml:space="preserve">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 </w:t>
            </w:r>
          </w:p>
        </w:tc>
      </w:tr>
      <w:tr w:rsidR="00355B09">
        <w:trPr>
          <w:trHeight w:val="652"/>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0" w:firstLine="0"/>
            </w:pPr>
            <w:r>
              <w:t>о</w:t>
            </w:r>
            <w:r w:rsidR="00615407">
              <w:t xml:space="preserve">богащать представления детей о действиях, в которых проявляются доброе отношение и забота о членах семьи, близком окружении; </w:t>
            </w:r>
          </w:p>
        </w:tc>
      </w:tr>
      <w:tr w:rsidR="00355B09">
        <w:trPr>
          <w:trHeight w:val="652"/>
        </w:trPr>
        <w:tc>
          <w:tcPr>
            <w:tcW w:w="828" w:type="dxa"/>
            <w:tcBorders>
              <w:top w:val="nil"/>
              <w:left w:val="single" w:sz="4" w:space="0" w:color="000000"/>
              <w:bottom w:val="nil"/>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0" w:firstLine="0"/>
            </w:pPr>
            <w:r>
              <w:t>п</w:t>
            </w:r>
            <w:r w:rsidR="00615407">
              <w:t xml:space="preserve">оддерживать в установлении положительных контактов между детьми, основанных на общих интересах к действиям с игрушками, предметами и взаимной симпатии; </w:t>
            </w:r>
          </w:p>
        </w:tc>
      </w:tr>
      <w:tr w:rsidR="00355B09">
        <w:trPr>
          <w:trHeight w:val="646"/>
        </w:trPr>
        <w:tc>
          <w:tcPr>
            <w:tcW w:w="828" w:type="dxa"/>
            <w:tcBorders>
              <w:top w:val="nil"/>
              <w:left w:val="single" w:sz="4" w:space="0" w:color="000000"/>
              <w:bottom w:val="single" w:sz="4" w:space="0" w:color="000000"/>
              <w:right w:val="nil"/>
            </w:tcBorders>
          </w:tcPr>
          <w:p w:rsidR="00355B09" w:rsidRDefault="005A347F">
            <w:pPr>
              <w:spacing w:after="0" w:line="259" w:lineRule="auto"/>
              <w:ind w:left="268"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5A347F" w:rsidRDefault="005A347F">
            <w:pPr>
              <w:spacing w:after="0" w:line="259" w:lineRule="auto"/>
              <w:ind w:left="0" w:right="0" w:firstLine="0"/>
            </w:pPr>
            <w:r>
              <w:t>о</w:t>
            </w:r>
            <w:r w:rsidR="00615407">
              <w:t xml:space="preserve">казывать помощь в освоении способов взаимодействия со сверстниками в игре, в повседневном </w:t>
            </w:r>
            <w:r>
              <w:t>общении и бытовой деятельности;</w:t>
            </w:r>
          </w:p>
          <w:p w:rsidR="005A347F" w:rsidRDefault="005A347F">
            <w:pPr>
              <w:spacing w:after="0" w:line="259" w:lineRule="auto"/>
              <w:ind w:left="0" w:right="0" w:firstLine="0"/>
            </w:pPr>
            <w:r>
              <w:t>- п</w:t>
            </w:r>
            <w:r w:rsidRPr="005A347F">
              <w:t>риучать детей к выполнению элементарных правил культуры поведения в ОУ</w:t>
            </w:r>
            <w:r>
              <w:t>.</w:t>
            </w:r>
          </w:p>
        </w:tc>
      </w:tr>
    </w:tbl>
    <w:p w:rsidR="00355B09" w:rsidRDefault="00355B09">
      <w:pPr>
        <w:spacing w:after="0" w:line="259" w:lineRule="auto"/>
        <w:ind w:left="-1080" w:right="342" w:firstLine="0"/>
        <w:jc w:val="left"/>
      </w:pPr>
    </w:p>
    <w:tbl>
      <w:tblPr>
        <w:tblStyle w:val="TableGrid"/>
        <w:tblW w:w="9890" w:type="dxa"/>
        <w:tblInd w:w="-108" w:type="dxa"/>
        <w:tblCellMar>
          <w:top w:w="55" w:type="dxa"/>
          <w:left w:w="468" w:type="dxa"/>
          <w:right w:w="48" w:type="dxa"/>
        </w:tblCellMar>
        <w:tblLook w:val="04A0" w:firstRow="1" w:lastRow="0" w:firstColumn="1" w:lastColumn="0" w:noHBand="0" w:noVBand="1"/>
      </w:tblPr>
      <w:tblGrid>
        <w:gridCol w:w="9890"/>
      </w:tblGrid>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1" w:firstLine="0"/>
              <w:jc w:val="center"/>
            </w:pPr>
            <w:r>
              <w:rPr>
                <w:b/>
                <w:i/>
              </w:rPr>
              <w:t xml:space="preserve">Область формирования основ гражданственности и патриотизма: </w:t>
            </w:r>
          </w:p>
        </w:tc>
      </w:tr>
      <w:tr w:rsidR="00355B09">
        <w:trPr>
          <w:trHeight w:val="722"/>
        </w:trPr>
        <w:tc>
          <w:tcPr>
            <w:tcW w:w="9890" w:type="dxa"/>
            <w:tcBorders>
              <w:top w:val="single" w:sz="4" w:space="0" w:color="000000"/>
              <w:left w:val="single" w:sz="4" w:space="0" w:color="000000"/>
              <w:bottom w:val="single" w:sz="4" w:space="0" w:color="000000"/>
              <w:right w:val="single" w:sz="4" w:space="0" w:color="000000"/>
            </w:tcBorders>
          </w:tcPr>
          <w:p w:rsidR="00355B09" w:rsidRDefault="005A347F">
            <w:pPr>
              <w:spacing w:after="0" w:line="259" w:lineRule="auto"/>
              <w:ind w:left="360" w:right="0" w:hanging="360"/>
            </w:pPr>
            <w:r>
              <w:rPr>
                <w:rFonts w:asciiTheme="minorHAnsi" w:eastAsia="Segoe UI Symbol" w:hAnsiTheme="minorHAnsi" w:cs="Segoe UI Symbol"/>
              </w:rPr>
              <w:t>-</w:t>
            </w:r>
            <w:r w:rsidR="00615407">
              <w:rPr>
                <w:rFonts w:ascii="Arial" w:eastAsia="Arial" w:hAnsi="Arial" w:cs="Arial"/>
              </w:rPr>
              <w:t xml:space="preserve"> </w:t>
            </w:r>
            <w:r>
              <w:t>о</w:t>
            </w:r>
            <w:r w:rsidR="00615407">
              <w:t>богащать представления детей о малой родине и поддерживать их отражения в различ</w:t>
            </w:r>
            <w:r>
              <w:t>ных видах деятельности;</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9" w:firstLine="0"/>
              <w:jc w:val="center"/>
            </w:pPr>
            <w:r>
              <w:rPr>
                <w:b/>
                <w:i/>
              </w:rPr>
              <w:lastRenderedPageBreak/>
              <w:t>Сфера трудового воспитания:</w:t>
            </w:r>
            <w:r>
              <w:rPr>
                <w:b/>
              </w:rPr>
              <w:t xml:space="preserve"> </w:t>
            </w:r>
          </w:p>
        </w:tc>
      </w:tr>
      <w:tr w:rsidR="00355B09">
        <w:trPr>
          <w:trHeight w:val="2345"/>
        </w:trPr>
        <w:tc>
          <w:tcPr>
            <w:tcW w:w="9890" w:type="dxa"/>
            <w:tcBorders>
              <w:top w:val="single" w:sz="4" w:space="0" w:color="000000"/>
              <w:left w:val="single" w:sz="4" w:space="0" w:color="000000"/>
              <w:bottom w:val="single" w:sz="4" w:space="0" w:color="000000"/>
              <w:right w:val="single" w:sz="4" w:space="0" w:color="000000"/>
            </w:tcBorders>
          </w:tcPr>
          <w:p w:rsidR="00355B09" w:rsidRDefault="005A347F" w:rsidP="005A347F">
            <w:pPr>
              <w:spacing w:after="19" w:line="315" w:lineRule="auto"/>
              <w:ind w:left="360" w:right="0" w:firstLine="0"/>
            </w:pPr>
            <w:r>
              <w:t>- р</w:t>
            </w:r>
            <w:r w:rsidR="00615407">
              <w:t xml:space="preserve">азвивать интерес к труду взрослых в ОУ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 </w:t>
            </w:r>
          </w:p>
          <w:p w:rsidR="00355B09" w:rsidRDefault="005A347F" w:rsidP="005A347F">
            <w:pPr>
              <w:spacing w:after="19" w:line="315" w:lineRule="auto"/>
              <w:ind w:left="360" w:right="0" w:firstLine="0"/>
            </w:pPr>
            <w:r>
              <w:t>- в</w:t>
            </w:r>
            <w:r w:rsidR="00615407">
              <w:t xml:space="preserve">оспитывать бережное отношение к предметам и игрушкам как результатам труда взрослых; </w:t>
            </w:r>
          </w:p>
          <w:p w:rsidR="00355B09" w:rsidRDefault="005A347F" w:rsidP="005A347F">
            <w:pPr>
              <w:spacing w:after="0" w:line="259" w:lineRule="auto"/>
              <w:ind w:left="360" w:right="0" w:firstLine="0"/>
            </w:pPr>
            <w:r>
              <w:t>- п</w:t>
            </w:r>
            <w:r w:rsidR="00615407">
              <w:t>риобщать детей к самообслуживанию (одевание, раздевание, умывание), развивать самостоятельность, уверенность, положительную самооценку</w:t>
            </w:r>
            <w:r>
              <w:t>.</w:t>
            </w:r>
            <w:r w:rsidR="00615407">
              <w:t xml:space="preserve"> </w:t>
            </w:r>
          </w:p>
        </w:tc>
      </w:tr>
      <w:tr w:rsidR="00355B09">
        <w:trPr>
          <w:trHeight w:val="387"/>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Область формирования основ безопасного поведения:</w:t>
            </w:r>
            <w:r>
              <w:rPr>
                <w:b/>
              </w:rPr>
              <w:t xml:space="preserve"> </w:t>
            </w:r>
          </w:p>
        </w:tc>
      </w:tr>
      <w:tr w:rsidR="00355B09">
        <w:trPr>
          <w:trHeight w:val="1207"/>
        </w:trPr>
        <w:tc>
          <w:tcPr>
            <w:tcW w:w="9890" w:type="dxa"/>
            <w:tcBorders>
              <w:top w:val="single" w:sz="4" w:space="0" w:color="000000"/>
              <w:left w:val="single" w:sz="4" w:space="0" w:color="000000"/>
              <w:bottom w:val="single" w:sz="4" w:space="0" w:color="000000"/>
              <w:right w:val="single" w:sz="4" w:space="0" w:color="000000"/>
            </w:tcBorders>
          </w:tcPr>
          <w:p w:rsidR="00355B09" w:rsidRDefault="005A347F" w:rsidP="005A347F">
            <w:pPr>
              <w:spacing w:after="0" w:line="259" w:lineRule="auto"/>
              <w:ind w:left="360" w:right="30" w:firstLine="0"/>
              <w:jc w:val="left"/>
            </w:pPr>
            <w:r>
              <w:t>- р</w:t>
            </w:r>
            <w:r w:rsidR="00615407">
              <w:t xml:space="preserve">азвивать интерес к правилам безопасного поведения; </w:t>
            </w:r>
          </w:p>
          <w:p w:rsidR="00355B09" w:rsidRDefault="005A347F" w:rsidP="005A347F">
            <w:pPr>
              <w:spacing w:after="0" w:line="259" w:lineRule="auto"/>
              <w:ind w:left="360" w:right="30" w:firstLine="0"/>
              <w:jc w:val="left"/>
            </w:pPr>
            <w:r>
              <w:t>- о</w:t>
            </w:r>
            <w:r w:rsidR="00615407">
              <w:t>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r>
              <w:t>.</w:t>
            </w:r>
            <w:r w:rsidR="00615407">
              <w:t xml:space="preserve">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1" w:firstLine="0"/>
              <w:jc w:val="center"/>
            </w:pPr>
            <w:r>
              <w:rPr>
                <w:b/>
                <w:i/>
              </w:rPr>
              <w:t xml:space="preserve">СОДЕРЖАНИЕ ОБРАЗОВАТЕЛЬНОЙ ДЕЯТЕЛЬНОСТИ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Сфера социальных отношений:</w:t>
            </w:r>
            <w:r>
              <w:rPr>
                <w:b/>
              </w:rPr>
              <w:t xml:space="preserve"> </w:t>
            </w:r>
          </w:p>
        </w:tc>
      </w:tr>
      <w:tr w:rsidR="00355B09">
        <w:trPr>
          <w:trHeight w:val="7491"/>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95"/>
              </w:numPr>
              <w:spacing w:after="93" w:line="288" w:lineRule="auto"/>
              <w:ind w:right="60" w:hanging="360"/>
            </w:pPr>
            <w:r>
              <w:t xml:space="preserve">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 </w:t>
            </w:r>
          </w:p>
          <w:p w:rsidR="00355B09" w:rsidRDefault="00615407" w:rsidP="004A0A50">
            <w:pPr>
              <w:numPr>
                <w:ilvl w:val="0"/>
                <w:numId w:val="95"/>
              </w:numPr>
              <w:spacing w:after="103" w:line="279" w:lineRule="auto"/>
              <w:ind w:right="60" w:hanging="360"/>
            </w:pPr>
            <w:r>
              <w:t xml:space="preserve">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 </w:t>
            </w:r>
          </w:p>
          <w:p w:rsidR="00355B09" w:rsidRDefault="00615407" w:rsidP="004A0A50">
            <w:pPr>
              <w:numPr>
                <w:ilvl w:val="0"/>
                <w:numId w:val="95"/>
              </w:numPr>
              <w:spacing w:after="0" w:line="259" w:lineRule="auto"/>
              <w:ind w:right="60" w:hanging="360"/>
            </w:pPr>
            <w: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 4.</w:t>
            </w:r>
            <w:r>
              <w:rPr>
                <w:rFonts w:ascii="Arial" w:eastAsia="Arial" w:hAnsi="Arial" w:cs="Arial"/>
              </w:rPr>
              <w:t xml:space="preserve"> </w:t>
            </w:r>
            <w:r>
              <w:t xml:space="preserve">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w:t>
            </w:r>
          </w:p>
        </w:tc>
      </w:tr>
    </w:tbl>
    <w:p w:rsidR="00355B09" w:rsidRDefault="00355B09">
      <w:pPr>
        <w:spacing w:after="0" w:line="259" w:lineRule="auto"/>
        <w:ind w:left="-1080" w:right="342" w:firstLine="0"/>
        <w:jc w:val="left"/>
      </w:pPr>
    </w:p>
    <w:tbl>
      <w:tblPr>
        <w:tblStyle w:val="TableGrid"/>
        <w:tblW w:w="9890" w:type="dxa"/>
        <w:tblInd w:w="-108" w:type="dxa"/>
        <w:tblCellMar>
          <w:top w:w="56" w:type="dxa"/>
          <w:left w:w="468" w:type="dxa"/>
          <w:right w:w="48" w:type="dxa"/>
        </w:tblCellMar>
        <w:tblLook w:val="04A0" w:firstRow="1" w:lastRow="0" w:firstColumn="1" w:lastColumn="0" w:noHBand="0" w:noVBand="1"/>
      </w:tblPr>
      <w:tblGrid>
        <w:gridCol w:w="9890"/>
      </w:tblGrid>
      <w:tr w:rsidR="00355B09">
        <w:trPr>
          <w:trHeight w:val="29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102" w:line="282" w:lineRule="auto"/>
              <w:ind w:left="360" w:right="62" w:firstLine="0"/>
            </w:pPr>
            <w:r>
              <w:lastRenderedPageBreak/>
              <w:t xml:space="preserve">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 </w:t>
            </w:r>
          </w:p>
          <w:p w:rsidR="00355B09" w:rsidRDefault="00615407">
            <w:pPr>
              <w:spacing w:after="0" w:line="259" w:lineRule="auto"/>
              <w:ind w:left="360" w:right="67" w:hanging="360"/>
            </w:pPr>
            <w:r>
              <w:t>5.</w:t>
            </w:r>
            <w:r>
              <w:rPr>
                <w:rFonts w:ascii="Arial" w:eastAsia="Arial" w:hAnsi="Arial" w:cs="Arial"/>
              </w:rPr>
              <w:t xml:space="preserve"> </w:t>
            </w:r>
            <w:r>
              <w:t xml:space="preserve">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Область формирования основ гражданственности и патриотизма: </w:t>
            </w:r>
          </w:p>
        </w:tc>
      </w:tr>
      <w:tr w:rsidR="00355B09">
        <w:trPr>
          <w:trHeight w:val="29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96"/>
              </w:numPr>
              <w:spacing w:after="100" w:line="282" w:lineRule="auto"/>
              <w:ind w:right="63" w:hanging="360"/>
            </w:pPr>
            <w:r>
              <w:t xml:space="preserve">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ОУ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 </w:t>
            </w:r>
          </w:p>
          <w:p w:rsidR="00355B09" w:rsidRDefault="00615407" w:rsidP="004A0A50">
            <w:pPr>
              <w:numPr>
                <w:ilvl w:val="0"/>
                <w:numId w:val="96"/>
              </w:numPr>
              <w:spacing w:after="0" w:line="259" w:lineRule="auto"/>
              <w:ind w:right="63" w:hanging="360"/>
            </w:pPr>
            <w:r>
              <w:t xml:space="preserve">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5A347F">
            <w:pPr>
              <w:spacing w:after="0" w:line="259" w:lineRule="auto"/>
              <w:ind w:left="0" w:right="420" w:firstLine="0"/>
              <w:jc w:val="center"/>
            </w:pPr>
            <w:r>
              <w:rPr>
                <w:b/>
                <w:i/>
              </w:rPr>
              <w:t>Сфера трудового воспитания:</w:t>
            </w:r>
          </w:p>
        </w:tc>
      </w:tr>
      <w:tr w:rsidR="005A347F" w:rsidTr="005A347F">
        <w:trPr>
          <w:trHeight w:val="9271"/>
        </w:trPr>
        <w:tc>
          <w:tcPr>
            <w:tcW w:w="9890" w:type="dxa"/>
            <w:tcBorders>
              <w:top w:val="single" w:sz="4" w:space="0" w:color="000000"/>
              <w:left w:val="single" w:sz="4" w:space="0" w:color="000000"/>
              <w:bottom w:val="single" w:sz="4" w:space="0" w:color="000000"/>
              <w:right w:val="single" w:sz="4" w:space="0" w:color="000000"/>
            </w:tcBorders>
          </w:tcPr>
          <w:p w:rsidR="005A347F" w:rsidRDefault="005A347F" w:rsidP="004A0A50">
            <w:pPr>
              <w:numPr>
                <w:ilvl w:val="0"/>
                <w:numId w:val="97"/>
              </w:numPr>
              <w:spacing w:after="104" w:line="278" w:lineRule="auto"/>
              <w:ind w:right="60" w:hanging="360"/>
            </w:pPr>
            <w:r>
              <w:lastRenderedPageBreak/>
              <w:t xml:space="preserve">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ребенку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 </w:t>
            </w:r>
          </w:p>
          <w:p w:rsidR="005A347F" w:rsidRDefault="005A347F" w:rsidP="004A0A50">
            <w:pPr>
              <w:numPr>
                <w:ilvl w:val="0"/>
                <w:numId w:val="97"/>
              </w:numPr>
              <w:spacing w:after="102" w:line="280" w:lineRule="auto"/>
              <w:ind w:right="60" w:hanging="360"/>
            </w:pPr>
            <w:r>
              <w:t xml:space="preserve">Педагог формирует первоначальные представления о хозяйственно-бытовом труде взрослых дома и в группе ОУ,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ребенка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 </w:t>
            </w:r>
          </w:p>
          <w:p w:rsidR="005A347F" w:rsidRDefault="005A347F" w:rsidP="004A0A50">
            <w:pPr>
              <w:numPr>
                <w:ilvl w:val="0"/>
                <w:numId w:val="97"/>
              </w:numPr>
              <w:spacing w:after="104" w:line="278" w:lineRule="auto"/>
              <w:ind w:right="60" w:hanging="360"/>
            </w:pPr>
            <w:r>
              <w:t xml:space="preserve">Педагог поддерживает стремления ребенка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w:t>
            </w:r>
          </w:p>
          <w:p w:rsidR="005A347F" w:rsidRDefault="005A347F">
            <w:pPr>
              <w:spacing w:after="85" w:line="295" w:lineRule="auto"/>
              <w:ind w:left="360" w:right="64" w:firstLine="0"/>
            </w:pPr>
            <w:r>
              <w:t xml:space="preserve">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 </w:t>
            </w:r>
          </w:p>
          <w:p w:rsidR="005A347F" w:rsidRDefault="005A347F" w:rsidP="005A347F">
            <w:pPr>
              <w:spacing w:after="0" w:line="259" w:lineRule="auto"/>
              <w:ind w:left="360" w:right="0" w:hanging="360"/>
            </w:pPr>
            <w:r>
              <w:t>4.</w:t>
            </w:r>
            <w:r>
              <w:rPr>
                <w:rFonts w:ascii="Arial" w:eastAsia="Arial" w:hAnsi="Arial" w:cs="Arial"/>
              </w:rPr>
              <w:t xml:space="preserve"> </w:t>
            </w:r>
            <w:r>
              <w:t xml:space="preserve">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Область формирования основ безопасного поведения:</w:t>
            </w:r>
            <w:r>
              <w:rPr>
                <w:b/>
              </w:rPr>
              <w:t xml:space="preserve"> </w:t>
            </w:r>
          </w:p>
        </w:tc>
      </w:tr>
      <w:tr w:rsidR="00355B09">
        <w:trPr>
          <w:trHeight w:val="792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98"/>
              </w:numPr>
              <w:spacing w:after="93" w:line="287" w:lineRule="auto"/>
              <w:ind w:right="62" w:hanging="360"/>
            </w:pPr>
            <w:r>
              <w:lastRenderedPageBreak/>
              <w:t xml:space="preserve">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 </w:t>
            </w:r>
          </w:p>
          <w:p w:rsidR="00355B09" w:rsidRDefault="00615407" w:rsidP="004A0A50">
            <w:pPr>
              <w:numPr>
                <w:ilvl w:val="0"/>
                <w:numId w:val="98"/>
              </w:numPr>
              <w:spacing w:after="93" w:line="288" w:lineRule="auto"/>
              <w:ind w:right="62" w:hanging="360"/>
            </w:pPr>
            <w:r>
              <w:t xml:space="preserve">Педагог использует игровые ситуации, создавая условия для демонстрации и формирования умений ребенка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 </w:t>
            </w:r>
          </w:p>
          <w:p w:rsidR="00355B09" w:rsidRDefault="00615407" w:rsidP="004A0A50">
            <w:pPr>
              <w:numPr>
                <w:ilvl w:val="0"/>
                <w:numId w:val="98"/>
              </w:numPr>
              <w:spacing w:after="86" w:line="294" w:lineRule="auto"/>
              <w:ind w:right="62" w:hanging="360"/>
            </w:pPr>
            <w:r>
              <w:t xml:space="preserve">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 </w:t>
            </w:r>
          </w:p>
          <w:p w:rsidR="00355B09" w:rsidRDefault="00615407" w:rsidP="004A0A50">
            <w:pPr>
              <w:numPr>
                <w:ilvl w:val="0"/>
                <w:numId w:val="98"/>
              </w:numPr>
              <w:spacing w:after="105" w:line="279" w:lineRule="auto"/>
              <w:ind w:right="62" w:hanging="360"/>
            </w:pPr>
            <w:r>
              <w:t xml:space="preserve">Педагог рассказывает детям о том, как себя вести на площадке ОУ, игровой площадке рядом с домом. Обращает внимание детей на необходимость оповещать взрослых (педагога, родителей (законных представителей)), если ребенок хочет покинуть игровую площадку, уйти с участка ОУ. Обсуждает вместе с детьми их действия, дает возможность ребенку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ребенка появляется желание их попробовать, обязательно сначала спросить у взрослого, можно ли их есть). </w:t>
            </w:r>
          </w:p>
          <w:p w:rsidR="00355B09" w:rsidRDefault="00615407" w:rsidP="004A0A50">
            <w:pPr>
              <w:numPr>
                <w:ilvl w:val="0"/>
                <w:numId w:val="98"/>
              </w:numPr>
              <w:spacing w:after="0" w:line="259" w:lineRule="auto"/>
              <w:ind w:right="62" w:hanging="360"/>
            </w:pPr>
            <w:r>
              <w:t xml:space="preserve">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 </w:t>
            </w:r>
          </w:p>
        </w:tc>
      </w:tr>
    </w:tbl>
    <w:p w:rsidR="00355B09" w:rsidRDefault="00615407">
      <w:pPr>
        <w:spacing w:after="0" w:line="259" w:lineRule="auto"/>
        <w:ind w:left="0" w:right="0" w:firstLine="0"/>
      </w:pPr>
      <w:r>
        <w:rPr>
          <w:b/>
        </w:rPr>
        <w:t xml:space="preserve"> </w:t>
      </w:r>
    </w:p>
    <w:tbl>
      <w:tblPr>
        <w:tblStyle w:val="TableGrid"/>
        <w:tblW w:w="9890" w:type="dxa"/>
        <w:tblInd w:w="-108" w:type="dxa"/>
        <w:tblCellMar>
          <w:top w:w="38" w:type="dxa"/>
          <w:right w:w="51" w:type="dxa"/>
        </w:tblCellMar>
        <w:tblLook w:val="04A0" w:firstRow="1" w:lastRow="0" w:firstColumn="1" w:lastColumn="0" w:noHBand="0" w:noVBand="1"/>
      </w:tblPr>
      <w:tblGrid>
        <w:gridCol w:w="828"/>
        <w:gridCol w:w="9062"/>
      </w:tblGrid>
      <w:tr w:rsidR="00355B09">
        <w:trPr>
          <w:trHeight w:val="70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3274" w:right="2921" w:hanging="146"/>
              <w:jc w:val="left"/>
            </w:pPr>
            <w:r>
              <w:rPr>
                <w:b/>
              </w:rPr>
              <w:t xml:space="preserve">Пятый год жизни,  средняя группа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029" w:right="0" w:firstLine="0"/>
              <w:jc w:val="left"/>
            </w:pPr>
            <w:r>
              <w:rPr>
                <w:b/>
                <w:i/>
              </w:rPr>
              <w:t xml:space="preserve">ПРОГРАММНЫЕ ЗАДАЧИ ОО «СКР» </w:t>
            </w:r>
          </w:p>
        </w:tc>
      </w:tr>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10" w:right="0" w:firstLine="0"/>
              <w:jc w:val="left"/>
            </w:pPr>
            <w:r>
              <w:rPr>
                <w:b/>
                <w:i/>
              </w:rPr>
              <w:t>Сфера социальных отношений:</w:t>
            </w:r>
            <w:r>
              <w:rPr>
                <w:b/>
              </w:rPr>
              <w:t xml:space="preserve"> </w:t>
            </w:r>
          </w:p>
        </w:tc>
      </w:tr>
      <w:tr w:rsidR="00355B09">
        <w:trPr>
          <w:trHeight w:val="667"/>
        </w:trPr>
        <w:tc>
          <w:tcPr>
            <w:tcW w:w="828" w:type="dxa"/>
            <w:tcBorders>
              <w:top w:val="single" w:sz="4" w:space="0" w:color="000000"/>
              <w:left w:val="single" w:sz="4" w:space="0" w:color="000000"/>
              <w:bottom w:val="nil"/>
              <w:right w:val="nil"/>
            </w:tcBorders>
          </w:tcPr>
          <w:p w:rsidR="00355B09" w:rsidRDefault="005A347F">
            <w:pPr>
              <w:spacing w:after="0" w:line="259" w:lineRule="auto"/>
              <w:ind w:left="270" w:right="0" w:firstLine="0"/>
              <w:jc w:val="center"/>
            </w:pPr>
            <w:r>
              <w:rPr>
                <w:rFonts w:ascii="Segoe UI Symbol" w:eastAsia="Segoe UI Symbol" w:hAnsi="Segoe UI Symbol" w:cs="Segoe UI Symbol"/>
              </w:rPr>
              <w:t>-</w:t>
            </w:r>
          </w:p>
        </w:tc>
        <w:tc>
          <w:tcPr>
            <w:tcW w:w="9062" w:type="dxa"/>
            <w:tcBorders>
              <w:top w:val="single" w:sz="4" w:space="0" w:color="000000"/>
              <w:left w:val="nil"/>
              <w:bottom w:val="nil"/>
              <w:right w:val="single" w:sz="4" w:space="0" w:color="000000"/>
            </w:tcBorders>
          </w:tcPr>
          <w:p w:rsidR="00355B09" w:rsidRDefault="005A347F">
            <w:pPr>
              <w:spacing w:after="0" w:line="259" w:lineRule="auto"/>
              <w:ind w:left="0" w:right="0" w:firstLine="0"/>
              <w:jc w:val="left"/>
            </w:pPr>
            <w:r>
              <w:t>ф</w:t>
            </w:r>
            <w:r w:rsidR="00615407">
              <w:t xml:space="preserve">ормировать положительную самооценку, уверенность в своих силах, стремление к самостоятельности; </w:t>
            </w:r>
          </w:p>
        </w:tc>
      </w:tr>
      <w:tr w:rsidR="00355B09">
        <w:trPr>
          <w:trHeight w:val="970"/>
        </w:trPr>
        <w:tc>
          <w:tcPr>
            <w:tcW w:w="828" w:type="dxa"/>
            <w:tcBorders>
              <w:top w:val="nil"/>
              <w:left w:val="single" w:sz="4" w:space="0" w:color="000000"/>
              <w:bottom w:val="nil"/>
              <w:right w:val="nil"/>
            </w:tcBorders>
          </w:tcPr>
          <w:p w:rsidR="00355B09" w:rsidRDefault="005A347F">
            <w:pPr>
              <w:spacing w:after="0" w:line="259" w:lineRule="auto"/>
              <w:ind w:left="270"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A347F">
            <w:pPr>
              <w:spacing w:after="0" w:line="259" w:lineRule="auto"/>
              <w:ind w:left="0" w:right="60" w:firstLine="0"/>
            </w:pPr>
            <w:r>
              <w:t>р</w:t>
            </w:r>
            <w:r w:rsidR="00615407">
              <w:t xml:space="preserve">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 </w:t>
            </w:r>
          </w:p>
        </w:tc>
      </w:tr>
      <w:tr w:rsidR="00355B09">
        <w:trPr>
          <w:trHeight w:val="330"/>
        </w:trPr>
        <w:tc>
          <w:tcPr>
            <w:tcW w:w="828" w:type="dxa"/>
            <w:tcBorders>
              <w:top w:val="nil"/>
              <w:left w:val="single" w:sz="4" w:space="0" w:color="000000"/>
              <w:bottom w:val="single" w:sz="4" w:space="0" w:color="000000"/>
              <w:right w:val="nil"/>
            </w:tcBorders>
          </w:tcPr>
          <w:p w:rsidR="00355B09" w:rsidRDefault="005A347F">
            <w:pPr>
              <w:spacing w:after="0" w:line="259" w:lineRule="auto"/>
              <w:ind w:left="270"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5A347F">
            <w:pPr>
              <w:spacing w:after="0" w:line="259" w:lineRule="auto"/>
              <w:ind w:left="0" w:right="0" w:firstLine="0"/>
            </w:pPr>
            <w:r>
              <w:t>р</w:t>
            </w:r>
            <w:r w:rsidR="00615407">
              <w:t xml:space="preserve">азвивать позитивное отношение и чувство принадлежности детей к семье, уважение </w:t>
            </w:r>
          </w:p>
        </w:tc>
      </w:tr>
    </w:tbl>
    <w:p w:rsidR="00355B09" w:rsidRDefault="00355B09">
      <w:pPr>
        <w:spacing w:after="0" w:line="259" w:lineRule="auto"/>
        <w:ind w:left="-1080" w:right="342" w:firstLine="0"/>
        <w:jc w:val="left"/>
      </w:pPr>
    </w:p>
    <w:tbl>
      <w:tblPr>
        <w:tblStyle w:val="TableGrid"/>
        <w:tblW w:w="9890" w:type="dxa"/>
        <w:tblInd w:w="-108" w:type="dxa"/>
        <w:tblCellMar>
          <w:top w:w="56" w:type="dxa"/>
          <w:left w:w="468" w:type="dxa"/>
          <w:right w:w="54" w:type="dxa"/>
        </w:tblCellMar>
        <w:tblLook w:val="04A0" w:firstRow="1" w:lastRow="0" w:firstColumn="1" w:lastColumn="0" w:noHBand="0" w:noVBand="1"/>
      </w:tblPr>
      <w:tblGrid>
        <w:gridCol w:w="9890"/>
      </w:tblGrid>
      <w:tr w:rsidR="00355B09">
        <w:trPr>
          <w:trHeight w:val="202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83" w:line="259" w:lineRule="auto"/>
              <w:ind w:left="360" w:right="0" w:firstLine="0"/>
              <w:jc w:val="left"/>
            </w:pPr>
            <w:r>
              <w:lastRenderedPageBreak/>
              <w:t xml:space="preserve">к родителям (законным представителям), педагогам и окружающим людям; </w:t>
            </w:r>
          </w:p>
          <w:p w:rsidR="00355B09" w:rsidRDefault="005A347F" w:rsidP="005A347F">
            <w:pPr>
              <w:spacing w:after="43" w:line="259" w:lineRule="auto"/>
              <w:ind w:left="360" w:right="0" w:firstLine="0"/>
            </w:pPr>
            <w:r>
              <w:t>- в</w:t>
            </w:r>
            <w:r w:rsidR="00615407">
              <w:t xml:space="preserve">оспитывать доброжелательное отношение ко взрослым и детям; </w:t>
            </w:r>
          </w:p>
          <w:p w:rsidR="00355B09" w:rsidRDefault="005A347F" w:rsidP="005A347F">
            <w:pPr>
              <w:spacing w:after="19" w:line="315" w:lineRule="auto"/>
              <w:ind w:left="360" w:right="0" w:firstLine="0"/>
            </w:pPr>
            <w:r>
              <w:t>- в</w:t>
            </w:r>
            <w:r w:rsidR="00615407">
              <w:t xml:space="preserve">оспитывать культуру общения со взрослыми и сверстниками, желание выполнять правила поведения, быть вежливыми в общении со взрослыми и сверстниками; </w:t>
            </w:r>
          </w:p>
          <w:p w:rsidR="00355B09" w:rsidRDefault="005A347F" w:rsidP="005A347F">
            <w:pPr>
              <w:spacing w:after="0" w:line="259" w:lineRule="auto"/>
              <w:ind w:left="360" w:right="0" w:firstLine="0"/>
            </w:pPr>
            <w:r>
              <w:t>- р</w:t>
            </w:r>
            <w:r w:rsidR="00615407">
              <w:t>азвивать стремление к совместным играм, взаимодействию в паре или небольшой подгруппе, к взаимодействию в практической деятельности</w:t>
            </w:r>
            <w:r>
              <w:t>.</w:t>
            </w:r>
            <w:r w:rsidR="00615407">
              <w:t xml:space="preserve">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Область формирования основ гражданственности и патриотизма: </w:t>
            </w:r>
          </w:p>
        </w:tc>
      </w:tr>
      <w:tr w:rsidR="00355B09">
        <w:trPr>
          <w:trHeight w:val="1709"/>
        </w:trPr>
        <w:tc>
          <w:tcPr>
            <w:tcW w:w="9890" w:type="dxa"/>
            <w:tcBorders>
              <w:top w:val="single" w:sz="4" w:space="0" w:color="000000"/>
              <w:left w:val="single" w:sz="4" w:space="0" w:color="000000"/>
              <w:bottom w:val="single" w:sz="4" w:space="0" w:color="000000"/>
              <w:right w:val="single" w:sz="4" w:space="0" w:color="000000"/>
            </w:tcBorders>
          </w:tcPr>
          <w:p w:rsidR="00355B09" w:rsidRDefault="005A347F" w:rsidP="005A347F">
            <w:pPr>
              <w:spacing w:after="40" w:line="259" w:lineRule="auto"/>
              <w:ind w:left="360" w:right="0" w:firstLine="0"/>
            </w:pPr>
            <w:r>
              <w:t>- в</w:t>
            </w:r>
            <w:r w:rsidR="00615407">
              <w:t xml:space="preserve">оспитывать уважительное отношение к Родине, символам страны, памятным датам; </w:t>
            </w:r>
          </w:p>
          <w:p w:rsidR="00355B09" w:rsidRDefault="005A347F" w:rsidP="005A347F">
            <w:pPr>
              <w:spacing w:after="23" w:line="314" w:lineRule="auto"/>
              <w:ind w:left="360" w:right="0" w:firstLine="0"/>
            </w:pPr>
            <w:r>
              <w:t>- в</w:t>
            </w:r>
            <w:r w:rsidR="00615407">
              <w:t xml:space="preserve">оспитывать гордость за достижения страны в области спорта, науки, искусства и других областях; </w:t>
            </w:r>
          </w:p>
          <w:p w:rsidR="00355B09" w:rsidRDefault="00400B21" w:rsidP="00400B21">
            <w:pPr>
              <w:spacing w:after="0" w:line="259" w:lineRule="auto"/>
              <w:ind w:left="360" w:right="0" w:firstLine="0"/>
            </w:pPr>
            <w:r>
              <w:t>- р</w:t>
            </w:r>
            <w:r w:rsidR="00615407">
              <w:t>азвивать интерес детей к основным достопримечательностями населенного пункта, в котором они живут</w:t>
            </w:r>
            <w:r>
              <w:t>.</w:t>
            </w:r>
            <w:r w:rsidR="00615407">
              <w:t xml:space="preserve">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4" w:firstLine="0"/>
              <w:jc w:val="center"/>
            </w:pPr>
            <w:r>
              <w:rPr>
                <w:b/>
                <w:i/>
              </w:rPr>
              <w:t>Сфера трудового воспитания:</w:t>
            </w:r>
            <w:r>
              <w:rPr>
                <w:b/>
              </w:rPr>
              <w:t xml:space="preserve"> </w:t>
            </w:r>
          </w:p>
        </w:tc>
      </w:tr>
      <w:tr w:rsidR="00355B09">
        <w:trPr>
          <w:trHeight w:val="2026"/>
        </w:trPr>
        <w:tc>
          <w:tcPr>
            <w:tcW w:w="9890" w:type="dxa"/>
            <w:tcBorders>
              <w:top w:val="single" w:sz="4" w:space="0" w:color="000000"/>
              <w:left w:val="single" w:sz="4" w:space="0" w:color="000000"/>
              <w:bottom w:val="single" w:sz="4" w:space="0" w:color="000000"/>
              <w:right w:val="single" w:sz="4" w:space="0" w:color="000000"/>
            </w:tcBorders>
          </w:tcPr>
          <w:p w:rsidR="00355B09" w:rsidRDefault="00400B21" w:rsidP="00400B21">
            <w:pPr>
              <w:spacing w:after="22" w:line="315" w:lineRule="auto"/>
              <w:ind w:left="360" w:right="0" w:firstLine="0"/>
            </w:pPr>
            <w:r>
              <w:t>- ф</w:t>
            </w:r>
            <w:r w:rsidR="00615407">
              <w:t xml:space="preserve">ормировать представления об отдельных профессиях взрослых на основе ознакомления с конкретными видами труда; </w:t>
            </w:r>
          </w:p>
          <w:p w:rsidR="00355B09" w:rsidRDefault="00400B21" w:rsidP="00400B21">
            <w:pPr>
              <w:spacing w:after="20" w:line="314" w:lineRule="auto"/>
              <w:ind w:left="360" w:right="0" w:firstLine="0"/>
            </w:pPr>
            <w:r>
              <w:t xml:space="preserve">- воспитывать </w:t>
            </w:r>
            <w:r w:rsidR="00615407">
              <w:t xml:space="preserve">уважение и благодарность взрослым за их труд, заботу о детях; вовлекать в простейшие процессы хозяйственно-бытового труда; </w:t>
            </w:r>
          </w:p>
          <w:p w:rsidR="00355B09" w:rsidRDefault="00400B21" w:rsidP="00400B21">
            <w:pPr>
              <w:spacing w:after="0" w:line="259" w:lineRule="auto"/>
              <w:ind w:left="360" w:right="0" w:firstLine="0"/>
            </w:pPr>
            <w:r>
              <w:t>- р</w:t>
            </w:r>
            <w:r w:rsidR="00615407">
              <w:t>азвивать самостоятельность и уверенность в самообслуживании, желании включаться в повседневные трудовые дела в ОУ и семье</w:t>
            </w:r>
            <w:r>
              <w:t>.</w:t>
            </w:r>
            <w:r w:rsidR="00615407">
              <w:t xml:space="preserve">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7" w:firstLine="0"/>
              <w:jc w:val="center"/>
            </w:pPr>
            <w:r>
              <w:rPr>
                <w:b/>
                <w:i/>
              </w:rPr>
              <w:t>Область формирования основ безопасного поведения:</w:t>
            </w:r>
            <w:r>
              <w:rPr>
                <w:b/>
              </w:rPr>
              <w:t xml:space="preserve"> </w:t>
            </w:r>
          </w:p>
        </w:tc>
      </w:tr>
      <w:tr w:rsidR="00355B09">
        <w:trPr>
          <w:trHeight w:val="2996"/>
        </w:trPr>
        <w:tc>
          <w:tcPr>
            <w:tcW w:w="9890" w:type="dxa"/>
            <w:tcBorders>
              <w:top w:val="single" w:sz="4" w:space="0" w:color="000000"/>
              <w:left w:val="single" w:sz="4" w:space="0" w:color="000000"/>
              <w:bottom w:val="single" w:sz="4" w:space="0" w:color="000000"/>
              <w:right w:val="single" w:sz="4" w:space="0" w:color="000000"/>
            </w:tcBorders>
          </w:tcPr>
          <w:p w:rsidR="00355B09" w:rsidRDefault="00400B21" w:rsidP="00400B21">
            <w:pPr>
              <w:spacing w:after="18" w:line="316" w:lineRule="auto"/>
              <w:ind w:left="360" w:right="0" w:firstLine="0"/>
            </w:pPr>
            <w:r>
              <w:t>- о</w:t>
            </w:r>
            <w:r w:rsidR="00615407">
              <w:t xml:space="preserve">богащать представления детей об основных источниках и видах опасности в быту, на улице, в природе, в общении с незнакомыми людьми; </w:t>
            </w:r>
          </w:p>
          <w:p w:rsidR="00355B09" w:rsidRDefault="00400B21" w:rsidP="00400B21">
            <w:pPr>
              <w:spacing w:after="19" w:line="315" w:lineRule="auto"/>
              <w:ind w:left="360" w:right="0" w:firstLine="0"/>
            </w:pPr>
            <w:r>
              <w:t>- з</w:t>
            </w:r>
            <w:r w:rsidR="00615407">
              <w:t xml:space="preserve">накомить детей с простейшими способами безопасного поведения в опасных ситуациях; </w:t>
            </w:r>
          </w:p>
          <w:p w:rsidR="00355B09" w:rsidRDefault="00400B21" w:rsidP="00400B21">
            <w:pPr>
              <w:spacing w:after="20" w:line="315" w:lineRule="auto"/>
              <w:ind w:left="360" w:right="0" w:firstLine="0"/>
            </w:pPr>
            <w:r>
              <w:t>- ф</w:t>
            </w:r>
            <w:r w:rsidR="00615407">
              <w:t>ормировать представления о правилах безопасного дорожного движения в качестве пешехода и па</w:t>
            </w:r>
            <w:r>
              <w:t>ссажира транспортного средства;</w:t>
            </w:r>
          </w:p>
          <w:p w:rsidR="00355B09" w:rsidRDefault="00400B21" w:rsidP="00400B21">
            <w:pPr>
              <w:spacing w:after="0" w:line="259" w:lineRule="auto"/>
              <w:ind w:left="360" w:right="0" w:firstLine="0"/>
            </w:pPr>
            <w:r>
              <w:t>- ф</w:t>
            </w:r>
            <w:r w:rsidR="00615407">
              <w:t>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r>
              <w:t>.</w:t>
            </w:r>
            <w:r w:rsidR="00615407">
              <w:t xml:space="preserve">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6" w:firstLine="0"/>
              <w:jc w:val="center"/>
            </w:pPr>
            <w:r>
              <w:rPr>
                <w:b/>
                <w:i/>
              </w:rPr>
              <w:t xml:space="preserve">СОДЕРЖАНИЕ ОБРАЗОВАТЕЛЬНОЙ ДЕЯТЕЛЬНОСТИ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6" w:firstLine="0"/>
              <w:jc w:val="center"/>
            </w:pPr>
            <w:r>
              <w:rPr>
                <w:b/>
                <w:i/>
              </w:rPr>
              <w:t>Сфера социальных отношений:</w:t>
            </w:r>
            <w:r>
              <w:rPr>
                <w:b/>
              </w:rPr>
              <w:t xml:space="preserve"> </w:t>
            </w:r>
          </w:p>
        </w:tc>
      </w:tr>
      <w:tr w:rsidR="00355B09">
        <w:trPr>
          <w:trHeight w:val="3305"/>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99"/>
              </w:numPr>
              <w:spacing w:after="94" w:line="288" w:lineRule="auto"/>
              <w:ind w:right="62" w:hanging="360"/>
            </w:pPr>
            <w:r>
              <w:lastRenderedPageBreak/>
              <w:t xml:space="preserve">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 </w:t>
            </w:r>
          </w:p>
          <w:p w:rsidR="00355B09" w:rsidRDefault="00615407" w:rsidP="004A0A50">
            <w:pPr>
              <w:numPr>
                <w:ilvl w:val="0"/>
                <w:numId w:val="99"/>
              </w:numPr>
              <w:spacing w:after="85" w:line="295" w:lineRule="auto"/>
              <w:ind w:right="62" w:hanging="360"/>
            </w:pPr>
            <w:r>
              <w:t xml:space="preserve">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ребенку обнаружить свои ошибки и найти адекватный способ их устранения. </w:t>
            </w:r>
          </w:p>
          <w:p w:rsidR="00355B09" w:rsidRDefault="00615407" w:rsidP="004A0A50">
            <w:pPr>
              <w:numPr>
                <w:ilvl w:val="0"/>
                <w:numId w:val="99"/>
              </w:numPr>
              <w:spacing w:after="0" w:line="259" w:lineRule="auto"/>
              <w:ind w:right="62" w:hanging="360"/>
            </w:pPr>
            <w:r>
              <w:t xml:space="preserve">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w:t>
            </w:r>
          </w:p>
        </w:tc>
      </w:tr>
    </w:tbl>
    <w:p w:rsidR="00355B09" w:rsidRDefault="00355B09">
      <w:pPr>
        <w:spacing w:after="0" w:line="259" w:lineRule="auto"/>
        <w:ind w:left="-1080" w:right="342" w:firstLine="0"/>
        <w:jc w:val="left"/>
      </w:pPr>
    </w:p>
    <w:tbl>
      <w:tblPr>
        <w:tblStyle w:val="TableGrid"/>
        <w:tblW w:w="9890" w:type="dxa"/>
        <w:tblInd w:w="-108" w:type="dxa"/>
        <w:tblCellMar>
          <w:top w:w="55" w:type="dxa"/>
          <w:left w:w="468" w:type="dxa"/>
          <w:right w:w="48" w:type="dxa"/>
        </w:tblCellMar>
        <w:tblLook w:val="04A0" w:firstRow="1" w:lastRow="0" w:firstColumn="1" w:lastColumn="0" w:noHBand="0" w:noVBand="1"/>
      </w:tblPr>
      <w:tblGrid>
        <w:gridCol w:w="9890"/>
      </w:tblGrid>
      <w:tr w:rsidR="00355B09" w:rsidTr="00400B21">
        <w:trPr>
          <w:trHeight w:val="73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97" w:line="284" w:lineRule="auto"/>
              <w:ind w:left="360" w:right="61" w:firstLine="0"/>
            </w:pPr>
            <w:r>
              <w:t xml:space="preserve">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 </w:t>
            </w:r>
          </w:p>
          <w:p w:rsidR="00355B09" w:rsidRDefault="00615407" w:rsidP="004A0A50">
            <w:pPr>
              <w:numPr>
                <w:ilvl w:val="0"/>
                <w:numId w:val="100"/>
              </w:numPr>
              <w:spacing w:after="85" w:line="295" w:lineRule="auto"/>
              <w:ind w:right="63" w:hanging="360"/>
            </w:pPr>
            <w:r>
              <w:t xml:space="preserve">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 </w:t>
            </w:r>
          </w:p>
          <w:p w:rsidR="00355B09" w:rsidRDefault="00615407" w:rsidP="004A0A50">
            <w:pPr>
              <w:numPr>
                <w:ilvl w:val="0"/>
                <w:numId w:val="100"/>
              </w:numPr>
              <w:spacing w:after="96" w:line="285" w:lineRule="auto"/>
              <w:ind w:right="63" w:hanging="360"/>
            </w:pPr>
            <w:r>
              <w:t xml:space="preserve">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ребенка к соблюдению или нарушению моральных норм при взаимодействии со сверстником. </w:t>
            </w:r>
          </w:p>
          <w:p w:rsidR="00355B09" w:rsidRDefault="00615407" w:rsidP="004A0A50">
            <w:pPr>
              <w:numPr>
                <w:ilvl w:val="0"/>
                <w:numId w:val="100"/>
              </w:numPr>
              <w:spacing w:after="93" w:line="288" w:lineRule="auto"/>
              <w:ind w:right="63" w:hanging="360"/>
            </w:pPr>
            <w:r>
              <w:t xml:space="preserve">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 </w:t>
            </w:r>
          </w:p>
          <w:p w:rsidR="00355B09" w:rsidRDefault="00615407" w:rsidP="004A0A50">
            <w:pPr>
              <w:numPr>
                <w:ilvl w:val="0"/>
                <w:numId w:val="100"/>
              </w:numPr>
              <w:spacing w:after="0" w:line="259" w:lineRule="auto"/>
              <w:ind w:right="63" w:hanging="360"/>
            </w:pPr>
            <w:r>
              <w:t xml:space="preserve">Развивает позитивное отношение к ОУ: знакомит с педагогическими и иными работниками ОУ, с доступными для восприятия детьми правилами жизнедеятельности в ОУ; ее традициями; воспитывает бережное отношение к пространству и оборудованию ОУ. Обращает внимание детей на изменение и украшение ее помещений </w:t>
            </w:r>
            <w:r>
              <w:lastRenderedPageBreak/>
              <w:t xml:space="preserve">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6" w:firstLine="0"/>
              <w:jc w:val="center"/>
            </w:pPr>
            <w:r>
              <w:rPr>
                <w:b/>
                <w:i/>
              </w:rPr>
              <w:lastRenderedPageBreak/>
              <w:t xml:space="preserve">Область формирования основ гражданственности и патриотизма: </w:t>
            </w:r>
          </w:p>
        </w:tc>
      </w:tr>
      <w:tr w:rsidR="00355B09">
        <w:trPr>
          <w:trHeight w:val="3622"/>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01"/>
              </w:numPr>
              <w:spacing w:after="85" w:line="295" w:lineRule="auto"/>
              <w:ind w:right="62" w:hanging="360"/>
            </w:pPr>
            <w:r>
              <w:t xml:space="preserve">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 </w:t>
            </w:r>
          </w:p>
          <w:p w:rsidR="00355B09" w:rsidRDefault="00615407" w:rsidP="004A0A50">
            <w:pPr>
              <w:numPr>
                <w:ilvl w:val="0"/>
                <w:numId w:val="101"/>
              </w:numPr>
              <w:spacing w:after="86" w:line="294" w:lineRule="auto"/>
              <w:ind w:right="62" w:hanging="360"/>
            </w:pPr>
            <w:r>
              <w:t xml:space="preserve">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 </w:t>
            </w:r>
          </w:p>
          <w:p w:rsidR="00400B21" w:rsidRDefault="00615407" w:rsidP="00400B21">
            <w:pPr>
              <w:spacing w:after="67" w:line="313" w:lineRule="auto"/>
              <w:ind w:left="360" w:right="0" w:firstLine="0"/>
            </w:pPr>
            <w:r>
              <w:t xml:space="preserve">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w:t>
            </w:r>
            <w:r w:rsidR="00400B21">
              <w:t xml:space="preserve">деятельности (рассказывает, изображает, воплощает образы в играх, разворачивает сюжет и т.д.). </w:t>
            </w:r>
          </w:p>
          <w:p w:rsidR="00355B09" w:rsidRDefault="00400B21" w:rsidP="004A0A50">
            <w:pPr>
              <w:numPr>
                <w:ilvl w:val="0"/>
                <w:numId w:val="101"/>
              </w:numPr>
              <w:spacing w:after="0" w:line="259" w:lineRule="auto"/>
              <w:ind w:right="62" w:hanging="360"/>
            </w:pPr>
            <w:r>
              <w:t>4.</w:t>
            </w:r>
            <w:r>
              <w:rPr>
                <w:rFonts w:ascii="Arial" w:eastAsia="Arial" w:hAnsi="Arial" w:cs="Arial"/>
              </w:rPr>
              <w:t xml:space="preserve"> </w:t>
            </w:r>
            <w:r>
              <w:t>Поддерживает интерес к народной культуре страны (традициям, устному народному творчеству, народной музыке, танцам, играм, игрушкам).</w:t>
            </w:r>
          </w:p>
        </w:tc>
      </w:tr>
    </w:tbl>
    <w:p w:rsidR="00355B09" w:rsidRPr="00400B21" w:rsidRDefault="00355B09">
      <w:pPr>
        <w:spacing w:after="0" w:line="259" w:lineRule="auto"/>
        <w:ind w:left="-1080" w:right="342" w:firstLine="0"/>
        <w:jc w:val="left"/>
        <w:rPr>
          <w:b/>
        </w:rPr>
      </w:pPr>
    </w:p>
    <w:tbl>
      <w:tblPr>
        <w:tblStyle w:val="TableGrid"/>
        <w:tblW w:w="9890" w:type="dxa"/>
        <w:tblInd w:w="-108" w:type="dxa"/>
        <w:tblCellMar>
          <w:top w:w="56" w:type="dxa"/>
          <w:left w:w="468" w:type="dxa"/>
          <w:right w:w="48" w:type="dxa"/>
        </w:tblCellMar>
        <w:tblLook w:val="04A0" w:firstRow="1" w:lastRow="0" w:firstColumn="1" w:lastColumn="0" w:noHBand="0" w:noVBand="1"/>
      </w:tblPr>
      <w:tblGrid>
        <w:gridCol w:w="9890"/>
      </w:tblGrid>
      <w:tr w:rsidR="00355B09" w:rsidRPr="00400B21">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Pr="00400B21" w:rsidRDefault="00615407">
            <w:pPr>
              <w:spacing w:after="0" w:line="259" w:lineRule="auto"/>
              <w:ind w:left="0" w:right="418" w:firstLine="0"/>
              <w:jc w:val="center"/>
              <w:rPr>
                <w:b/>
              </w:rPr>
            </w:pPr>
            <w:r w:rsidRPr="00400B21">
              <w:rPr>
                <w:b/>
                <w:i/>
              </w:rPr>
              <w:t>Сфера трудового воспитания:</w:t>
            </w:r>
            <w:r w:rsidRPr="00400B21">
              <w:rPr>
                <w:b/>
              </w:rPr>
              <w:t xml:space="preserve"> </w:t>
            </w:r>
          </w:p>
        </w:tc>
      </w:tr>
      <w:tr w:rsidR="00355B09">
        <w:trPr>
          <w:trHeight w:val="12117"/>
        </w:trPr>
        <w:tc>
          <w:tcPr>
            <w:tcW w:w="9890" w:type="dxa"/>
            <w:tcBorders>
              <w:top w:val="single" w:sz="4" w:space="0" w:color="000000"/>
              <w:left w:val="single" w:sz="4" w:space="0" w:color="000000"/>
              <w:bottom w:val="single" w:sz="4" w:space="0" w:color="000000"/>
              <w:right w:val="single" w:sz="4" w:space="0" w:color="000000"/>
            </w:tcBorders>
          </w:tcPr>
          <w:p w:rsidR="00355B09" w:rsidRPr="00400B21" w:rsidRDefault="00615407">
            <w:pPr>
              <w:spacing w:after="95" w:line="288" w:lineRule="auto"/>
              <w:ind w:left="0" w:right="53" w:firstLine="0"/>
            </w:pPr>
            <w:r w:rsidRPr="00400B21">
              <w:lastRenderedPageBreak/>
              <w:t>1.</w:t>
            </w:r>
            <w:r w:rsidRPr="00400B21">
              <w:rPr>
                <w:rFonts w:ascii="Arial" w:eastAsia="Arial" w:hAnsi="Arial" w:cs="Arial"/>
              </w:rPr>
              <w:t xml:space="preserve"> </w:t>
            </w:r>
            <w:r w:rsidRPr="00400B21">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ОУ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ОУ. 2.</w:t>
            </w:r>
            <w:r w:rsidRPr="00400B21">
              <w:rPr>
                <w:rFonts w:ascii="Arial" w:eastAsia="Arial" w:hAnsi="Arial" w:cs="Arial"/>
              </w:rPr>
              <w:t xml:space="preserve"> </w:t>
            </w:r>
            <w:r w:rsidRPr="00400B21">
              <w:t xml:space="preserve">Педагог поддерживает инициативу детей узнать и рассказать о трудовой деятельности взрослых, поощряет коммуникативную активность ребенка, связанную с желанием рассказать о профессии мамы или папы, описать их трудовые действия, рассказать о результатах их труда. </w:t>
            </w:r>
          </w:p>
          <w:p w:rsidR="00355B09" w:rsidRPr="00400B21" w:rsidRDefault="00615407" w:rsidP="004A0A50">
            <w:pPr>
              <w:numPr>
                <w:ilvl w:val="0"/>
                <w:numId w:val="102"/>
              </w:numPr>
              <w:spacing w:after="102" w:line="280" w:lineRule="auto"/>
              <w:ind w:right="61" w:hanging="360"/>
            </w:pPr>
            <w:r w:rsidRPr="00400B21">
              <w:t xml:space="preserve">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 </w:t>
            </w:r>
          </w:p>
          <w:p w:rsidR="00355B09" w:rsidRPr="00400B21" w:rsidRDefault="00615407" w:rsidP="004A0A50">
            <w:pPr>
              <w:numPr>
                <w:ilvl w:val="0"/>
                <w:numId w:val="102"/>
              </w:numPr>
              <w:spacing w:after="93" w:line="288" w:lineRule="auto"/>
              <w:ind w:right="61" w:hanging="360"/>
            </w:pPr>
            <w:r w:rsidRPr="00400B21">
              <w:t xml:space="preserve">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ее назначении для ускорения и облегчения процессов бытового труда. </w:t>
            </w:r>
          </w:p>
          <w:p w:rsidR="00355B09" w:rsidRPr="00400B21" w:rsidRDefault="00615407" w:rsidP="004A0A50">
            <w:pPr>
              <w:numPr>
                <w:ilvl w:val="0"/>
                <w:numId w:val="102"/>
              </w:numPr>
              <w:spacing w:after="90" w:line="290" w:lineRule="auto"/>
              <w:ind w:right="61" w:hanging="360"/>
            </w:pPr>
            <w:r w:rsidRPr="00400B21">
              <w:t xml:space="preserve">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 </w:t>
            </w:r>
          </w:p>
          <w:p w:rsidR="00355B09" w:rsidRPr="00400B21" w:rsidRDefault="00615407" w:rsidP="004A0A50">
            <w:pPr>
              <w:numPr>
                <w:ilvl w:val="0"/>
                <w:numId w:val="102"/>
              </w:numPr>
              <w:spacing w:after="0" w:line="259" w:lineRule="auto"/>
              <w:ind w:right="61" w:hanging="360"/>
            </w:pPr>
            <w:r w:rsidRPr="00400B21">
              <w:t xml:space="preserve">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Область формирования основ безопасного поведения:</w:t>
            </w:r>
            <w:r>
              <w:rPr>
                <w:b/>
              </w:rPr>
              <w:t xml:space="preserve"> </w:t>
            </w:r>
          </w:p>
        </w:tc>
      </w:tr>
      <w:tr w:rsidR="00355B09">
        <w:trPr>
          <w:trHeight w:val="691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03"/>
              </w:numPr>
              <w:spacing w:after="85" w:line="295" w:lineRule="auto"/>
              <w:ind w:right="62" w:hanging="360"/>
            </w:pPr>
            <w:r>
              <w:lastRenderedPageBreak/>
              <w:t xml:space="preserve">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 </w:t>
            </w:r>
          </w:p>
          <w:p w:rsidR="00355B09" w:rsidRDefault="00615407" w:rsidP="004A0A50">
            <w:pPr>
              <w:numPr>
                <w:ilvl w:val="0"/>
                <w:numId w:val="103"/>
              </w:numPr>
              <w:spacing w:after="101" w:line="281" w:lineRule="auto"/>
              <w:ind w:right="62" w:hanging="360"/>
            </w:pPr>
            <w:r>
              <w:t xml:space="preserve">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 </w:t>
            </w:r>
          </w:p>
          <w:p w:rsidR="00355B09" w:rsidRDefault="00615407" w:rsidP="004A0A50">
            <w:pPr>
              <w:numPr>
                <w:ilvl w:val="0"/>
                <w:numId w:val="103"/>
              </w:numPr>
              <w:spacing w:after="100" w:line="282" w:lineRule="auto"/>
              <w:ind w:right="62" w:hanging="360"/>
            </w:pPr>
            <w:r>
              <w:t xml:space="preserve">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 </w:t>
            </w:r>
          </w:p>
          <w:p w:rsidR="00355B09" w:rsidRDefault="00615407" w:rsidP="004A0A50">
            <w:pPr>
              <w:numPr>
                <w:ilvl w:val="0"/>
                <w:numId w:val="103"/>
              </w:numPr>
              <w:spacing w:after="0" w:line="259" w:lineRule="auto"/>
              <w:ind w:right="62" w:hanging="360"/>
            </w:pPr>
            <w:r>
              <w:t xml:space="preserve">Создает игровые ситуации, в которых ребенок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 </w:t>
            </w:r>
          </w:p>
        </w:tc>
      </w:tr>
    </w:tbl>
    <w:p w:rsidR="00355B09" w:rsidRDefault="00615407">
      <w:pPr>
        <w:spacing w:after="0" w:line="259" w:lineRule="auto"/>
        <w:ind w:left="0" w:right="0" w:firstLine="0"/>
      </w:pPr>
      <w:r>
        <w:rPr>
          <w:b/>
        </w:rPr>
        <w:t xml:space="preserve"> </w:t>
      </w:r>
    </w:p>
    <w:tbl>
      <w:tblPr>
        <w:tblStyle w:val="TableGrid"/>
        <w:tblW w:w="9890" w:type="dxa"/>
        <w:tblInd w:w="-108" w:type="dxa"/>
        <w:tblCellMar>
          <w:top w:w="19" w:type="dxa"/>
          <w:right w:w="51" w:type="dxa"/>
        </w:tblCellMar>
        <w:tblLook w:val="04A0" w:firstRow="1" w:lastRow="0" w:firstColumn="1" w:lastColumn="0" w:noHBand="0" w:noVBand="1"/>
      </w:tblPr>
      <w:tblGrid>
        <w:gridCol w:w="828"/>
        <w:gridCol w:w="9062"/>
      </w:tblGrid>
      <w:tr w:rsidR="00355B09">
        <w:trPr>
          <w:trHeight w:val="70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3240" w:right="2811" w:hanging="158"/>
              <w:jc w:val="left"/>
            </w:pPr>
            <w:r>
              <w:rPr>
                <w:b/>
              </w:rPr>
              <w:t xml:space="preserve">Шестой год жизни,  старшая группа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029" w:right="0" w:firstLine="0"/>
              <w:jc w:val="left"/>
            </w:pPr>
            <w:r>
              <w:rPr>
                <w:b/>
                <w:i/>
              </w:rPr>
              <w:t xml:space="preserve">ПРОГРАММНЫЕ ЗАДАЧИ ОО «СКР»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10" w:right="0" w:firstLine="0"/>
              <w:jc w:val="left"/>
            </w:pPr>
            <w:r>
              <w:rPr>
                <w:b/>
                <w:i/>
              </w:rPr>
              <w:t>Сфера социальных отношений:</w:t>
            </w:r>
            <w:r>
              <w:rPr>
                <w:b/>
              </w:rPr>
              <w:t xml:space="preserve"> </w:t>
            </w:r>
          </w:p>
        </w:tc>
      </w:tr>
      <w:tr w:rsidR="00355B09">
        <w:trPr>
          <w:trHeight w:val="606"/>
        </w:trPr>
        <w:tc>
          <w:tcPr>
            <w:tcW w:w="828" w:type="dxa"/>
            <w:tcBorders>
              <w:top w:val="single" w:sz="4" w:space="0" w:color="000000"/>
              <w:left w:val="single" w:sz="4" w:space="0" w:color="000000"/>
              <w:bottom w:val="nil"/>
              <w:right w:val="nil"/>
            </w:tcBorders>
          </w:tcPr>
          <w:p w:rsidR="00355B09" w:rsidRDefault="00095847">
            <w:pPr>
              <w:spacing w:after="0" w:line="259" w:lineRule="auto"/>
              <w:ind w:left="269" w:right="0" w:firstLine="0"/>
              <w:jc w:val="center"/>
            </w:pPr>
            <w:r>
              <w:t>-</w:t>
            </w:r>
          </w:p>
        </w:tc>
        <w:tc>
          <w:tcPr>
            <w:tcW w:w="9062" w:type="dxa"/>
            <w:tcBorders>
              <w:top w:val="single" w:sz="4" w:space="0" w:color="000000"/>
              <w:left w:val="nil"/>
              <w:bottom w:val="nil"/>
              <w:right w:val="single" w:sz="4" w:space="0" w:color="000000"/>
            </w:tcBorders>
          </w:tcPr>
          <w:p w:rsidR="00355B09" w:rsidRDefault="00095847">
            <w:pPr>
              <w:spacing w:after="0" w:line="259" w:lineRule="auto"/>
              <w:ind w:left="0" w:right="0" w:firstLine="0"/>
            </w:pPr>
            <w:r>
              <w:t>о</w:t>
            </w:r>
            <w:r w:rsidR="00615407">
              <w:t xml:space="preserve">богащать представления детей о формах поведения и действиях в различных ситуациях в семье и ОУ; </w:t>
            </w:r>
          </w:p>
        </w:tc>
      </w:tr>
      <w:tr w:rsidR="00355B09">
        <w:trPr>
          <w:trHeight w:val="845"/>
        </w:trPr>
        <w:tc>
          <w:tcPr>
            <w:tcW w:w="828" w:type="dxa"/>
            <w:tcBorders>
              <w:top w:val="nil"/>
              <w:left w:val="single" w:sz="4" w:space="0" w:color="000000"/>
              <w:bottom w:val="nil"/>
              <w:right w:val="nil"/>
            </w:tcBorders>
          </w:tcPr>
          <w:p w:rsidR="00355B09" w:rsidRDefault="00095847">
            <w:pPr>
              <w:spacing w:after="0" w:line="259" w:lineRule="auto"/>
              <w:ind w:left="269" w:right="0" w:firstLine="0"/>
              <w:jc w:val="center"/>
            </w:pPr>
            <w:r>
              <w:t>-</w:t>
            </w:r>
          </w:p>
        </w:tc>
        <w:tc>
          <w:tcPr>
            <w:tcW w:w="9062" w:type="dxa"/>
            <w:tcBorders>
              <w:top w:val="nil"/>
              <w:left w:val="nil"/>
              <w:bottom w:val="nil"/>
              <w:right w:val="single" w:sz="4" w:space="0" w:color="000000"/>
            </w:tcBorders>
          </w:tcPr>
          <w:p w:rsidR="00355B09" w:rsidRDefault="00095847">
            <w:pPr>
              <w:spacing w:after="0" w:line="259" w:lineRule="auto"/>
              <w:ind w:left="0" w:right="64" w:firstLine="0"/>
            </w:pPr>
            <w:r>
              <w:t>с</w:t>
            </w:r>
            <w:r w:rsidR="00615407">
              <w:t xml:space="preserve">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 </w:t>
            </w:r>
          </w:p>
        </w:tc>
      </w:tr>
      <w:tr w:rsidR="00355B09">
        <w:trPr>
          <w:trHeight w:val="950"/>
        </w:trPr>
        <w:tc>
          <w:tcPr>
            <w:tcW w:w="828" w:type="dxa"/>
            <w:tcBorders>
              <w:top w:val="nil"/>
              <w:left w:val="single" w:sz="4" w:space="0" w:color="000000"/>
              <w:bottom w:val="nil"/>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t>-</w:t>
            </w:r>
          </w:p>
        </w:tc>
        <w:tc>
          <w:tcPr>
            <w:tcW w:w="9062" w:type="dxa"/>
            <w:tcBorders>
              <w:top w:val="nil"/>
              <w:left w:val="nil"/>
              <w:bottom w:val="nil"/>
              <w:right w:val="single" w:sz="4" w:space="0" w:color="000000"/>
            </w:tcBorders>
          </w:tcPr>
          <w:p w:rsidR="00355B09" w:rsidRDefault="00095847">
            <w:pPr>
              <w:spacing w:after="0" w:line="259" w:lineRule="auto"/>
              <w:ind w:left="0" w:right="58" w:firstLine="0"/>
            </w:pPr>
            <w:r>
              <w:t>п</w:t>
            </w:r>
            <w:r w:rsidR="00615407">
              <w:t xml:space="preserve">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 </w:t>
            </w:r>
          </w:p>
        </w:tc>
      </w:tr>
      <w:tr w:rsidR="00355B09">
        <w:trPr>
          <w:trHeight w:val="651"/>
        </w:trPr>
        <w:tc>
          <w:tcPr>
            <w:tcW w:w="828" w:type="dxa"/>
            <w:tcBorders>
              <w:top w:val="nil"/>
              <w:left w:val="single" w:sz="4" w:space="0" w:color="000000"/>
              <w:bottom w:val="nil"/>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t>-</w:t>
            </w:r>
          </w:p>
        </w:tc>
        <w:tc>
          <w:tcPr>
            <w:tcW w:w="9062" w:type="dxa"/>
            <w:tcBorders>
              <w:top w:val="nil"/>
              <w:left w:val="nil"/>
              <w:bottom w:val="nil"/>
              <w:right w:val="single" w:sz="4" w:space="0" w:color="000000"/>
            </w:tcBorders>
          </w:tcPr>
          <w:p w:rsidR="00355B09" w:rsidRDefault="00095847">
            <w:pPr>
              <w:spacing w:after="0" w:line="259" w:lineRule="auto"/>
              <w:ind w:left="0" w:right="0" w:firstLine="0"/>
            </w:pPr>
            <w:r>
              <w:t>о</w:t>
            </w:r>
            <w:r w:rsidR="00615407">
              <w:t xml:space="preserve">беспечивать умение детей вырабатывать и принимать правила взаимодействия в группе, понимание детьми последствий несоблюдения принятых правил; </w:t>
            </w:r>
          </w:p>
        </w:tc>
      </w:tr>
      <w:tr w:rsidR="00355B09">
        <w:trPr>
          <w:trHeight w:val="706"/>
        </w:trPr>
        <w:tc>
          <w:tcPr>
            <w:tcW w:w="828" w:type="dxa"/>
            <w:tcBorders>
              <w:top w:val="nil"/>
              <w:left w:val="single" w:sz="4" w:space="0" w:color="000000"/>
              <w:bottom w:val="single" w:sz="4" w:space="0" w:color="000000"/>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t>-</w:t>
            </w:r>
          </w:p>
        </w:tc>
        <w:tc>
          <w:tcPr>
            <w:tcW w:w="9062" w:type="dxa"/>
            <w:tcBorders>
              <w:top w:val="nil"/>
              <w:left w:val="nil"/>
              <w:bottom w:val="single" w:sz="4" w:space="0" w:color="000000"/>
              <w:right w:val="single" w:sz="4" w:space="0" w:color="000000"/>
            </w:tcBorders>
          </w:tcPr>
          <w:p w:rsidR="00355B09" w:rsidRDefault="00095847">
            <w:pPr>
              <w:spacing w:after="0" w:line="259" w:lineRule="auto"/>
              <w:ind w:left="0" w:right="0" w:firstLine="0"/>
              <w:jc w:val="left"/>
            </w:pPr>
            <w:r>
              <w:t>р</w:t>
            </w:r>
            <w:r w:rsidR="00615407">
              <w:t>асширять представления о правилах поведения в общественных местах; об обязанностях в группе</w:t>
            </w:r>
            <w:r>
              <w:t>.</w:t>
            </w:r>
            <w:r w:rsidR="00615407">
              <w:t xml:space="preserve"> </w:t>
            </w:r>
          </w:p>
        </w:tc>
      </w:tr>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432" w:right="0" w:firstLine="0"/>
              <w:jc w:val="left"/>
            </w:pPr>
            <w:r>
              <w:rPr>
                <w:b/>
                <w:i/>
              </w:rPr>
              <w:t xml:space="preserve">Область формирования основ гражданственности и патриотизма: </w:t>
            </w:r>
          </w:p>
        </w:tc>
      </w:tr>
      <w:tr w:rsidR="00355B09">
        <w:trPr>
          <w:trHeight w:val="662"/>
        </w:trPr>
        <w:tc>
          <w:tcPr>
            <w:tcW w:w="828" w:type="dxa"/>
            <w:tcBorders>
              <w:top w:val="single" w:sz="4" w:space="0" w:color="000000"/>
              <w:left w:val="single" w:sz="4" w:space="0" w:color="000000"/>
              <w:bottom w:val="single" w:sz="4" w:space="0" w:color="000000"/>
              <w:right w:val="nil"/>
            </w:tcBorders>
          </w:tcPr>
          <w:p w:rsidR="00355B09" w:rsidRDefault="00095847">
            <w:pPr>
              <w:spacing w:after="0" w:line="259" w:lineRule="auto"/>
              <w:ind w:left="269" w:right="0" w:firstLine="0"/>
              <w:jc w:val="center"/>
            </w:pPr>
            <w:r>
              <w:rPr>
                <w:rFonts w:ascii="Segoe UI Symbol" w:eastAsia="Segoe UI Symbol" w:hAnsi="Segoe UI Symbol" w:cs="Segoe UI Symbol"/>
              </w:rPr>
              <w:lastRenderedPageBreak/>
              <w:t>-</w:t>
            </w:r>
          </w:p>
        </w:tc>
        <w:tc>
          <w:tcPr>
            <w:tcW w:w="9062" w:type="dxa"/>
            <w:tcBorders>
              <w:top w:val="single" w:sz="4" w:space="0" w:color="000000"/>
              <w:left w:val="nil"/>
              <w:bottom w:val="single" w:sz="4" w:space="0" w:color="000000"/>
              <w:right w:val="single" w:sz="4" w:space="0" w:color="000000"/>
            </w:tcBorders>
          </w:tcPr>
          <w:p w:rsidR="00355B09" w:rsidRDefault="00095847">
            <w:pPr>
              <w:spacing w:after="0" w:line="259" w:lineRule="auto"/>
              <w:ind w:left="0" w:right="0" w:firstLine="0"/>
            </w:pPr>
            <w:r>
              <w:t>в</w:t>
            </w:r>
            <w:r w:rsidR="00615407">
              <w:t xml:space="preserve">оспитывать уважительное отношение к Родине, к людям разных национальностей, проживающим на территории России, их культурному наследию; </w:t>
            </w:r>
          </w:p>
        </w:tc>
      </w:tr>
    </w:tbl>
    <w:p w:rsidR="00355B09" w:rsidRDefault="00355B09">
      <w:pPr>
        <w:spacing w:after="0" w:line="259" w:lineRule="auto"/>
        <w:ind w:left="-1080" w:right="342" w:firstLine="0"/>
        <w:jc w:val="left"/>
      </w:pPr>
    </w:p>
    <w:tbl>
      <w:tblPr>
        <w:tblStyle w:val="TableGrid"/>
        <w:tblW w:w="9890" w:type="dxa"/>
        <w:tblInd w:w="-108" w:type="dxa"/>
        <w:tblCellMar>
          <w:top w:w="56" w:type="dxa"/>
          <w:left w:w="468" w:type="dxa"/>
          <w:right w:w="51" w:type="dxa"/>
        </w:tblCellMar>
        <w:tblLook w:val="04A0" w:firstRow="1" w:lastRow="0" w:firstColumn="1" w:lastColumn="0" w:noHBand="0" w:noVBand="1"/>
      </w:tblPr>
      <w:tblGrid>
        <w:gridCol w:w="9890"/>
      </w:tblGrid>
      <w:tr w:rsidR="00355B09">
        <w:trPr>
          <w:trHeight w:val="2009"/>
        </w:trPr>
        <w:tc>
          <w:tcPr>
            <w:tcW w:w="9890" w:type="dxa"/>
            <w:tcBorders>
              <w:top w:val="single" w:sz="4" w:space="0" w:color="000000"/>
              <w:left w:val="single" w:sz="4" w:space="0" w:color="000000"/>
              <w:bottom w:val="single" w:sz="4" w:space="0" w:color="000000"/>
              <w:right w:val="single" w:sz="4" w:space="0" w:color="000000"/>
            </w:tcBorders>
          </w:tcPr>
          <w:p w:rsidR="00355B09" w:rsidRDefault="00095847" w:rsidP="00095847">
            <w:pPr>
              <w:spacing w:after="42" w:line="295" w:lineRule="auto"/>
              <w:ind w:right="64"/>
            </w:pPr>
            <w:r>
              <w:t>- з</w:t>
            </w:r>
            <w:r w:rsidR="00615407">
              <w:t xml:space="preserve">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 </w:t>
            </w:r>
          </w:p>
          <w:p w:rsidR="00355B09" w:rsidRDefault="00095847" w:rsidP="00095847">
            <w:pPr>
              <w:spacing w:after="0" w:line="259" w:lineRule="auto"/>
              <w:ind w:right="64"/>
            </w:pPr>
            <w:r>
              <w:t>- п</w:t>
            </w:r>
            <w:r w:rsidR="00615407">
              <w:t>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r>
              <w:t>.</w:t>
            </w:r>
            <w:r w:rsidR="00615407">
              <w:t xml:space="preserve">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7" w:firstLine="0"/>
              <w:jc w:val="center"/>
            </w:pPr>
            <w:r>
              <w:rPr>
                <w:b/>
                <w:i/>
              </w:rPr>
              <w:t>Сфера трудового воспитания:</w:t>
            </w:r>
            <w:r>
              <w:rPr>
                <w:b/>
              </w:rPr>
              <w:t xml:space="preserve"> </w:t>
            </w:r>
          </w:p>
        </w:tc>
      </w:tr>
      <w:tr w:rsidR="00355B09">
        <w:trPr>
          <w:trHeight w:val="2345"/>
        </w:trPr>
        <w:tc>
          <w:tcPr>
            <w:tcW w:w="9890" w:type="dxa"/>
            <w:tcBorders>
              <w:top w:val="single" w:sz="4" w:space="0" w:color="000000"/>
              <w:left w:val="single" w:sz="4" w:space="0" w:color="000000"/>
              <w:bottom w:val="single" w:sz="4" w:space="0" w:color="000000"/>
              <w:right w:val="single" w:sz="4" w:space="0" w:color="000000"/>
            </w:tcBorders>
          </w:tcPr>
          <w:p w:rsidR="00355B09" w:rsidRDefault="00400B21" w:rsidP="00400B21">
            <w:pPr>
              <w:spacing w:after="42" w:line="259" w:lineRule="auto"/>
              <w:ind w:left="360" w:right="0" w:firstLine="0"/>
            </w:pPr>
            <w:r>
              <w:t>-  ф</w:t>
            </w:r>
            <w:r w:rsidR="00615407">
              <w:t xml:space="preserve">ормировать представления о профессиях и трудовых процессах; </w:t>
            </w:r>
          </w:p>
          <w:p w:rsidR="00355B09" w:rsidRDefault="00400B21" w:rsidP="00400B21">
            <w:pPr>
              <w:spacing w:after="35" w:line="301" w:lineRule="auto"/>
              <w:ind w:left="360" w:right="0" w:firstLine="0"/>
            </w:pPr>
            <w:r>
              <w:t>- в</w:t>
            </w:r>
            <w:r w:rsidR="00615407">
              <w:t xml:space="preserve">оспитывать бережное отношение к труду взрослых, к результатам их труда; 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 </w:t>
            </w:r>
          </w:p>
          <w:p w:rsidR="00355B09" w:rsidRDefault="00400B21" w:rsidP="00400B21">
            <w:pPr>
              <w:spacing w:after="0" w:line="259" w:lineRule="auto"/>
              <w:ind w:left="360" w:right="0" w:firstLine="0"/>
            </w:pPr>
            <w:r>
              <w:t xml:space="preserve">- </w:t>
            </w:r>
            <w:r w:rsidR="00615407">
              <w:t>Знакомить детей с элементарными экономическими знаниями, формировать первоначальные предста</w:t>
            </w:r>
            <w:r>
              <w:t>вления о финансовой грамотности.</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Область формирования основ безопасного поведения:</w:t>
            </w:r>
            <w:r>
              <w:rPr>
                <w:b/>
              </w:rPr>
              <w:t xml:space="preserve"> </w:t>
            </w:r>
          </w:p>
        </w:tc>
      </w:tr>
      <w:tr w:rsidR="00355B09">
        <w:trPr>
          <w:trHeight w:val="2978"/>
        </w:trPr>
        <w:tc>
          <w:tcPr>
            <w:tcW w:w="9890" w:type="dxa"/>
            <w:tcBorders>
              <w:top w:val="single" w:sz="4" w:space="0" w:color="000000"/>
              <w:left w:val="single" w:sz="4" w:space="0" w:color="000000"/>
              <w:bottom w:val="single" w:sz="4" w:space="0" w:color="000000"/>
              <w:right w:val="single" w:sz="4" w:space="0" w:color="000000"/>
            </w:tcBorders>
          </w:tcPr>
          <w:p w:rsidR="00355B09" w:rsidRDefault="00400B21" w:rsidP="00400B21">
            <w:pPr>
              <w:spacing w:after="19" w:line="315" w:lineRule="auto"/>
              <w:ind w:left="360" w:right="58" w:firstLine="0"/>
            </w:pPr>
            <w:r>
              <w:t>- ф</w:t>
            </w:r>
            <w:r w:rsidR="00615407">
              <w:t xml:space="preserve">ормировать представления детей об основных источниках и видах опасности в быту, на улице, в природе, в информационно-телекоммуникационной сети «Интернет» </w:t>
            </w:r>
            <w:r w:rsidR="00615407">
              <w:rPr>
                <w:i/>
              </w:rPr>
              <w:t>(далее - сеть Интернет)</w:t>
            </w:r>
            <w:r w:rsidR="00615407">
              <w:t xml:space="preserve"> и способах безопасного поведения; о правилах безопасности дорожного движения в качестве пешехода и пассажира транспортного средства; </w:t>
            </w:r>
          </w:p>
          <w:p w:rsidR="00355B09" w:rsidRDefault="00400B21" w:rsidP="00400B21">
            <w:pPr>
              <w:spacing w:after="19" w:line="315" w:lineRule="auto"/>
              <w:ind w:left="360" w:right="58" w:firstLine="0"/>
            </w:pPr>
            <w:r>
              <w:t>- ф</w:t>
            </w:r>
            <w:r w:rsidR="00615407">
              <w:t xml:space="preserve">ормировать осмотрительное отношение к потенциально опасным для человека ситуациям; </w:t>
            </w:r>
          </w:p>
          <w:p w:rsidR="00355B09" w:rsidRDefault="00400B21" w:rsidP="00400B21">
            <w:pPr>
              <w:spacing w:after="0" w:line="259" w:lineRule="auto"/>
              <w:ind w:left="360" w:right="58" w:firstLine="0"/>
            </w:pPr>
            <w:r>
              <w:t>- з</w:t>
            </w:r>
            <w:r w:rsidR="00615407">
              <w:t>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r>
              <w:t>.</w:t>
            </w:r>
            <w:r w:rsidR="00615407">
              <w:t xml:space="preserve"> </w:t>
            </w:r>
          </w:p>
        </w:tc>
      </w:tr>
      <w:tr w:rsidR="00355B09">
        <w:trPr>
          <w:trHeight w:val="387"/>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9" w:firstLine="0"/>
              <w:jc w:val="center"/>
            </w:pPr>
            <w:r>
              <w:rPr>
                <w:b/>
                <w:i/>
              </w:rPr>
              <w:t xml:space="preserve">СОДЕРЖАНИЕ ОБРАЗОВАТЕЛЬНОЙ ДЕЯТЕЛЬНОСТИ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9" w:firstLine="0"/>
              <w:jc w:val="center"/>
            </w:pPr>
            <w:r>
              <w:rPr>
                <w:b/>
                <w:i/>
              </w:rPr>
              <w:t>Сфера социальных отношений:</w:t>
            </w:r>
            <w:r>
              <w:rPr>
                <w:b/>
              </w:rPr>
              <w:t xml:space="preserve"> </w:t>
            </w:r>
          </w:p>
        </w:tc>
      </w:tr>
      <w:tr w:rsidR="00355B09">
        <w:trPr>
          <w:trHeight w:val="520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04"/>
              </w:numPr>
              <w:spacing w:after="100" w:line="282" w:lineRule="auto"/>
              <w:ind w:right="62" w:hanging="360"/>
            </w:pPr>
            <w:r>
              <w:lastRenderedPageBreak/>
              <w:t xml:space="preserve">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ребенка.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ОУ; забота и поддержка младших). </w:t>
            </w:r>
          </w:p>
          <w:p w:rsidR="00355B09" w:rsidRDefault="00615407" w:rsidP="004A0A50">
            <w:pPr>
              <w:numPr>
                <w:ilvl w:val="0"/>
                <w:numId w:val="104"/>
              </w:numPr>
              <w:spacing w:after="101" w:line="281" w:lineRule="auto"/>
              <w:ind w:right="62" w:hanging="360"/>
            </w:pPr>
            <w:r>
              <w:t xml:space="preserve">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 </w:t>
            </w:r>
          </w:p>
          <w:p w:rsidR="00355B09" w:rsidRDefault="00615407" w:rsidP="004A0A50">
            <w:pPr>
              <w:numPr>
                <w:ilvl w:val="0"/>
                <w:numId w:val="104"/>
              </w:numPr>
              <w:spacing w:after="0" w:line="259" w:lineRule="auto"/>
              <w:ind w:right="62" w:hanging="360"/>
            </w:pPr>
            <w:r>
              <w:t xml:space="preserve">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w:t>
            </w:r>
          </w:p>
        </w:tc>
      </w:tr>
    </w:tbl>
    <w:p w:rsidR="00355B09" w:rsidRDefault="00355B09">
      <w:pPr>
        <w:spacing w:after="0" w:line="259" w:lineRule="auto"/>
        <w:ind w:left="-1080" w:right="342" w:firstLine="0"/>
        <w:jc w:val="left"/>
      </w:pPr>
    </w:p>
    <w:tbl>
      <w:tblPr>
        <w:tblStyle w:val="TableGrid"/>
        <w:tblW w:w="9890" w:type="dxa"/>
        <w:tblInd w:w="-108" w:type="dxa"/>
        <w:tblCellMar>
          <w:top w:w="55" w:type="dxa"/>
          <w:left w:w="468" w:type="dxa"/>
          <w:right w:w="48" w:type="dxa"/>
        </w:tblCellMar>
        <w:tblLook w:val="04A0" w:firstRow="1" w:lastRow="0" w:firstColumn="1" w:lastColumn="0" w:noHBand="0" w:noVBand="1"/>
      </w:tblPr>
      <w:tblGrid>
        <w:gridCol w:w="9890"/>
      </w:tblGrid>
      <w:tr w:rsidR="00355B09">
        <w:trPr>
          <w:trHeight w:val="8562"/>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93" w:line="288" w:lineRule="auto"/>
              <w:ind w:left="360" w:right="62" w:firstLine="0"/>
            </w:pPr>
            <w:r>
              <w:lastRenderedPageBreak/>
              <w:t xml:space="preserve">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 </w:t>
            </w:r>
          </w:p>
          <w:p w:rsidR="00355B09" w:rsidRDefault="00615407" w:rsidP="004A0A50">
            <w:pPr>
              <w:numPr>
                <w:ilvl w:val="0"/>
                <w:numId w:val="105"/>
              </w:numPr>
              <w:spacing w:after="104" w:line="278" w:lineRule="auto"/>
              <w:ind w:right="62" w:hanging="360"/>
            </w:pPr>
            <w:r>
              <w:t xml:space="preserve">Педагог поддерживает стремление ребенка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 </w:t>
            </w:r>
          </w:p>
          <w:p w:rsidR="00355B09" w:rsidRDefault="00615407" w:rsidP="004A0A50">
            <w:pPr>
              <w:numPr>
                <w:ilvl w:val="0"/>
                <w:numId w:val="105"/>
              </w:numPr>
              <w:spacing w:after="85" w:line="295" w:lineRule="auto"/>
              <w:ind w:right="62" w:hanging="360"/>
            </w:pPr>
            <w:r>
              <w:t xml:space="preserve">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 </w:t>
            </w:r>
          </w:p>
          <w:p w:rsidR="00355B09" w:rsidRDefault="00615407" w:rsidP="004A0A50">
            <w:pPr>
              <w:numPr>
                <w:ilvl w:val="0"/>
                <w:numId w:val="105"/>
              </w:numPr>
              <w:spacing w:after="85" w:line="295" w:lineRule="auto"/>
              <w:ind w:right="62" w:hanging="360"/>
            </w:pPr>
            <w:r>
              <w:t xml:space="preserve">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 </w:t>
            </w:r>
          </w:p>
          <w:p w:rsidR="00355B09" w:rsidRDefault="00615407" w:rsidP="004A0A50">
            <w:pPr>
              <w:numPr>
                <w:ilvl w:val="0"/>
                <w:numId w:val="105"/>
              </w:numPr>
              <w:spacing w:after="47" w:line="274" w:lineRule="auto"/>
              <w:ind w:right="62" w:hanging="360"/>
            </w:pPr>
            <w:r>
              <w:t xml:space="preserve">Развивает позитивное отношение к ОУ: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ОУ. Включает детей в подготовку мероприятий для родителей (законных представителей), пожилых людей, младших детей в ОУ. </w:t>
            </w:r>
          </w:p>
          <w:p w:rsidR="00355B09" w:rsidRDefault="00615407">
            <w:pPr>
              <w:spacing w:after="0" w:line="259" w:lineRule="auto"/>
              <w:ind w:left="0" w:right="139" w:firstLine="0"/>
              <w:jc w:val="right"/>
            </w:pPr>
            <w:r>
              <w:t xml:space="preserve">Поддерживает чувство гордости детей, удовлетворение от проведенных мероприятий.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 xml:space="preserve">Область формирования основ гражданственности и патриотизма: </w:t>
            </w:r>
          </w:p>
        </w:tc>
      </w:tr>
      <w:tr w:rsidR="00355B09">
        <w:trPr>
          <w:trHeight w:val="514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06"/>
              </w:numPr>
              <w:spacing w:after="80" w:line="299" w:lineRule="auto"/>
              <w:ind w:right="60" w:hanging="360"/>
            </w:pPr>
            <w:r>
              <w:lastRenderedPageBreak/>
              <w:t xml:space="preserve">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 </w:t>
            </w:r>
          </w:p>
          <w:p w:rsidR="00355B09" w:rsidRDefault="00615407" w:rsidP="004A0A50">
            <w:pPr>
              <w:numPr>
                <w:ilvl w:val="0"/>
                <w:numId w:val="106"/>
              </w:numPr>
              <w:spacing w:after="0" w:line="259" w:lineRule="auto"/>
              <w:ind w:right="60" w:hanging="360"/>
            </w:pPr>
            <w:r>
              <w:t xml:space="preserve">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w:t>
            </w:r>
          </w:p>
        </w:tc>
      </w:tr>
    </w:tbl>
    <w:p w:rsidR="00355B09" w:rsidRDefault="00355B09">
      <w:pPr>
        <w:spacing w:after="0" w:line="259" w:lineRule="auto"/>
        <w:ind w:left="-1080" w:right="342" w:firstLine="0"/>
        <w:jc w:val="left"/>
      </w:pPr>
    </w:p>
    <w:tbl>
      <w:tblPr>
        <w:tblStyle w:val="TableGrid"/>
        <w:tblW w:w="9890" w:type="dxa"/>
        <w:tblInd w:w="-108" w:type="dxa"/>
        <w:tblCellMar>
          <w:top w:w="56" w:type="dxa"/>
          <w:left w:w="468" w:type="dxa"/>
          <w:right w:w="48" w:type="dxa"/>
        </w:tblCellMar>
        <w:tblLook w:val="04A0" w:firstRow="1" w:lastRow="0" w:firstColumn="1" w:lastColumn="0" w:noHBand="0" w:noVBand="1"/>
      </w:tblPr>
      <w:tblGrid>
        <w:gridCol w:w="9890"/>
      </w:tblGrid>
      <w:tr w:rsidR="00355B09">
        <w:trPr>
          <w:trHeight w:val="3303"/>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126" w:line="259" w:lineRule="auto"/>
              <w:ind w:left="360" w:right="0" w:firstLine="0"/>
              <w:jc w:val="left"/>
            </w:pPr>
            <w:r>
              <w:t xml:space="preserve">вызывает позитивный эмоциональный отклик и чувство гордости. </w:t>
            </w:r>
          </w:p>
          <w:p w:rsidR="00355B09" w:rsidRDefault="00615407">
            <w:pPr>
              <w:spacing w:after="0" w:line="259" w:lineRule="auto"/>
              <w:ind w:left="360" w:right="60" w:hanging="360"/>
            </w:pPr>
            <w:r>
              <w:t>3.</w:t>
            </w:r>
            <w:r>
              <w:rPr>
                <w:rFonts w:ascii="Arial" w:eastAsia="Arial" w:hAnsi="Arial" w:cs="Arial"/>
              </w:rPr>
              <w:t xml:space="preserve"> </w:t>
            </w:r>
            <w:r>
              <w:t xml:space="preserve">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Сфера трудового воспитания:</w:t>
            </w:r>
            <w:r>
              <w:rPr>
                <w:b/>
              </w:rPr>
              <w:t xml:space="preserve"> </w:t>
            </w:r>
          </w:p>
        </w:tc>
      </w:tr>
      <w:tr w:rsidR="00355B09">
        <w:trPr>
          <w:trHeight w:val="1040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97" w:line="286" w:lineRule="auto"/>
              <w:ind w:left="0" w:right="57" w:firstLine="0"/>
            </w:pPr>
            <w:r>
              <w:lastRenderedPageBreak/>
              <w:t>1.</w:t>
            </w:r>
            <w:r>
              <w:rPr>
                <w:rFonts w:ascii="Arial" w:eastAsia="Arial" w:hAnsi="Arial" w:cs="Arial"/>
              </w:rPr>
              <w:t xml:space="preserve"> </w:t>
            </w:r>
            <w: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 2.</w:t>
            </w:r>
            <w:r>
              <w:rPr>
                <w:rFonts w:ascii="Arial" w:eastAsia="Arial" w:hAnsi="Arial" w:cs="Arial"/>
              </w:rPr>
              <w:t xml:space="preserve"> </w:t>
            </w:r>
            <w:r>
              <w:t xml:space="preserve">Педагог формирует представление детей о современной технике, в том числе цифровой, ее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 </w:t>
            </w:r>
          </w:p>
          <w:p w:rsidR="00355B09" w:rsidRDefault="00615407" w:rsidP="004A0A50">
            <w:pPr>
              <w:numPr>
                <w:ilvl w:val="0"/>
                <w:numId w:val="107"/>
              </w:numPr>
              <w:spacing w:after="94" w:line="287" w:lineRule="auto"/>
              <w:ind w:right="60" w:hanging="360"/>
            </w:pPr>
            <w:r>
              <w:t xml:space="preserve">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 </w:t>
            </w:r>
          </w:p>
          <w:p w:rsidR="00355B09" w:rsidRDefault="00615407" w:rsidP="004A0A50">
            <w:pPr>
              <w:numPr>
                <w:ilvl w:val="0"/>
                <w:numId w:val="107"/>
              </w:numPr>
              <w:spacing w:after="89" w:line="292" w:lineRule="auto"/>
              <w:ind w:right="60" w:hanging="360"/>
            </w:pPr>
            <w:r>
              <w:t xml:space="preserve">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 </w:t>
            </w:r>
          </w:p>
          <w:p w:rsidR="00355B09" w:rsidRDefault="00615407" w:rsidP="004A0A50">
            <w:pPr>
              <w:numPr>
                <w:ilvl w:val="0"/>
                <w:numId w:val="107"/>
              </w:numPr>
              <w:spacing w:after="0" w:line="259" w:lineRule="auto"/>
              <w:ind w:right="60" w:hanging="360"/>
            </w:pPr>
            <w:r>
              <w:t xml:space="preserve">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60" w:right="0" w:firstLine="0"/>
              <w:jc w:val="left"/>
            </w:pPr>
            <w:r>
              <w:t xml:space="preserve">получения единого трудового результата.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Область формирования основ безопасного поведения:</w:t>
            </w:r>
            <w:r>
              <w:rPr>
                <w:b/>
              </w:rPr>
              <w:t xml:space="preserve"> </w:t>
            </w:r>
          </w:p>
        </w:tc>
      </w:tr>
      <w:tr w:rsidR="00355B09">
        <w:trPr>
          <w:trHeight w:val="7491"/>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08"/>
              </w:numPr>
              <w:spacing w:after="98" w:line="286" w:lineRule="auto"/>
              <w:ind w:right="58" w:hanging="360"/>
            </w:pPr>
            <w:r>
              <w:lastRenderedPageBreak/>
              <w:t xml:space="preserve">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ребенка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 </w:t>
            </w:r>
          </w:p>
          <w:p w:rsidR="00355B09" w:rsidRDefault="00615407" w:rsidP="004A0A50">
            <w:pPr>
              <w:numPr>
                <w:ilvl w:val="0"/>
                <w:numId w:val="108"/>
              </w:numPr>
              <w:spacing w:after="104" w:line="278" w:lineRule="auto"/>
              <w:ind w:right="58" w:hanging="360"/>
            </w:pPr>
            <w:r>
              <w:t xml:space="preserve">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ребенок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 </w:t>
            </w:r>
          </w:p>
          <w:p w:rsidR="00355B09" w:rsidRDefault="00615407" w:rsidP="004A0A50">
            <w:pPr>
              <w:numPr>
                <w:ilvl w:val="0"/>
                <w:numId w:val="108"/>
              </w:numPr>
              <w:spacing w:after="0" w:line="259" w:lineRule="auto"/>
              <w:ind w:right="58" w:hanging="360"/>
            </w:pPr>
            <w:r>
              <w:t xml:space="preserve">Педагог обсуждает с детьми правила пользования сетью Интернет, цифровыми ресурсами. </w:t>
            </w:r>
          </w:p>
        </w:tc>
      </w:tr>
    </w:tbl>
    <w:p w:rsidR="00A641D5" w:rsidRPr="00A641D5" w:rsidRDefault="00615407">
      <w:pPr>
        <w:spacing w:after="0" w:line="259" w:lineRule="auto"/>
        <w:ind w:left="0" w:right="0" w:firstLine="0"/>
        <w:rPr>
          <w:b/>
        </w:rPr>
      </w:pPr>
      <w:r>
        <w:rPr>
          <w:b/>
        </w:rPr>
        <w:t xml:space="preserve"> </w:t>
      </w:r>
    </w:p>
    <w:tbl>
      <w:tblPr>
        <w:tblStyle w:val="TableGrid"/>
        <w:tblW w:w="9890" w:type="dxa"/>
        <w:tblInd w:w="-108" w:type="dxa"/>
        <w:tblCellMar>
          <w:top w:w="34" w:type="dxa"/>
          <w:right w:w="48" w:type="dxa"/>
        </w:tblCellMar>
        <w:tblLook w:val="04A0" w:firstRow="1" w:lastRow="0" w:firstColumn="1" w:lastColumn="0" w:noHBand="0" w:noVBand="1"/>
      </w:tblPr>
      <w:tblGrid>
        <w:gridCol w:w="828"/>
        <w:gridCol w:w="9062"/>
      </w:tblGrid>
      <w:tr w:rsidR="00355B09">
        <w:trPr>
          <w:trHeight w:val="70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rsidP="00095847">
            <w:pPr>
              <w:spacing w:after="0" w:line="259" w:lineRule="auto"/>
              <w:ind w:left="2233" w:right="1703" w:firstLine="802"/>
              <w:jc w:val="center"/>
            </w:pPr>
            <w:r>
              <w:rPr>
                <w:b/>
              </w:rPr>
              <w:t>Седьмой год жизни,  подготовительная к школе группа</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029" w:right="0" w:firstLine="0"/>
              <w:jc w:val="left"/>
            </w:pPr>
            <w:r>
              <w:rPr>
                <w:b/>
                <w:i/>
              </w:rPr>
              <w:t xml:space="preserve">ПРОГРАММНЫЕ ЗАДАЧИ ОО «СКР»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10" w:right="0" w:firstLine="0"/>
              <w:jc w:val="left"/>
            </w:pPr>
            <w:r>
              <w:rPr>
                <w:b/>
                <w:i/>
              </w:rPr>
              <w:t>Сфера социальных отношений:</w:t>
            </w:r>
            <w:r>
              <w:rPr>
                <w:b/>
              </w:rPr>
              <w:t xml:space="preserve"> </w:t>
            </w:r>
          </w:p>
        </w:tc>
      </w:tr>
      <w:tr w:rsidR="00355B09">
        <w:trPr>
          <w:trHeight w:val="990"/>
        </w:trPr>
        <w:tc>
          <w:tcPr>
            <w:tcW w:w="828" w:type="dxa"/>
            <w:tcBorders>
              <w:top w:val="single" w:sz="4" w:space="0" w:color="000000"/>
              <w:left w:val="single" w:sz="4" w:space="0" w:color="000000"/>
              <w:bottom w:val="nil"/>
              <w:right w:val="nil"/>
            </w:tcBorders>
          </w:tcPr>
          <w:p w:rsidR="00355B09" w:rsidRDefault="00400B21">
            <w:pPr>
              <w:spacing w:after="0" w:line="259" w:lineRule="auto"/>
              <w:ind w:left="241" w:right="0" w:firstLine="0"/>
              <w:jc w:val="center"/>
            </w:pPr>
            <w: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400B21">
            <w:pPr>
              <w:spacing w:after="0" w:line="259" w:lineRule="auto"/>
              <w:ind w:left="0" w:right="59" w:firstLine="0"/>
            </w:pPr>
            <w:r>
              <w:t>п</w:t>
            </w:r>
            <w:r w:rsidR="00615407">
              <w:t xml:space="preserve">оддерживать положительную самооценку ребенка, уверенность в себе, осознание роста своих достижений, чувства собственного достоинства, стремления стать школьником; </w:t>
            </w:r>
          </w:p>
        </w:tc>
      </w:tr>
      <w:tr w:rsidR="00355B09">
        <w:trPr>
          <w:trHeight w:val="695"/>
        </w:trPr>
        <w:tc>
          <w:tcPr>
            <w:tcW w:w="828" w:type="dxa"/>
            <w:tcBorders>
              <w:top w:val="nil"/>
              <w:left w:val="single" w:sz="4" w:space="0" w:color="000000"/>
              <w:bottom w:val="nil"/>
              <w:right w:val="nil"/>
            </w:tcBorders>
          </w:tcPr>
          <w:p w:rsidR="00355B09" w:rsidRDefault="00400B21">
            <w:pPr>
              <w:spacing w:after="0" w:line="259" w:lineRule="auto"/>
              <w:ind w:left="241" w:right="0" w:firstLine="0"/>
              <w:jc w:val="center"/>
            </w:pPr>
            <w: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400B21">
            <w:pPr>
              <w:spacing w:after="0" w:line="259" w:lineRule="auto"/>
              <w:ind w:left="0" w:right="0" w:firstLine="0"/>
              <w:jc w:val="left"/>
            </w:pPr>
            <w:r>
              <w:t>о</w:t>
            </w:r>
            <w:r w:rsidR="00615407">
              <w:t xml:space="preserve">богащать опыт применения разнообразных способов взаимодействия со взрослыми и сверстниками; развитие начал социально-значимой активности; </w:t>
            </w:r>
          </w:p>
        </w:tc>
      </w:tr>
      <w:tr w:rsidR="00355B09">
        <w:trPr>
          <w:trHeight w:val="1330"/>
        </w:trPr>
        <w:tc>
          <w:tcPr>
            <w:tcW w:w="828" w:type="dxa"/>
            <w:tcBorders>
              <w:top w:val="nil"/>
              <w:left w:val="single" w:sz="4" w:space="0" w:color="000000"/>
              <w:bottom w:val="nil"/>
              <w:right w:val="nil"/>
            </w:tcBorders>
          </w:tcPr>
          <w:p w:rsidR="00355B09" w:rsidRDefault="00400B21">
            <w:pPr>
              <w:spacing w:after="0" w:line="259" w:lineRule="auto"/>
              <w:ind w:left="241" w:right="0" w:firstLine="0"/>
              <w:jc w:val="center"/>
            </w:pPr>
            <w: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400B21">
            <w:pPr>
              <w:spacing w:after="0" w:line="259" w:lineRule="auto"/>
              <w:ind w:left="0" w:right="62" w:firstLine="0"/>
            </w:pPr>
            <w:r>
              <w:t>о</w:t>
            </w:r>
            <w:r w:rsidR="00615407">
              <w:t xml:space="preserve">богащать эмоциональный опыт ребенка, развивать способность ребенка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 </w:t>
            </w:r>
          </w:p>
        </w:tc>
      </w:tr>
      <w:tr w:rsidR="00355B09">
        <w:trPr>
          <w:trHeight w:val="667"/>
        </w:trPr>
        <w:tc>
          <w:tcPr>
            <w:tcW w:w="828" w:type="dxa"/>
            <w:tcBorders>
              <w:top w:val="nil"/>
              <w:left w:val="single" w:sz="4" w:space="0" w:color="000000"/>
              <w:bottom w:val="single" w:sz="4" w:space="0" w:color="000000"/>
              <w:right w:val="nil"/>
            </w:tcBorders>
          </w:tcPr>
          <w:p w:rsidR="00355B09" w:rsidRDefault="00400B21">
            <w:pPr>
              <w:spacing w:after="0" w:line="259" w:lineRule="auto"/>
              <w:ind w:left="241" w:right="0" w:firstLine="0"/>
              <w:jc w:val="center"/>
            </w:pPr>
            <w:r>
              <w:lastRenderedPageBreak/>
              <w:t>-</w:t>
            </w:r>
          </w:p>
        </w:tc>
        <w:tc>
          <w:tcPr>
            <w:tcW w:w="9062" w:type="dxa"/>
            <w:tcBorders>
              <w:top w:val="nil"/>
              <w:left w:val="nil"/>
              <w:bottom w:val="single" w:sz="4" w:space="0" w:color="000000"/>
              <w:right w:val="single" w:sz="4" w:space="0" w:color="000000"/>
            </w:tcBorders>
          </w:tcPr>
          <w:p w:rsidR="00400B21" w:rsidRDefault="00400B21" w:rsidP="00400B21">
            <w:pPr>
              <w:spacing w:after="0" w:line="259" w:lineRule="auto"/>
              <w:ind w:left="0" w:right="0" w:firstLine="0"/>
            </w:pPr>
            <w:r>
              <w:t>р</w:t>
            </w:r>
            <w:r w:rsidR="00615407">
              <w:t xml:space="preserve">азвивать способность ребенка понимать и учитывать интересы и чувства других; договариваться и дружить со сверстниками; разрешать возникающие конфликты </w:t>
            </w:r>
            <w:r w:rsidRPr="00400B21">
              <w:t xml:space="preserve">конструктивными способами; </w:t>
            </w:r>
          </w:p>
          <w:p w:rsidR="00400B21" w:rsidRDefault="00400B21" w:rsidP="00400B21">
            <w:pPr>
              <w:spacing w:after="0" w:line="259" w:lineRule="auto"/>
              <w:ind w:left="0" w:right="0" w:firstLine="0"/>
            </w:pPr>
            <w:r w:rsidRPr="00400B21">
              <w:t>- воспитывать привычки культурного поведения и общения с людьми, основ этикета, правил поведения в общественных местах</w:t>
            </w:r>
            <w:r w:rsidR="00A641D5">
              <w:t>.</w:t>
            </w:r>
          </w:p>
          <w:p w:rsidR="00400B21" w:rsidRPr="00400B21" w:rsidRDefault="00400B21" w:rsidP="00400B21">
            <w:pPr>
              <w:spacing w:after="0" w:line="259" w:lineRule="auto"/>
              <w:ind w:left="0" w:right="0" w:firstLine="0"/>
            </w:pPr>
          </w:p>
          <w:p w:rsidR="00355B09" w:rsidRDefault="00355B09" w:rsidP="00400B21">
            <w:pPr>
              <w:spacing w:after="0" w:line="259" w:lineRule="auto"/>
              <w:ind w:left="0" w:right="0" w:firstLine="0"/>
            </w:pPr>
          </w:p>
        </w:tc>
      </w:tr>
    </w:tbl>
    <w:p w:rsidR="00355B09" w:rsidRDefault="00355B09">
      <w:pPr>
        <w:spacing w:after="0" w:line="259" w:lineRule="auto"/>
        <w:ind w:left="-1080" w:right="342" w:firstLine="0"/>
        <w:jc w:val="left"/>
      </w:pPr>
    </w:p>
    <w:tbl>
      <w:tblPr>
        <w:tblStyle w:val="TableGrid"/>
        <w:tblW w:w="9890" w:type="dxa"/>
        <w:tblInd w:w="-108" w:type="dxa"/>
        <w:tblCellMar>
          <w:top w:w="56" w:type="dxa"/>
          <w:left w:w="468" w:type="dxa"/>
          <w:right w:w="49" w:type="dxa"/>
        </w:tblCellMar>
        <w:tblLook w:val="04A0" w:firstRow="1" w:lastRow="0" w:firstColumn="1" w:lastColumn="0" w:noHBand="0" w:noVBand="1"/>
      </w:tblPr>
      <w:tblGrid>
        <w:gridCol w:w="9890"/>
      </w:tblGrid>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4" w:firstLine="0"/>
              <w:jc w:val="center"/>
            </w:pPr>
            <w:r>
              <w:rPr>
                <w:b/>
                <w:i/>
              </w:rPr>
              <w:t xml:space="preserve">Область формирования основ гражданственности и патриотизма: </w:t>
            </w:r>
          </w:p>
        </w:tc>
      </w:tr>
      <w:tr w:rsidR="00355B09">
        <w:trPr>
          <w:trHeight w:val="4695"/>
        </w:trPr>
        <w:tc>
          <w:tcPr>
            <w:tcW w:w="9890" w:type="dxa"/>
            <w:tcBorders>
              <w:top w:val="single" w:sz="4" w:space="0" w:color="000000"/>
              <w:left w:val="single" w:sz="4" w:space="0" w:color="000000"/>
              <w:bottom w:val="single" w:sz="4" w:space="0" w:color="000000"/>
              <w:right w:val="single" w:sz="4" w:space="0" w:color="000000"/>
            </w:tcBorders>
          </w:tcPr>
          <w:p w:rsidR="00355B09" w:rsidRDefault="00A641D5" w:rsidP="00A641D5">
            <w:pPr>
              <w:spacing w:after="87" w:line="294" w:lineRule="auto"/>
              <w:ind w:left="360" w:right="63" w:firstLine="0"/>
            </w:pPr>
            <w:r>
              <w:t>- в</w:t>
            </w:r>
            <w:r w:rsidR="00615407">
              <w:t xml:space="preserve">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 </w:t>
            </w:r>
          </w:p>
          <w:p w:rsidR="00355B09" w:rsidRDefault="00A641D5" w:rsidP="00A641D5">
            <w:pPr>
              <w:spacing w:after="94" w:line="287" w:lineRule="auto"/>
              <w:ind w:left="360" w:right="63" w:firstLine="0"/>
            </w:pPr>
            <w:r>
              <w:t>- р</w:t>
            </w:r>
            <w:r w:rsidR="00615407">
              <w:t xml:space="preserve">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 </w:t>
            </w:r>
          </w:p>
          <w:p w:rsidR="00355B09" w:rsidRDefault="00A641D5" w:rsidP="00A641D5">
            <w:pPr>
              <w:spacing w:after="86" w:line="295" w:lineRule="auto"/>
              <w:ind w:left="360" w:right="63" w:firstLine="0"/>
            </w:pPr>
            <w:r>
              <w:t>- з</w:t>
            </w:r>
            <w:r w:rsidR="00615407">
              <w:t xml:space="preserve">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ОУ и в населенном пункте; </w:t>
            </w:r>
          </w:p>
          <w:p w:rsidR="00355B09" w:rsidRDefault="00A641D5" w:rsidP="00A641D5">
            <w:pPr>
              <w:spacing w:after="0" w:line="259" w:lineRule="auto"/>
              <w:ind w:left="360" w:right="63" w:firstLine="0"/>
            </w:pPr>
            <w:r>
              <w:t>- р</w:t>
            </w:r>
            <w:r w:rsidR="00615407">
              <w:t>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r>
              <w:t>.</w:t>
            </w:r>
            <w:r w:rsidR="00615407">
              <w:t xml:space="preserve">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8" w:firstLine="0"/>
              <w:jc w:val="center"/>
            </w:pPr>
            <w:r>
              <w:rPr>
                <w:b/>
                <w:i/>
              </w:rPr>
              <w:t>Сфера трудового воспитания:</w:t>
            </w:r>
            <w:r>
              <w:rPr>
                <w:b/>
              </w:rPr>
              <w:t xml:space="preserve"> </w:t>
            </w:r>
          </w:p>
        </w:tc>
      </w:tr>
      <w:tr w:rsidR="00355B09">
        <w:trPr>
          <w:trHeight w:val="3862"/>
        </w:trPr>
        <w:tc>
          <w:tcPr>
            <w:tcW w:w="9890" w:type="dxa"/>
            <w:tcBorders>
              <w:top w:val="single" w:sz="4" w:space="0" w:color="000000"/>
              <w:left w:val="single" w:sz="4" w:space="0" w:color="000000"/>
              <w:bottom w:val="single" w:sz="4" w:space="0" w:color="000000"/>
              <w:right w:val="single" w:sz="4" w:space="0" w:color="000000"/>
            </w:tcBorders>
          </w:tcPr>
          <w:p w:rsidR="00355B09" w:rsidRDefault="00A641D5" w:rsidP="00A641D5">
            <w:pPr>
              <w:spacing w:after="136" w:line="259" w:lineRule="auto"/>
              <w:ind w:left="360" w:right="0" w:firstLine="0"/>
            </w:pPr>
            <w:r>
              <w:t>- р</w:t>
            </w:r>
            <w:r w:rsidR="00615407">
              <w:t xml:space="preserve">азвивать ценностное отношение к труду взрослых; </w:t>
            </w:r>
          </w:p>
          <w:p w:rsidR="00355B09" w:rsidRDefault="00A641D5" w:rsidP="00A641D5">
            <w:pPr>
              <w:spacing w:after="64" w:line="314" w:lineRule="auto"/>
              <w:ind w:left="360" w:right="0" w:firstLine="0"/>
            </w:pPr>
            <w:r>
              <w:t>- ф</w:t>
            </w:r>
            <w:r w:rsidR="00615407">
              <w:t xml:space="preserve">ормировать представления о труде как ценности общества, о разнообразии и взаимосвязи видов труда и профессий; </w:t>
            </w:r>
          </w:p>
          <w:p w:rsidR="00355B09" w:rsidRDefault="00A641D5" w:rsidP="00A641D5">
            <w:pPr>
              <w:spacing w:after="90" w:line="293" w:lineRule="auto"/>
              <w:ind w:left="360" w:right="0" w:firstLine="0"/>
            </w:pPr>
            <w:r>
              <w:t>- ф</w:t>
            </w:r>
            <w:r w:rsidR="00615407">
              <w:t xml:space="preserve">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 </w:t>
            </w:r>
          </w:p>
          <w:p w:rsidR="00355B09" w:rsidRDefault="00A641D5" w:rsidP="00A641D5">
            <w:pPr>
              <w:spacing w:after="63" w:line="314" w:lineRule="auto"/>
              <w:ind w:left="360" w:right="0" w:firstLine="0"/>
            </w:pPr>
            <w:r>
              <w:t>- р</w:t>
            </w:r>
            <w:r w:rsidR="00615407">
              <w:t xml:space="preserve">азвивать интерес и самостоятельность в разных видах доступного труда, умения включаться в реальные трудовые связи со взрослыми и сверстниками; </w:t>
            </w:r>
          </w:p>
          <w:p w:rsidR="00355B09" w:rsidRDefault="00A641D5" w:rsidP="00A641D5">
            <w:pPr>
              <w:spacing w:after="133" w:line="259" w:lineRule="auto"/>
              <w:ind w:left="360" w:right="0" w:firstLine="0"/>
            </w:pPr>
            <w:r>
              <w:t>- п</w:t>
            </w:r>
            <w:r w:rsidR="00615407">
              <w:t xml:space="preserve">оддерживать освоение умений сотрудничества в совместном труде; </w:t>
            </w:r>
          </w:p>
          <w:p w:rsidR="00355B09" w:rsidRDefault="00A641D5" w:rsidP="00A641D5">
            <w:pPr>
              <w:spacing w:after="0" w:line="259" w:lineRule="auto"/>
              <w:ind w:left="360" w:right="0" w:firstLine="0"/>
            </w:pPr>
            <w:r>
              <w:t>- в</w:t>
            </w:r>
            <w:r w:rsidR="00615407">
              <w:t>оспитывать ответственность, добросовестность, стремление к участию в труде взрослых, оказанию посильной помощи</w:t>
            </w:r>
            <w:r>
              <w:t>.</w:t>
            </w:r>
            <w:r w:rsidR="00615407">
              <w:t xml:space="preserve">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8" w:firstLine="0"/>
              <w:jc w:val="center"/>
            </w:pPr>
            <w:r>
              <w:rPr>
                <w:b/>
                <w:i/>
              </w:rPr>
              <w:t>Область формирования основ безопасного поведения:</w:t>
            </w:r>
            <w:r>
              <w:rPr>
                <w:b/>
              </w:rPr>
              <w:t xml:space="preserve"> </w:t>
            </w:r>
          </w:p>
        </w:tc>
      </w:tr>
      <w:tr w:rsidR="00355B09">
        <w:trPr>
          <w:trHeight w:val="1719"/>
        </w:trPr>
        <w:tc>
          <w:tcPr>
            <w:tcW w:w="9890" w:type="dxa"/>
            <w:tcBorders>
              <w:top w:val="single" w:sz="4" w:space="0" w:color="000000"/>
              <w:left w:val="single" w:sz="4" w:space="0" w:color="000000"/>
              <w:bottom w:val="single" w:sz="4" w:space="0" w:color="000000"/>
              <w:right w:val="single" w:sz="4" w:space="0" w:color="000000"/>
            </w:tcBorders>
          </w:tcPr>
          <w:p w:rsidR="00355B09" w:rsidRDefault="00631239" w:rsidP="00631239">
            <w:pPr>
              <w:spacing w:after="86" w:line="295" w:lineRule="auto"/>
              <w:ind w:left="360" w:right="32" w:firstLine="0"/>
            </w:pPr>
            <w:r>
              <w:lastRenderedPageBreak/>
              <w:t>- ф</w:t>
            </w:r>
            <w:r w:rsidR="00615407">
              <w:t xml:space="preserve">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 </w:t>
            </w:r>
          </w:p>
          <w:p w:rsidR="00355B09" w:rsidRDefault="00631239" w:rsidP="00631239">
            <w:pPr>
              <w:spacing w:after="0" w:line="259" w:lineRule="auto"/>
              <w:ind w:left="360" w:right="32" w:firstLine="0"/>
            </w:pPr>
            <w:r>
              <w:t>- в</w:t>
            </w:r>
            <w:r w:rsidR="00615407">
              <w:t xml:space="preserve">оспитывать осторожное и осмотрительное отношение к потенциально опасным для человека ситуациям в общении, в быту, на улице, в природе, в сети Интернет.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СОДЕРЖАНИЕ ОБРАЗОВАТЕЛЬНОЙ ДЕЯТЕЛЬНОСТИ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1" w:firstLine="0"/>
              <w:jc w:val="center"/>
            </w:pPr>
            <w:r>
              <w:rPr>
                <w:b/>
                <w:i/>
              </w:rPr>
              <w:t>Сфера социальных отношений:</w:t>
            </w:r>
            <w:r>
              <w:rPr>
                <w:b/>
              </w:rPr>
              <w:t xml:space="preserve"> </w:t>
            </w:r>
          </w:p>
        </w:tc>
      </w:tr>
      <w:tr w:rsidR="00355B09">
        <w:trPr>
          <w:trHeight w:val="965"/>
        </w:trPr>
        <w:tc>
          <w:tcPr>
            <w:tcW w:w="9890" w:type="dxa"/>
            <w:tcBorders>
              <w:top w:val="single" w:sz="4" w:space="0" w:color="000000"/>
              <w:left w:val="single" w:sz="4" w:space="0" w:color="000000"/>
              <w:bottom w:val="single" w:sz="4" w:space="0" w:color="000000"/>
              <w:right w:val="single" w:sz="4" w:space="0" w:color="000000"/>
            </w:tcBorders>
          </w:tcPr>
          <w:p w:rsidR="00A641D5" w:rsidRDefault="00615407" w:rsidP="00A641D5">
            <w:pPr>
              <w:spacing w:after="0" w:line="259" w:lineRule="auto"/>
              <w:ind w:left="360" w:right="60" w:hanging="360"/>
            </w:pPr>
            <w:r>
              <w:t>1.</w:t>
            </w:r>
            <w:r>
              <w:rPr>
                <w:rFonts w:ascii="Arial" w:eastAsia="Arial" w:hAnsi="Arial" w:cs="Arial"/>
              </w:rPr>
              <w:t xml:space="preserve"> </w:t>
            </w:r>
            <w:r>
              <w:t xml:space="preserve">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w:t>
            </w:r>
            <w:r w:rsidR="00A641D5">
              <w:t xml:space="preserve">в случае их нарушения. Воспитывает осознанное отношение к своему будущему и стремление быть полезным обществу. </w:t>
            </w:r>
          </w:p>
          <w:p w:rsidR="00A641D5" w:rsidRDefault="00A641D5" w:rsidP="00A641D5">
            <w:pPr>
              <w:spacing w:after="0" w:line="259" w:lineRule="auto"/>
              <w:ind w:left="360" w:right="60" w:hanging="360"/>
            </w:pPr>
            <w:r>
              <w:t>2.</w:t>
            </w:r>
            <w:r>
              <w:tab/>
              <w:t xml:space="preserve">Педагог знакомит детей с изменением позиции человека с возрастом (ребенок посещает ОУ,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 </w:t>
            </w:r>
          </w:p>
          <w:p w:rsidR="00A641D5" w:rsidRDefault="00A641D5" w:rsidP="00A641D5">
            <w:pPr>
              <w:spacing w:after="0" w:line="259" w:lineRule="auto"/>
              <w:ind w:left="360" w:right="60" w:hanging="360"/>
            </w:pPr>
            <w:r>
              <w:t>3.</w:t>
            </w:r>
            <w:r>
              <w:tab/>
              <w:t xml:space="preserve">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 </w:t>
            </w:r>
          </w:p>
          <w:p w:rsidR="00A641D5" w:rsidRDefault="00A641D5" w:rsidP="00A641D5">
            <w:pPr>
              <w:spacing w:after="0" w:line="259" w:lineRule="auto"/>
              <w:ind w:left="360" w:right="60" w:hanging="360"/>
            </w:pPr>
            <w:r>
              <w:t>4.</w:t>
            </w:r>
            <w:r>
              <w:tab/>
              <w:t xml:space="preserve">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 </w:t>
            </w:r>
          </w:p>
          <w:p w:rsidR="00A641D5" w:rsidRDefault="00A641D5" w:rsidP="00A641D5">
            <w:pPr>
              <w:spacing w:after="0" w:line="259" w:lineRule="auto"/>
              <w:ind w:left="360" w:right="60" w:hanging="360"/>
            </w:pPr>
            <w:r>
              <w:t>5.</w:t>
            </w:r>
            <w:r>
              <w:tab/>
              <w:t xml:space="preserve">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 </w:t>
            </w:r>
          </w:p>
          <w:p w:rsidR="00A641D5" w:rsidRDefault="00A641D5" w:rsidP="00A641D5">
            <w:pPr>
              <w:spacing w:after="0" w:line="259" w:lineRule="auto"/>
              <w:ind w:left="360" w:right="60" w:hanging="360"/>
            </w:pPr>
            <w:r>
              <w:t>6.</w:t>
            </w:r>
            <w:r>
              <w:tab/>
              <w:t xml:space="preserve">Обогащает представления о нравственных качествах людей, их проявлении в поступках и взаимоотношениях. </w:t>
            </w:r>
          </w:p>
          <w:p w:rsidR="00A641D5" w:rsidRDefault="00A641D5" w:rsidP="00A641D5">
            <w:pPr>
              <w:spacing w:after="0" w:line="259" w:lineRule="auto"/>
              <w:ind w:left="360" w:right="60" w:hanging="360"/>
            </w:pPr>
            <w:r>
              <w:t>7.</w:t>
            </w:r>
            <w:r>
              <w:tab/>
              <w:t xml:space="preserve">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ребенка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 </w:t>
            </w:r>
          </w:p>
          <w:p w:rsidR="00A641D5" w:rsidRDefault="00A641D5" w:rsidP="00A641D5">
            <w:pPr>
              <w:spacing w:after="0" w:line="259" w:lineRule="auto"/>
              <w:ind w:left="360" w:right="60" w:hanging="360"/>
            </w:pPr>
            <w:r>
              <w:lastRenderedPageBreak/>
              <w:t>8.</w:t>
            </w:r>
            <w:r>
              <w:tab/>
              <w:t xml:space="preserve">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 </w:t>
            </w:r>
          </w:p>
          <w:p w:rsidR="00355B09" w:rsidRDefault="00A641D5" w:rsidP="00A641D5">
            <w:pPr>
              <w:spacing w:after="0" w:line="259" w:lineRule="auto"/>
              <w:ind w:left="360" w:right="60" w:hanging="360"/>
            </w:pPr>
            <w:r>
              <w:t>9.</w:t>
            </w:r>
            <w:r>
              <w:tab/>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ОУ, показывают другим хороший пример, заботятся о малышах, помогают взрослым, готовятся к обучению в общеобразовательной организации.</w:t>
            </w:r>
          </w:p>
        </w:tc>
      </w:tr>
    </w:tbl>
    <w:p w:rsidR="00355B09" w:rsidRDefault="00355B09">
      <w:pPr>
        <w:spacing w:after="0" w:line="259" w:lineRule="auto"/>
        <w:ind w:left="-1080" w:right="342" w:firstLine="0"/>
        <w:jc w:val="left"/>
      </w:pPr>
    </w:p>
    <w:tbl>
      <w:tblPr>
        <w:tblStyle w:val="TableGrid"/>
        <w:tblW w:w="9890" w:type="dxa"/>
        <w:tblInd w:w="-108" w:type="dxa"/>
        <w:tblCellMar>
          <w:top w:w="55" w:type="dxa"/>
          <w:left w:w="468" w:type="dxa"/>
          <w:right w:w="48" w:type="dxa"/>
        </w:tblCellMar>
        <w:tblLook w:val="04A0" w:firstRow="1" w:lastRow="0" w:firstColumn="1" w:lastColumn="0" w:noHBand="0" w:noVBand="1"/>
      </w:tblPr>
      <w:tblGrid>
        <w:gridCol w:w="9890"/>
      </w:tblGrid>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5" w:firstLine="0"/>
              <w:jc w:val="center"/>
            </w:pPr>
            <w:r>
              <w:rPr>
                <w:b/>
                <w:i/>
              </w:rPr>
              <w:t xml:space="preserve">Область формирования основ гражданственности и патриотизма: </w:t>
            </w:r>
          </w:p>
        </w:tc>
      </w:tr>
      <w:tr w:rsidR="00355B09">
        <w:trPr>
          <w:trHeight w:val="32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4" w:firstLine="0"/>
              <w:jc w:val="right"/>
            </w:pPr>
            <w:r>
              <w:t>1.</w:t>
            </w:r>
            <w:r>
              <w:rPr>
                <w:rFonts w:ascii="Arial" w:eastAsia="Arial" w:hAnsi="Arial" w:cs="Arial"/>
              </w:rPr>
              <w:t xml:space="preserve"> </w:t>
            </w:r>
            <w:r>
              <w:t xml:space="preserve">Педагог воспитывает патриотические и интернациональные чувства, уважительное </w:t>
            </w:r>
          </w:p>
        </w:tc>
      </w:tr>
    </w:tbl>
    <w:p w:rsidR="00355B09" w:rsidRDefault="00355B09">
      <w:pPr>
        <w:spacing w:after="0" w:line="259" w:lineRule="auto"/>
        <w:ind w:left="-1080" w:right="342" w:firstLine="0"/>
        <w:jc w:val="left"/>
      </w:pPr>
    </w:p>
    <w:tbl>
      <w:tblPr>
        <w:tblStyle w:val="TableGrid"/>
        <w:tblW w:w="9890" w:type="dxa"/>
        <w:tblInd w:w="-108" w:type="dxa"/>
        <w:tblCellMar>
          <w:top w:w="56" w:type="dxa"/>
          <w:left w:w="468" w:type="dxa"/>
          <w:right w:w="48" w:type="dxa"/>
        </w:tblCellMar>
        <w:tblLook w:val="04A0" w:firstRow="1" w:lastRow="0" w:firstColumn="1" w:lastColumn="0" w:noHBand="0" w:noVBand="1"/>
      </w:tblPr>
      <w:tblGrid>
        <w:gridCol w:w="9890"/>
      </w:tblGrid>
      <w:tr w:rsidR="00355B09" w:rsidTr="00251797">
        <w:trPr>
          <w:trHeight w:val="11230"/>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89" w:line="291" w:lineRule="auto"/>
              <w:ind w:left="360" w:right="60" w:firstLine="0"/>
            </w:pPr>
            <w:r>
              <w:lastRenderedPageBreak/>
              <w:t xml:space="preserve">отношение к нашей Родине - России. Знакомит детей с признаками и характеристиками государства с учетом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 </w:t>
            </w:r>
          </w:p>
          <w:p w:rsidR="00355B09" w:rsidRDefault="00615407" w:rsidP="004A0A50">
            <w:pPr>
              <w:numPr>
                <w:ilvl w:val="0"/>
                <w:numId w:val="109"/>
              </w:numPr>
              <w:spacing w:after="89" w:line="294" w:lineRule="auto"/>
              <w:ind w:right="58" w:hanging="360"/>
            </w:pPr>
            <w:r>
              <w:t xml:space="preserve">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 </w:t>
            </w:r>
          </w:p>
          <w:p w:rsidR="00355B09" w:rsidRDefault="00615407" w:rsidP="004A0A50">
            <w:pPr>
              <w:numPr>
                <w:ilvl w:val="0"/>
                <w:numId w:val="109"/>
              </w:numPr>
              <w:spacing w:after="0" w:line="259" w:lineRule="auto"/>
              <w:ind w:right="58" w:hanging="360"/>
            </w:pPr>
            <w:r>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ОУ и в населенном пункте. 4.</w:t>
            </w:r>
            <w:r>
              <w:rPr>
                <w:rFonts w:ascii="Arial" w:eastAsia="Arial" w:hAnsi="Arial" w:cs="Arial"/>
              </w:rPr>
              <w:t xml:space="preserve"> </w:t>
            </w:r>
            <w:r>
              <w:t>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ее достижения. Воспитывает уважение к защитникам Отечества, к памяти павших бойцов. 5.</w:t>
            </w:r>
            <w:r>
              <w:rPr>
                <w:rFonts w:ascii="Arial" w:eastAsia="Arial" w:hAnsi="Arial" w:cs="Arial"/>
              </w:rPr>
              <w:t xml:space="preserve"> </w:t>
            </w:r>
            <w:r>
              <w:t xml:space="preserve">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 </w:t>
            </w:r>
          </w:p>
        </w:tc>
      </w:tr>
      <w:tr w:rsidR="00355B09">
        <w:trPr>
          <w:trHeight w:val="387"/>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Сфера трудового воспитания:</w:t>
            </w:r>
            <w:r>
              <w:rPr>
                <w:b/>
              </w:rPr>
              <w:t xml:space="preserve"> </w:t>
            </w:r>
          </w:p>
        </w:tc>
      </w:tr>
      <w:tr w:rsidR="00355B09">
        <w:trPr>
          <w:trHeight w:val="159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60" w:right="60" w:hanging="360"/>
            </w:pPr>
            <w:r>
              <w:t>1.</w:t>
            </w:r>
            <w:r>
              <w:rPr>
                <w:rFonts w:ascii="Arial" w:eastAsia="Arial" w:hAnsi="Arial" w:cs="Arial"/>
              </w:rPr>
              <w:t xml:space="preserve"> </w:t>
            </w:r>
            <w:r>
              <w:t xml:space="preserve">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w:t>
            </w:r>
          </w:p>
        </w:tc>
      </w:tr>
    </w:tbl>
    <w:p w:rsidR="00355B09" w:rsidRDefault="00355B09">
      <w:pPr>
        <w:spacing w:after="0" w:line="259" w:lineRule="auto"/>
        <w:ind w:left="-1080" w:right="342" w:firstLine="0"/>
        <w:jc w:val="left"/>
      </w:pPr>
    </w:p>
    <w:tbl>
      <w:tblPr>
        <w:tblStyle w:val="TableGrid"/>
        <w:tblW w:w="9890" w:type="dxa"/>
        <w:tblInd w:w="-108" w:type="dxa"/>
        <w:tblCellMar>
          <w:top w:w="56" w:type="dxa"/>
          <w:left w:w="468" w:type="dxa"/>
          <w:right w:w="48" w:type="dxa"/>
        </w:tblCellMar>
        <w:tblLook w:val="04A0" w:firstRow="1" w:lastRow="0" w:firstColumn="1" w:lastColumn="0" w:noHBand="0" w:noVBand="1"/>
      </w:tblPr>
      <w:tblGrid>
        <w:gridCol w:w="9890"/>
      </w:tblGrid>
      <w:tr w:rsidR="00355B09">
        <w:trPr>
          <w:trHeight w:val="8502"/>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97" w:line="284" w:lineRule="auto"/>
              <w:ind w:left="360" w:right="61" w:firstLine="0"/>
            </w:pPr>
            <w:r>
              <w:t xml:space="preserve">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 </w:t>
            </w:r>
          </w:p>
          <w:p w:rsidR="00355B09" w:rsidRDefault="00615407" w:rsidP="004A0A50">
            <w:pPr>
              <w:numPr>
                <w:ilvl w:val="0"/>
                <w:numId w:val="110"/>
              </w:numPr>
              <w:spacing w:after="98" w:line="284" w:lineRule="auto"/>
              <w:ind w:right="59" w:hanging="360"/>
            </w:pPr>
            <w:r>
              <w:t xml:space="preserve">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 </w:t>
            </w:r>
          </w:p>
          <w:p w:rsidR="00355B09" w:rsidRDefault="00615407" w:rsidP="004A0A50">
            <w:pPr>
              <w:numPr>
                <w:ilvl w:val="0"/>
                <w:numId w:val="110"/>
              </w:numPr>
              <w:spacing w:after="95" w:line="286" w:lineRule="auto"/>
              <w:ind w:right="59" w:hanging="360"/>
            </w:pPr>
            <w:r>
              <w:t xml:space="preserve">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 </w:t>
            </w:r>
          </w:p>
          <w:p w:rsidR="00355B09" w:rsidRDefault="00615407" w:rsidP="004A0A50">
            <w:pPr>
              <w:numPr>
                <w:ilvl w:val="0"/>
                <w:numId w:val="110"/>
              </w:numPr>
              <w:spacing w:after="0" w:line="259" w:lineRule="auto"/>
              <w:ind w:right="59" w:hanging="360"/>
            </w:pPr>
            <w:r>
              <w:t xml:space="preserve">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Область формирования основ безопасного поведения:</w:t>
            </w:r>
            <w:r>
              <w:rPr>
                <w:b/>
              </w:rPr>
              <w:t xml:space="preserve"> </w:t>
            </w:r>
          </w:p>
        </w:tc>
      </w:tr>
      <w:tr w:rsidR="00355B09" w:rsidTr="00AF3BF4">
        <w:trPr>
          <w:trHeight w:val="190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11"/>
              </w:numPr>
              <w:spacing w:after="104" w:line="360" w:lineRule="auto"/>
              <w:ind w:right="64" w:hanging="360"/>
            </w:pPr>
            <w:r>
              <w:t xml:space="preserve">Педагог осуществляет ознакомление детей с правилами безопасного поведения в ситуациях, создающих угрозу жизни и здоровью ребенка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 </w:t>
            </w:r>
          </w:p>
          <w:p w:rsidR="00355B09" w:rsidRDefault="00615407" w:rsidP="004A0A50">
            <w:pPr>
              <w:numPr>
                <w:ilvl w:val="0"/>
                <w:numId w:val="111"/>
              </w:numPr>
              <w:spacing w:after="59" w:line="360" w:lineRule="auto"/>
              <w:ind w:right="64" w:hanging="360"/>
            </w:pPr>
            <w:r>
              <w:t>Педагог инициирует самостоятельность и активность детей в соблюдении норм и правил безопасного поведения, ободряет похвалой пр</w:t>
            </w:r>
            <w:r w:rsidR="00631239">
              <w:t xml:space="preserve">авильно выполненные действия. </w:t>
            </w:r>
            <w:r>
              <w:lastRenderedPageBreak/>
              <w:t xml:space="preserve">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 </w:t>
            </w:r>
          </w:p>
          <w:p w:rsidR="00095847" w:rsidRDefault="00615407" w:rsidP="004A0A50">
            <w:pPr>
              <w:numPr>
                <w:ilvl w:val="0"/>
                <w:numId w:val="111"/>
              </w:numPr>
              <w:spacing w:after="104" w:line="360" w:lineRule="auto"/>
              <w:ind w:right="64" w:hanging="360"/>
            </w:pPr>
            <w:r>
              <w:rPr>
                <w:rFonts w:ascii="Arial" w:eastAsia="Arial" w:hAnsi="Arial" w:cs="Arial"/>
              </w:rPr>
              <w:t xml:space="preserve"> </w:t>
            </w:r>
            <w:r>
              <w:t xml:space="preserve">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w:t>
            </w:r>
          </w:p>
          <w:p w:rsidR="00095847" w:rsidRDefault="00095847" w:rsidP="00631239">
            <w:pPr>
              <w:spacing w:after="65" w:line="360" w:lineRule="auto"/>
              <w:ind w:left="360" w:right="0" w:firstLine="0"/>
            </w:pPr>
            <w:r>
              <w:t xml:space="preserve">улице, в природе, в ОУ, в местах большого скопления людей: в магазинах, на вокзалах, на праздниках, в развлекательных центрах и парках. </w:t>
            </w:r>
          </w:p>
          <w:p w:rsidR="00095847" w:rsidRDefault="00095847" w:rsidP="004A0A50">
            <w:pPr>
              <w:pStyle w:val="a3"/>
              <w:numPr>
                <w:ilvl w:val="0"/>
                <w:numId w:val="112"/>
              </w:numPr>
              <w:spacing w:after="86" w:line="294" w:lineRule="auto"/>
              <w:ind w:right="30"/>
            </w:pPr>
            <w:r>
              <w:t xml:space="preserve">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 </w:t>
            </w:r>
          </w:p>
          <w:p w:rsidR="00095847" w:rsidRDefault="00095847" w:rsidP="004A0A50">
            <w:pPr>
              <w:numPr>
                <w:ilvl w:val="0"/>
                <w:numId w:val="112"/>
              </w:numPr>
              <w:spacing w:after="57" w:line="360" w:lineRule="auto"/>
              <w:ind w:right="30" w:hanging="360"/>
            </w:pPr>
            <w:r>
              <w:t xml:space="preserve">Обсуждает с детьми безопасные правила использования цифровых ресурсов, правила пользования мобильными телефонами с учетом требований действующих СанПиН </w:t>
            </w:r>
          </w:p>
          <w:p w:rsidR="00355B09" w:rsidRDefault="00095847" w:rsidP="00631239">
            <w:pPr>
              <w:spacing w:after="0" w:line="360" w:lineRule="auto"/>
              <w:ind w:left="360" w:right="59"/>
            </w:pPr>
            <w:r>
              <w:t xml:space="preserve">(СП 2.4.3648-20 «Санитарно-эпидемиологические требования к организациям воспитания и обучения, отдыха и оздоровления детей и молодежи», утверждённых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 до 1 января 2027 года (далее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утверждённых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 до 1 марта 2027 года (далее - СанПиН 1.2.3685-21). </w:t>
            </w:r>
          </w:p>
        </w:tc>
      </w:tr>
    </w:tbl>
    <w:p w:rsidR="00355B09" w:rsidRDefault="00615407">
      <w:pPr>
        <w:spacing w:after="0" w:line="270" w:lineRule="auto"/>
        <w:ind w:left="3135" w:right="1024" w:hanging="1169"/>
        <w:jc w:val="left"/>
        <w:rPr>
          <w:b/>
          <w:i/>
        </w:rPr>
      </w:pPr>
      <w:r>
        <w:rPr>
          <w:b/>
          <w:i/>
        </w:rPr>
        <w:lastRenderedPageBreak/>
        <w:t>Решение совокупных задач не</w:t>
      </w:r>
      <w:r w:rsidR="00095847">
        <w:rPr>
          <w:b/>
          <w:i/>
        </w:rPr>
        <w:t>скольких направлений воспитания</w:t>
      </w:r>
      <w:r>
        <w:rPr>
          <w:b/>
          <w:i/>
        </w:rPr>
        <w:t xml:space="preserve"> в рамках образовательной области «СКР» </w:t>
      </w:r>
    </w:p>
    <w:p w:rsidR="00095847" w:rsidRDefault="00095847">
      <w:pPr>
        <w:spacing w:after="0" w:line="270" w:lineRule="auto"/>
        <w:ind w:left="3135" w:right="1024" w:hanging="1169"/>
        <w:jc w:val="left"/>
      </w:pPr>
    </w:p>
    <w:tbl>
      <w:tblPr>
        <w:tblStyle w:val="TableGrid"/>
        <w:tblW w:w="10065" w:type="dxa"/>
        <w:tblInd w:w="-283" w:type="dxa"/>
        <w:tblCellMar>
          <w:top w:w="53" w:type="dxa"/>
          <w:left w:w="139" w:type="dxa"/>
          <w:right w:w="49" w:type="dxa"/>
        </w:tblCellMar>
        <w:tblLook w:val="04A0" w:firstRow="1" w:lastRow="0" w:firstColumn="1" w:lastColumn="0" w:noHBand="0" w:noVBand="1"/>
      </w:tblPr>
      <w:tblGrid>
        <w:gridCol w:w="2410"/>
        <w:gridCol w:w="7655"/>
      </w:tblGrid>
      <w:tr w:rsidR="00355B09">
        <w:trPr>
          <w:trHeight w:val="622"/>
        </w:trPr>
        <w:tc>
          <w:tcPr>
            <w:tcW w:w="2410" w:type="dxa"/>
            <w:tcBorders>
              <w:top w:val="single" w:sz="4" w:space="0" w:color="000000"/>
              <w:left w:val="single" w:sz="4" w:space="0" w:color="000000"/>
              <w:bottom w:val="single" w:sz="4" w:space="0" w:color="000000"/>
              <w:right w:val="single" w:sz="4" w:space="0" w:color="000000"/>
            </w:tcBorders>
          </w:tcPr>
          <w:p w:rsidR="00355B09" w:rsidRPr="00095847" w:rsidRDefault="00615407">
            <w:pPr>
              <w:spacing w:after="0" w:line="259" w:lineRule="auto"/>
              <w:ind w:left="0" w:right="0" w:firstLine="0"/>
              <w:jc w:val="center"/>
              <w:rPr>
                <w:b/>
              </w:rPr>
            </w:pPr>
            <w:r w:rsidRPr="00095847">
              <w:rPr>
                <w:b/>
              </w:rPr>
              <w:t xml:space="preserve">Приобщение к ценностям </w:t>
            </w:r>
          </w:p>
        </w:tc>
        <w:tc>
          <w:tcPr>
            <w:tcW w:w="7655" w:type="dxa"/>
            <w:tcBorders>
              <w:top w:val="single" w:sz="4" w:space="0" w:color="000000"/>
              <w:left w:val="single" w:sz="4" w:space="0" w:color="000000"/>
              <w:bottom w:val="single" w:sz="4" w:space="0" w:color="000000"/>
              <w:right w:val="single" w:sz="4" w:space="0" w:color="000000"/>
            </w:tcBorders>
          </w:tcPr>
          <w:p w:rsidR="00355B09" w:rsidRPr="00095847" w:rsidRDefault="00615407">
            <w:pPr>
              <w:spacing w:after="0" w:line="259" w:lineRule="auto"/>
              <w:ind w:left="0" w:right="94" w:firstLine="0"/>
              <w:jc w:val="center"/>
              <w:rPr>
                <w:b/>
              </w:rPr>
            </w:pPr>
            <w:r w:rsidRPr="00095847">
              <w:rPr>
                <w:b/>
              </w:rPr>
              <w:t xml:space="preserve">Задачи направлений воспитания </w:t>
            </w:r>
          </w:p>
        </w:tc>
      </w:tr>
      <w:tr w:rsidR="00095847" w:rsidTr="00095847">
        <w:trPr>
          <w:trHeight w:val="7161"/>
        </w:trPr>
        <w:tc>
          <w:tcPr>
            <w:tcW w:w="2410" w:type="dxa"/>
            <w:tcBorders>
              <w:top w:val="single" w:sz="4" w:space="0" w:color="000000"/>
              <w:left w:val="single" w:sz="4" w:space="0" w:color="000000"/>
              <w:bottom w:val="single" w:sz="4" w:space="0" w:color="auto"/>
              <w:right w:val="single" w:sz="4" w:space="0" w:color="000000"/>
            </w:tcBorders>
          </w:tcPr>
          <w:p w:rsidR="00095847" w:rsidRPr="00095847" w:rsidRDefault="00095847">
            <w:pPr>
              <w:spacing w:after="85" w:line="259" w:lineRule="auto"/>
              <w:ind w:left="0" w:right="86" w:firstLine="0"/>
              <w:jc w:val="center"/>
            </w:pPr>
            <w:r w:rsidRPr="00095847">
              <w:lastRenderedPageBreak/>
              <w:t xml:space="preserve">«Родина», </w:t>
            </w:r>
          </w:p>
          <w:p w:rsidR="00095847" w:rsidRPr="00095847" w:rsidRDefault="00095847">
            <w:pPr>
              <w:spacing w:after="84" w:line="259" w:lineRule="auto"/>
              <w:ind w:left="0" w:right="88" w:firstLine="0"/>
              <w:jc w:val="center"/>
            </w:pPr>
            <w:r w:rsidRPr="00095847">
              <w:t xml:space="preserve">«Природа», </w:t>
            </w:r>
          </w:p>
          <w:p w:rsidR="00095847" w:rsidRPr="00095847" w:rsidRDefault="00095847">
            <w:pPr>
              <w:spacing w:after="84" w:line="259" w:lineRule="auto"/>
              <w:ind w:left="0" w:right="88" w:firstLine="0"/>
              <w:jc w:val="center"/>
            </w:pPr>
            <w:r w:rsidRPr="00095847">
              <w:t xml:space="preserve">«Семья», </w:t>
            </w:r>
          </w:p>
          <w:p w:rsidR="00095847" w:rsidRPr="00095847" w:rsidRDefault="00095847">
            <w:pPr>
              <w:spacing w:after="84" w:line="259" w:lineRule="auto"/>
              <w:ind w:left="0" w:right="88" w:firstLine="0"/>
              <w:jc w:val="center"/>
            </w:pPr>
            <w:r w:rsidRPr="00095847">
              <w:t xml:space="preserve">«Человек», </w:t>
            </w:r>
          </w:p>
          <w:p w:rsidR="00095847" w:rsidRPr="00095847" w:rsidRDefault="00095847">
            <w:pPr>
              <w:spacing w:after="85" w:line="259" w:lineRule="auto"/>
              <w:ind w:left="0" w:right="86" w:firstLine="0"/>
              <w:jc w:val="center"/>
            </w:pPr>
            <w:r w:rsidRPr="00095847">
              <w:t xml:space="preserve">«Жизнь», </w:t>
            </w:r>
          </w:p>
          <w:p w:rsidR="00095847" w:rsidRPr="00095847" w:rsidRDefault="00095847">
            <w:pPr>
              <w:spacing w:after="84" w:line="259" w:lineRule="auto"/>
              <w:ind w:left="0" w:right="89" w:firstLine="0"/>
              <w:jc w:val="center"/>
            </w:pPr>
            <w:r w:rsidRPr="00095847">
              <w:t xml:space="preserve">«Милосердие», </w:t>
            </w:r>
          </w:p>
          <w:p w:rsidR="00095847" w:rsidRPr="00095847" w:rsidRDefault="00095847">
            <w:pPr>
              <w:spacing w:after="84" w:line="259" w:lineRule="auto"/>
              <w:ind w:left="0" w:right="88" w:firstLine="0"/>
              <w:jc w:val="center"/>
            </w:pPr>
            <w:r w:rsidRPr="00095847">
              <w:t xml:space="preserve">«Добро», </w:t>
            </w:r>
          </w:p>
          <w:p w:rsidR="00095847" w:rsidRPr="00095847" w:rsidRDefault="00095847">
            <w:pPr>
              <w:spacing w:after="83" w:line="259" w:lineRule="auto"/>
              <w:ind w:left="0" w:right="89" w:firstLine="0"/>
              <w:jc w:val="center"/>
            </w:pPr>
            <w:r w:rsidRPr="00095847">
              <w:t xml:space="preserve">«Дружба», </w:t>
            </w:r>
          </w:p>
          <w:p w:rsidR="00095847" w:rsidRDefault="00095847">
            <w:pPr>
              <w:spacing w:after="0" w:line="259" w:lineRule="auto"/>
              <w:ind w:left="0" w:right="0" w:firstLine="0"/>
              <w:jc w:val="center"/>
            </w:pPr>
            <w:r w:rsidRPr="00095847">
              <w:t>«Сотрудничество», «Труд</w:t>
            </w:r>
            <w:r>
              <w:rPr>
                <w:b/>
                <w:i/>
              </w:rPr>
              <w:t>»</w:t>
            </w:r>
            <w:r>
              <w:t xml:space="preserve"> </w:t>
            </w:r>
          </w:p>
        </w:tc>
        <w:tc>
          <w:tcPr>
            <w:tcW w:w="7655" w:type="dxa"/>
            <w:tcBorders>
              <w:top w:val="single" w:sz="4" w:space="0" w:color="000000"/>
              <w:left w:val="single" w:sz="4" w:space="0" w:color="000000"/>
              <w:bottom w:val="single" w:sz="4" w:space="0" w:color="auto"/>
              <w:right w:val="single" w:sz="4" w:space="0" w:color="000000"/>
            </w:tcBorders>
          </w:tcPr>
          <w:p w:rsidR="00095847" w:rsidRDefault="00095847" w:rsidP="00095847">
            <w:pPr>
              <w:spacing w:after="63" w:line="279" w:lineRule="auto"/>
              <w:ind w:left="690" w:right="61" w:firstLine="0"/>
            </w:pPr>
            <w:r>
              <w:t xml:space="preserve">- воспитание уважения к своей семье, своему населенному пункту, родному краю, своей стране; </w:t>
            </w:r>
          </w:p>
          <w:p w:rsidR="00095847" w:rsidRDefault="00095847" w:rsidP="00095847">
            <w:pPr>
              <w:spacing w:after="94" w:line="252" w:lineRule="auto"/>
              <w:ind w:left="690" w:right="61" w:firstLine="0"/>
            </w:pPr>
            <w:r>
              <w:t xml:space="preserve">- 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 </w:t>
            </w:r>
          </w:p>
          <w:p w:rsidR="00095847" w:rsidRDefault="00095847" w:rsidP="00095847">
            <w:pPr>
              <w:spacing w:after="60" w:line="279" w:lineRule="auto"/>
              <w:ind w:left="690" w:right="61" w:firstLine="0"/>
            </w:pPr>
            <w:r>
              <w:t xml:space="preserve">- воспитание ценностного отношения к культурному наследию своего народа, к нравственным и культурным традициям России; </w:t>
            </w:r>
          </w:p>
          <w:p w:rsidR="00095847" w:rsidRDefault="00095847" w:rsidP="00095847">
            <w:pPr>
              <w:spacing w:after="89" w:line="256" w:lineRule="auto"/>
              <w:ind w:left="690" w:right="61" w:firstLine="0"/>
            </w:pPr>
            <w:r>
              <w:t xml:space="preserve">- содействие становлению целостной картины мира, основанной на представлениях о добре и зле, красоте и уродстве, правде и лжи; </w:t>
            </w:r>
          </w:p>
          <w:p w:rsidR="00095847" w:rsidRDefault="00095847" w:rsidP="00095847">
            <w:pPr>
              <w:spacing w:after="87" w:line="259" w:lineRule="auto"/>
              <w:ind w:left="690" w:right="61" w:firstLine="0"/>
            </w:pPr>
            <w:r>
              <w:t xml:space="preserve">- 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 </w:t>
            </w:r>
          </w:p>
          <w:p w:rsidR="00095847" w:rsidRDefault="00095847" w:rsidP="00095847">
            <w:pPr>
              <w:spacing w:after="87" w:line="258" w:lineRule="auto"/>
              <w:ind w:left="690" w:right="61" w:firstLine="0"/>
            </w:pPr>
            <w:r>
              <w:t xml:space="preserve">- создание условий для возникновения у ребенка нравственного, социально значимого поступка, приобретения ребенком опыта милосердия и заботы; </w:t>
            </w:r>
          </w:p>
          <w:p w:rsidR="00095847" w:rsidRDefault="00095847" w:rsidP="00095847">
            <w:pPr>
              <w:spacing w:after="86" w:line="258" w:lineRule="auto"/>
              <w:ind w:left="690" w:right="61" w:firstLine="0"/>
            </w:pPr>
            <w:r>
              <w:t xml:space="preserve">- поддержка трудового усилия, привычки к доступному дошкольнику напряжению физических, умственных и нравственных сил для решения трудовой задачи; </w:t>
            </w:r>
          </w:p>
          <w:p w:rsidR="00095847" w:rsidRDefault="00095847" w:rsidP="00095847">
            <w:pPr>
              <w:spacing w:after="0" w:line="259" w:lineRule="auto"/>
              <w:ind w:left="690" w:right="61" w:firstLine="0"/>
            </w:pPr>
            <w:r>
              <w:t xml:space="preserve">- формирование способности бережно и уважительно относиться </w:t>
            </w:r>
          </w:p>
          <w:p w:rsidR="00095847" w:rsidRDefault="00095847" w:rsidP="00095847">
            <w:pPr>
              <w:spacing w:after="0" w:line="259" w:lineRule="auto"/>
              <w:ind w:left="0" w:right="0"/>
              <w:jc w:val="left"/>
            </w:pPr>
            <w:r>
              <w:t xml:space="preserve">к результатам своего труда и труда других людей. </w:t>
            </w:r>
          </w:p>
        </w:tc>
      </w:tr>
    </w:tbl>
    <w:p w:rsidR="00355B09" w:rsidRDefault="00615407">
      <w:pPr>
        <w:spacing w:after="155" w:line="259" w:lineRule="auto"/>
        <w:ind w:left="0" w:right="0" w:firstLine="0"/>
        <w:jc w:val="left"/>
      </w:pPr>
      <w:r>
        <w:rPr>
          <w:b/>
          <w:sz w:val="28"/>
        </w:rPr>
        <w:t xml:space="preserve"> </w:t>
      </w:r>
    </w:p>
    <w:p w:rsidR="00D25070" w:rsidRDefault="00615407">
      <w:pPr>
        <w:spacing w:after="160" w:line="270" w:lineRule="auto"/>
        <w:ind w:right="0"/>
        <w:jc w:val="center"/>
        <w:rPr>
          <w:b/>
        </w:rPr>
      </w:pPr>
      <w:r>
        <w:rPr>
          <w:b/>
        </w:rPr>
        <w:t xml:space="preserve">Перечень методических пособий, необходимых для реализации ОО «СКР» </w:t>
      </w:r>
    </w:p>
    <w:p w:rsidR="00355B09" w:rsidRDefault="00615407">
      <w:pPr>
        <w:spacing w:after="160" w:line="270" w:lineRule="auto"/>
        <w:ind w:right="0"/>
        <w:jc w:val="center"/>
      </w:pPr>
      <w:r>
        <w:rPr>
          <w:b/>
        </w:rPr>
        <w:t>в воспитательно</w:t>
      </w:r>
      <w:r w:rsidR="00D25070">
        <w:rPr>
          <w:b/>
        </w:rPr>
        <w:t>-</w:t>
      </w:r>
      <w:r>
        <w:rPr>
          <w:b/>
        </w:rPr>
        <w:t xml:space="preserve">образовательном процессе  </w:t>
      </w:r>
    </w:p>
    <w:p w:rsidR="00355B09" w:rsidRPr="00095847" w:rsidRDefault="005E5D24" w:rsidP="005E5D24">
      <w:pPr>
        <w:ind w:left="720" w:right="4" w:firstLine="0"/>
      </w:pPr>
      <w:r>
        <w:t xml:space="preserve">- </w:t>
      </w:r>
      <w:r w:rsidR="00615407" w:rsidRPr="00095847">
        <w:t xml:space="preserve">Куцакова Л.В. Трудовое воспитание в детском саду: для занятий с детьми 3-7 лет. </w:t>
      </w:r>
    </w:p>
    <w:p w:rsidR="00355B09" w:rsidRPr="00095847" w:rsidRDefault="005E5D24" w:rsidP="005E5D24">
      <w:pPr>
        <w:ind w:left="720" w:right="4" w:firstLine="0"/>
      </w:pPr>
      <w:r>
        <w:t xml:space="preserve">- </w:t>
      </w:r>
      <w:r w:rsidR="00615407" w:rsidRPr="00095847">
        <w:t xml:space="preserve">Белая К. Ю. Формирование основ безопасности у дошкольников (3-7 лет).  </w:t>
      </w:r>
    </w:p>
    <w:p w:rsidR="00355B09" w:rsidRPr="00095847" w:rsidRDefault="005E5D24" w:rsidP="005E5D24">
      <w:pPr>
        <w:ind w:left="720" w:right="4" w:firstLine="0"/>
      </w:pPr>
      <w:r>
        <w:t xml:space="preserve">- </w:t>
      </w:r>
      <w:r w:rsidR="00615407" w:rsidRPr="00095847">
        <w:t xml:space="preserve">Губанова Н. Ф. Игровая деятельность в детском саду (2–7 лет). </w:t>
      </w:r>
    </w:p>
    <w:p w:rsidR="00355B09" w:rsidRPr="00095847" w:rsidRDefault="005E5D24" w:rsidP="005E5D24">
      <w:pPr>
        <w:ind w:left="720" w:right="4" w:firstLine="0"/>
      </w:pPr>
      <w:r>
        <w:t xml:space="preserve">- </w:t>
      </w:r>
      <w:r w:rsidR="00615407" w:rsidRPr="00095847">
        <w:t xml:space="preserve">Абрамова Л.В., Слепцова И.Ф. Социально-коммуникативное развитие дошкольников. Вторая группа раннего возраста (2 – 3 года) </w:t>
      </w:r>
    </w:p>
    <w:p w:rsidR="00355B09" w:rsidRPr="00095847" w:rsidRDefault="005E5D24" w:rsidP="005E5D24">
      <w:pPr>
        <w:ind w:left="720" w:right="4" w:firstLine="0"/>
      </w:pPr>
      <w:r>
        <w:t xml:space="preserve">- </w:t>
      </w:r>
      <w:r w:rsidR="00615407" w:rsidRPr="00095847">
        <w:t xml:space="preserve">Абрамова Л.В., Слепцова И.Ф. Социально-коммуникативное развитие дошкольников. Вторая  младшая группа. (3 – 4 года) </w:t>
      </w:r>
    </w:p>
    <w:p w:rsidR="00355B09" w:rsidRPr="00095847" w:rsidRDefault="005E5D24" w:rsidP="005E5D24">
      <w:pPr>
        <w:ind w:left="720" w:right="4" w:firstLine="0"/>
      </w:pPr>
      <w:r>
        <w:t xml:space="preserve">- </w:t>
      </w:r>
      <w:r w:rsidR="00615407" w:rsidRPr="00095847">
        <w:t xml:space="preserve">Абрамова Л.В., Слепцова И.Ф. Социально-коммуникативное развитие дошкольников. Средняя группа. (4 – 5 лет) </w:t>
      </w:r>
    </w:p>
    <w:p w:rsidR="00355B09" w:rsidRPr="00095847" w:rsidRDefault="005E5D24" w:rsidP="005E5D24">
      <w:pPr>
        <w:ind w:left="720" w:right="4" w:firstLine="0"/>
      </w:pPr>
      <w:r>
        <w:t xml:space="preserve">- </w:t>
      </w:r>
      <w:r w:rsidR="00615407" w:rsidRPr="00095847">
        <w:t xml:space="preserve">Абрамова Л.В., Слепцова И.Ф. Социально-коммуникативное развитие дошкольников. Старшая группа. (5 – 6 лет) </w:t>
      </w:r>
    </w:p>
    <w:p w:rsidR="00355B09" w:rsidRPr="00095847" w:rsidRDefault="005E5D24" w:rsidP="005E5D24">
      <w:pPr>
        <w:ind w:left="720" w:right="4" w:firstLine="0"/>
      </w:pPr>
      <w:r>
        <w:t xml:space="preserve">- </w:t>
      </w:r>
      <w:r w:rsidR="00615407" w:rsidRPr="00095847">
        <w:t xml:space="preserve">Абрамова Л.В., Слепцова И.Ф. Социально-коммуникативное развитие дошкольников. </w:t>
      </w:r>
    </w:p>
    <w:p w:rsidR="00355B09" w:rsidRDefault="00615407">
      <w:pPr>
        <w:spacing w:after="147"/>
        <w:ind w:left="730" w:right="4"/>
      </w:pPr>
      <w:r w:rsidRPr="00095847">
        <w:t>Подготовительная к школе группа. (6 – 7 лет)</w:t>
      </w:r>
      <w:r>
        <w:t xml:space="preserve"> </w:t>
      </w:r>
    </w:p>
    <w:p w:rsidR="00095847" w:rsidRDefault="00095847" w:rsidP="00095847">
      <w:pPr>
        <w:spacing w:after="139" w:line="270" w:lineRule="auto"/>
        <w:ind w:left="2489" w:right="0" w:firstLine="0"/>
        <w:jc w:val="center"/>
        <w:rPr>
          <w:b/>
        </w:rPr>
      </w:pPr>
    </w:p>
    <w:p w:rsidR="00355B09" w:rsidRDefault="00615407" w:rsidP="00095847">
      <w:pPr>
        <w:spacing w:after="139" w:line="270" w:lineRule="auto"/>
        <w:ind w:right="0"/>
        <w:jc w:val="center"/>
      </w:pPr>
      <w:r>
        <w:rPr>
          <w:b/>
        </w:rPr>
        <w:t>Описание образовательной деятельности по освоению детьми образовательной области</w:t>
      </w:r>
      <w:r>
        <w:t xml:space="preserve"> </w:t>
      </w:r>
      <w:r>
        <w:rPr>
          <w:b/>
        </w:rPr>
        <w:t>«Познавательное развитие»</w:t>
      </w:r>
    </w:p>
    <w:p w:rsidR="00355B09" w:rsidRDefault="00615407">
      <w:pPr>
        <w:spacing w:after="0" w:line="259" w:lineRule="auto"/>
        <w:ind w:right="5"/>
        <w:jc w:val="right"/>
      </w:pPr>
      <w:r>
        <w:rPr>
          <w:sz w:val="28"/>
        </w:rPr>
        <w:t xml:space="preserve">                                                                                      </w:t>
      </w:r>
      <w:r>
        <w:t xml:space="preserve">Извлечение из ФГОС ДО </w:t>
      </w:r>
    </w:p>
    <w:p w:rsidR="00355B09" w:rsidRDefault="00355B09">
      <w:pPr>
        <w:spacing w:after="49" w:line="259" w:lineRule="auto"/>
        <w:ind w:left="-29" w:right="-25" w:firstLine="0"/>
        <w:jc w:val="left"/>
      </w:pPr>
    </w:p>
    <w:p w:rsidR="00355B09" w:rsidRDefault="00615407">
      <w:pPr>
        <w:spacing w:after="20" w:line="259" w:lineRule="auto"/>
        <w:ind w:left="-5" w:right="0"/>
      </w:pPr>
      <w:r>
        <w:rPr>
          <w:i/>
        </w:rPr>
        <w:t xml:space="preserve">«Познавательное развитие предполагает: </w:t>
      </w:r>
    </w:p>
    <w:p w:rsidR="00355B09" w:rsidRDefault="00615407" w:rsidP="00CC512C">
      <w:pPr>
        <w:numPr>
          <w:ilvl w:val="0"/>
          <w:numId w:val="8"/>
        </w:numPr>
        <w:ind w:right="4" w:hanging="139"/>
      </w:pPr>
      <w:r>
        <w:t xml:space="preserve">развитие любознательности, интереса и мотивации к познавательной деятельности; </w:t>
      </w:r>
    </w:p>
    <w:p w:rsidR="00355B09" w:rsidRDefault="00615407" w:rsidP="00CC512C">
      <w:pPr>
        <w:numPr>
          <w:ilvl w:val="0"/>
          <w:numId w:val="8"/>
        </w:numPr>
        <w:ind w:right="4" w:hanging="139"/>
      </w:pPr>
      <w:r>
        <w:t xml:space="preserve">освоение сенсорных эталонов и перцептивных (обследовательских) действий, развитие поисковых исследовательских умений, мыслительных операций, воображения и способности к творческому преобразованию объектов познания, становление сознания; </w:t>
      </w:r>
    </w:p>
    <w:p w:rsidR="00355B09" w:rsidRDefault="00615407" w:rsidP="00CC512C">
      <w:pPr>
        <w:numPr>
          <w:ilvl w:val="0"/>
          <w:numId w:val="8"/>
        </w:numPr>
        <w:ind w:right="4" w:hanging="139"/>
      </w:pPr>
      <w:r>
        <w:t xml:space="preserve">формирование целостной картины мира, представлений об объектах окружающего мира, их свойствах и отношениях; </w:t>
      </w:r>
    </w:p>
    <w:p w:rsidR="00355B09" w:rsidRDefault="00615407" w:rsidP="00CC512C">
      <w:pPr>
        <w:numPr>
          <w:ilvl w:val="0"/>
          <w:numId w:val="8"/>
        </w:numPr>
        <w:spacing w:line="254" w:lineRule="auto"/>
        <w:ind w:right="4" w:hanging="139"/>
      </w:pPr>
      <w:r>
        <w:t>формирование основ экологической культуры, знаний об особенностях и многообразии природы Родного края и различных континентов, о взаимосвязях внутри природных сообществ и роли человека в природе, правилах поведения</w:t>
      </w:r>
      <w:r>
        <w:rPr>
          <w:rFonts w:ascii="Calibri" w:eastAsia="Calibri" w:hAnsi="Calibri" w:cs="Calibri"/>
          <w:sz w:val="22"/>
        </w:rPr>
        <w:t xml:space="preserve"> </w:t>
      </w:r>
      <w:r>
        <w:t xml:space="preserve">в природной среде, воспитание гуманного отношения к природе; </w:t>
      </w:r>
    </w:p>
    <w:p w:rsidR="00355B09" w:rsidRDefault="00615407" w:rsidP="00CC512C">
      <w:pPr>
        <w:numPr>
          <w:ilvl w:val="0"/>
          <w:numId w:val="8"/>
        </w:numPr>
        <w:ind w:right="4" w:hanging="139"/>
      </w:pPr>
      <w:r>
        <w:t xml:space="preserve">формирование представлений о себе и ближайшем социальном окружении, </w:t>
      </w:r>
      <w:r w:rsidR="00095847">
        <w:t>культурно исторических</w:t>
      </w:r>
      <w:r>
        <w:t xml:space="preserve"> событиях, традициях и социокультурных ценностях малой родины и Отечества, многообразии стран и народов мира; </w:t>
      </w:r>
    </w:p>
    <w:p w:rsidR="00355B09" w:rsidRDefault="00615407" w:rsidP="00CC512C">
      <w:pPr>
        <w:numPr>
          <w:ilvl w:val="0"/>
          <w:numId w:val="8"/>
        </w:numPr>
        <w:ind w:right="4" w:hanging="139"/>
      </w:pPr>
      <w:r>
        <w:t xml:space="preserve">формирование представлений о количестве, числе, счете, величине, геометрических фигурах, пространстве, времени, математических зависимостях и отношениях этих категорий, - овладение логико-математическими способами их познания; </w:t>
      </w:r>
    </w:p>
    <w:p w:rsidR="00355B09" w:rsidRDefault="00615407" w:rsidP="00CC512C">
      <w:pPr>
        <w:numPr>
          <w:ilvl w:val="0"/>
          <w:numId w:val="8"/>
        </w:numPr>
        <w:ind w:right="4" w:hanging="139"/>
      </w:pPr>
      <w:r>
        <w:t xml:space="preserve">формирование представлений о цифровых средствах познания окружающего мира, способах их безопасного использования». </w:t>
      </w:r>
    </w:p>
    <w:p w:rsidR="00355B09" w:rsidRDefault="00355B09">
      <w:pPr>
        <w:spacing w:after="122" w:line="259" w:lineRule="auto"/>
        <w:ind w:left="-29" w:right="-25" w:firstLine="0"/>
        <w:jc w:val="left"/>
      </w:pPr>
    </w:p>
    <w:p w:rsidR="00355B09" w:rsidRDefault="00615407">
      <w:pPr>
        <w:spacing w:after="336" w:line="259" w:lineRule="auto"/>
        <w:ind w:left="0" w:right="0" w:firstLine="0"/>
        <w:jc w:val="left"/>
      </w:pPr>
      <w:r>
        <w:rPr>
          <w:sz w:val="6"/>
        </w:rPr>
        <w:t xml:space="preserve"> </w:t>
      </w:r>
    </w:p>
    <w:p w:rsidR="00355B09" w:rsidRDefault="00615407">
      <w:pPr>
        <w:tabs>
          <w:tab w:val="center" w:pos="2518"/>
          <w:tab w:val="center" w:pos="4136"/>
          <w:tab w:val="center" w:pos="5114"/>
          <w:tab w:val="center" w:pos="6362"/>
          <w:tab w:val="center" w:pos="8160"/>
          <w:tab w:val="right" w:pos="10124"/>
        </w:tabs>
        <w:spacing w:after="57" w:line="270" w:lineRule="auto"/>
        <w:ind w:left="-15" w:right="0" w:firstLine="0"/>
        <w:jc w:val="left"/>
      </w:pPr>
      <w:r>
        <w:rPr>
          <w:b/>
        </w:rPr>
        <w:t xml:space="preserve">Содержание </w:t>
      </w:r>
      <w:r>
        <w:rPr>
          <w:b/>
        </w:rPr>
        <w:tab/>
        <w:t xml:space="preserve">образовательной </w:t>
      </w:r>
      <w:r>
        <w:rPr>
          <w:b/>
        </w:rPr>
        <w:tab/>
        <w:t xml:space="preserve">области </w:t>
      </w:r>
      <w:r>
        <w:rPr>
          <w:b/>
        </w:rPr>
        <w:tab/>
        <w:t>«ПР»</w:t>
      </w:r>
      <w:r>
        <w:t xml:space="preserve"> </w:t>
      </w:r>
      <w:r>
        <w:tab/>
        <w:t xml:space="preserve">представлено </w:t>
      </w:r>
      <w:r>
        <w:tab/>
      </w:r>
      <w:r>
        <w:rPr>
          <w:i/>
        </w:rPr>
        <w:t xml:space="preserve">тематическими </w:t>
      </w:r>
      <w:r>
        <w:rPr>
          <w:i/>
        </w:rPr>
        <w:tab/>
        <w:t xml:space="preserve">блоками </w:t>
      </w:r>
    </w:p>
    <w:p w:rsidR="00355B09" w:rsidRDefault="00615407">
      <w:pPr>
        <w:spacing w:after="123" w:line="259" w:lineRule="auto"/>
        <w:ind w:left="-5" w:right="0"/>
      </w:pPr>
      <w:r>
        <w:rPr>
          <w:i/>
        </w:rPr>
        <w:t>(направлениями):</w:t>
      </w:r>
      <w:r>
        <w:t xml:space="preserve"> </w:t>
      </w:r>
    </w:p>
    <w:p w:rsidR="00355B09" w:rsidRDefault="00615407" w:rsidP="00CC512C">
      <w:pPr>
        <w:numPr>
          <w:ilvl w:val="0"/>
          <w:numId w:val="9"/>
        </w:numPr>
        <w:spacing w:after="78"/>
        <w:ind w:right="4" w:hanging="264"/>
      </w:pPr>
      <w:r>
        <w:t xml:space="preserve">«Сенсорные эталоны и познавательные действия», </w:t>
      </w:r>
    </w:p>
    <w:p w:rsidR="00355B09" w:rsidRDefault="00615407" w:rsidP="00CC512C">
      <w:pPr>
        <w:numPr>
          <w:ilvl w:val="0"/>
          <w:numId w:val="9"/>
        </w:numPr>
        <w:spacing w:after="80"/>
        <w:ind w:right="4" w:hanging="264"/>
      </w:pPr>
      <w:r>
        <w:t xml:space="preserve">«Математические представления», </w:t>
      </w:r>
    </w:p>
    <w:p w:rsidR="00355B09" w:rsidRDefault="00615407" w:rsidP="00CC512C">
      <w:pPr>
        <w:numPr>
          <w:ilvl w:val="0"/>
          <w:numId w:val="9"/>
        </w:numPr>
        <w:spacing w:after="77"/>
        <w:ind w:right="4" w:hanging="264"/>
      </w:pPr>
      <w:r>
        <w:t xml:space="preserve">«Окружающий мир», </w:t>
      </w:r>
    </w:p>
    <w:p w:rsidR="00355B09" w:rsidRDefault="00615407" w:rsidP="00CC512C">
      <w:pPr>
        <w:numPr>
          <w:ilvl w:val="0"/>
          <w:numId w:val="9"/>
        </w:numPr>
        <w:ind w:right="4" w:hanging="264"/>
      </w:pPr>
      <w:r>
        <w:t xml:space="preserve">«Природа». </w:t>
      </w:r>
    </w:p>
    <w:p w:rsidR="00355B09" w:rsidRDefault="00615407">
      <w:pPr>
        <w:spacing w:after="184" w:line="259" w:lineRule="auto"/>
        <w:ind w:left="0" w:right="0" w:firstLine="0"/>
        <w:jc w:val="left"/>
      </w:pPr>
      <w:r>
        <w:t xml:space="preserve"> </w:t>
      </w:r>
    </w:p>
    <w:p w:rsidR="00355B09" w:rsidRDefault="00615407">
      <w:pPr>
        <w:ind w:left="-5" w:right="4"/>
      </w:pPr>
      <w:r>
        <w:t>Задачи и содержание образовательной деятельности</w:t>
      </w:r>
      <w:r>
        <w:rPr>
          <w:b/>
          <w:i/>
        </w:rPr>
        <w:t xml:space="preserve"> </w:t>
      </w:r>
      <w:r>
        <w:t xml:space="preserve">по направлению «Познавательное развитие» представлены в следующих таблицах:  </w:t>
      </w:r>
    </w:p>
    <w:tbl>
      <w:tblPr>
        <w:tblStyle w:val="TableGrid"/>
        <w:tblW w:w="9890" w:type="dxa"/>
        <w:tblInd w:w="-108" w:type="dxa"/>
        <w:tblCellMar>
          <w:top w:w="62" w:type="dxa"/>
          <w:left w:w="468" w:type="dxa"/>
          <w:right w:w="49" w:type="dxa"/>
        </w:tblCellMar>
        <w:tblLook w:val="04A0" w:firstRow="1" w:lastRow="0" w:firstColumn="1" w:lastColumn="0" w:noHBand="0" w:noVBand="1"/>
      </w:tblPr>
      <w:tblGrid>
        <w:gridCol w:w="9890"/>
      </w:tblGrid>
      <w:tr w:rsidR="00355B09">
        <w:trPr>
          <w:trHeight w:val="562"/>
        </w:trPr>
        <w:tc>
          <w:tcPr>
            <w:tcW w:w="9890" w:type="dxa"/>
            <w:tcBorders>
              <w:top w:val="single" w:sz="4" w:space="0" w:color="000000"/>
              <w:left w:val="single" w:sz="4" w:space="0" w:color="000000"/>
              <w:bottom w:val="single" w:sz="4" w:space="0" w:color="000000"/>
              <w:right w:val="single" w:sz="4" w:space="0" w:color="000000"/>
            </w:tcBorders>
          </w:tcPr>
          <w:p w:rsidR="00355B09" w:rsidRDefault="00F85327">
            <w:pPr>
              <w:spacing w:after="0" w:line="259" w:lineRule="auto"/>
              <w:ind w:left="3092" w:right="3451" w:firstLine="0"/>
              <w:jc w:val="center"/>
            </w:pPr>
            <w:r>
              <w:rPr>
                <w:b/>
              </w:rPr>
              <w:lastRenderedPageBreak/>
              <w:t xml:space="preserve">Третий год жизни, </w:t>
            </w:r>
            <w:r w:rsidR="00615407">
              <w:rPr>
                <w:b/>
              </w:rPr>
              <w:t xml:space="preserve"> группа </w:t>
            </w:r>
            <w:r>
              <w:rPr>
                <w:b/>
              </w:rPr>
              <w:t>раннего возраста</w:t>
            </w:r>
          </w:p>
        </w:tc>
      </w:tr>
      <w:tr w:rsidR="00355B09">
        <w:trPr>
          <w:trHeight w:val="6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center"/>
            </w:pPr>
            <w:r>
              <w:rPr>
                <w:b/>
              </w:rPr>
              <w:t xml:space="preserve">В области познавательного развития основными задачами образовательной деятельности являются: </w:t>
            </w:r>
          </w:p>
        </w:tc>
      </w:tr>
      <w:tr w:rsidR="00355B09">
        <w:trPr>
          <w:trHeight w:val="6812"/>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rsidP="00251797">
            <w:pPr>
              <w:spacing w:after="20" w:line="314" w:lineRule="auto"/>
              <w:ind w:left="360" w:right="28" w:firstLine="0"/>
            </w:pPr>
            <w:r>
              <w:t xml:space="preserve">- </w:t>
            </w:r>
            <w:r w:rsidR="00615407">
              <w:t xml:space="preserve">развивать разные виды восприятия: зрительного, слухового, осязательного, вкусового, обонятельного;  </w:t>
            </w:r>
          </w:p>
          <w:p w:rsidR="00355B09" w:rsidRDefault="00251797" w:rsidP="00251797">
            <w:pPr>
              <w:spacing w:after="17" w:line="316" w:lineRule="auto"/>
              <w:ind w:left="360" w:right="28" w:firstLine="0"/>
            </w:pPr>
            <w:r>
              <w:t xml:space="preserve">- </w:t>
            </w:r>
            <w:r w:rsidR="00615407">
              <w:t xml:space="preserve">развивать наглядно-действенное мышление в процессе решения познавательных практических задач; </w:t>
            </w:r>
          </w:p>
          <w:p w:rsidR="00355B09" w:rsidRDefault="00251797" w:rsidP="00251797">
            <w:pPr>
              <w:spacing w:after="51" w:line="288" w:lineRule="auto"/>
              <w:ind w:left="360" w:right="28" w:firstLine="0"/>
            </w:pPr>
            <w:r>
              <w:t xml:space="preserve">- </w:t>
            </w:r>
            <w:r w:rsidR="00615407">
              <w:t xml:space="preserve">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  </w:t>
            </w:r>
          </w:p>
          <w:p w:rsidR="00355B09" w:rsidRDefault="00251797" w:rsidP="00251797">
            <w:pPr>
              <w:spacing w:after="17" w:line="317" w:lineRule="auto"/>
              <w:ind w:left="360" w:right="28" w:firstLine="0"/>
            </w:pPr>
            <w:r>
              <w:t xml:space="preserve">- </w:t>
            </w:r>
            <w:r w:rsidR="00615407">
              <w:t xml:space="preserve">формировать у детей простейшие представления о геометрических фигурах, величине и количестве предметов на основе чувственного познания;  </w:t>
            </w:r>
          </w:p>
          <w:p w:rsidR="00355B09" w:rsidRDefault="00251797" w:rsidP="00251797">
            <w:pPr>
              <w:spacing w:after="42" w:line="295" w:lineRule="auto"/>
              <w:ind w:left="360" w:right="28" w:firstLine="0"/>
            </w:pPr>
            <w:r>
              <w:t xml:space="preserve">- </w:t>
            </w:r>
            <w:r w:rsidR="00615407">
              <w:t xml:space="preserve">развивать первоначальные представления о себе и близких людях, </w:t>
            </w:r>
            <w:r>
              <w:t>эмоционально положительное</w:t>
            </w:r>
            <w:r w:rsidR="00615407">
              <w:t xml:space="preserve"> отношение к членам семьи и людям ближайшего окружения, о деятельности взрослых;  </w:t>
            </w:r>
          </w:p>
          <w:p w:rsidR="00355B09" w:rsidRDefault="00251797" w:rsidP="00251797">
            <w:pPr>
              <w:spacing w:after="47" w:line="293" w:lineRule="auto"/>
              <w:ind w:left="360" w:right="28" w:firstLine="0"/>
            </w:pPr>
            <w:r>
              <w:t xml:space="preserve">- </w:t>
            </w:r>
            <w:r w:rsidR="00615407">
              <w:t xml:space="preserve">расширять представления о населенном пункте, в котором живет ребенок, его достопримечательностях, эмоционально откликаться на праздничное убранство дома, ДОО;  </w:t>
            </w:r>
          </w:p>
          <w:p w:rsidR="00355B09" w:rsidRDefault="00251797" w:rsidP="00251797">
            <w:pPr>
              <w:spacing w:after="46" w:line="294" w:lineRule="auto"/>
              <w:ind w:left="360" w:right="28" w:firstLine="0"/>
            </w:pPr>
            <w:r>
              <w:t xml:space="preserve">- </w:t>
            </w:r>
            <w:r w:rsidR="00615407">
              <w:t xml:space="preserve">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 </w:t>
            </w:r>
          </w:p>
          <w:p w:rsidR="00355B09" w:rsidRDefault="00251797" w:rsidP="00251797">
            <w:pPr>
              <w:spacing w:after="0" w:line="259" w:lineRule="auto"/>
              <w:ind w:left="360" w:right="28" w:firstLine="0"/>
            </w:pPr>
            <w:r>
              <w:t xml:space="preserve">- </w:t>
            </w:r>
            <w:r w:rsidR="00615407">
              <w:t>развивать способность наблюдать за явлениями природы, воспитывать бережное отношение к животным и растениям.</w:t>
            </w:r>
            <w:r w:rsidR="00615407">
              <w:rPr>
                <w:b/>
              </w:rPr>
              <w:t xml:space="preserve"> </w:t>
            </w:r>
          </w:p>
        </w:tc>
      </w:tr>
    </w:tbl>
    <w:p w:rsidR="00355B09" w:rsidRDefault="00355B09">
      <w:pPr>
        <w:spacing w:after="0" w:line="259" w:lineRule="auto"/>
        <w:ind w:left="-1080" w:right="342" w:firstLine="0"/>
        <w:jc w:val="left"/>
      </w:pPr>
    </w:p>
    <w:tbl>
      <w:tblPr>
        <w:tblStyle w:val="TableGrid"/>
        <w:tblW w:w="9890" w:type="dxa"/>
        <w:tblInd w:w="-108" w:type="dxa"/>
        <w:tblCellMar>
          <w:top w:w="39" w:type="dxa"/>
          <w:right w:w="48" w:type="dxa"/>
        </w:tblCellMar>
        <w:tblLook w:val="04A0" w:firstRow="1" w:lastRow="0" w:firstColumn="1" w:lastColumn="0" w:noHBand="0" w:noVBand="1"/>
      </w:tblPr>
      <w:tblGrid>
        <w:gridCol w:w="828"/>
        <w:gridCol w:w="9062"/>
      </w:tblGrid>
      <w:tr w:rsidR="00355B09">
        <w:trPr>
          <w:trHeight w:val="32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1006" w:right="0" w:firstLine="0"/>
              <w:jc w:val="left"/>
            </w:pPr>
            <w:r>
              <w:rPr>
                <w:b/>
                <w:i/>
              </w:rPr>
              <w:t xml:space="preserve">СОДЕРЖАНИЕ ОБРАЗОВАТЕЛЬНОЙ ДЕЯТЕЛЬНОСТИ </w:t>
            </w:r>
          </w:p>
        </w:tc>
      </w:tr>
      <w:tr w:rsidR="00355B09">
        <w:trPr>
          <w:trHeight w:val="32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1450" w:right="0" w:firstLine="0"/>
              <w:jc w:val="left"/>
            </w:pPr>
            <w:r>
              <w:rPr>
                <w:b/>
                <w:i/>
              </w:rPr>
              <w:t xml:space="preserve">Сенсорные эталоны и познавательные действия: </w:t>
            </w:r>
          </w:p>
        </w:tc>
      </w:tr>
      <w:tr w:rsidR="00355B09">
        <w:trPr>
          <w:trHeight w:val="986"/>
        </w:trPr>
        <w:tc>
          <w:tcPr>
            <w:tcW w:w="828" w:type="dxa"/>
            <w:tcBorders>
              <w:top w:val="single" w:sz="4" w:space="0" w:color="000000"/>
              <w:left w:val="single" w:sz="4" w:space="0" w:color="000000"/>
              <w:bottom w:val="nil"/>
              <w:right w:val="nil"/>
            </w:tcBorders>
          </w:tcPr>
          <w:p w:rsidR="00355B09" w:rsidRDefault="00251797">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251797">
            <w:pPr>
              <w:spacing w:after="0" w:line="259" w:lineRule="auto"/>
              <w:ind w:left="0" w:right="62" w:firstLine="0"/>
            </w:pPr>
            <w:r>
              <w:t>п</w:t>
            </w:r>
            <w:r w:rsidR="00615407">
              <w:t>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w:t>
            </w:r>
            <w:r>
              <w:t>вету, форме, величине);</w:t>
            </w:r>
            <w:r w:rsidR="00615407">
              <w:t xml:space="preserve"> </w:t>
            </w:r>
          </w:p>
        </w:tc>
      </w:tr>
      <w:tr w:rsidR="00355B09">
        <w:trPr>
          <w:trHeight w:val="945"/>
        </w:trPr>
        <w:tc>
          <w:tcPr>
            <w:tcW w:w="828" w:type="dxa"/>
            <w:tcBorders>
              <w:top w:val="nil"/>
              <w:left w:val="single" w:sz="4" w:space="0" w:color="000000"/>
              <w:bottom w:val="nil"/>
              <w:right w:val="nil"/>
            </w:tcBorders>
          </w:tcPr>
          <w:p w:rsidR="00355B09" w:rsidRDefault="00251797" w:rsidP="00251797">
            <w:pPr>
              <w:spacing w:after="0" w:line="259" w:lineRule="auto"/>
              <w:ind w:left="267" w:right="0" w:firstLine="0"/>
            </w:pPr>
            <w:r>
              <w:rPr>
                <w:rFonts w:ascii="Segoe UI Symbol" w:eastAsia="Segoe UI Symbol" w:hAnsi="Segoe UI Symbol" w:cs="Segoe UI Symbol"/>
              </w:rPr>
              <w:t>-</w:t>
            </w:r>
          </w:p>
        </w:tc>
        <w:tc>
          <w:tcPr>
            <w:tcW w:w="9062" w:type="dxa"/>
            <w:tcBorders>
              <w:top w:val="nil"/>
              <w:left w:val="nil"/>
              <w:bottom w:val="nil"/>
              <w:right w:val="single" w:sz="4" w:space="0" w:color="000000"/>
            </w:tcBorders>
          </w:tcPr>
          <w:p w:rsidR="00355B09" w:rsidRDefault="00615407">
            <w:pPr>
              <w:spacing w:after="0" w:line="259" w:lineRule="auto"/>
              <w:ind w:left="0" w:right="62" w:firstLine="0"/>
            </w:pPr>
            <w:r>
              <w:t>Побуждает и поощряет освоение простейших действий, основанных на перестановке предметов, изменении способа их расположения, количества; на дей</w:t>
            </w:r>
            <w:r w:rsidR="00251797">
              <w:t>ствия переливания, пересыпания;</w:t>
            </w:r>
          </w:p>
        </w:tc>
      </w:tr>
      <w:tr w:rsidR="00355B09">
        <w:trPr>
          <w:trHeight w:val="1311"/>
        </w:trPr>
        <w:tc>
          <w:tcPr>
            <w:tcW w:w="828" w:type="dxa"/>
            <w:tcBorders>
              <w:top w:val="nil"/>
              <w:left w:val="single" w:sz="4" w:space="0" w:color="000000"/>
              <w:bottom w:val="nil"/>
              <w:right w:val="nil"/>
            </w:tcBorders>
          </w:tcPr>
          <w:p w:rsidR="00355B09" w:rsidRDefault="00251797">
            <w:pPr>
              <w:spacing w:after="0" w:line="259" w:lineRule="auto"/>
              <w:ind w:left="267" w:right="0" w:firstLine="0"/>
              <w:jc w:val="center"/>
            </w:pPr>
            <w:r>
              <w:rPr>
                <w:rFonts w:ascii="Segoe UI Symbol" w:eastAsia="Segoe UI Symbol" w:hAnsi="Segoe UI Symbol" w:cs="Segoe UI Symbol"/>
              </w:rPr>
              <w:t>-</w:t>
            </w:r>
          </w:p>
        </w:tc>
        <w:tc>
          <w:tcPr>
            <w:tcW w:w="9062" w:type="dxa"/>
            <w:tcBorders>
              <w:top w:val="nil"/>
              <w:left w:val="nil"/>
              <w:bottom w:val="nil"/>
              <w:right w:val="single" w:sz="4" w:space="0" w:color="000000"/>
            </w:tcBorders>
          </w:tcPr>
          <w:p w:rsidR="00355B09" w:rsidRDefault="00251797">
            <w:pPr>
              <w:spacing w:after="0" w:line="259" w:lineRule="auto"/>
              <w:ind w:left="0" w:right="64" w:firstLine="0"/>
            </w:pPr>
            <w:r>
              <w:t xml:space="preserve"> п</w:t>
            </w:r>
            <w:r w:rsidR="00615407">
              <w:t xml:space="preserve">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w:t>
            </w:r>
            <w:r w:rsidR="00615407">
              <w:rPr>
                <w:b/>
              </w:rPr>
              <w:t xml:space="preserve"> </w:t>
            </w:r>
          </w:p>
        </w:tc>
      </w:tr>
      <w:tr w:rsidR="00355B09">
        <w:trPr>
          <w:trHeight w:val="4454"/>
        </w:trPr>
        <w:tc>
          <w:tcPr>
            <w:tcW w:w="828" w:type="dxa"/>
            <w:tcBorders>
              <w:top w:val="nil"/>
              <w:left w:val="single" w:sz="4" w:space="0" w:color="000000"/>
              <w:bottom w:val="single" w:sz="4" w:space="0" w:color="000000"/>
              <w:right w:val="nil"/>
            </w:tcBorders>
          </w:tcPr>
          <w:p w:rsidR="00355B09" w:rsidRDefault="00251797">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251797">
            <w:pPr>
              <w:spacing w:after="0" w:line="259" w:lineRule="auto"/>
              <w:ind w:left="0" w:right="59" w:firstLine="0"/>
            </w:pPr>
            <w:r>
              <w:t>о</w:t>
            </w:r>
            <w:r w:rsidR="00615407">
              <w:t xml:space="preserve">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 педагог поощряет действия детей с предметами, при ориентации на 2 - 3 свойства одновременно; собирание одноцветных, а затем и разноцветных пирамидок из 4 - 5 и более колец, располагая их по убывающей величине; различных по форме и цвету башенок из 2 - 3 геометрических форм вкладышей; разбирание и собирание трехместной матрешки с совмещением рисунка на ее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 </w:t>
            </w:r>
            <w:r w:rsidR="00615407">
              <w:rPr>
                <w:b/>
              </w:rPr>
              <w:t xml:space="preserve"> </w:t>
            </w:r>
          </w:p>
        </w:tc>
      </w:tr>
      <w:tr w:rsidR="00355B09">
        <w:trPr>
          <w:trHeight w:val="32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271" w:right="0" w:firstLine="0"/>
              <w:jc w:val="left"/>
            </w:pPr>
            <w:r>
              <w:rPr>
                <w:b/>
                <w:i/>
              </w:rPr>
              <w:t>Математические представления:</w:t>
            </w:r>
            <w:r>
              <w:rPr>
                <w:i/>
              </w:rPr>
              <w:t xml:space="preserve"> </w:t>
            </w:r>
          </w:p>
        </w:tc>
      </w:tr>
      <w:tr w:rsidR="00355B09">
        <w:trPr>
          <w:trHeight w:val="986"/>
        </w:trPr>
        <w:tc>
          <w:tcPr>
            <w:tcW w:w="828" w:type="dxa"/>
            <w:tcBorders>
              <w:top w:val="single" w:sz="4" w:space="0" w:color="000000"/>
              <w:left w:val="single" w:sz="4" w:space="0" w:color="000000"/>
              <w:bottom w:val="nil"/>
              <w:right w:val="nil"/>
            </w:tcBorders>
          </w:tcPr>
          <w:p w:rsidR="00355B09" w:rsidRDefault="00251797">
            <w:pPr>
              <w:spacing w:after="0" w:line="259" w:lineRule="auto"/>
              <w:ind w:left="267" w:right="0" w:firstLine="0"/>
              <w:jc w:val="center"/>
            </w:pPr>
            <w:r>
              <w:rPr>
                <w:rFonts w:ascii="Segoe UI Symbol" w:eastAsia="Segoe UI Symbol" w:hAnsi="Segoe UI Symbol" w:cs="Segoe UI Symbol"/>
              </w:rPr>
              <w:t>-</w:t>
            </w:r>
          </w:p>
        </w:tc>
        <w:tc>
          <w:tcPr>
            <w:tcW w:w="9062" w:type="dxa"/>
            <w:tcBorders>
              <w:top w:val="single" w:sz="4" w:space="0" w:color="000000"/>
              <w:left w:val="nil"/>
              <w:bottom w:val="nil"/>
              <w:right w:val="single" w:sz="4" w:space="0" w:color="000000"/>
            </w:tcBorders>
          </w:tcPr>
          <w:p w:rsidR="00355B09" w:rsidRDefault="00251797">
            <w:pPr>
              <w:spacing w:after="0" w:line="259" w:lineRule="auto"/>
              <w:ind w:left="0" w:right="67" w:firstLine="0"/>
            </w:pPr>
            <w:r>
              <w:t>п</w:t>
            </w:r>
            <w:r w:rsidR="00615407">
              <w:t xml:space="preserve">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w:t>
            </w:r>
            <w:r w:rsidR="00615407">
              <w:rPr>
                <w:b/>
              </w:rPr>
              <w:t xml:space="preserve"> </w:t>
            </w:r>
          </w:p>
        </w:tc>
      </w:tr>
      <w:tr w:rsidR="00355B09">
        <w:trPr>
          <w:trHeight w:val="968"/>
        </w:trPr>
        <w:tc>
          <w:tcPr>
            <w:tcW w:w="828" w:type="dxa"/>
            <w:tcBorders>
              <w:top w:val="nil"/>
              <w:left w:val="single" w:sz="4" w:space="0" w:color="000000"/>
              <w:bottom w:val="nil"/>
              <w:right w:val="nil"/>
            </w:tcBorders>
          </w:tcPr>
          <w:p w:rsidR="00355B09" w:rsidRDefault="00251797">
            <w:pPr>
              <w:spacing w:after="0" w:line="259" w:lineRule="auto"/>
              <w:ind w:left="267" w:right="0" w:firstLine="0"/>
              <w:jc w:val="center"/>
            </w:pPr>
            <w:r>
              <w:rPr>
                <w:rFonts w:ascii="Segoe UI Symbol" w:eastAsia="Segoe UI Symbol" w:hAnsi="Segoe UI Symbol" w:cs="Segoe UI Symbol"/>
              </w:rPr>
              <w:t>-</w:t>
            </w:r>
          </w:p>
        </w:tc>
        <w:tc>
          <w:tcPr>
            <w:tcW w:w="9062" w:type="dxa"/>
            <w:tcBorders>
              <w:top w:val="nil"/>
              <w:left w:val="nil"/>
              <w:bottom w:val="nil"/>
              <w:right w:val="single" w:sz="4" w:space="0" w:color="000000"/>
            </w:tcBorders>
          </w:tcPr>
          <w:p w:rsidR="00355B09" w:rsidRDefault="00251797">
            <w:pPr>
              <w:spacing w:after="0" w:line="259" w:lineRule="auto"/>
              <w:ind w:left="0" w:right="67" w:firstLine="0"/>
            </w:pPr>
            <w:r>
              <w:t>п</w:t>
            </w:r>
            <w:r w:rsidR="00615407">
              <w:t>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w:t>
            </w:r>
            <w:r>
              <w:t>й и короткий, высокий и низкий;</w:t>
            </w:r>
            <w:r w:rsidR="00615407">
              <w:t xml:space="preserve"> </w:t>
            </w:r>
          </w:p>
        </w:tc>
      </w:tr>
      <w:tr w:rsidR="00355B09">
        <w:trPr>
          <w:trHeight w:val="645"/>
        </w:trPr>
        <w:tc>
          <w:tcPr>
            <w:tcW w:w="828" w:type="dxa"/>
            <w:tcBorders>
              <w:top w:val="nil"/>
              <w:left w:val="single" w:sz="4" w:space="0" w:color="000000"/>
              <w:bottom w:val="single" w:sz="4" w:space="0" w:color="000000"/>
              <w:right w:val="nil"/>
            </w:tcBorders>
          </w:tcPr>
          <w:p w:rsidR="00355B09" w:rsidRDefault="00251797">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251797">
            <w:pPr>
              <w:spacing w:after="0" w:line="259" w:lineRule="auto"/>
              <w:ind w:left="0" w:right="0" w:firstLine="0"/>
            </w:pPr>
            <w:r>
              <w:t>п</w:t>
            </w:r>
            <w:r w:rsidR="00615407">
              <w:t xml:space="preserve">оддерживает интерес детей к количественной стороне различных групп предметов (много и много, много и мало, много и один) предметов. </w:t>
            </w:r>
          </w:p>
        </w:tc>
      </w:tr>
      <w:tr w:rsidR="00355B09">
        <w:trPr>
          <w:trHeight w:val="32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3" w:firstLine="0"/>
              <w:jc w:val="center"/>
            </w:pPr>
            <w:r>
              <w:rPr>
                <w:b/>
                <w:i/>
              </w:rPr>
              <w:t>Окружающий мир:</w:t>
            </w:r>
            <w:r>
              <w:rPr>
                <w:i/>
              </w:rPr>
              <w:t xml:space="preserve"> </w:t>
            </w:r>
          </w:p>
        </w:tc>
      </w:tr>
      <w:tr w:rsidR="00355B09">
        <w:trPr>
          <w:trHeight w:val="2566"/>
        </w:trPr>
        <w:tc>
          <w:tcPr>
            <w:tcW w:w="828" w:type="dxa"/>
            <w:tcBorders>
              <w:top w:val="single" w:sz="4" w:space="0" w:color="000000"/>
              <w:left w:val="single" w:sz="4" w:space="0" w:color="000000"/>
              <w:bottom w:val="single" w:sz="4" w:space="0" w:color="000000"/>
              <w:right w:val="nil"/>
            </w:tcBorders>
          </w:tcPr>
          <w:p w:rsidR="00355B09" w:rsidRDefault="00251797">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single" w:sz="4" w:space="0" w:color="000000"/>
              <w:left w:val="nil"/>
              <w:bottom w:val="single" w:sz="4" w:space="0" w:color="000000"/>
              <w:right w:val="single" w:sz="4" w:space="0" w:color="000000"/>
            </w:tcBorders>
          </w:tcPr>
          <w:p w:rsidR="00355B09" w:rsidRDefault="00251797">
            <w:pPr>
              <w:spacing w:after="0" w:line="259" w:lineRule="auto"/>
              <w:ind w:left="0" w:right="59" w:firstLine="0"/>
            </w:pPr>
            <w:r>
              <w:t>п</w:t>
            </w:r>
            <w:r w:rsidR="00615407">
              <w:t xml:space="preserve">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ребенку людей ("Мама моет пол"; "Бабушка вяжет носочки"; "Сестра рисует"; </w:t>
            </w:r>
          </w:p>
        </w:tc>
      </w:tr>
    </w:tbl>
    <w:p w:rsidR="00355B09" w:rsidRDefault="00355B09">
      <w:pPr>
        <w:spacing w:after="0" w:line="259" w:lineRule="auto"/>
        <w:ind w:left="-1080" w:right="342" w:firstLine="0"/>
        <w:jc w:val="left"/>
      </w:pPr>
    </w:p>
    <w:tbl>
      <w:tblPr>
        <w:tblStyle w:val="TableGrid"/>
        <w:tblW w:w="9890" w:type="dxa"/>
        <w:tblInd w:w="-108" w:type="dxa"/>
        <w:tblCellMar>
          <w:top w:w="53" w:type="dxa"/>
          <w:left w:w="468" w:type="dxa"/>
          <w:right w:w="48" w:type="dxa"/>
        </w:tblCellMar>
        <w:tblLook w:val="04A0" w:firstRow="1" w:lastRow="0" w:firstColumn="1" w:lastColumn="0" w:noHBand="0" w:noVBand="1"/>
      </w:tblPr>
      <w:tblGrid>
        <w:gridCol w:w="9890"/>
      </w:tblGrid>
      <w:tr w:rsidR="00355B09">
        <w:trPr>
          <w:trHeight w:val="1280"/>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60" w:right="65" w:firstLine="0"/>
            </w:pPr>
            <w:r>
              <w:t xml:space="preserve">"Дедушка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 </w:t>
            </w:r>
          </w:p>
        </w:tc>
      </w:tr>
      <w:tr w:rsidR="00355B09">
        <w:trPr>
          <w:trHeight w:val="32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7" w:firstLine="0"/>
              <w:jc w:val="center"/>
            </w:pPr>
            <w:r>
              <w:rPr>
                <w:b/>
                <w:i/>
              </w:rPr>
              <w:t xml:space="preserve">Природа: </w:t>
            </w:r>
          </w:p>
        </w:tc>
      </w:tr>
      <w:tr w:rsidR="00355B09">
        <w:trPr>
          <w:trHeight w:val="3219"/>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rsidP="00251797">
            <w:pPr>
              <w:spacing w:after="46" w:line="294" w:lineRule="auto"/>
              <w:ind w:right="64"/>
            </w:pPr>
            <w:r>
              <w:t>- в</w:t>
            </w:r>
            <w:r w:rsidR="00615407">
              <w:t xml:space="preserve">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w:t>
            </w:r>
            <w:r>
              <w:t>ля непосредственного восприятия;</w:t>
            </w:r>
            <w:r w:rsidR="00615407">
              <w:t xml:space="preserve">  </w:t>
            </w:r>
          </w:p>
          <w:p w:rsidR="00355B09" w:rsidRDefault="00251797" w:rsidP="00251797">
            <w:pPr>
              <w:spacing w:after="0" w:line="259" w:lineRule="auto"/>
              <w:ind w:right="64"/>
            </w:pPr>
            <w:r>
              <w:t>- ф</w:t>
            </w:r>
            <w:r w:rsidR="00615407">
              <w:t>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w:t>
            </w:r>
            <w:r>
              <w:t>.</w:t>
            </w:r>
            <w:r w:rsidR="00615407">
              <w:t xml:space="preserve"> </w:t>
            </w:r>
          </w:p>
        </w:tc>
      </w:tr>
      <w:tr w:rsidR="00355B09">
        <w:trPr>
          <w:trHeight w:val="624"/>
        </w:trPr>
        <w:tc>
          <w:tcPr>
            <w:tcW w:w="9890" w:type="dxa"/>
            <w:tcBorders>
              <w:top w:val="single" w:sz="4" w:space="0" w:color="000000"/>
              <w:left w:val="single" w:sz="4" w:space="0" w:color="000000"/>
              <w:bottom w:val="single" w:sz="4" w:space="0" w:color="000000"/>
              <w:right w:val="single" w:sz="4" w:space="0" w:color="000000"/>
            </w:tcBorders>
          </w:tcPr>
          <w:p w:rsidR="00355B09" w:rsidRDefault="00F85327">
            <w:pPr>
              <w:spacing w:after="0" w:line="259" w:lineRule="auto"/>
              <w:ind w:left="2885" w:right="3185" w:firstLine="0"/>
              <w:jc w:val="center"/>
            </w:pPr>
            <w:r>
              <w:rPr>
                <w:b/>
              </w:rPr>
              <w:t xml:space="preserve">Четвертый год жизни,  </w:t>
            </w:r>
            <w:r w:rsidR="00615407">
              <w:rPr>
                <w:b/>
              </w:rPr>
              <w:t xml:space="preserve">младшая группа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ПРОГРАММНЫЕ ЗАДАЧИ ОО «ПР»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5" w:firstLine="0"/>
              <w:jc w:val="center"/>
            </w:pPr>
            <w:r>
              <w:rPr>
                <w:b/>
                <w:i/>
              </w:rPr>
              <w:t>Сенсорные эталоны и познавательные действия:</w:t>
            </w:r>
            <w:r>
              <w:rPr>
                <w:b/>
              </w:rPr>
              <w:t xml:space="preserve"> </w:t>
            </w:r>
          </w:p>
        </w:tc>
      </w:tr>
      <w:tr w:rsidR="00355B09">
        <w:trPr>
          <w:trHeight w:val="638"/>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pPr>
              <w:spacing w:after="0" w:line="259" w:lineRule="auto"/>
              <w:ind w:left="360" w:right="0" w:hanging="360"/>
            </w:pPr>
            <w:r>
              <w:rPr>
                <w:rFonts w:asciiTheme="minorHAnsi" w:eastAsia="Segoe UI Symbol" w:hAnsiTheme="minorHAnsi" w:cs="Segoe UI Symbol"/>
              </w:rPr>
              <w:t xml:space="preserve">- </w:t>
            </w:r>
            <w:r>
              <w:t>ф</w:t>
            </w:r>
            <w:r w:rsidR="00615407">
              <w:t>ормировать представления детей о сенсорных эталонах цвета и формы, их использовании</w:t>
            </w:r>
            <w:r>
              <w:t xml:space="preserve"> в самостоятельной деятельности.</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Математические представления: </w:t>
            </w:r>
          </w:p>
        </w:tc>
      </w:tr>
      <w:tr w:rsidR="00355B09">
        <w:trPr>
          <w:trHeight w:val="1210"/>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rsidP="00251797">
            <w:pPr>
              <w:spacing w:after="22" w:line="279" w:lineRule="auto"/>
              <w:ind w:right="0"/>
            </w:pPr>
            <w:r>
              <w:t>- р</w:t>
            </w:r>
            <w:r w:rsidR="00615407">
              <w:t xml:space="preserve">азвивать умение непосредственного попарного сравнения предметов по форме, величине и количеству, определяя их соотношение между собой;  </w:t>
            </w:r>
          </w:p>
          <w:p w:rsidR="00355B09" w:rsidRDefault="00251797" w:rsidP="00251797">
            <w:pPr>
              <w:spacing w:after="0" w:line="259" w:lineRule="auto"/>
              <w:ind w:right="0"/>
            </w:pPr>
            <w:r>
              <w:t>- п</w:t>
            </w:r>
            <w:r w:rsidR="00615407">
              <w:t>омогать осваивать чувственные способы ориентировки в пространстве и времени; развивать исследовательские умения</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Окружающий мир:</w:t>
            </w:r>
            <w:r>
              <w:rPr>
                <w:b/>
              </w:rPr>
              <w:t xml:space="preserve"> </w:t>
            </w:r>
          </w:p>
        </w:tc>
      </w:tr>
      <w:tr w:rsidR="00355B09">
        <w:trPr>
          <w:trHeight w:val="1483"/>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rsidP="00251797">
            <w:pPr>
              <w:spacing w:after="24" w:line="277" w:lineRule="auto"/>
              <w:ind w:right="33"/>
            </w:pPr>
            <w:r>
              <w:t>- о</w:t>
            </w:r>
            <w:r w:rsidR="00615407">
              <w:t xml:space="preserve">богащать представления ребенка о себе, окружающих людях, </w:t>
            </w:r>
            <w:r>
              <w:t>эмоционально положительного</w:t>
            </w:r>
            <w:r w:rsidR="00615407">
              <w:t xml:space="preserve"> отношения к членам семьи, к другим взрослым и сверстникам; </w:t>
            </w:r>
          </w:p>
          <w:p w:rsidR="00355B09" w:rsidRDefault="00251797" w:rsidP="00251797">
            <w:pPr>
              <w:spacing w:after="0" w:line="259" w:lineRule="auto"/>
              <w:ind w:right="33"/>
            </w:pPr>
            <w:r>
              <w:t>- к</w:t>
            </w:r>
            <w:r w:rsidR="00615407">
              <w:t>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r>
              <w:t>.</w:t>
            </w:r>
            <w:r w:rsidR="00615407">
              <w:t xml:space="preserve"> </w:t>
            </w:r>
          </w:p>
        </w:tc>
      </w:tr>
      <w:tr w:rsidR="00355B09">
        <w:trPr>
          <w:trHeight w:val="34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8" w:firstLine="0"/>
              <w:jc w:val="center"/>
            </w:pPr>
            <w:r>
              <w:rPr>
                <w:b/>
                <w:i/>
              </w:rPr>
              <w:t>Природа:</w:t>
            </w:r>
            <w:r>
              <w:rPr>
                <w:b/>
              </w:rPr>
              <w:t xml:space="preserve"> </w:t>
            </w:r>
          </w:p>
        </w:tc>
      </w:tr>
      <w:tr w:rsidR="00355B09">
        <w:trPr>
          <w:trHeight w:val="1190"/>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pPr>
              <w:spacing w:after="0" w:line="259" w:lineRule="auto"/>
              <w:ind w:left="360" w:right="59" w:hanging="360"/>
            </w:pPr>
            <w:r>
              <w:rPr>
                <w:rFonts w:asciiTheme="minorHAnsi" w:eastAsia="Segoe UI Symbol" w:hAnsiTheme="minorHAnsi" w:cs="Segoe UI Symbol"/>
              </w:rPr>
              <w:t>- р</w:t>
            </w:r>
            <w:r w:rsidR="00615407">
              <w:t>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СОДЕРЖАНИЕ ОБРАЗОВАТЕЛЬНОЙ ДЕЯТЕЛЬНОСТИ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5" w:firstLine="0"/>
              <w:jc w:val="center"/>
            </w:pPr>
            <w:r>
              <w:rPr>
                <w:b/>
                <w:i/>
              </w:rPr>
              <w:t>Сенсорные эталоны и познавательные действия:</w:t>
            </w:r>
            <w:r>
              <w:rPr>
                <w:b/>
              </w:rPr>
              <w:t xml:space="preserve"> </w:t>
            </w:r>
          </w:p>
        </w:tc>
      </w:tr>
      <w:tr w:rsidR="00355B09">
        <w:trPr>
          <w:trHeight w:val="166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60" w:right="63" w:hanging="360"/>
            </w:pPr>
            <w:r>
              <w:t>1.</w:t>
            </w:r>
            <w:r>
              <w:rPr>
                <w:rFonts w:ascii="Arial" w:eastAsia="Arial" w:hAnsi="Arial" w:cs="Arial"/>
              </w:rPr>
              <w:t xml:space="preserve"> </w:t>
            </w:r>
            <w:r>
              <w:t xml:space="preserve">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ребенка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w:t>
            </w:r>
          </w:p>
        </w:tc>
      </w:tr>
    </w:tbl>
    <w:p w:rsidR="00355B09" w:rsidRDefault="00355B09">
      <w:pPr>
        <w:spacing w:after="0" w:line="259" w:lineRule="auto"/>
        <w:ind w:left="-1080" w:right="342" w:firstLine="0"/>
        <w:jc w:val="left"/>
      </w:pPr>
    </w:p>
    <w:tbl>
      <w:tblPr>
        <w:tblStyle w:val="TableGrid"/>
        <w:tblW w:w="9890" w:type="dxa"/>
        <w:tblInd w:w="-108" w:type="dxa"/>
        <w:tblCellMar>
          <w:top w:w="53" w:type="dxa"/>
          <w:left w:w="468" w:type="dxa"/>
          <w:right w:w="49" w:type="dxa"/>
        </w:tblCellMar>
        <w:tblLook w:val="04A0" w:firstRow="1" w:lastRow="0" w:firstColumn="1" w:lastColumn="0" w:noHBand="0" w:noVBand="1"/>
      </w:tblPr>
      <w:tblGrid>
        <w:gridCol w:w="9890"/>
      </w:tblGrid>
      <w:tr w:rsidR="00355B09">
        <w:trPr>
          <w:trHeight w:val="233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94" w:line="252" w:lineRule="auto"/>
              <w:ind w:left="360" w:right="60" w:firstLine="0"/>
            </w:pPr>
            <w:r>
              <w:t xml:space="preserve">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ребенка со взрослым и сверстниками; </w:t>
            </w:r>
          </w:p>
          <w:p w:rsidR="00355B09" w:rsidRDefault="00615407">
            <w:pPr>
              <w:spacing w:after="0" w:line="259" w:lineRule="auto"/>
              <w:ind w:left="360" w:right="63" w:hanging="360"/>
            </w:pPr>
            <w:r>
              <w:t>2.</w:t>
            </w:r>
            <w:r>
              <w:rPr>
                <w:rFonts w:ascii="Arial" w:eastAsia="Arial" w:hAnsi="Arial" w:cs="Arial"/>
              </w:rPr>
              <w:t xml:space="preserve"> </w:t>
            </w:r>
            <w:r>
              <w:t xml:space="preserve">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7" w:firstLine="0"/>
              <w:jc w:val="center"/>
            </w:pPr>
            <w:r>
              <w:rPr>
                <w:b/>
                <w:i/>
              </w:rPr>
              <w:t xml:space="preserve">Математические представления: </w:t>
            </w:r>
          </w:p>
        </w:tc>
      </w:tr>
      <w:tr w:rsidR="00355B09">
        <w:trPr>
          <w:trHeight w:val="3994"/>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13"/>
              </w:numPr>
              <w:spacing w:after="83" w:line="261" w:lineRule="auto"/>
              <w:ind w:right="61" w:hanging="360"/>
            </w:pPr>
            <w:r>
              <w:t xml:space="preserve">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 </w:t>
            </w:r>
          </w:p>
          <w:p w:rsidR="00355B09" w:rsidRDefault="00615407" w:rsidP="004A0A50">
            <w:pPr>
              <w:numPr>
                <w:ilvl w:val="0"/>
                <w:numId w:val="113"/>
              </w:numPr>
              <w:spacing w:after="0" w:line="259" w:lineRule="auto"/>
              <w:ind w:right="61" w:hanging="360"/>
            </w:pPr>
            <w:r>
              <w:t xml:space="preserve">Педагог 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Окружающий мир:</w:t>
            </w:r>
            <w:r>
              <w:rPr>
                <w:b/>
              </w:rPr>
              <w:t xml:space="preserve"> </w:t>
            </w:r>
          </w:p>
        </w:tc>
      </w:tr>
      <w:tr w:rsidR="00355B09">
        <w:trPr>
          <w:trHeight w:val="6167"/>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80" w:line="264" w:lineRule="auto"/>
              <w:ind w:left="0" w:right="57" w:firstLine="0"/>
            </w:pPr>
            <w:r>
              <w:t>1.</w:t>
            </w:r>
            <w:r>
              <w:rPr>
                <w:rFonts w:ascii="Arial" w:eastAsia="Arial" w:hAnsi="Arial" w:cs="Arial"/>
              </w:rPr>
              <w:t xml:space="preserve"> </w:t>
            </w:r>
            <w:r>
              <w:t>Педагог формирует у детей начальные представления и эмоционально-положительное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ребенка благодарить за подарки, оказывать посильную помощь родным, приобщаться к традициям семьи.  2.</w:t>
            </w:r>
            <w:r>
              <w:rPr>
                <w:rFonts w:ascii="Arial" w:eastAsia="Arial" w:hAnsi="Arial" w:cs="Arial"/>
              </w:rPr>
              <w:t xml:space="preserve"> </w:t>
            </w:r>
            <w:r>
              <w:t>Знакомит с населенным пунктом, в котором живет ребенок, дает начальные представления о родной стране, о некоторых наиболее важных праздниках и событиях.  3.</w:t>
            </w:r>
            <w:r>
              <w:rPr>
                <w:rFonts w:ascii="Arial" w:eastAsia="Arial" w:hAnsi="Arial" w:cs="Arial"/>
              </w:rPr>
              <w:t xml:space="preserve"> </w:t>
            </w:r>
            <w:r>
              <w:t xml:space="preserve">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ОУ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w:t>
            </w:r>
          </w:p>
          <w:p w:rsidR="00355B09" w:rsidRDefault="00615407" w:rsidP="004A0A50">
            <w:pPr>
              <w:numPr>
                <w:ilvl w:val="0"/>
                <w:numId w:val="114"/>
              </w:numPr>
              <w:spacing w:after="63" w:line="279" w:lineRule="auto"/>
              <w:ind w:right="63" w:hanging="360"/>
            </w:pPr>
            <w:r>
              <w:t xml:space="preserve">Поощряет детей за проявление аккуратности (не сорить, убирать за собой, не расходовать лишние материалы зря и так далее).  </w:t>
            </w:r>
          </w:p>
          <w:p w:rsidR="00355B09" w:rsidRDefault="00615407" w:rsidP="004A0A50">
            <w:pPr>
              <w:numPr>
                <w:ilvl w:val="0"/>
                <w:numId w:val="114"/>
              </w:numPr>
              <w:spacing w:after="87" w:line="258" w:lineRule="auto"/>
              <w:ind w:right="63" w:hanging="360"/>
            </w:pPr>
            <w:r>
              <w:t xml:space="preserve">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w:t>
            </w:r>
          </w:p>
          <w:p w:rsidR="00355B09" w:rsidRDefault="00615407" w:rsidP="004A0A50">
            <w:pPr>
              <w:numPr>
                <w:ilvl w:val="0"/>
                <w:numId w:val="114"/>
              </w:numPr>
              <w:spacing w:after="0" w:line="259" w:lineRule="auto"/>
              <w:ind w:right="63" w:hanging="360"/>
            </w:pPr>
            <w:r>
              <w:t xml:space="preserve">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7" w:firstLine="0"/>
              <w:jc w:val="center"/>
            </w:pPr>
            <w:r>
              <w:rPr>
                <w:b/>
                <w:i/>
              </w:rPr>
              <w:t>Природа:</w:t>
            </w:r>
            <w:r>
              <w:rPr>
                <w:b/>
              </w:rPr>
              <w:t xml:space="preserve"> </w:t>
            </w:r>
          </w:p>
        </w:tc>
      </w:tr>
      <w:tr w:rsidR="00355B09">
        <w:trPr>
          <w:trHeight w:val="564"/>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60" w:right="0" w:hanging="360"/>
            </w:pPr>
            <w:r>
              <w:t>1.</w:t>
            </w:r>
            <w:r>
              <w:rPr>
                <w:rFonts w:ascii="Arial" w:eastAsia="Arial" w:hAnsi="Arial" w:cs="Arial"/>
              </w:rPr>
              <w:t xml:space="preserve"> </w:t>
            </w:r>
            <w:r>
              <w:t xml:space="preserve">Педагог расширяет представления о диких и домашних животных, деревьях, кустарниках, цветковых, травянистых растениях, овощах и фруктах, ягодах данной </w:t>
            </w:r>
          </w:p>
        </w:tc>
      </w:tr>
      <w:tr w:rsidR="00355B09">
        <w:trPr>
          <w:trHeight w:val="2674"/>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86" w:line="259" w:lineRule="auto"/>
              <w:ind w:left="360" w:right="64" w:firstLine="0"/>
            </w:pPr>
            <w:r>
              <w:t xml:space="preserve">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w:t>
            </w:r>
          </w:p>
          <w:p w:rsidR="00355B09" w:rsidRDefault="00615407" w:rsidP="004A0A50">
            <w:pPr>
              <w:numPr>
                <w:ilvl w:val="0"/>
                <w:numId w:val="115"/>
              </w:numPr>
              <w:spacing w:after="86" w:line="259" w:lineRule="auto"/>
              <w:ind w:right="60" w:hanging="360"/>
            </w:pPr>
            <w:r>
              <w:t xml:space="preserve">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w:t>
            </w:r>
          </w:p>
          <w:p w:rsidR="00355B09" w:rsidRDefault="00615407" w:rsidP="004A0A50">
            <w:pPr>
              <w:numPr>
                <w:ilvl w:val="0"/>
                <w:numId w:val="115"/>
              </w:numPr>
              <w:spacing w:after="0" w:line="259" w:lineRule="auto"/>
              <w:ind w:right="60" w:hanging="360"/>
            </w:pPr>
            <w:r>
              <w:t xml:space="preserve">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 </w:t>
            </w:r>
          </w:p>
        </w:tc>
      </w:tr>
    </w:tbl>
    <w:p w:rsidR="00355B09" w:rsidRDefault="00615407">
      <w:pPr>
        <w:spacing w:after="0" w:line="259" w:lineRule="auto"/>
        <w:ind w:left="0" w:right="0" w:firstLine="0"/>
      </w:pPr>
      <w:r>
        <w:rPr>
          <w:b/>
        </w:rPr>
        <w:t xml:space="preserve"> </w:t>
      </w:r>
    </w:p>
    <w:tbl>
      <w:tblPr>
        <w:tblStyle w:val="TableGrid"/>
        <w:tblW w:w="9890" w:type="dxa"/>
        <w:tblInd w:w="-108" w:type="dxa"/>
        <w:tblCellMar>
          <w:top w:w="53" w:type="dxa"/>
          <w:left w:w="468" w:type="dxa"/>
          <w:right w:w="50" w:type="dxa"/>
        </w:tblCellMar>
        <w:tblLook w:val="04A0" w:firstRow="1" w:lastRow="0" w:firstColumn="1" w:lastColumn="0" w:noHBand="0" w:noVBand="1"/>
      </w:tblPr>
      <w:tblGrid>
        <w:gridCol w:w="9890"/>
      </w:tblGrid>
      <w:tr w:rsidR="00355B09">
        <w:trPr>
          <w:trHeight w:val="624"/>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055" w:right="3355" w:firstLine="0"/>
              <w:jc w:val="center"/>
            </w:pPr>
            <w:r>
              <w:rPr>
                <w:b/>
              </w:rPr>
              <w:t xml:space="preserve">Пятый год жизни,  средняя группа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ПРОГРАММНЫЕ ЗАДАЧИ ОО «ПР»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Сенсорные эталоны и познавательные действия:</w:t>
            </w:r>
            <w:r>
              <w:rPr>
                <w:b/>
              </w:rPr>
              <w:t xml:space="preserve"> </w:t>
            </w:r>
          </w:p>
        </w:tc>
      </w:tr>
      <w:tr w:rsidR="00355B09">
        <w:trPr>
          <w:trHeight w:val="898"/>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pPr>
              <w:spacing w:after="0" w:line="259" w:lineRule="auto"/>
              <w:ind w:left="360" w:right="62" w:hanging="360"/>
            </w:pPr>
            <w:r>
              <w:t>- о</w:t>
            </w:r>
            <w:r w:rsidR="00615407">
              <w:t>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8" w:firstLine="0"/>
              <w:jc w:val="center"/>
            </w:pPr>
            <w:r>
              <w:rPr>
                <w:b/>
                <w:i/>
              </w:rPr>
              <w:t xml:space="preserve">Математические представления: </w:t>
            </w:r>
          </w:p>
        </w:tc>
      </w:tr>
      <w:tr w:rsidR="00355B09">
        <w:trPr>
          <w:trHeight w:val="1234"/>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rsidP="00251797">
            <w:pPr>
              <w:spacing w:after="64" w:line="279" w:lineRule="auto"/>
              <w:ind w:right="0"/>
            </w:pPr>
            <w:r>
              <w:t>- р</w:t>
            </w:r>
            <w:r w:rsidR="00615407">
              <w:t xml:space="preserve">азвивать способы решения поисковых задач в самостоятельной и совместной со сверстниками и взрослыми деятельности; </w:t>
            </w:r>
          </w:p>
          <w:p w:rsidR="00355B09" w:rsidRDefault="00251797" w:rsidP="00251797">
            <w:pPr>
              <w:spacing w:after="0" w:line="259" w:lineRule="auto"/>
              <w:ind w:right="0"/>
            </w:pPr>
            <w:r>
              <w:t>- о</w:t>
            </w:r>
            <w:r w:rsidR="00615407">
              <w:t>богащать элементарные математические представления о количестве, числе, форме, величине предметов, простран</w:t>
            </w:r>
            <w:r>
              <w:t>ственных и временных отношениях.</w:t>
            </w:r>
          </w:p>
        </w:tc>
      </w:tr>
      <w:tr w:rsidR="00355B09">
        <w:trPr>
          <w:trHeight w:val="34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Окружающий мир:</w:t>
            </w:r>
            <w:r>
              <w:rPr>
                <w:b/>
              </w:rPr>
              <w:t xml:space="preserve"> </w:t>
            </w:r>
          </w:p>
        </w:tc>
      </w:tr>
      <w:tr w:rsidR="00355B09">
        <w:trPr>
          <w:trHeight w:val="2062"/>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rsidP="00251797">
            <w:pPr>
              <w:spacing w:after="87" w:line="258" w:lineRule="auto"/>
              <w:ind w:right="61"/>
            </w:pPr>
            <w:r>
              <w:t>- р</w:t>
            </w:r>
            <w:r w:rsidR="00615407">
              <w:t xml:space="preserve">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 </w:t>
            </w:r>
          </w:p>
          <w:p w:rsidR="00355B09" w:rsidRDefault="00251797" w:rsidP="00251797">
            <w:pPr>
              <w:spacing w:after="0" w:line="259" w:lineRule="auto"/>
              <w:ind w:right="61"/>
            </w:pPr>
            <w:r>
              <w:t>- р</w:t>
            </w:r>
            <w:r w:rsidR="00615407">
              <w:t>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6" w:firstLine="0"/>
              <w:jc w:val="center"/>
            </w:pPr>
            <w:r>
              <w:rPr>
                <w:b/>
                <w:i/>
              </w:rPr>
              <w:t>Природа:</w:t>
            </w:r>
            <w:r>
              <w:rPr>
                <w:b/>
              </w:rPr>
              <w:t xml:space="preserve"> </w:t>
            </w:r>
          </w:p>
        </w:tc>
      </w:tr>
      <w:tr w:rsidR="00355B09">
        <w:trPr>
          <w:trHeight w:val="2062"/>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rsidP="00251797">
            <w:pPr>
              <w:spacing w:after="63" w:line="279" w:lineRule="auto"/>
              <w:ind w:right="29"/>
            </w:pPr>
            <w:r>
              <w:t>- р</w:t>
            </w:r>
            <w:r w:rsidR="00615407">
              <w:t xml:space="preserve">асширять представления о многообразии объектов живой природы, их особенностях, питании, месте обитания, жизненных проявлениях и потребностях; </w:t>
            </w:r>
          </w:p>
          <w:p w:rsidR="00355B09" w:rsidRDefault="00251797" w:rsidP="00251797">
            <w:pPr>
              <w:spacing w:after="0" w:line="259" w:lineRule="auto"/>
              <w:ind w:right="29"/>
            </w:pPr>
            <w:r>
              <w:t>- о</w:t>
            </w:r>
            <w:r w:rsidR="00615407">
              <w:t>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СОДЕРЖАНИЕ ОБРАЗОВАТЕЛЬНОЙ ДЕЯТЕЛЬНОСТИ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Сенсорные эталоны и познавательные действия:</w:t>
            </w:r>
            <w:r>
              <w:rPr>
                <w:b/>
              </w:rPr>
              <w:t xml:space="preserve"> </w:t>
            </w:r>
          </w:p>
        </w:tc>
      </w:tr>
      <w:tr w:rsidR="00355B09">
        <w:trPr>
          <w:trHeight w:val="172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16"/>
              </w:numPr>
              <w:spacing w:after="94" w:line="251" w:lineRule="auto"/>
              <w:ind w:right="32" w:hanging="360"/>
            </w:pPr>
            <w:r>
              <w:t xml:space="preserve">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w:t>
            </w:r>
          </w:p>
          <w:p w:rsidR="00355B09" w:rsidRDefault="00615407" w:rsidP="004A0A50">
            <w:pPr>
              <w:numPr>
                <w:ilvl w:val="0"/>
                <w:numId w:val="116"/>
              </w:numPr>
              <w:spacing w:after="0" w:line="259" w:lineRule="auto"/>
              <w:ind w:right="32" w:hanging="360"/>
            </w:pPr>
            <w:r>
              <w:t xml:space="preserve">Развивает способность различать и называть форму окружающих предметов, используя сенсорные эталоны геометрические фигуры (круг, квадрат, овал, </w:t>
            </w:r>
          </w:p>
        </w:tc>
      </w:tr>
    </w:tbl>
    <w:p w:rsidR="00355B09" w:rsidRDefault="00355B09">
      <w:pPr>
        <w:spacing w:after="0" w:line="259" w:lineRule="auto"/>
        <w:ind w:left="-1080" w:right="342" w:firstLine="0"/>
        <w:jc w:val="left"/>
      </w:pPr>
    </w:p>
    <w:tbl>
      <w:tblPr>
        <w:tblStyle w:val="TableGrid"/>
        <w:tblW w:w="9890" w:type="dxa"/>
        <w:tblInd w:w="-108" w:type="dxa"/>
        <w:tblCellMar>
          <w:top w:w="53" w:type="dxa"/>
          <w:left w:w="468" w:type="dxa"/>
          <w:right w:w="48" w:type="dxa"/>
        </w:tblCellMar>
        <w:tblLook w:val="04A0" w:firstRow="1" w:lastRow="0" w:firstColumn="1" w:lastColumn="0" w:noHBand="0" w:noVBand="1"/>
      </w:tblPr>
      <w:tblGrid>
        <w:gridCol w:w="9890"/>
      </w:tblGrid>
      <w:tr w:rsidR="00355B09">
        <w:trPr>
          <w:trHeight w:val="89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60" w:right="57" w:firstLine="0"/>
            </w:pPr>
            <w:r>
              <w:t xml:space="preserve">прямоугольник, треугольник); находить отличия и сходства между предметами по 2 - 3 признакам путем непосредственного сравнения, осваивать группировку, классификацию и сериацию; описывать предметы по 3 - 4 основным свойствам.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Математические представления: </w:t>
            </w:r>
          </w:p>
        </w:tc>
      </w:tr>
      <w:tr w:rsidR="00355B09">
        <w:trPr>
          <w:trHeight w:val="2002"/>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60" w:right="61" w:hanging="360"/>
            </w:pPr>
            <w:r>
              <w:t>1.</w:t>
            </w:r>
            <w:r>
              <w:rPr>
                <w:rFonts w:ascii="Arial" w:eastAsia="Arial" w:hAnsi="Arial" w:cs="Arial"/>
              </w:rPr>
              <w:t xml:space="preserve"> </w:t>
            </w:r>
            <w:r>
              <w:t xml:space="preserve">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Окружающий мир:</w:t>
            </w:r>
            <w:r>
              <w:rPr>
                <w:b/>
              </w:rPr>
              <w:t xml:space="preserve"> </w:t>
            </w:r>
          </w:p>
        </w:tc>
      </w:tr>
      <w:tr w:rsidR="00355B09">
        <w:trPr>
          <w:trHeight w:val="7211"/>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89" w:line="256" w:lineRule="auto"/>
              <w:ind w:left="0" w:right="62" w:firstLine="0"/>
            </w:pPr>
            <w:r>
              <w:t>1.</w:t>
            </w:r>
            <w:r>
              <w:rPr>
                <w:rFonts w:ascii="Arial" w:eastAsia="Arial" w:hAnsi="Arial" w:cs="Arial"/>
              </w:rPr>
              <w:t xml:space="preserve"> </w:t>
            </w:r>
            <w: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 2.</w:t>
            </w:r>
            <w:r>
              <w:rPr>
                <w:rFonts w:ascii="Arial" w:eastAsia="Arial" w:hAnsi="Arial" w:cs="Arial"/>
              </w:rPr>
              <w:t xml:space="preserve"> </w:t>
            </w:r>
            <w:r>
              <w:t xml:space="preserve">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 </w:t>
            </w:r>
          </w:p>
          <w:p w:rsidR="00355B09" w:rsidRDefault="00615407" w:rsidP="004A0A50">
            <w:pPr>
              <w:numPr>
                <w:ilvl w:val="0"/>
                <w:numId w:val="117"/>
              </w:numPr>
              <w:spacing w:after="76" w:line="268" w:lineRule="auto"/>
              <w:ind w:right="61" w:hanging="360"/>
            </w:pPr>
            <w:r>
              <w:t xml:space="preserve">Показывает ребенку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 </w:t>
            </w:r>
          </w:p>
          <w:p w:rsidR="00355B09" w:rsidRDefault="00615407" w:rsidP="004A0A50">
            <w:pPr>
              <w:numPr>
                <w:ilvl w:val="0"/>
                <w:numId w:val="117"/>
              </w:numPr>
              <w:spacing w:after="94" w:line="252" w:lineRule="auto"/>
              <w:ind w:right="61" w:hanging="360"/>
            </w:pPr>
            <w:r>
              <w:t xml:space="preserve">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w:t>
            </w:r>
          </w:p>
          <w:p w:rsidR="00355B09" w:rsidRDefault="00615407" w:rsidP="004A0A50">
            <w:pPr>
              <w:numPr>
                <w:ilvl w:val="0"/>
                <w:numId w:val="117"/>
              </w:numPr>
              <w:spacing w:after="0" w:line="259" w:lineRule="auto"/>
              <w:ind w:right="61" w:hanging="360"/>
            </w:pPr>
            <w:r>
              <w:t xml:space="preserve">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 </w:t>
            </w:r>
          </w:p>
        </w:tc>
      </w:tr>
      <w:tr w:rsidR="00355B09">
        <w:trPr>
          <w:trHeight w:val="34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8" w:firstLine="0"/>
              <w:jc w:val="center"/>
            </w:pPr>
            <w:r>
              <w:rPr>
                <w:b/>
                <w:i/>
              </w:rPr>
              <w:t>Природа:</w:t>
            </w:r>
            <w:r>
              <w:rPr>
                <w:b/>
              </w:rPr>
              <w:t xml:space="preserve"> </w:t>
            </w:r>
          </w:p>
        </w:tc>
      </w:tr>
      <w:tr w:rsidR="00355B09">
        <w:trPr>
          <w:trHeight w:val="2950"/>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18"/>
              </w:numPr>
              <w:spacing w:after="87" w:line="258" w:lineRule="auto"/>
              <w:ind w:right="63" w:hanging="360"/>
            </w:pPr>
            <w:r>
              <w:t xml:space="preserve">Педагог продолжает знакомить ребенка с многообразием природы родного края, представителями животного и растительного мира, изменениями в их жизни в разные сезоны года.  </w:t>
            </w:r>
          </w:p>
          <w:p w:rsidR="00355B09" w:rsidRDefault="00615407" w:rsidP="004A0A50">
            <w:pPr>
              <w:numPr>
                <w:ilvl w:val="0"/>
                <w:numId w:val="118"/>
              </w:numPr>
              <w:spacing w:after="64" w:line="277" w:lineRule="auto"/>
              <w:ind w:right="63" w:hanging="360"/>
            </w:pPr>
            <w:r>
              <w:t xml:space="preserve">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w:t>
            </w:r>
          </w:p>
          <w:p w:rsidR="00355B09" w:rsidRDefault="00615407" w:rsidP="004A0A50">
            <w:pPr>
              <w:numPr>
                <w:ilvl w:val="0"/>
                <w:numId w:val="118"/>
              </w:numPr>
              <w:spacing w:after="0" w:line="259" w:lineRule="auto"/>
              <w:ind w:right="63" w:hanging="360"/>
            </w:pPr>
            <w:r>
              <w:t xml:space="preserve">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 </w:t>
            </w:r>
          </w:p>
          <w:p w:rsidR="00251797" w:rsidRDefault="00251797" w:rsidP="004A0A50">
            <w:pPr>
              <w:numPr>
                <w:ilvl w:val="0"/>
                <w:numId w:val="118"/>
              </w:numPr>
              <w:spacing w:after="0" w:line="259" w:lineRule="auto"/>
              <w:ind w:right="63" w:hanging="360"/>
            </w:pPr>
            <w:r w:rsidRPr="00251797">
              <w:t>В процессе труда в природе педагог формирует представление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о природе.</w:t>
            </w:r>
          </w:p>
        </w:tc>
      </w:tr>
    </w:tbl>
    <w:p w:rsidR="00355B09" w:rsidRDefault="00355B09">
      <w:pPr>
        <w:spacing w:after="0" w:line="259" w:lineRule="auto"/>
        <w:ind w:left="0" w:right="0" w:firstLine="0"/>
        <w:jc w:val="left"/>
      </w:pPr>
    </w:p>
    <w:tbl>
      <w:tblPr>
        <w:tblStyle w:val="TableGrid"/>
        <w:tblW w:w="9890" w:type="dxa"/>
        <w:tblInd w:w="-108" w:type="dxa"/>
        <w:tblCellMar>
          <w:top w:w="53" w:type="dxa"/>
          <w:left w:w="468" w:type="dxa"/>
          <w:right w:w="48" w:type="dxa"/>
        </w:tblCellMar>
        <w:tblLook w:val="04A0" w:firstRow="1" w:lastRow="0" w:firstColumn="1" w:lastColumn="0" w:noHBand="0" w:noVBand="1"/>
      </w:tblPr>
      <w:tblGrid>
        <w:gridCol w:w="9890"/>
      </w:tblGrid>
      <w:tr w:rsidR="00355B09">
        <w:trPr>
          <w:trHeight w:val="622"/>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978" w:right="3278" w:firstLine="0"/>
              <w:jc w:val="center"/>
            </w:pPr>
            <w:r>
              <w:rPr>
                <w:b/>
              </w:rPr>
              <w:t xml:space="preserve">Шестой год жизни,  старшая группа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ПРОГРАММНЫЕ ЗАДАЧИ ОО «ПР»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Сенсорные эталоны и познавательные действия:</w:t>
            </w:r>
            <w:r>
              <w:rPr>
                <w:b/>
              </w:rPr>
              <w:t xml:space="preserve"> </w:t>
            </w:r>
          </w:p>
        </w:tc>
      </w:tr>
      <w:tr w:rsidR="00355B09">
        <w:trPr>
          <w:trHeight w:val="1234"/>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rsidP="00251797">
            <w:pPr>
              <w:spacing w:after="63" w:line="279" w:lineRule="auto"/>
              <w:ind w:right="0"/>
            </w:pPr>
            <w:r>
              <w:t>- р</w:t>
            </w:r>
            <w:r w:rsidR="00615407">
              <w:t xml:space="preserve">азвивать интерес детей к самостоятельному познанию объектов окружающего мира в его разнообразных проявлениях и простейших зависимостях; </w:t>
            </w:r>
          </w:p>
          <w:p w:rsidR="00355B09" w:rsidRDefault="00251797" w:rsidP="00251797">
            <w:pPr>
              <w:spacing w:after="0" w:line="259" w:lineRule="auto"/>
              <w:ind w:right="0"/>
            </w:pPr>
            <w:r>
              <w:t>- ф</w:t>
            </w:r>
            <w:r w:rsidR="00615407">
              <w:t>ормировать представления детей о цифровых средствах познания окружающего мира, способах их безопасного использования</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Математические представления: </w:t>
            </w:r>
          </w:p>
        </w:tc>
      </w:tr>
      <w:tr w:rsidR="00355B09">
        <w:trPr>
          <w:trHeight w:val="1510"/>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rsidP="00251797">
            <w:pPr>
              <w:spacing w:after="94" w:line="252" w:lineRule="auto"/>
              <w:ind w:right="30"/>
              <w:jc w:val="left"/>
            </w:pPr>
            <w:r>
              <w:t>- р</w:t>
            </w:r>
            <w:r w:rsidR="00615407">
              <w:t xml:space="preserve">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w:t>
            </w:r>
          </w:p>
          <w:p w:rsidR="00355B09" w:rsidRDefault="00251797" w:rsidP="00251797">
            <w:pPr>
              <w:spacing w:after="0" w:line="259" w:lineRule="auto"/>
              <w:ind w:right="30"/>
              <w:jc w:val="left"/>
            </w:pPr>
            <w:r>
              <w:t>- с</w:t>
            </w:r>
            <w:r w:rsidR="00615407">
              <w:t>овершенствовать ориентировку в пространстве и времени</w:t>
            </w:r>
            <w:r>
              <w:t>.</w:t>
            </w:r>
            <w:r w:rsidR="00615407">
              <w:t xml:space="preserve"> </w:t>
            </w:r>
          </w:p>
        </w:tc>
      </w:tr>
      <w:tr w:rsidR="00355B09">
        <w:trPr>
          <w:trHeight w:val="34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Окружающий мир:</w:t>
            </w:r>
            <w:r>
              <w:rPr>
                <w:b/>
              </w:rPr>
              <w:t xml:space="preserve"> </w:t>
            </w:r>
          </w:p>
        </w:tc>
      </w:tr>
      <w:tr w:rsidR="00355B09">
        <w:trPr>
          <w:trHeight w:val="1174"/>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pPr>
              <w:spacing w:after="0" w:line="259" w:lineRule="auto"/>
              <w:ind w:left="360" w:right="66" w:hanging="360"/>
            </w:pPr>
            <w:r>
              <w:t>- р</w:t>
            </w:r>
            <w:r w:rsidR="00615407">
              <w:t>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8" w:firstLine="0"/>
              <w:jc w:val="center"/>
            </w:pPr>
            <w:r>
              <w:rPr>
                <w:b/>
                <w:i/>
              </w:rPr>
              <w:t>Природа:</w:t>
            </w:r>
            <w:r>
              <w:rPr>
                <w:b/>
              </w:rPr>
              <w:t xml:space="preserve"> </w:t>
            </w:r>
          </w:p>
        </w:tc>
      </w:tr>
      <w:tr w:rsidR="00355B09">
        <w:trPr>
          <w:trHeight w:val="2398"/>
        </w:trPr>
        <w:tc>
          <w:tcPr>
            <w:tcW w:w="9890" w:type="dxa"/>
            <w:tcBorders>
              <w:top w:val="single" w:sz="4" w:space="0" w:color="000000"/>
              <w:left w:val="single" w:sz="4" w:space="0" w:color="000000"/>
              <w:bottom w:val="single" w:sz="4" w:space="0" w:color="000000"/>
              <w:right w:val="single" w:sz="4" w:space="0" w:color="000000"/>
            </w:tcBorders>
          </w:tcPr>
          <w:p w:rsidR="00355B09" w:rsidRDefault="00251797" w:rsidP="00251797">
            <w:pPr>
              <w:spacing w:after="87" w:line="258" w:lineRule="auto"/>
              <w:ind w:left="360" w:right="66" w:firstLine="0"/>
            </w:pPr>
            <w:r>
              <w:t>- р</w:t>
            </w:r>
            <w:r w:rsidR="00615407">
              <w:t xml:space="preserve">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 </w:t>
            </w:r>
          </w:p>
          <w:p w:rsidR="00355B09" w:rsidRDefault="00727C6F" w:rsidP="00251797">
            <w:pPr>
              <w:spacing w:after="63" w:line="279" w:lineRule="auto"/>
              <w:ind w:left="360" w:right="66" w:firstLine="0"/>
            </w:pPr>
            <w:r>
              <w:t>- п</w:t>
            </w:r>
            <w:r w:rsidR="00615407">
              <w:t xml:space="preserve">родолжать учить детей использовать приемы экспериментирования для познания объектов живой и неживой природы и их свойств и качеств; </w:t>
            </w:r>
          </w:p>
          <w:p w:rsidR="00355B09" w:rsidRDefault="00727C6F" w:rsidP="00727C6F">
            <w:pPr>
              <w:spacing w:after="0" w:line="259" w:lineRule="auto"/>
              <w:ind w:left="360" w:right="66" w:firstLine="0"/>
            </w:pPr>
            <w:r>
              <w:t>- п</w:t>
            </w:r>
            <w:r w:rsidR="00615407">
              <w:t>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СОДЕРЖАНИЕ ОБРАЗОВАТЕЛЬНОЙ ДЕЯТЕЛЬНОСТИ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5" w:firstLine="0"/>
              <w:jc w:val="center"/>
            </w:pPr>
            <w:r>
              <w:rPr>
                <w:b/>
                <w:i/>
              </w:rPr>
              <w:t>Сенсорные эталоны и познавательные действия:</w:t>
            </w:r>
            <w:r>
              <w:rPr>
                <w:b/>
              </w:rPr>
              <w:t xml:space="preserve"> </w:t>
            </w:r>
          </w:p>
        </w:tc>
      </w:tr>
      <w:tr w:rsidR="00355B09">
        <w:trPr>
          <w:trHeight w:val="2770"/>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60" w:right="60" w:hanging="360"/>
            </w:pPr>
            <w:r>
              <w:t>1.</w:t>
            </w:r>
            <w:r>
              <w:rPr>
                <w:rFonts w:ascii="Arial" w:eastAsia="Arial" w:hAnsi="Arial" w:cs="Arial"/>
              </w:rPr>
              <w:t xml:space="preserve"> </w:t>
            </w:r>
            <w:r>
              <w:t xml:space="preserve">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3 - 5 признакам, группировать предметы по разным основаниям </w:t>
            </w:r>
          </w:p>
        </w:tc>
      </w:tr>
    </w:tbl>
    <w:p w:rsidR="00355B09" w:rsidRDefault="00355B09">
      <w:pPr>
        <w:spacing w:after="0" w:line="259" w:lineRule="auto"/>
        <w:ind w:left="-1080" w:right="342" w:firstLine="0"/>
        <w:jc w:val="left"/>
      </w:pPr>
    </w:p>
    <w:tbl>
      <w:tblPr>
        <w:tblStyle w:val="TableGrid"/>
        <w:tblW w:w="9890" w:type="dxa"/>
        <w:tblInd w:w="-108" w:type="dxa"/>
        <w:tblCellMar>
          <w:top w:w="53" w:type="dxa"/>
          <w:left w:w="468" w:type="dxa"/>
          <w:right w:w="48" w:type="dxa"/>
        </w:tblCellMar>
        <w:tblLook w:val="04A0" w:firstRow="1" w:lastRow="0" w:firstColumn="1" w:lastColumn="0" w:noHBand="0" w:noVBand="1"/>
      </w:tblPr>
      <w:tblGrid>
        <w:gridCol w:w="9890"/>
      </w:tblGrid>
      <w:tr w:rsidR="00355B09">
        <w:trPr>
          <w:trHeight w:val="371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98" w:line="248" w:lineRule="auto"/>
              <w:ind w:left="360" w:right="62" w:firstLine="0"/>
            </w:pPr>
            <w:r>
              <w:t xml:space="preserve">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 </w:t>
            </w:r>
          </w:p>
          <w:p w:rsidR="00355B09" w:rsidRDefault="00615407">
            <w:pPr>
              <w:spacing w:after="0" w:line="259" w:lineRule="auto"/>
              <w:ind w:left="360" w:right="59" w:hanging="360"/>
            </w:pPr>
            <w:r>
              <w:t>2.</w:t>
            </w:r>
            <w:r>
              <w:rPr>
                <w:rFonts w:ascii="Arial" w:eastAsia="Arial" w:hAnsi="Arial" w:cs="Arial"/>
              </w:rPr>
              <w:t xml:space="preserve"> </w:t>
            </w:r>
            <w:r>
              <w:t xml:space="preserve">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ее решения, поощряет проявление инициативы, способности формулировать и отвечать на поставленные вопросы.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Математические представления: </w:t>
            </w:r>
          </w:p>
        </w:tc>
      </w:tr>
      <w:tr w:rsidR="00355B09">
        <w:trPr>
          <w:trHeight w:val="3502"/>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19"/>
              </w:numPr>
              <w:spacing w:after="86" w:line="259" w:lineRule="auto"/>
              <w:ind w:right="59" w:hanging="360"/>
            </w:pPr>
            <w:r>
              <w:t xml:space="preserve">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 </w:t>
            </w:r>
          </w:p>
          <w:p w:rsidR="00355B09" w:rsidRDefault="00615407" w:rsidP="004A0A50">
            <w:pPr>
              <w:numPr>
                <w:ilvl w:val="0"/>
                <w:numId w:val="119"/>
              </w:numPr>
              <w:spacing w:after="0" w:line="259" w:lineRule="auto"/>
              <w:ind w:right="59" w:hanging="360"/>
            </w:pPr>
            <w: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3.</w:t>
            </w:r>
            <w:r>
              <w:rPr>
                <w:rFonts w:ascii="Arial" w:eastAsia="Arial" w:hAnsi="Arial" w:cs="Arial"/>
              </w:rPr>
              <w:t xml:space="preserve"> </w:t>
            </w:r>
            <w:r>
              <w:t xml:space="preserve">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Окружающий мир:</w:t>
            </w:r>
            <w:r>
              <w:rPr>
                <w:b/>
              </w:rPr>
              <w:t xml:space="preserve"> </w:t>
            </w:r>
          </w:p>
        </w:tc>
      </w:tr>
      <w:tr w:rsidR="00355B09">
        <w:trPr>
          <w:trHeight w:val="371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20"/>
              </w:numPr>
              <w:spacing w:after="96" w:line="250" w:lineRule="auto"/>
              <w:ind w:right="60" w:hanging="360"/>
            </w:pPr>
            <w:r>
              <w:t xml:space="preserve">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ее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 </w:t>
            </w:r>
          </w:p>
          <w:p w:rsidR="00355B09" w:rsidRDefault="00615407" w:rsidP="004A0A50">
            <w:pPr>
              <w:numPr>
                <w:ilvl w:val="0"/>
                <w:numId w:val="120"/>
              </w:numPr>
              <w:spacing w:after="0" w:line="259" w:lineRule="auto"/>
              <w:ind w:right="60" w:hanging="360"/>
            </w:pPr>
            <w:r>
              <w:t xml:space="preserve">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 </w:t>
            </w:r>
          </w:p>
        </w:tc>
      </w:tr>
      <w:tr w:rsidR="00355B09">
        <w:trPr>
          <w:trHeight w:val="34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7" w:firstLine="0"/>
              <w:jc w:val="center"/>
            </w:pPr>
            <w:r>
              <w:rPr>
                <w:b/>
                <w:i/>
              </w:rPr>
              <w:t>Природа:</w:t>
            </w:r>
            <w:r>
              <w:rPr>
                <w:b/>
              </w:rPr>
              <w:t xml:space="preserve"> </w:t>
            </w:r>
          </w:p>
        </w:tc>
      </w:tr>
      <w:tr w:rsidR="00355B09">
        <w:trPr>
          <w:trHeight w:val="227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pStyle w:val="a3"/>
              <w:numPr>
                <w:ilvl w:val="0"/>
                <w:numId w:val="179"/>
              </w:numPr>
              <w:spacing w:after="0" w:line="259" w:lineRule="auto"/>
              <w:ind w:right="61"/>
            </w:pPr>
            <w:r>
              <w:t xml:space="preserve">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 </w:t>
            </w:r>
          </w:p>
          <w:p w:rsidR="00727C6F" w:rsidRDefault="00727C6F" w:rsidP="004A0A50">
            <w:pPr>
              <w:pStyle w:val="a3"/>
              <w:numPr>
                <w:ilvl w:val="0"/>
                <w:numId w:val="179"/>
              </w:numPr>
              <w:spacing w:after="0" w:line="259" w:lineRule="auto"/>
              <w:ind w:right="61"/>
            </w:pPr>
            <w:r>
              <w:t xml:space="preserve">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w:t>
            </w:r>
          </w:p>
          <w:p w:rsidR="00727C6F" w:rsidRDefault="00727C6F" w:rsidP="004A0A50">
            <w:pPr>
              <w:pStyle w:val="a3"/>
              <w:numPr>
                <w:ilvl w:val="0"/>
                <w:numId w:val="179"/>
              </w:numPr>
              <w:spacing w:after="0" w:line="259" w:lineRule="auto"/>
              <w:ind w:right="61"/>
            </w:pPr>
            <w:r>
              <w:t xml:space="preserve">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w:t>
            </w:r>
          </w:p>
          <w:p w:rsidR="00727C6F" w:rsidRDefault="00727C6F" w:rsidP="00727C6F">
            <w:pPr>
              <w:pStyle w:val="a3"/>
              <w:spacing w:after="0" w:line="259" w:lineRule="auto"/>
              <w:ind w:right="61" w:firstLine="0"/>
            </w:pPr>
          </w:p>
        </w:tc>
      </w:tr>
    </w:tbl>
    <w:p w:rsidR="00355B09" w:rsidRDefault="00355B09">
      <w:pPr>
        <w:spacing w:after="0" w:line="259" w:lineRule="auto"/>
        <w:ind w:left="0" w:right="0" w:firstLine="0"/>
        <w:jc w:val="left"/>
      </w:pPr>
    </w:p>
    <w:tbl>
      <w:tblPr>
        <w:tblStyle w:val="TableGrid"/>
        <w:tblW w:w="9890" w:type="dxa"/>
        <w:tblInd w:w="-108" w:type="dxa"/>
        <w:tblCellMar>
          <w:top w:w="53" w:type="dxa"/>
          <w:left w:w="468" w:type="dxa"/>
          <w:right w:w="48" w:type="dxa"/>
        </w:tblCellMar>
        <w:tblLook w:val="04A0" w:firstRow="1" w:lastRow="0" w:firstColumn="1" w:lastColumn="0" w:noHBand="0" w:noVBand="1"/>
      </w:tblPr>
      <w:tblGrid>
        <w:gridCol w:w="9890"/>
      </w:tblGrid>
      <w:tr w:rsidR="00355B09">
        <w:trPr>
          <w:trHeight w:val="624"/>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399" w:right="2699" w:firstLine="0"/>
              <w:jc w:val="center"/>
            </w:pPr>
            <w:r>
              <w:rPr>
                <w:b/>
              </w:rPr>
              <w:t xml:space="preserve">Седьмой год жизни,  подготовительная к школе группа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ПРОГРАММНЫЕ ЗАДАЧИ ОО «ПР»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5" w:firstLine="0"/>
              <w:jc w:val="center"/>
            </w:pPr>
            <w:r>
              <w:rPr>
                <w:b/>
                <w:i/>
              </w:rPr>
              <w:t>Сенсорные эталоны и познавательные действия:</w:t>
            </w:r>
            <w:r>
              <w:rPr>
                <w:b/>
              </w:rPr>
              <w:t xml:space="preserve"> </w:t>
            </w:r>
          </w:p>
        </w:tc>
      </w:tr>
      <w:tr w:rsidR="00355B09">
        <w:trPr>
          <w:trHeight w:val="1510"/>
        </w:trPr>
        <w:tc>
          <w:tcPr>
            <w:tcW w:w="9890" w:type="dxa"/>
            <w:tcBorders>
              <w:top w:val="single" w:sz="4" w:space="0" w:color="000000"/>
              <w:left w:val="single" w:sz="4" w:space="0" w:color="000000"/>
              <w:bottom w:val="single" w:sz="4" w:space="0" w:color="000000"/>
              <w:right w:val="single" w:sz="4" w:space="0" w:color="000000"/>
            </w:tcBorders>
          </w:tcPr>
          <w:p w:rsidR="00355B09" w:rsidRDefault="00727C6F" w:rsidP="00727C6F">
            <w:pPr>
              <w:pStyle w:val="a3"/>
              <w:spacing w:after="63" w:line="279" w:lineRule="auto"/>
              <w:ind w:left="66" w:right="34" w:hanging="426"/>
            </w:pPr>
            <w:r>
              <w:t>- р</w:t>
            </w:r>
            <w:r w:rsidR="00615407">
              <w:t xml:space="preserve">асширять самостоятельность, поощрять творчество детей в </w:t>
            </w:r>
            <w:r>
              <w:t>познавательно исследовательской</w:t>
            </w:r>
            <w:r w:rsidR="00615407">
              <w:t xml:space="preserve"> деятельности, избирательность познавательных интересов; </w:t>
            </w:r>
          </w:p>
          <w:p w:rsidR="00355B09" w:rsidRDefault="00727C6F" w:rsidP="00727C6F">
            <w:pPr>
              <w:spacing w:after="0" w:line="259" w:lineRule="auto"/>
              <w:ind w:right="34"/>
            </w:pPr>
            <w:r>
              <w:t>- р</w:t>
            </w:r>
            <w:r w:rsidR="00615407">
              <w:t>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Математические представления: </w:t>
            </w:r>
          </w:p>
        </w:tc>
      </w:tr>
      <w:tr w:rsidR="00355B09">
        <w:trPr>
          <w:trHeight w:val="1510"/>
        </w:trPr>
        <w:tc>
          <w:tcPr>
            <w:tcW w:w="9890" w:type="dxa"/>
            <w:tcBorders>
              <w:top w:val="single" w:sz="4" w:space="0" w:color="000000"/>
              <w:left w:val="single" w:sz="4" w:space="0" w:color="000000"/>
              <w:bottom w:val="single" w:sz="4" w:space="0" w:color="000000"/>
              <w:right w:val="single" w:sz="4" w:space="0" w:color="000000"/>
            </w:tcBorders>
          </w:tcPr>
          <w:p w:rsidR="00355B09" w:rsidRDefault="00727C6F" w:rsidP="00727C6F">
            <w:pPr>
              <w:spacing w:after="87" w:line="258" w:lineRule="auto"/>
              <w:ind w:left="360" w:right="32" w:firstLine="0"/>
            </w:pPr>
            <w:r>
              <w:t>- о</w:t>
            </w:r>
            <w:r w:rsidR="00615407">
              <w:t xml:space="preserve">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 </w:t>
            </w:r>
          </w:p>
          <w:p w:rsidR="00355B09" w:rsidRDefault="00727C6F" w:rsidP="00727C6F">
            <w:pPr>
              <w:spacing w:after="0" w:line="259" w:lineRule="auto"/>
              <w:ind w:left="360" w:right="32" w:firstLine="0"/>
            </w:pPr>
            <w:r>
              <w:t>- р</w:t>
            </w:r>
            <w:r w:rsidR="00615407">
              <w:t>азвивать умения детей применять некоторые цифровые средства для познания окружающего мира, соблюдая правила их безопасного использования</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Окружающий мир:</w:t>
            </w:r>
            <w:r>
              <w:rPr>
                <w:b/>
              </w:rPr>
              <w:t xml:space="preserve"> </w:t>
            </w:r>
          </w:p>
        </w:tc>
      </w:tr>
      <w:tr w:rsidR="00355B09">
        <w:trPr>
          <w:trHeight w:val="2124"/>
        </w:trPr>
        <w:tc>
          <w:tcPr>
            <w:tcW w:w="9890" w:type="dxa"/>
            <w:tcBorders>
              <w:top w:val="single" w:sz="4" w:space="0" w:color="000000"/>
              <w:left w:val="single" w:sz="4" w:space="0" w:color="000000"/>
              <w:bottom w:val="single" w:sz="4" w:space="0" w:color="000000"/>
              <w:right w:val="single" w:sz="4" w:space="0" w:color="000000"/>
            </w:tcBorders>
          </w:tcPr>
          <w:p w:rsidR="00355B09" w:rsidRDefault="00727C6F" w:rsidP="00727C6F">
            <w:pPr>
              <w:spacing w:after="86" w:line="259" w:lineRule="auto"/>
              <w:ind w:left="360" w:right="61" w:firstLine="0"/>
            </w:pPr>
            <w:r>
              <w:t>- з</w:t>
            </w:r>
            <w:r w:rsidR="00615407">
              <w:t xml:space="preserve">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 </w:t>
            </w:r>
          </w:p>
          <w:p w:rsidR="00355B09" w:rsidRDefault="00727C6F" w:rsidP="00727C6F">
            <w:pPr>
              <w:spacing w:after="87" w:line="258" w:lineRule="auto"/>
              <w:ind w:left="360" w:right="61" w:firstLine="0"/>
            </w:pPr>
            <w:r>
              <w:t>- р</w:t>
            </w:r>
            <w:r w:rsidR="00615407">
              <w:t xml:space="preserve">асширять представления о культурно-исторических событиях малой родины и Отечества, развивать интерес к достопримечательностям родной страны, ее традициям и праздникам; воспитывать эмоционально-положительное отношение к ним; </w:t>
            </w:r>
          </w:p>
          <w:p w:rsidR="00355B09" w:rsidRDefault="00727C6F" w:rsidP="00727C6F">
            <w:pPr>
              <w:spacing w:after="0" w:line="259" w:lineRule="auto"/>
              <w:ind w:left="360" w:right="61" w:firstLine="0"/>
            </w:pPr>
            <w:r>
              <w:t>- ф</w:t>
            </w:r>
            <w:r w:rsidR="00615407">
              <w:t>ормировать представления детей о многообразии стран и народов мира</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8" w:firstLine="0"/>
              <w:jc w:val="center"/>
            </w:pPr>
            <w:r>
              <w:rPr>
                <w:b/>
                <w:i/>
              </w:rPr>
              <w:t>Природа:</w:t>
            </w:r>
            <w:r>
              <w:rPr>
                <w:b/>
              </w:rPr>
              <w:t xml:space="preserve"> </w:t>
            </w:r>
          </w:p>
        </w:tc>
      </w:tr>
      <w:tr w:rsidR="00355B09" w:rsidTr="00AF3BF4">
        <w:trPr>
          <w:trHeight w:val="635"/>
        </w:trPr>
        <w:tc>
          <w:tcPr>
            <w:tcW w:w="9890" w:type="dxa"/>
            <w:tcBorders>
              <w:top w:val="single" w:sz="4" w:space="0" w:color="000000"/>
              <w:left w:val="single" w:sz="4" w:space="0" w:color="000000"/>
              <w:bottom w:val="single" w:sz="4" w:space="0" w:color="000000"/>
              <w:right w:val="single" w:sz="4" w:space="0" w:color="000000"/>
            </w:tcBorders>
          </w:tcPr>
          <w:p w:rsidR="00355B09" w:rsidRDefault="00727C6F" w:rsidP="00727C6F">
            <w:pPr>
              <w:spacing w:after="95" w:line="252" w:lineRule="auto"/>
              <w:ind w:left="360" w:right="63" w:firstLine="0"/>
            </w:pPr>
            <w:r>
              <w:t>- р</w:t>
            </w:r>
            <w:r w:rsidR="00615407">
              <w:t xml:space="preserve">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 </w:t>
            </w:r>
          </w:p>
          <w:p w:rsidR="00355B09" w:rsidRDefault="00727C6F" w:rsidP="00727C6F">
            <w:pPr>
              <w:spacing w:after="0" w:line="259" w:lineRule="auto"/>
              <w:ind w:left="360" w:right="63" w:firstLine="0"/>
            </w:pPr>
            <w:r>
              <w:t>- р</w:t>
            </w:r>
            <w:r w:rsidR="00615407">
              <w:t>асширять и углублять представления детей о неживой природе и ее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ее защитой</w:t>
            </w:r>
            <w:r>
              <w:t>.</w:t>
            </w:r>
            <w:r w:rsidR="00615407">
              <w:t xml:space="preserve">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СОДЕРЖАНИЕ ОБРАЗОВАТЕЛЬНОЙ ДЕЯТЕЛЬНОСТИ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5" w:firstLine="0"/>
              <w:jc w:val="center"/>
            </w:pPr>
            <w:r>
              <w:rPr>
                <w:b/>
                <w:i/>
              </w:rPr>
              <w:t>Сенсорные эталоны и познавательные действия:</w:t>
            </w:r>
            <w:r>
              <w:rPr>
                <w:b/>
              </w:rPr>
              <w:t xml:space="preserve"> </w:t>
            </w:r>
          </w:p>
        </w:tc>
      </w:tr>
      <w:tr w:rsidR="00355B09">
        <w:trPr>
          <w:trHeight w:val="2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8" w:firstLine="0"/>
              <w:jc w:val="right"/>
            </w:pPr>
            <w:r>
              <w:t>1.</w:t>
            </w:r>
            <w:r>
              <w:rPr>
                <w:rFonts w:ascii="Arial" w:eastAsia="Arial" w:hAnsi="Arial" w:cs="Arial"/>
              </w:rPr>
              <w:t xml:space="preserve"> </w:t>
            </w:r>
            <w:r>
              <w:t xml:space="preserve">В процессе исследовательской деятельности педагог совершенствует способы </w:t>
            </w:r>
          </w:p>
        </w:tc>
      </w:tr>
    </w:tbl>
    <w:p w:rsidR="00355B09" w:rsidRDefault="00355B09">
      <w:pPr>
        <w:spacing w:after="0" w:line="259" w:lineRule="auto"/>
        <w:ind w:left="-1080" w:right="342" w:firstLine="0"/>
        <w:jc w:val="left"/>
      </w:pPr>
    </w:p>
    <w:tbl>
      <w:tblPr>
        <w:tblStyle w:val="TableGrid"/>
        <w:tblW w:w="9890" w:type="dxa"/>
        <w:tblInd w:w="-108" w:type="dxa"/>
        <w:tblCellMar>
          <w:top w:w="53" w:type="dxa"/>
          <w:left w:w="468" w:type="dxa"/>
          <w:right w:w="50" w:type="dxa"/>
        </w:tblCellMar>
        <w:tblLook w:val="04A0" w:firstRow="1" w:lastRow="0" w:firstColumn="1" w:lastColumn="0" w:noHBand="0" w:noVBand="1"/>
      </w:tblPr>
      <w:tblGrid>
        <w:gridCol w:w="9890"/>
      </w:tblGrid>
      <w:tr w:rsidR="00355B09">
        <w:trPr>
          <w:trHeight w:val="4054"/>
        </w:trPr>
        <w:tc>
          <w:tcPr>
            <w:tcW w:w="9890" w:type="dxa"/>
            <w:tcBorders>
              <w:top w:val="single" w:sz="4" w:space="0" w:color="000000"/>
              <w:left w:val="single" w:sz="4" w:space="0" w:color="000000"/>
              <w:bottom w:val="single" w:sz="4" w:space="0" w:color="000000"/>
              <w:right w:val="single" w:sz="4" w:space="0" w:color="000000"/>
            </w:tcBorders>
          </w:tcPr>
          <w:p w:rsidR="00727C6F" w:rsidRDefault="00615407">
            <w:pPr>
              <w:spacing w:after="87" w:line="258" w:lineRule="auto"/>
              <w:ind w:left="0" w:right="60" w:firstLine="360"/>
            </w:pPr>
            <w:r>
              <w:t xml:space="preserve">познания свойств и отношений между различными предметами, сравнения нескольких предметов по 4 - 6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 </w:t>
            </w:r>
          </w:p>
          <w:p w:rsidR="00355B09" w:rsidRDefault="00615407">
            <w:pPr>
              <w:spacing w:after="87" w:line="258" w:lineRule="auto"/>
              <w:ind w:left="0" w:right="60" w:firstLine="360"/>
            </w:pPr>
            <w:r>
              <w:t>2.</w:t>
            </w:r>
            <w:r>
              <w:rPr>
                <w:rFonts w:ascii="Arial" w:eastAsia="Arial" w:hAnsi="Arial" w:cs="Arial"/>
              </w:rPr>
              <w:t xml:space="preserve"> </w:t>
            </w:r>
            <w:r>
              <w:t xml:space="preserve">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ее решения, проявлять инициативу; </w:t>
            </w:r>
          </w:p>
          <w:p w:rsidR="00355B09" w:rsidRDefault="00615407">
            <w:pPr>
              <w:spacing w:after="0" w:line="259" w:lineRule="auto"/>
              <w:ind w:left="360" w:right="0" w:hanging="360"/>
            </w:pPr>
            <w:r>
              <w:t>3.</w:t>
            </w:r>
            <w:r>
              <w:rPr>
                <w:rFonts w:ascii="Arial" w:eastAsia="Arial" w:hAnsi="Arial" w:cs="Arial"/>
              </w:rPr>
              <w:t xml:space="preserve"> </w:t>
            </w:r>
            <w:r>
              <w:t xml:space="preserve">Обогащает представления о цифровых средствах познания окружающего мира, закрепляет правила безопасного обращения с ними.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8" w:firstLine="0"/>
              <w:jc w:val="center"/>
            </w:pPr>
            <w:r>
              <w:rPr>
                <w:b/>
                <w:i/>
              </w:rPr>
              <w:t xml:space="preserve">Математические представления: </w:t>
            </w:r>
          </w:p>
        </w:tc>
      </w:tr>
      <w:tr w:rsidR="00355B09" w:rsidTr="009F3753">
        <w:trPr>
          <w:trHeight w:val="91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21"/>
              </w:numPr>
              <w:spacing w:after="94" w:line="252" w:lineRule="auto"/>
              <w:ind w:right="62" w:hanging="360"/>
            </w:pPr>
            <w:r>
              <w:t xml:space="preserve">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 </w:t>
            </w:r>
          </w:p>
          <w:p w:rsidR="00355B09" w:rsidRDefault="00615407" w:rsidP="004A0A50">
            <w:pPr>
              <w:numPr>
                <w:ilvl w:val="0"/>
                <w:numId w:val="121"/>
              </w:numPr>
              <w:spacing w:after="94" w:line="252" w:lineRule="auto"/>
              <w:ind w:right="62" w:hanging="360"/>
            </w:pPr>
            <w:r>
              <w:t xml:space="preserve">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 </w:t>
            </w:r>
          </w:p>
          <w:p w:rsidR="00355B09" w:rsidRDefault="00615407" w:rsidP="004A0A50">
            <w:pPr>
              <w:numPr>
                <w:ilvl w:val="0"/>
                <w:numId w:val="121"/>
              </w:numPr>
              <w:spacing w:after="47" w:line="238" w:lineRule="auto"/>
              <w:ind w:right="62" w:hanging="360"/>
            </w:pPr>
            <w:r>
              <w:t xml:space="preserve">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w:t>
            </w:r>
          </w:p>
          <w:p w:rsidR="00355B09" w:rsidRDefault="00615407">
            <w:pPr>
              <w:spacing w:after="85" w:line="259" w:lineRule="auto"/>
              <w:ind w:left="360" w:right="0" w:firstLine="0"/>
              <w:jc w:val="left"/>
            </w:pPr>
            <w:r>
              <w:t xml:space="preserve">соединение, разрезание и другое; </w:t>
            </w:r>
          </w:p>
          <w:p w:rsidR="00355B09" w:rsidRDefault="00615407" w:rsidP="004A0A50">
            <w:pPr>
              <w:numPr>
                <w:ilvl w:val="0"/>
                <w:numId w:val="121"/>
              </w:numPr>
              <w:spacing w:after="98" w:line="248" w:lineRule="auto"/>
              <w:ind w:right="62" w:hanging="360"/>
            </w:pPr>
            <w:r>
              <w:t xml:space="preserve">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w:t>
            </w:r>
          </w:p>
          <w:p w:rsidR="00355B09" w:rsidRDefault="00615407" w:rsidP="004A0A50">
            <w:pPr>
              <w:numPr>
                <w:ilvl w:val="0"/>
                <w:numId w:val="121"/>
              </w:numPr>
              <w:spacing w:after="0" w:line="259" w:lineRule="auto"/>
              <w:ind w:right="62" w:hanging="360"/>
            </w:pPr>
            <w:r>
              <w:t xml:space="preserve">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 </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1" w:firstLine="0"/>
              <w:jc w:val="center"/>
            </w:pPr>
            <w:r>
              <w:rPr>
                <w:b/>
                <w:i/>
              </w:rPr>
              <w:t>Окружающий мир:</w:t>
            </w:r>
            <w:r>
              <w:rPr>
                <w:b/>
              </w:rPr>
              <w:t xml:space="preserve"> </w:t>
            </w:r>
          </w:p>
        </w:tc>
      </w:tr>
      <w:tr w:rsidR="00355B09">
        <w:trPr>
          <w:trHeight w:val="2950"/>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22"/>
              </w:numPr>
              <w:spacing w:after="94" w:line="252" w:lineRule="auto"/>
              <w:ind w:right="64" w:hanging="360"/>
            </w:pPr>
            <w:r>
              <w:t xml:space="preserve">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w:t>
            </w:r>
          </w:p>
          <w:p w:rsidR="00355B09" w:rsidRDefault="00615407" w:rsidP="004A0A50">
            <w:pPr>
              <w:numPr>
                <w:ilvl w:val="0"/>
                <w:numId w:val="122"/>
              </w:numPr>
              <w:spacing w:after="86" w:line="258" w:lineRule="auto"/>
              <w:ind w:right="64" w:hanging="360"/>
            </w:pPr>
            <w:r>
              <w:t xml:space="preserve">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w:t>
            </w:r>
          </w:p>
          <w:p w:rsidR="00355B09" w:rsidRDefault="00615407" w:rsidP="004A0A50">
            <w:pPr>
              <w:numPr>
                <w:ilvl w:val="0"/>
                <w:numId w:val="122"/>
              </w:numPr>
              <w:spacing w:after="0" w:line="259" w:lineRule="auto"/>
              <w:ind w:right="64" w:hanging="360"/>
            </w:pPr>
            <w:r>
              <w:t xml:space="preserve">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 </w:t>
            </w:r>
          </w:p>
          <w:p w:rsidR="00727C6F" w:rsidRDefault="00727C6F" w:rsidP="004A0A50">
            <w:pPr>
              <w:numPr>
                <w:ilvl w:val="0"/>
                <w:numId w:val="122"/>
              </w:numPr>
              <w:spacing w:after="0" w:line="259" w:lineRule="auto"/>
              <w:ind w:right="64" w:hanging="360"/>
            </w:pPr>
            <w:r w:rsidRPr="00727C6F">
              <w:t>Формирует представление о планете Земля как общем доме людей, о многообразии стран и народов мира на ней.</w:t>
            </w:r>
          </w:p>
        </w:tc>
      </w:tr>
      <w:tr w:rsidR="00355B09">
        <w:trPr>
          <w:trHeight w:val="34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6" w:firstLine="0"/>
              <w:jc w:val="center"/>
            </w:pPr>
            <w:r>
              <w:rPr>
                <w:b/>
                <w:i/>
              </w:rPr>
              <w:t>Природа:</w:t>
            </w:r>
            <w:r>
              <w:rPr>
                <w:b/>
              </w:rPr>
              <w:t xml:space="preserve"> </w:t>
            </w:r>
          </w:p>
        </w:tc>
      </w:tr>
      <w:tr w:rsidR="00355B09" w:rsidTr="009F3753">
        <w:trPr>
          <w:trHeight w:val="91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23"/>
              </w:numPr>
              <w:spacing w:after="98" w:line="248" w:lineRule="auto"/>
              <w:ind w:right="62" w:hanging="360"/>
            </w:pPr>
            <w:r>
              <w:t xml:space="preserve">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w:t>
            </w:r>
          </w:p>
          <w:p w:rsidR="00355B09" w:rsidRDefault="00615407" w:rsidP="004A0A50">
            <w:pPr>
              <w:numPr>
                <w:ilvl w:val="0"/>
                <w:numId w:val="123"/>
              </w:numPr>
              <w:spacing w:after="98" w:line="248" w:lineRule="auto"/>
              <w:ind w:right="62" w:hanging="360"/>
            </w:pPr>
            <w:r>
              <w:t xml:space="preserve">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 </w:t>
            </w:r>
          </w:p>
          <w:p w:rsidR="00355B09" w:rsidRDefault="00615407" w:rsidP="004A0A50">
            <w:pPr>
              <w:numPr>
                <w:ilvl w:val="0"/>
                <w:numId w:val="123"/>
              </w:numPr>
              <w:spacing w:after="104" w:line="243" w:lineRule="auto"/>
              <w:ind w:right="62" w:hanging="360"/>
            </w:pPr>
            <w:r>
              <w:t xml:space="preserve">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 </w:t>
            </w:r>
          </w:p>
          <w:p w:rsidR="00355B09" w:rsidRDefault="00615407" w:rsidP="004A0A50">
            <w:pPr>
              <w:numPr>
                <w:ilvl w:val="0"/>
                <w:numId w:val="123"/>
              </w:numPr>
              <w:spacing w:after="94" w:line="251" w:lineRule="auto"/>
              <w:ind w:right="62" w:hanging="360"/>
            </w:pPr>
            <w:r>
              <w:t xml:space="preserve">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 </w:t>
            </w:r>
          </w:p>
          <w:p w:rsidR="00355B09" w:rsidRDefault="00615407" w:rsidP="004A0A50">
            <w:pPr>
              <w:numPr>
                <w:ilvl w:val="0"/>
                <w:numId w:val="123"/>
              </w:numPr>
              <w:spacing w:after="0" w:line="259" w:lineRule="auto"/>
              <w:ind w:right="62" w:hanging="360"/>
            </w:pPr>
            <w:r>
              <w:t xml:space="preserve">Закрепляет правила поведения в природе, воспитывает осознанное, бережное и заботливое отношение к природе и ее ресурсам. </w:t>
            </w:r>
          </w:p>
        </w:tc>
      </w:tr>
    </w:tbl>
    <w:p w:rsidR="00355B09" w:rsidRDefault="00615407" w:rsidP="009F3753">
      <w:pPr>
        <w:spacing w:after="139" w:line="259" w:lineRule="auto"/>
        <w:ind w:left="56" w:right="0" w:firstLine="0"/>
        <w:jc w:val="center"/>
      </w:pPr>
      <w:r>
        <w:rPr>
          <w:b/>
          <w:i/>
        </w:rPr>
        <w:t xml:space="preserve"> </w:t>
      </w:r>
    </w:p>
    <w:p w:rsidR="00355B09" w:rsidRDefault="00615407">
      <w:pPr>
        <w:spacing w:after="0" w:line="270" w:lineRule="auto"/>
        <w:ind w:left="3205" w:right="1444" w:hanging="1599"/>
        <w:jc w:val="left"/>
      </w:pPr>
      <w:r>
        <w:rPr>
          <w:b/>
          <w:i/>
        </w:rPr>
        <w:t>Решение совокупных задач нескольких направлений воспитания в рамках образовательной области «ПР»</w:t>
      </w:r>
      <w:r>
        <w:rPr>
          <w:b/>
          <w:i/>
          <w:sz w:val="22"/>
        </w:rPr>
        <w:t xml:space="preserve"> </w:t>
      </w:r>
    </w:p>
    <w:tbl>
      <w:tblPr>
        <w:tblStyle w:val="TableGrid"/>
        <w:tblW w:w="9890" w:type="dxa"/>
        <w:tblInd w:w="-108" w:type="dxa"/>
        <w:tblCellMar>
          <w:top w:w="12" w:type="dxa"/>
          <w:left w:w="247" w:type="dxa"/>
          <w:right w:w="48" w:type="dxa"/>
        </w:tblCellMar>
        <w:tblLook w:val="04A0" w:firstRow="1" w:lastRow="0" w:firstColumn="1" w:lastColumn="0" w:noHBand="0" w:noVBand="1"/>
      </w:tblPr>
      <w:tblGrid>
        <w:gridCol w:w="1952"/>
        <w:gridCol w:w="7938"/>
      </w:tblGrid>
      <w:tr w:rsidR="00355B09">
        <w:trPr>
          <w:trHeight w:val="624"/>
        </w:trPr>
        <w:tc>
          <w:tcPr>
            <w:tcW w:w="1952" w:type="dxa"/>
            <w:tcBorders>
              <w:top w:val="single" w:sz="4" w:space="0" w:color="000000"/>
              <w:left w:val="single" w:sz="4" w:space="0" w:color="000000"/>
              <w:bottom w:val="single" w:sz="4" w:space="0" w:color="000000"/>
              <w:right w:val="single" w:sz="4" w:space="0" w:color="000000"/>
            </w:tcBorders>
          </w:tcPr>
          <w:p w:rsidR="00355B09" w:rsidRPr="00727C6F" w:rsidRDefault="00615407">
            <w:pPr>
              <w:spacing w:after="0" w:line="259" w:lineRule="auto"/>
              <w:ind w:left="0" w:right="0" w:firstLine="0"/>
              <w:jc w:val="center"/>
              <w:rPr>
                <w:b/>
              </w:rPr>
            </w:pPr>
            <w:r w:rsidRPr="00727C6F">
              <w:rPr>
                <w:b/>
              </w:rPr>
              <w:t xml:space="preserve">Приобщение к ценностям </w:t>
            </w:r>
          </w:p>
        </w:tc>
        <w:tc>
          <w:tcPr>
            <w:tcW w:w="7938" w:type="dxa"/>
            <w:tcBorders>
              <w:top w:val="single" w:sz="4" w:space="0" w:color="000000"/>
              <w:left w:val="single" w:sz="4" w:space="0" w:color="000000"/>
              <w:bottom w:val="single" w:sz="4" w:space="0" w:color="000000"/>
              <w:right w:val="single" w:sz="4" w:space="0" w:color="000000"/>
            </w:tcBorders>
          </w:tcPr>
          <w:p w:rsidR="00355B09" w:rsidRPr="00727C6F" w:rsidRDefault="00615407">
            <w:pPr>
              <w:spacing w:after="0" w:line="259" w:lineRule="auto"/>
              <w:ind w:left="0" w:right="197" w:firstLine="0"/>
              <w:jc w:val="center"/>
              <w:rPr>
                <w:b/>
              </w:rPr>
            </w:pPr>
            <w:r w:rsidRPr="00727C6F">
              <w:rPr>
                <w:b/>
              </w:rPr>
              <w:t xml:space="preserve">Задачи направлений воспитания </w:t>
            </w:r>
          </w:p>
        </w:tc>
      </w:tr>
      <w:tr w:rsidR="00355B09">
        <w:trPr>
          <w:trHeight w:val="2734"/>
        </w:trPr>
        <w:tc>
          <w:tcPr>
            <w:tcW w:w="1952" w:type="dxa"/>
            <w:tcBorders>
              <w:top w:val="single" w:sz="4" w:space="0" w:color="000000"/>
              <w:left w:val="single" w:sz="4" w:space="0" w:color="000000"/>
              <w:bottom w:val="single" w:sz="4" w:space="0" w:color="000000"/>
              <w:right w:val="single" w:sz="4" w:space="0" w:color="000000"/>
            </w:tcBorders>
          </w:tcPr>
          <w:p w:rsidR="00355B09" w:rsidRPr="00727C6F" w:rsidRDefault="00615407">
            <w:pPr>
              <w:spacing w:after="85" w:line="259" w:lineRule="auto"/>
              <w:ind w:left="0" w:right="141" w:firstLine="0"/>
              <w:jc w:val="center"/>
            </w:pPr>
            <w:r w:rsidRPr="00727C6F">
              <w:t xml:space="preserve"> </w:t>
            </w:r>
          </w:p>
          <w:p w:rsidR="00355B09" w:rsidRPr="00727C6F" w:rsidRDefault="00615407">
            <w:pPr>
              <w:spacing w:after="85" w:line="259" w:lineRule="auto"/>
              <w:ind w:left="0" w:right="199" w:firstLine="0"/>
              <w:jc w:val="center"/>
            </w:pPr>
            <w:r w:rsidRPr="00727C6F">
              <w:t xml:space="preserve">«Человек»,  </w:t>
            </w:r>
          </w:p>
          <w:p w:rsidR="00355B09" w:rsidRPr="00727C6F" w:rsidRDefault="00615407">
            <w:pPr>
              <w:spacing w:after="83" w:line="259" w:lineRule="auto"/>
              <w:ind w:left="0" w:right="199" w:firstLine="0"/>
              <w:jc w:val="center"/>
            </w:pPr>
            <w:r w:rsidRPr="00727C6F">
              <w:t xml:space="preserve">«Семья», </w:t>
            </w:r>
          </w:p>
          <w:p w:rsidR="00355B09" w:rsidRPr="00727C6F" w:rsidRDefault="00615407">
            <w:pPr>
              <w:spacing w:after="84" w:line="259" w:lineRule="auto"/>
              <w:ind w:left="0" w:right="202" w:firstLine="0"/>
              <w:jc w:val="center"/>
            </w:pPr>
            <w:r w:rsidRPr="00727C6F">
              <w:t xml:space="preserve"> «Познание»,  </w:t>
            </w:r>
          </w:p>
          <w:p w:rsidR="00355B09" w:rsidRPr="00727C6F" w:rsidRDefault="00615407">
            <w:pPr>
              <w:spacing w:after="84" w:line="259" w:lineRule="auto"/>
              <w:ind w:left="0" w:right="197" w:firstLine="0"/>
              <w:jc w:val="center"/>
            </w:pPr>
            <w:r w:rsidRPr="00727C6F">
              <w:t xml:space="preserve">«Родина», </w:t>
            </w:r>
          </w:p>
          <w:p w:rsidR="00355B09" w:rsidRPr="00727C6F" w:rsidRDefault="00615407">
            <w:pPr>
              <w:spacing w:after="0" w:line="259" w:lineRule="auto"/>
              <w:ind w:left="0" w:right="196" w:firstLine="0"/>
              <w:jc w:val="center"/>
            </w:pPr>
            <w:r w:rsidRPr="00727C6F">
              <w:t xml:space="preserve">«Природа» </w:t>
            </w:r>
          </w:p>
        </w:tc>
        <w:tc>
          <w:tcPr>
            <w:tcW w:w="7938" w:type="dxa"/>
            <w:tcBorders>
              <w:top w:val="single" w:sz="4" w:space="0" w:color="000000"/>
              <w:left w:val="single" w:sz="4" w:space="0" w:color="000000"/>
              <w:bottom w:val="single" w:sz="4" w:space="0" w:color="000000"/>
              <w:right w:val="single" w:sz="4" w:space="0" w:color="000000"/>
            </w:tcBorders>
          </w:tcPr>
          <w:p w:rsidR="00355B09" w:rsidRDefault="00727C6F" w:rsidP="00727C6F">
            <w:pPr>
              <w:spacing w:after="63" w:line="279" w:lineRule="auto"/>
              <w:ind w:left="581" w:right="0" w:firstLine="0"/>
            </w:pPr>
            <w:r>
              <w:t xml:space="preserve">- </w:t>
            </w:r>
            <w:r w:rsidR="00615407">
              <w:t xml:space="preserve">воспитание отношения к знанию как ценности, понимание значения образования для человека, общества, страны; </w:t>
            </w:r>
          </w:p>
          <w:p w:rsidR="00355B09" w:rsidRDefault="00727C6F" w:rsidP="00727C6F">
            <w:pPr>
              <w:spacing w:after="87" w:line="257" w:lineRule="auto"/>
              <w:ind w:left="581" w:right="0" w:firstLine="0"/>
            </w:pPr>
            <w:r>
              <w:t xml:space="preserve">- </w:t>
            </w:r>
            <w:r w:rsidR="00615407">
              <w:t xml:space="preserve">приобщение к отечественным традициям и праздникам, к истории и достижениям родной страны, к культурному наследию народов России; </w:t>
            </w:r>
          </w:p>
          <w:p w:rsidR="00355B09" w:rsidRDefault="00727C6F" w:rsidP="00727C6F">
            <w:pPr>
              <w:spacing w:after="63" w:line="279" w:lineRule="auto"/>
              <w:ind w:left="581" w:right="0" w:firstLine="0"/>
            </w:pPr>
            <w:r>
              <w:t xml:space="preserve">- </w:t>
            </w:r>
            <w:r w:rsidR="00615407">
              <w:t xml:space="preserve">воспитание уважения к людям - представителям разных народов России независимо от их этнической принадлежности; </w:t>
            </w:r>
          </w:p>
          <w:p w:rsidR="00355B09" w:rsidRDefault="00727C6F" w:rsidP="00727C6F">
            <w:pPr>
              <w:spacing w:after="0" w:line="259" w:lineRule="auto"/>
              <w:ind w:left="581" w:right="0" w:firstLine="0"/>
            </w:pPr>
            <w:r>
              <w:t xml:space="preserve">- </w:t>
            </w:r>
            <w:r w:rsidR="00615407">
              <w:t xml:space="preserve">воспитание уважительного отношения к государственным символам страны (флагу, гербу, гимну); </w:t>
            </w:r>
          </w:p>
          <w:p w:rsidR="00727C6F" w:rsidRDefault="00727C6F" w:rsidP="00727C6F">
            <w:pPr>
              <w:spacing w:after="0" w:line="259" w:lineRule="auto"/>
              <w:ind w:left="581" w:right="0" w:firstLine="0"/>
            </w:pPr>
            <w:r>
              <w:t>- воспитание бережного и ответственного отношения к природе родного края, родной страны, приобретение первого опыта действий по сохранению природы.</w:t>
            </w:r>
          </w:p>
        </w:tc>
      </w:tr>
    </w:tbl>
    <w:p w:rsidR="00355B09" w:rsidRDefault="00615407">
      <w:pPr>
        <w:spacing w:after="153" w:line="259" w:lineRule="auto"/>
        <w:ind w:left="0" w:right="0" w:firstLine="0"/>
        <w:jc w:val="left"/>
      </w:pPr>
      <w:r>
        <w:rPr>
          <w:i/>
        </w:rPr>
        <w:t xml:space="preserve"> </w:t>
      </w:r>
    </w:p>
    <w:p w:rsidR="00355B09" w:rsidRDefault="00615407">
      <w:pPr>
        <w:spacing w:after="226" w:line="270" w:lineRule="auto"/>
        <w:ind w:right="0"/>
        <w:jc w:val="center"/>
      </w:pPr>
      <w:r>
        <w:rPr>
          <w:b/>
        </w:rPr>
        <w:t>Перечень методических пособий, необходимых для реализации ОО «ПР» в воспитательно</w:t>
      </w:r>
      <w:r w:rsidR="00727C6F">
        <w:rPr>
          <w:b/>
        </w:rPr>
        <w:t>-</w:t>
      </w:r>
      <w:r>
        <w:rPr>
          <w:b/>
        </w:rPr>
        <w:t xml:space="preserve">образовательном процессе  </w:t>
      </w:r>
    </w:p>
    <w:p w:rsidR="00355B09" w:rsidRPr="00727C6F" w:rsidRDefault="00727C6F" w:rsidP="00727C6F">
      <w:pPr>
        <w:ind w:left="1080" w:right="4" w:firstLine="0"/>
      </w:pPr>
      <w:r>
        <w:t xml:space="preserve">- </w:t>
      </w:r>
      <w:r w:rsidR="00615407" w:rsidRPr="00727C6F">
        <w:t xml:space="preserve">Дыбина О. В. Ознакомление с предметным и социальным окружением: Младшая группа (3–4 года). </w:t>
      </w:r>
      <w:r w:rsidR="00615407" w:rsidRPr="00727C6F">
        <w:rPr>
          <w:i/>
          <w:sz w:val="28"/>
        </w:rPr>
        <w:t xml:space="preserve"> </w:t>
      </w:r>
    </w:p>
    <w:p w:rsidR="00355B09" w:rsidRPr="00727C6F" w:rsidRDefault="00727C6F" w:rsidP="00727C6F">
      <w:pPr>
        <w:ind w:left="1080" w:right="4" w:firstLine="0"/>
      </w:pPr>
      <w:r>
        <w:t xml:space="preserve">- </w:t>
      </w:r>
      <w:r w:rsidR="00615407" w:rsidRPr="00727C6F">
        <w:t xml:space="preserve">Дыбина О. В. Ознакомление с предметным и социальным окружением: Средняя группа </w:t>
      </w:r>
    </w:p>
    <w:p w:rsidR="00355B09" w:rsidRPr="00727C6F" w:rsidRDefault="00615407">
      <w:pPr>
        <w:spacing w:after="43"/>
        <w:ind w:left="1090" w:right="4"/>
      </w:pPr>
      <w:r w:rsidRPr="00727C6F">
        <w:t xml:space="preserve">(4–5 лет). </w:t>
      </w:r>
      <w:r w:rsidRPr="00727C6F">
        <w:rPr>
          <w:i/>
          <w:sz w:val="28"/>
        </w:rPr>
        <w:t xml:space="preserve"> </w:t>
      </w:r>
    </w:p>
    <w:p w:rsidR="00355B09" w:rsidRPr="00727C6F" w:rsidRDefault="00727C6F" w:rsidP="00727C6F">
      <w:pPr>
        <w:ind w:left="1080" w:right="4" w:firstLine="0"/>
      </w:pPr>
      <w:r>
        <w:t xml:space="preserve">- </w:t>
      </w:r>
      <w:r w:rsidR="00615407" w:rsidRPr="00727C6F">
        <w:t xml:space="preserve">Дыбина О. В. Ознакомление с предметным и социальным окружением: Старшая группа (5–6 лет). </w:t>
      </w:r>
      <w:r w:rsidR="00615407" w:rsidRPr="00727C6F">
        <w:rPr>
          <w:i/>
          <w:sz w:val="28"/>
        </w:rPr>
        <w:t xml:space="preserve"> </w:t>
      </w:r>
    </w:p>
    <w:p w:rsidR="00355B09" w:rsidRPr="00727C6F" w:rsidRDefault="00727C6F" w:rsidP="00727C6F">
      <w:pPr>
        <w:ind w:left="1080" w:right="4" w:firstLine="0"/>
      </w:pPr>
      <w:r>
        <w:t xml:space="preserve">- </w:t>
      </w:r>
      <w:r w:rsidR="00615407" w:rsidRPr="00727C6F">
        <w:t xml:space="preserve">Дыбина </w:t>
      </w:r>
      <w:r w:rsidR="00615407" w:rsidRPr="00727C6F">
        <w:tab/>
        <w:t xml:space="preserve">О. </w:t>
      </w:r>
      <w:r w:rsidR="00615407" w:rsidRPr="00727C6F">
        <w:tab/>
        <w:t xml:space="preserve">В. </w:t>
      </w:r>
      <w:r w:rsidR="00615407" w:rsidRPr="00727C6F">
        <w:tab/>
        <w:t xml:space="preserve">Ознакомление </w:t>
      </w:r>
      <w:r w:rsidR="00615407" w:rsidRPr="00727C6F">
        <w:tab/>
        <w:t xml:space="preserve">с </w:t>
      </w:r>
      <w:r w:rsidR="00615407" w:rsidRPr="00727C6F">
        <w:tab/>
        <w:t xml:space="preserve">предметным </w:t>
      </w:r>
      <w:r w:rsidR="00615407" w:rsidRPr="00727C6F">
        <w:tab/>
        <w:t xml:space="preserve">и </w:t>
      </w:r>
      <w:r w:rsidR="00615407" w:rsidRPr="00727C6F">
        <w:tab/>
        <w:t xml:space="preserve">социальным </w:t>
      </w:r>
      <w:r w:rsidR="00615407" w:rsidRPr="00727C6F">
        <w:tab/>
        <w:t xml:space="preserve">окружением: </w:t>
      </w:r>
    </w:p>
    <w:p w:rsidR="00355B09" w:rsidRPr="00727C6F" w:rsidRDefault="00615407">
      <w:pPr>
        <w:spacing w:after="43"/>
        <w:ind w:left="1090" w:right="4"/>
      </w:pPr>
      <w:r w:rsidRPr="00727C6F">
        <w:t xml:space="preserve">Подготовительная к школе группа (6–7 лет). </w:t>
      </w:r>
      <w:r w:rsidRPr="00727C6F">
        <w:rPr>
          <w:i/>
          <w:sz w:val="28"/>
        </w:rPr>
        <w:t xml:space="preserve"> </w:t>
      </w:r>
    </w:p>
    <w:p w:rsidR="00355B09" w:rsidRPr="00727C6F" w:rsidRDefault="007C61FC" w:rsidP="00727C6F">
      <w:pPr>
        <w:ind w:left="1080" w:right="4" w:firstLine="0"/>
      </w:pPr>
      <w:r>
        <w:t xml:space="preserve">- </w:t>
      </w:r>
      <w:r w:rsidR="00615407" w:rsidRPr="00727C6F">
        <w:t>Павлова Л.Ю. Сборник дидактических игр по ознакомлению с окружающим миром (3–</w:t>
      </w:r>
    </w:p>
    <w:p w:rsidR="00355B09" w:rsidRPr="000F0824" w:rsidRDefault="00615407" w:rsidP="004A0A50">
      <w:pPr>
        <w:pStyle w:val="a3"/>
        <w:numPr>
          <w:ilvl w:val="0"/>
          <w:numId w:val="180"/>
        </w:numPr>
        <w:spacing w:after="42"/>
        <w:ind w:right="4"/>
      </w:pPr>
      <w:r w:rsidRPr="00727C6F">
        <w:t xml:space="preserve">лет). </w:t>
      </w:r>
      <w:r w:rsidRPr="007C61FC">
        <w:rPr>
          <w:i/>
          <w:sz w:val="28"/>
        </w:rPr>
        <w:t xml:space="preserve"> </w:t>
      </w:r>
    </w:p>
    <w:p w:rsidR="000F0824" w:rsidRPr="006778B4" w:rsidRDefault="000F0824" w:rsidP="000F0824">
      <w:pPr>
        <w:spacing w:after="42"/>
        <w:ind w:left="1080" w:right="4" w:firstLine="0"/>
      </w:pPr>
      <w:r>
        <w:t>- И.А. Лыкова. В.А. Шипунова Опасные предметы. существа и явления.</w:t>
      </w:r>
    </w:p>
    <w:p w:rsidR="006778B4" w:rsidRDefault="006778B4" w:rsidP="006778B4">
      <w:pPr>
        <w:spacing w:after="42"/>
        <w:ind w:left="1080" w:right="4" w:firstLine="0"/>
      </w:pPr>
      <w:r>
        <w:t>- И.Ф. Мулько Развитие представлений о человеке в истории и культуре.</w:t>
      </w:r>
    </w:p>
    <w:p w:rsidR="006778B4" w:rsidRPr="007C61FC" w:rsidRDefault="006778B4" w:rsidP="000F0824">
      <w:pPr>
        <w:spacing w:after="42"/>
        <w:ind w:left="1080" w:right="4" w:firstLine="0"/>
      </w:pPr>
      <w:r>
        <w:t>- Т.А. Шорыгина Б</w:t>
      </w:r>
      <w:r w:rsidR="000F0824">
        <w:t>еседы о пространстве и времени.</w:t>
      </w:r>
    </w:p>
    <w:p w:rsidR="007C61FC" w:rsidRDefault="007C61FC" w:rsidP="007C61FC">
      <w:pPr>
        <w:spacing w:after="42"/>
        <w:ind w:left="1080" w:right="4" w:firstLine="0"/>
      </w:pPr>
      <w:r>
        <w:t>- В. П. Новикова Математика в детском саду 3-4 года.</w:t>
      </w:r>
    </w:p>
    <w:p w:rsidR="007C61FC" w:rsidRPr="007C61FC" w:rsidRDefault="007C61FC" w:rsidP="007C61FC">
      <w:pPr>
        <w:spacing w:after="42"/>
        <w:ind w:left="0" w:right="4" w:firstLine="0"/>
      </w:pPr>
      <w:r>
        <w:t xml:space="preserve">                  </w:t>
      </w:r>
      <w:r w:rsidRPr="007C61FC">
        <w:t>- В. П. Нови</w:t>
      </w:r>
      <w:r>
        <w:t>кова Математика в детском саду 4-5 лет</w:t>
      </w:r>
      <w:r w:rsidRPr="007C61FC">
        <w:t>.</w:t>
      </w:r>
    </w:p>
    <w:p w:rsidR="007C61FC" w:rsidRPr="007C61FC" w:rsidRDefault="007C61FC" w:rsidP="007C61FC">
      <w:pPr>
        <w:spacing w:after="42"/>
        <w:ind w:left="0" w:right="4" w:firstLine="0"/>
      </w:pPr>
      <w:r>
        <w:t xml:space="preserve">                  </w:t>
      </w:r>
      <w:r w:rsidRPr="007C61FC">
        <w:t>- В. П. Нови</w:t>
      </w:r>
      <w:r>
        <w:t>кова Математика в детском саду 5-6 лет.</w:t>
      </w:r>
    </w:p>
    <w:p w:rsidR="007C61FC" w:rsidRDefault="007C61FC" w:rsidP="007C61FC">
      <w:pPr>
        <w:spacing w:after="42"/>
        <w:ind w:left="0" w:right="4" w:firstLine="0"/>
      </w:pPr>
      <w:r>
        <w:t xml:space="preserve">                   </w:t>
      </w:r>
      <w:r w:rsidRPr="007C61FC">
        <w:t>- В. П. Нови</w:t>
      </w:r>
      <w:r>
        <w:t xml:space="preserve">кова Математика в детском саду 6-7 лет.  </w:t>
      </w:r>
    </w:p>
    <w:p w:rsidR="007B7FD7" w:rsidRDefault="007B7FD7" w:rsidP="007C61FC">
      <w:pPr>
        <w:spacing w:after="42"/>
        <w:ind w:left="0" w:right="4" w:firstLine="0"/>
      </w:pPr>
      <w:r>
        <w:t xml:space="preserve">                  - Э.Г. Пилюгина Занятия по сенсорному воспитанию.</w:t>
      </w:r>
    </w:p>
    <w:p w:rsidR="006778B4" w:rsidRDefault="006778B4" w:rsidP="007C61FC">
      <w:pPr>
        <w:spacing w:after="42"/>
        <w:ind w:left="0" w:right="4" w:firstLine="0"/>
      </w:pPr>
      <w:r>
        <w:t xml:space="preserve">                  - А.А. Смоленцева Сюжетно-дидактические игры с математическим содержанием</w:t>
      </w:r>
      <w:r w:rsidR="000F0824">
        <w:t>.</w:t>
      </w:r>
    </w:p>
    <w:p w:rsidR="007B7FD7" w:rsidRDefault="007B7FD7" w:rsidP="007C61FC">
      <w:pPr>
        <w:spacing w:after="42"/>
        <w:ind w:left="0" w:right="4" w:firstLine="0"/>
      </w:pPr>
      <w:r>
        <w:t xml:space="preserve">                   - Л.А. Венгер и др., Воспитание сенсорной культуры ребенка от рождения до 6 лет.</w:t>
      </w:r>
    </w:p>
    <w:p w:rsidR="007B7FD7" w:rsidRDefault="007B7FD7" w:rsidP="007C61FC">
      <w:pPr>
        <w:spacing w:after="42"/>
        <w:ind w:left="0" w:right="4" w:firstLine="0"/>
      </w:pPr>
      <w:r>
        <w:t xml:space="preserve">                  - Л.В. Фомина Сенсорное развитие. </w:t>
      </w:r>
      <w:r w:rsidR="006778B4">
        <w:t>Программа для детей 4(5)</w:t>
      </w:r>
      <w:r>
        <w:t>-6 лет</w:t>
      </w:r>
      <w:r w:rsidR="006778B4">
        <w:t>.</w:t>
      </w:r>
    </w:p>
    <w:p w:rsidR="00F85327" w:rsidRPr="00727C6F" w:rsidRDefault="00F85327" w:rsidP="00F85327">
      <w:pPr>
        <w:spacing w:after="42"/>
        <w:ind w:left="1134" w:right="4" w:hanging="1134"/>
      </w:pPr>
      <w:r>
        <w:t xml:space="preserve">                 - О.Е. Громова. Формирование элементарных математических представлений у детей        раннего возраста.</w:t>
      </w:r>
    </w:p>
    <w:p w:rsidR="00355B09" w:rsidRPr="007C61FC" w:rsidRDefault="007C61FC" w:rsidP="007C61FC">
      <w:pPr>
        <w:ind w:left="1080" w:right="4" w:firstLine="0"/>
      </w:pPr>
      <w:r>
        <w:t xml:space="preserve">- </w:t>
      </w:r>
      <w:r w:rsidR="00615407" w:rsidRPr="007C61FC">
        <w:t xml:space="preserve">Соломенникова О.А. Ознакомление с природой в детском саду: Вторая группа раннего возраста (2–3 года). </w:t>
      </w:r>
      <w:r w:rsidR="00615407" w:rsidRPr="007C61FC">
        <w:rPr>
          <w:i/>
          <w:sz w:val="28"/>
        </w:rPr>
        <w:t xml:space="preserve"> </w:t>
      </w:r>
    </w:p>
    <w:p w:rsidR="00355B09" w:rsidRPr="007C61FC" w:rsidRDefault="007C61FC" w:rsidP="007C61FC">
      <w:pPr>
        <w:ind w:left="1080" w:right="4" w:firstLine="0"/>
      </w:pPr>
      <w:r>
        <w:t xml:space="preserve">- </w:t>
      </w:r>
      <w:r w:rsidR="00615407" w:rsidRPr="007C61FC">
        <w:t xml:space="preserve">Соломенникова О.А. Ознакомление с природой в детском саду: Младшая группа (3–4 года). </w:t>
      </w:r>
      <w:r w:rsidR="00615407" w:rsidRPr="007C61FC">
        <w:rPr>
          <w:i/>
          <w:sz w:val="28"/>
        </w:rPr>
        <w:t xml:space="preserve"> </w:t>
      </w:r>
    </w:p>
    <w:p w:rsidR="00355B09" w:rsidRPr="007C61FC" w:rsidRDefault="007C61FC" w:rsidP="007C61FC">
      <w:pPr>
        <w:ind w:left="1080" w:right="4" w:firstLine="0"/>
      </w:pPr>
      <w:r>
        <w:t xml:space="preserve">- </w:t>
      </w:r>
      <w:r w:rsidR="00615407" w:rsidRPr="007C61FC">
        <w:t xml:space="preserve">Соломенникова О.А. Ознакомление с природой в детском саду: Средняя группа (4–5 лет). </w:t>
      </w:r>
      <w:r w:rsidR="00615407" w:rsidRPr="007C61FC">
        <w:rPr>
          <w:i/>
          <w:sz w:val="28"/>
        </w:rPr>
        <w:t xml:space="preserve"> </w:t>
      </w:r>
    </w:p>
    <w:p w:rsidR="00355B09" w:rsidRPr="007C61FC" w:rsidRDefault="007C61FC" w:rsidP="007C61FC">
      <w:pPr>
        <w:ind w:left="1080" w:right="4" w:firstLine="0"/>
      </w:pPr>
      <w:r>
        <w:t xml:space="preserve">- </w:t>
      </w:r>
      <w:r w:rsidR="00615407" w:rsidRPr="007C61FC">
        <w:t xml:space="preserve">Соломенникова О.А. Ознакомление с природой в детском саду: Старшая группа (5–6 лет). </w:t>
      </w:r>
      <w:r w:rsidR="00615407" w:rsidRPr="007C61FC">
        <w:rPr>
          <w:i/>
          <w:sz w:val="28"/>
        </w:rPr>
        <w:t xml:space="preserve"> </w:t>
      </w:r>
    </w:p>
    <w:p w:rsidR="00355B09" w:rsidRPr="007C61FC" w:rsidRDefault="007C61FC" w:rsidP="007C61FC">
      <w:pPr>
        <w:ind w:left="1080" w:right="4" w:firstLine="0"/>
      </w:pPr>
      <w:r>
        <w:t xml:space="preserve">- </w:t>
      </w:r>
      <w:r w:rsidR="00615407" w:rsidRPr="007C61FC">
        <w:t xml:space="preserve">Соломенникова О.А. Ознакомление с природой в детском саду: Подготовительная к школе группа (6–7 лет) </w:t>
      </w:r>
    </w:p>
    <w:p w:rsidR="000F0824" w:rsidRDefault="007C61FC" w:rsidP="007C61FC">
      <w:pPr>
        <w:ind w:left="1080" w:right="4" w:firstLine="0"/>
      </w:pPr>
      <w:r>
        <w:t xml:space="preserve">- </w:t>
      </w:r>
      <w:r w:rsidR="00615407" w:rsidRPr="007C61FC">
        <w:t>Саулина Т. Ф. Знакомим дошкольников с правилами дорожного движения (3-7 лет).</w:t>
      </w:r>
    </w:p>
    <w:p w:rsidR="00355B09" w:rsidRPr="007C61FC" w:rsidRDefault="000F0824" w:rsidP="007C61FC">
      <w:pPr>
        <w:ind w:left="1080" w:right="4" w:firstLine="0"/>
        <w:rPr>
          <w:highlight w:val="yellow"/>
        </w:rPr>
      </w:pPr>
      <w:r>
        <w:t>- Э.Я. Степаненкова Дошкольникам о правилах дорожного движения.</w:t>
      </w:r>
      <w:r w:rsidR="00615407" w:rsidRPr="007C61FC">
        <w:t xml:space="preserve"> </w:t>
      </w:r>
    </w:p>
    <w:p w:rsidR="00355B09" w:rsidRPr="007C61FC" w:rsidRDefault="007C61FC" w:rsidP="007C61FC">
      <w:pPr>
        <w:ind w:left="1080" w:right="4" w:firstLine="0"/>
      </w:pPr>
      <w:r>
        <w:t xml:space="preserve">- </w:t>
      </w:r>
      <w:r w:rsidR="00615407" w:rsidRPr="007C61FC">
        <w:t xml:space="preserve">Система работы в младшей группе: 3-4 года. Юный эколог. С.Н. Николаева. </w:t>
      </w:r>
    </w:p>
    <w:p w:rsidR="00355B09" w:rsidRPr="007C61FC" w:rsidRDefault="007C61FC" w:rsidP="007C61FC">
      <w:pPr>
        <w:ind w:left="1080" w:right="4" w:firstLine="0"/>
      </w:pPr>
      <w:r>
        <w:t xml:space="preserve">- </w:t>
      </w:r>
      <w:r w:rsidR="00615407" w:rsidRPr="007C61FC">
        <w:t xml:space="preserve">Система работы в средней группе: 4-5 лет. Юный эколог. С.Н. Николаева. </w:t>
      </w:r>
    </w:p>
    <w:p w:rsidR="00355B09" w:rsidRPr="007C61FC" w:rsidRDefault="007C61FC" w:rsidP="007C61FC">
      <w:pPr>
        <w:ind w:left="1080" w:right="4" w:firstLine="0"/>
      </w:pPr>
      <w:r>
        <w:t xml:space="preserve">- </w:t>
      </w:r>
      <w:r w:rsidR="00615407" w:rsidRPr="007C61FC">
        <w:t xml:space="preserve">Система работы в старшей группе: 5-6 лет. Юный эколог. С.Н. Николаева. </w:t>
      </w:r>
    </w:p>
    <w:p w:rsidR="00355B09" w:rsidRPr="007C61FC" w:rsidRDefault="007C61FC" w:rsidP="007C61FC">
      <w:pPr>
        <w:ind w:left="1080" w:right="4" w:firstLine="0"/>
      </w:pPr>
      <w:r>
        <w:t xml:space="preserve">- </w:t>
      </w:r>
      <w:r w:rsidR="00615407" w:rsidRPr="007C61FC">
        <w:t xml:space="preserve">Система работы в подготовительной к школе группе: 6-7 лет. Юный эколог. С.Н. </w:t>
      </w:r>
    </w:p>
    <w:p w:rsidR="00355B09" w:rsidRDefault="00615407">
      <w:pPr>
        <w:ind w:left="1090" w:right="4"/>
      </w:pPr>
      <w:r w:rsidRPr="007C61FC">
        <w:t xml:space="preserve">Николаева. </w:t>
      </w:r>
    </w:p>
    <w:p w:rsidR="006778B4" w:rsidRPr="007C61FC" w:rsidRDefault="006778B4" w:rsidP="000F0824">
      <w:pPr>
        <w:ind w:left="1090" w:right="4"/>
      </w:pPr>
      <w:r>
        <w:t>- Николаева С.Н. Место игры в экологи</w:t>
      </w:r>
      <w:r w:rsidR="000F0824">
        <w:t>ческом воспитании дошкольников.</w:t>
      </w:r>
    </w:p>
    <w:p w:rsidR="00355B09" w:rsidRPr="007C61FC" w:rsidRDefault="007C61FC" w:rsidP="007C61FC">
      <w:pPr>
        <w:ind w:left="1080" w:right="4" w:firstLine="0"/>
      </w:pPr>
      <w:r>
        <w:t xml:space="preserve">- </w:t>
      </w:r>
      <w:r w:rsidR="00615407" w:rsidRPr="007C61FC">
        <w:t xml:space="preserve">Теплюк С. Н. Игры-занятия на прогулке с малышами. Для работы с детьми 2-4 лет. </w:t>
      </w:r>
    </w:p>
    <w:p w:rsidR="00F87EF4" w:rsidRDefault="007C61FC" w:rsidP="007C61FC">
      <w:pPr>
        <w:ind w:left="1080" w:right="4" w:firstLine="0"/>
      </w:pPr>
      <w:r>
        <w:t>- Ветохина А.Я, Дмитренко З.С. Нравственно-патриотическое воспитание детей дошкольного возраста.</w:t>
      </w:r>
      <w:r w:rsidR="00615407" w:rsidRPr="007C61FC">
        <w:t xml:space="preserve"> Сборник методических материалов по патриотическому воспитанию </w:t>
      </w:r>
      <w:r>
        <w:t>детей дошкольного возраста.</w:t>
      </w:r>
      <w:r w:rsidR="00615407">
        <w:t xml:space="preserve">  </w:t>
      </w:r>
    </w:p>
    <w:p w:rsidR="00F87EF4" w:rsidRDefault="00F87EF4" w:rsidP="007C61FC">
      <w:pPr>
        <w:ind w:left="1080" w:right="4" w:firstLine="0"/>
      </w:pPr>
      <w:r w:rsidRPr="00F87EF4">
        <w:t>Затулина Г.Я. Россия – Родина моя. Нравственно-патриотическое воспитание дошкольников.</w:t>
      </w:r>
    </w:p>
    <w:p w:rsidR="00355B09" w:rsidRDefault="00F87EF4" w:rsidP="007C61FC">
      <w:pPr>
        <w:ind w:left="1080" w:right="4" w:firstLine="0"/>
      </w:pPr>
      <w:r>
        <w:t>- Гризик Т.И. Познаю мир. Методические рекомендации для воспитателей, работающих по программе «Радуга».</w:t>
      </w:r>
    </w:p>
    <w:p w:rsidR="00F87EF4" w:rsidRDefault="00F85327" w:rsidP="007C61FC">
      <w:pPr>
        <w:ind w:left="1080" w:right="4" w:firstLine="0"/>
      </w:pPr>
      <w:r>
        <w:t>-Л.А. Венгер Дидактические игры и упражнения по сенсорному воспитанию дошкольников.</w:t>
      </w:r>
    </w:p>
    <w:p w:rsidR="00355B09" w:rsidRDefault="00615407">
      <w:pPr>
        <w:spacing w:after="71" w:line="259" w:lineRule="auto"/>
        <w:ind w:left="720" w:right="0" w:firstLine="0"/>
        <w:jc w:val="left"/>
      </w:pPr>
      <w:r>
        <w:t xml:space="preserve"> </w:t>
      </w:r>
    </w:p>
    <w:p w:rsidR="00355B09" w:rsidRDefault="00615407">
      <w:pPr>
        <w:spacing w:after="137" w:line="270" w:lineRule="auto"/>
        <w:ind w:left="849" w:right="0"/>
        <w:jc w:val="center"/>
      </w:pPr>
      <w:r>
        <w:rPr>
          <w:b/>
        </w:rPr>
        <w:t xml:space="preserve">Описание образовательной деятельности по освоению детьми образовательной области «Речевое развитие» </w:t>
      </w:r>
    </w:p>
    <w:p w:rsidR="00355B09" w:rsidRDefault="00615407">
      <w:pPr>
        <w:spacing w:after="0" w:line="259" w:lineRule="auto"/>
        <w:ind w:right="5"/>
        <w:jc w:val="right"/>
      </w:pPr>
      <w:r>
        <w:rPr>
          <w:b/>
          <w:sz w:val="28"/>
        </w:rPr>
        <w:t xml:space="preserve">                                                                                      </w:t>
      </w:r>
      <w:r>
        <w:t xml:space="preserve">Извлечение из ФГОС ДО </w:t>
      </w:r>
    </w:p>
    <w:p w:rsidR="00355B09" w:rsidRDefault="00355B09">
      <w:pPr>
        <w:spacing w:after="70" w:line="259" w:lineRule="auto"/>
        <w:ind w:left="-29" w:right="-25" w:firstLine="0"/>
        <w:jc w:val="left"/>
      </w:pPr>
    </w:p>
    <w:p w:rsidR="00355B09" w:rsidRDefault="00615407">
      <w:pPr>
        <w:spacing w:after="20" w:line="259" w:lineRule="auto"/>
        <w:ind w:left="-5" w:right="0"/>
      </w:pPr>
      <w:r>
        <w:rPr>
          <w:i/>
        </w:rPr>
        <w:t xml:space="preserve">«Речевое развитие включает: </w:t>
      </w:r>
    </w:p>
    <w:p w:rsidR="00355B09" w:rsidRDefault="00615407" w:rsidP="00CC512C">
      <w:pPr>
        <w:numPr>
          <w:ilvl w:val="0"/>
          <w:numId w:val="10"/>
        </w:numPr>
        <w:ind w:right="4" w:hanging="139"/>
      </w:pPr>
      <w:r>
        <w:t xml:space="preserve">владение речью как средством коммуникации, познания и самовыражения; </w:t>
      </w:r>
    </w:p>
    <w:p w:rsidR="00355B09" w:rsidRDefault="00615407" w:rsidP="00CC512C">
      <w:pPr>
        <w:numPr>
          <w:ilvl w:val="0"/>
          <w:numId w:val="10"/>
        </w:numPr>
        <w:ind w:right="4" w:hanging="139"/>
      </w:pPr>
      <w:r>
        <w:t xml:space="preserve">формирование правильного звукопроизношения; </w:t>
      </w:r>
    </w:p>
    <w:p w:rsidR="00355B09" w:rsidRDefault="00615407" w:rsidP="00CC512C">
      <w:pPr>
        <w:numPr>
          <w:ilvl w:val="0"/>
          <w:numId w:val="10"/>
        </w:numPr>
        <w:ind w:right="4" w:hanging="139"/>
      </w:pPr>
      <w:r>
        <w:t xml:space="preserve">развитие звуковой и интонационной культуры речи; </w:t>
      </w:r>
    </w:p>
    <w:p w:rsidR="00355B09" w:rsidRDefault="00615407" w:rsidP="00CC512C">
      <w:pPr>
        <w:numPr>
          <w:ilvl w:val="0"/>
          <w:numId w:val="10"/>
        </w:numPr>
        <w:ind w:right="4" w:hanging="139"/>
      </w:pPr>
      <w:r>
        <w:t xml:space="preserve">развитие фонематического слуха;  </w:t>
      </w:r>
    </w:p>
    <w:p w:rsidR="00355B09" w:rsidRDefault="00615407" w:rsidP="00CC512C">
      <w:pPr>
        <w:numPr>
          <w:ilvl w:val="0"/>
          <w:numId w:val="10"/>
        </w:numPr>
        <w:ind w:right="4" w:hanging="139"/>
      </w:pPr>
      <w:r>
        <w:t xml:space="preserve">обогащение активного и пассивного словарного запаса; </w:t>
      </w:r>
    </w:p>
    <w:p w:rsidR="00355B09" w:rsidRDefault="00615407" w:rsidP="00CC512C">
      <w:pPr>
        <w:numPr>
          <w:ilvl w:val="0"/>
          <w:numId w:val="10"/>
        </w:numPr>
        <w:ind w:right="4" w:hanging="139"/>
      </w:pPr>
      <w:r>
        <w:t xml:space="preserve">развитие грамматически правильной и связной речи (диалогической и монологической); - ознакомление с литературными произведениями различных жанров (фольклор, художественная и познавательная литература), формирование их осмысленного восприятия; </w:t>
      </w:r>
    </w:p>
    <w:p w:rsidR="00355B09" w:rsidRDefault="00615407" w:rsidP="00CC512C">
      <w:pPr>
        <w:numPr>
          <w:ilvl w:val="0"/>
          <w:numId w:val="10"/>
        </w:numPr>
        <w:ind w:right="4" w:hanging="139"/>
      </w:pPr>
      <w:r>
        <w:t xml:space="preserve">развитие речевого творчества; </w:t>
      </w:r>
    </w:p>
    <w:p w:rsidR="00355B09" w:rsidRDefault="00615407" w:rsidP="00CC512C">
      <w:pPr>
        <w:numPr>
          <w:ilvl w:val="0"/>
          <w:numId w:val="10"/>
        </w:numPr>
        <w:ind w:right="4" w:hanging="139"/>
      </w:pPr>
      <w:r>
        <w:t xml:space="preserve">формирование предпосылок к обучению грамоте». </w:t>
      </w:r>
      <w:r>
        <w:rPr>
          <w:b/>
        </w:rPr>
        <w:t xml:space="preserve"> </w:t>
      </w:r>
    </w:p>
    <w:p w:rsidR="00355B09" w:rsidRDefault="00355B09">
      <w:pPr>
        <w:spacing w:after="174" w:line="259" w:lineRule="auto"/>
        <w:ind w:left="-29" w:right="-25" w:firstLine="0"/>
        <w:jc w:val="left"/>
      </w:pPr>
    </w:p>
    <w:p w:rsidR="00355B09" w:rsidRDefault="00615407">
      <w:pPr>
        <w:tabs>
          <w:tab w:val="center" w:pos="2526"/>
          <w:tab w:val="center" w:pos="4150"/>
          <w:tab w:val="center" w:pos="5115"/>
          <w:tab w:val="center" w:pos="6350"/>
          <w:tab w:val="center" w:pos="8155"/>
          <w:tab w:val="right" w:pos="10124"/>
        </w:tabs>
        <w:spacing w:after="57" w:line="270" w:lineRule="auto"/>
        <w:ind w:left="-15" w:right="0" w:firstLine="0"/>
        <w:jc w:val="left"/>
      </w:pPr>
      <w:r>
        <w:rPr>
          <w:b/>
        </w:rPr>
        <w:t xml:space="preserve">Содержание </w:t>
      </w:r>
      <w:r>
        <w:rPr>
          <w:b/>
        </w:rPr>
        <w:tab/>
        <w:t xml:space="preserve">образовательной </w:t>
      </w:r>
      <w:r>
        <w:rPr>
          <w:b/>
        </w:rPr>
        <w:tab/>
        <w:t xml:space="preserve">области </w:t>
      </w:r>
      <w:r>
        <w:rPr>
          <w:b/>
        </w:rPr>
        <w:tab/>
        <w:t xml:space="preserve">«РР» </w:t>
      </w:r>
      <w:r>
        <w:rPr>
          <w:b/>
        </w:rPr>
        <w:tab/>
      </w:r>
      <w:r>
        <w:t xml:space="preserve">представлено </w:t>
      </w:r>
      <w:r>
        <w:tab/>
      </w:r>
      <w:r>
        <w:rPr>
          <w:i/>
        </w:rPr>
        <w:t xml:space="preserve">тематическими </w:t>
      </w:r>
      <w:r>
        <w:rPr>
          <w:i/>
        </w:rPr>
        <w:tab/>
        <w:t xml:space="preserve">блоками </w:t>
      </w:r>
    </w:p>
    <w:p w:rsidR="00355B09" w:rsidRDefault="00615407">
      <w:pPr>
        <w:spacing w:after="0" w:line="259" w:lineRule="auto"/>
        <w:ind w:left="-5" w:right="0"/>
      </w:pPr>
      <w:r>
        <w:rPr>
          <w:i/>
        </w:rPr>
        <w:t xml:space="preserve">(направлениями): </w:t>
      </w:r>
    </w:p>
    <w:p w:rsidR="00355B09" w:rsidRDefault="00615407">
      <w:pPr>
        <w:spacing w:after="308" w:line="259" w:lineRule="auto"/>
        <w:ind w:left="0" w:right="0" w:firstLine="0"/>
        <w:jc w:val="left"/>
      </w:pPr>
      <w:r>
        <w:rPr>
          <w:sz w:val="2"/>
        </w:rPr>
        <w:t xml:space="preserve"> </w:t>
      </w:r>
    </w:p>
    <w:p w:rsidR="00355B09" w:rsidRDefault="00615407" w:rsidP="00CC512C">
      <w:pPr>
        <w:numPr>
          <w:ilvl w:val="0"/>
          <w:numId w:val="11"/>
        </w:numPr>
        <w:ind w:right="4" w:hanging="264"/>
      </w:pPr>
      <w:r>
        <w:t xml:space="preserve">«Формирование словаря», </w:t>
      </w:r>
    </w:p>
    <w:p w:rsidR="00355B09" w:rsidRDefault="00615407" w:rsidP="00CC512C">
      <w:pPr>
        <w:numPr>
          <w:ilvl w:val="0"/>
          <w:numId w:val="11"/>
        </w:numPr>
        <w:ind w:right="4" w:hanging="264"/>
      </w:pPr>
      <w:r>
        <w:t xml:space="preserve">«Звуковая культура речи», </w:t>
      </w:r>
    </w:p>
    <w:p w:rsidR="00355B09" w:rsidRDefault="00615407" w:rsidP="00CC512C">
      <w:pPr>
        <w:numPr>
          <w:ilvl w:val="0"/>
          <w:numId w:val="11"/>
        </w:numPr>
        <w:ind w:right="4" w:hanging="264"/>
      </w:pPr>
      <w:r>
        <w:t xml:space="preserve">«Грамматический строй речи», </w:t>
      </w:r>
    </w:p>
    <w:p w:rsidR="00355B09" w:rsidRDefault="00615407" w:rsidP="00CC512C">
      <w:pPr>
        <w:numPr>
          <w:ilvl w:val="0"/>
          <w:numId w:val="11"/>
        </w:numPr>
        <w:ind w:right="4" w:hanging="264"/>
      </w:pPr>
      <w:r>
        <w:t xml:space="preserve">«Связная речь», </w:t>
      </w:r>
    </w:p>
    <w:p w:rsidR="00355B09" w:rsidRDefault="00615407" w:rsidP="00CC512C">
      <w:pPr>
        <w:numPr>
          <w:ilvl w:val="0"/>
          <w:numId w:val="11"/>
        </w:numPr>
        <w:ind w:right="4" w:hanging="264"/>
      </w:pPr>
      <w:r>
        <w:t xml:space="preserve">«Подготовка детей к обучению грамоте», 6) «Интерес к художественной литературе». </w:t>
      </w:r>
    </w:p>
    <w:p w:rsidR="00355B09" w:rsidRDefault="00615407">
      <w:pPr>
        <w:spacing w:after="184" w:line="259" w:lineRule="auto"/>
        <w:ind w:left="0" w:right="0" w:firstLine="0"/>
        <w:jc w:val="left"/>
      </w:pPr>
      <w:r>
        <w:t xml:space="preserve"> </w:t>
      </w:r>
    </w:p>
    <w:p w:rsidR="00355B09" w:rsidRDefault="00615407">
      <w:pPr>
        <w:ind w:left="-5" w:right="4"/>
      </w:pPr>
      <w:r>
        <w:t xml:space="preserve">Задачи и содержание образовательной деятельности по направлению «Речевое развитие» представлены в следующих таблицах:  </w:t>
      </w:r>
    </w:p>
    <w:p w:rsidR="00355B09" w:rsidRDefault="00615407">
      <w:pPr>
        <w:spacing w:after="0" w:line="259" w:lineRule="auto"/>
        <w:ind w:left="0" w:right="0" w:firstLine="0"/>
        <w:jc w:val="left"/>
      </w:pPr>
      <w:r>
        <w:rPr>
          <w:sz w:val="12"/>
        </w:rPr>
        <w:t xml:space="preserve"> </w:t>
      </w:r>
    </w:p>
    <w:tbl>
      <w:tblPr>
        <w:tblStyle w:val="TableGrid"/>
        <w:tblW w:w="9890" w:type="dxa"/>
        <w:tblInd w:w="-108" w:type="dxa"/>
        <w:tblCellMar>
          <w:top w:w="62" w:type="dxa"/>
          <w:left w:w="459" w:type="dxa"/>
          <w:right w:w="54" w:type="dxa"/>
        </w:tblCellMar>
        <w:tblLook w:val="04A0" w:firstRow="1" w:lastRow="0" w:firstColumn="1" w:lastColumn="0" w:noHBand="0" w:noVBand="1"/>
      </w:tblPr>
      <w:tblGrid>
        <w:gridCol w:w="9890"/>
      </w:tblGrid>
      <w:tr w:rsidR="00355B09">
        <w:trPr>
          <w:trHeight w:val="562"/>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101" w:right="3386" w:firstLine="0"/>
              <w:jc w:val="center"/>
            </w:pPr>
            <w:r>
              <w:rPr>
                <w:b/>
              </w:rPr>
              <w:t>Т</w:t>
            </w:r>
            <w:r w:rsidR="00F85327">
              <w:rPr>
                <w:b/>
              </w:rPr>
              <w:t xml:space="preserve">ретий год жизни, </w:t>
            </w:r>
            <w:r>
              <w:rPr>
                <w:b/>
              </w:rPr>
              <w:t xml:space="preserve"> группа </w:t>
            </w:r>
            <w:r w:rsidR="00F85327">
              <w:rPr>
                <w:b/>
              </w:rPr>
              <w:t xml:space="preserve"> раннего возраста</w:t>
            </w:r>
          </w:p>
        </w:tc>
      </w:tr>
      <w:tr w:rsidR="00355B09">
        <w:trPr>
          <w:trHeight w:val="562"/>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center"/>
            </w:pPr>
            <w:r>
              <w:rPr>
                <w:b/>
              </w:rPr>
              <w:t xml:space="preserve">В области речевого развития основными задачами образовательной деятельности являются </w:t>
            </w:r>
          </w:p>
        </w:tc>
      </w:tr>
      <w:tr w:rsidR="00355B09">
        <w:trPr>
          <w:trHeight w:val="2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09" w:firstLine="0"/>
              <w:jc w:val="center"/>
            </w:pPr>
            <w:r>
              <w:rPr>
                <w:b/>
                <w:i/>
              </w:rPr>
              <w:t xml:space="preserve">Формирование словаря </w:t>
            </w:r>
          </w:p>
        </w:tc>
      </w:tr>
      <w:tr w:rsidR="00355B09">
        <w:trPr>
          <w:trHeight w:val="982"/>
        </w:trPr>
        <w:tc>
          <w:tcPr>
            <w:tcW w:w="9890" w:type="dxa"/>
            <w:tcBorders>
              <w:top w:val="single" w:sz="4" w:space="0" w:color="000000"/>
              <w:left w:val="single" w:sz="4" w:space="0" w:color="000000"/>
              <w:bottom w:val="single" w:sz="4" w:space="0" w:color="000000"/>
              <w:right w:val="single" w:sz="4" w:space="0" w:color="000000"/>
            </w:tcBorders>
          </w:tcPr>
          <w:p w:rsidR="00355B09" w:rsidRDefault="00DF2A73" w:rsidP="00DF2A73">
            <w:pPr>
              <w:spacing w:after="0" w:line="360" w:lineRule="auto"/>
              <w:ind w:left="370" w:right="59" w:hanging="360"/>
            </w:pPr>
            <w:r>
              <w:rPr>
                <w:rFonts w:ascii="Segoe UI Symbol" w:eastAsia="Segoe UI Symbol" w:hAnsi="Segoe UI Symbol" w:cs="Segoe UI Symbol"/>
              </w:rPr>
              <w:t>- р</w:t>
            </w:r>
            <w:r w:rsidR="00615407">
              <w:t xml:space="preserve">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w:t>
            </w:r>
            <w:r w:rsidR="00434CFE" w:rsidRPr="00434CFE">
              <w:t>существительными, глаголами, прилагательными, наречиями и формировать умение использовать данные слова в речи.</w:t>
            </w:r>
          </w:p>
        </w:tc>
      </w:tr>
    </w:tbl>
    <w:p w:rsidR="00355B09" w:rsidRDefault="00355B09" w:rsidP="00DF2A73">
      <w:pPr>
        <w:spacing w:after="0" w:line="360" w:lineRule="auto"/>
        <w:ind w:left="-1080" w:right="342" w:firstLine="0"/>
        <w:jc w:val="left"/>
      </w:pPr>
    </w:p>
    <w:tbl>
      <w:tblPr>
        <w:tblStyle w:val="TableGrid"/>
        <w:tblW w:w="9890" w:type="dxa"/>
        <w:tblInd w:w="-108" w:type="dxa"/>
        <w:tblCellMar>
          <w:top w:w="38" w:type="dxa"/>
          <w:right w:w="48" w:type="dxa"/>
        </w:tblCellMar>
        <w:tblLook w:val="04A0" w:firstRow="1" w:lastRow="0" w:firstColumn="1" w:lastColumn="0" w:noHBand="0" w:noVBand="1"/>
      </w:tblPr>
      <w:tblGrid>
        <w:gridCol w:w="828"/>
        <w:gridCol w:w="9062"/>
      </w:tblGrid>
      <w:tr w:rsidR="00355B09">
        <w:trPr>
          <w:trHeight w:val="327"/>
        </w:trPr>
        <w:tc>
          <w:tcPr>
            <w:tcW w:w="828" w:type="dxa"/>
            <w:tcBorders>
              <w:top w:val="single" w:sz="4" w:space="0" w:color="000000"/>
              <w:left w:val="single" w:sz="4" w:space="0" w:color="000000"/>
              <w:bottom w:val="single" w:sz="4" w:space="0" w:color="000000"/>
              <w:right w:val="nil"/>
            </w:tcBorders>
          </w:tcPr>
          <w:p w:rsidR="00355B09" w:rsidRDefault="00355B09" w:rsidP="00DF2A73">
            <w:pPr>
              <w:spacing w:after="160" w:line="360"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rsidP="00DF2A73">
            <w:pPr>
              <w:spacing w:after="0" w:line="360" w:lineRule="auto"/>
              <w:ind w:left="0" w:right="783" w:firstLine="0"/>
              <w:jc w:val="center"/>
            </w:pPr>
            <w:r>
              <w:rPr>
                <w:b/>
                <w:i/>
              </w:rPr>
              <w:t xml:space="preserve">Звуковая культура речи </w:t>
            </w:r>
          </w:p>
        </w:tc>
      </w:tr>
      <w:tr w:rsidR="00355B09">
        <w:trPr>
          <w:trHeight w:val="979"/>
        </w:trPr>
        <w:tc>
          <w:tcPr>
            <w:tcW w:w="828" w:type="dxa"/>
            <w:tcBorders>
              <w:top w:val="single" w:sz="4" w:space="0" w:color="000000"/>
              <w:left w:val="single" w:sz="4" w:space="0" w:color="000000"/>
              <w:bottom w:val="single" w:sz="4" w:space="0" w:color="000000"/>
              <w:right w:val="nil"/>
            </w:tcBorders>
          </w:tcPr>
          <w:p w:rsidR="00355B09" w:rsidRDefault="00434CFE" w:rsidP="00DF2A73">
            <w:pPr>
              <w:spacing w:after="0" w:line="360" w:lineRule="auto"/>
              <w:ind w:left="267" w:right="0" w:firstLine="0"/>
              <w:jc w:val="center"/>
            </w:pPr>
            <w:r>
              <w:rPr>
                <w:rFonts w:ascii="Segoe UI Symbol" w:eastAsia="Segoe UI Symbol" w:hAnsi="Segoe UI Symbol" w:cs="Segoe UI Symbol"/>
              </w:rPr>
              <w:t xml:space="preserve">- </w:t>
            </w:r>
          </w:p>
        </w:tc>
        <w:tc>
          <w:tcPr>
            <w:tcW w:w="9062" w:type="dxa"/>
            <w:tcBorders>
              <w:top w:val="single" w:sz="4" w:space="0" w:color="000000"/>
              <w:left w:val="nil"/>
              <w:bottom w:val="single" w:sz="4" w:space="0" w:color="000000"/>
              <w:right w:val="single" w:sz="4" w:space="0" w:color="000000"/>
            </w:tcBorders>
          </w:tcPr>
          <w:p w:rsidR="00355B09" w:rsidRDefault="00434CFE" w:rsidP="00DF2A73">
            <w:pPr>
              <w:spacing w:after="45" w:line="360" w:lineRule="auto"/>
              <w:ind w:left="0" w:right="0" w:firstLine="0"/>
            </w:pPr>
            <w:r>
              <w:t>у</w:t>
            </w:r>
            <w:r w:rsidR="00615407">
              <w:t xml:space="preserve">пражнять детей в правильном произношении гласных и согласных звуков, звукоподражаний, отельных слов. Формировать правильное произношение </w:t>
            </w:r>
          </w:p>
          <w:p w:rsidR="00355B09" w:rsidRDefault="00615407" w:rsidP="00DF2A73">
            <w:pPr>
              <w:spacing w:after="0" w:line="360" w:lineRule="auto"/>
              <w:ind w:left="0" w:right="0" w:firstLine="0"/>
              <w:jc w:val="left"/>
            </w:pPr>
            <w:r>
              <w:t>звукоподражательных слов в разном темпе, с разной силой голоса</w:t>
            </w:r>
            <w:r w:rsidR="00434CFE">
              <w:t>.</w:t>
            </w:r>
            <w:r>
              <w:rPr>
                <w:b/>
              </w:rPr>
              <w:t xml:space="preserve"> </w:t>
            </w:r>
          </w:p>
        </w:tc>
      </w:tr>
      <w:tr w:rsidR="00355B09">
        <w:trPr>
          <w:trHeight w:val="326"/>
        </w:trPr>
        <w:tc>
          <w:tcPr>
            <w:tcW w:w="828" w:type="dxa"/>
            <w:tcBorders>
              <w:top w:val="single" w:sz="4" w:space="0" w:color="000000"/>
              <w:left w:val="single" w:sz="4" w:space="0" w:color="000000"/>
              <w:bottom w:val="single" w:sz="4" w:space="0" w:color="000000"/>
              <w:right w:val="nil"/>
            </w:tcBorders>
          </w:tcPr>
          <w:p w:rsidR="00355B09" w:rsidRDefault="00355B09" w:rsidP="00DF2A73">
            <w:pPr>
              <w:spacing w:after="160" w:line="360"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rsidP="00DF2A73">
            <w:pPr>
              <w:spacing w:after="0" w:line="360" w:lineRule="auto"/>
              <w:ind w:left="2540" w:right="0" w:firstLine="0"/>
              <w:jc w:val="left"/>
            </w:pPr>
            <w:r>
              <w:rPr>
                <w:b/>
                <w:i/>
              </w:rPr>
              <w:t xml:space="preserve">Грамматический строй речи </w:t>
            </w:r>
          </w:p>
        </w:tc>
      </w:tr>
      <w:tr w:rsidR="00355B09">
        <w:trPr>
          <w:trHeight w:val="662"/>
        </w:trPr>
        <w:tc>
          <w:tcPr>
            <w:tcW w:w="828" w:type="dxa"/>
            <w:tcBorders>
              <w:top w:val="single" w:sz="4" w:space="0" w:color="000000"/>
              <w:left w:val="single" w:sz="4" w:space="0" w:color="000000"/>
              <w:bottom w:val="single" w:sz="4" w:space="0" w:color="000000"/>
              <w:right w:val="nil"/>
            </w:tcBorders>
          </w:tcPr>
          <w:p w:rsidR="00355B09" w:rsidRDefault="00434CFE" w:rsidP="00DF2A73">
            <w:pPr>
              <w:spacing w:after="0" w:line="360"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single" w:sz="4" w:space="0" w:color="000000"/>
              <w:left w:val="nil"/>
              <w:bottom w:val="single" w:sz="4" w:space="0" w:color="000000"/>
              <w:right w:val="single" w:sz="4" w:space="0" w:color="000000"/>
            </w:tcBorders>
          </w:tcPr>
          <w:p w:rsidR="00355B09" w:rsidRDefault="00434CFE" w:rsidP="00DF2A73">
            <w:pPr>
              <w:spacing w:after="0" w:line="360" w:lineRule="auto"/>
              <w:ind w:left="0" w:right="0" w:firstLine="0"/>
            </w:pPr>
            <w:r>
              <w:t>ф</w:t>
            </w:r>
            <w:r w:rsidR="00615407">
              <w:t xml:space="preserve">ормировать у детей умение согласовывать существительные и местоимения с глаголами, составлять фразы из 3 - 4 слов. </w:t>
            </w:r>
          </w:p>
        </w:tc>
      </w:tr>
      <w:tr w:rsidR="00355B09">
        <w:trPr>
          <w:trHeight w:val="32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5" w:firstLine="0"/>
              <w:jc w:val="center"/>
            </w:pPr>
            <w:r>
              <w:rPr>
                <w:b/>
                <w:i/>
              </w:rPr>
              <w:t xml:space="preserve">Связная речь </w:t>
            </w:r>
          </w:p>
        </w:tc>
      </w:tr>
      <w:tr w:rsidR="00355B09">
        <w:trPr>
          <w:trHeight w:val="660"/>
        </w:trPr>
        <w:tc>
          <w:tcPr>
            <w:tcW w:w="828" w:type="dxa"/>
            <w:tcBorders>
              <w:top w:val="single" w:sz="4" w:space="0" w:color="000000"/>
              <w:left w:val="single" w:sz="4" w:space="0" w:color="000000"/>
              <w:bottom w:val="single" w:sz="4" w:space="0" w:color="000000"/>
              <w:right w:val="nil"/>
            </w:tcBorders>
          </w:tcPr>
          <w:p w:rsidR="00355B09" w:rsidRDefault="00434CFE">
            <w:pPr>
              <w:spacing w:after="0" w:line="259" w:lineRule="auto"/>
              <w:ind w:left="267" w:right="0" w:firstLine="0"/>
              <w:jc w:val="center"/>
            </w:pPr>
            <w:r>
              <w:rPr>
                <w:rFonts w:ascii="Segoe UI Symbol" w:eastAsia="Segoe UI Symbol" w:hAnsi="Segoe UI Symbol" w:cs="Segoe UI Symbol"/>
              </w:rPr>
              <w:t>-</w:t>
            </w:r>
          </w:p>
        </w:tc>
        <w:tc>
          <w:tcPr>
            <w:tcW w:w="9062" w:type="dxa"/>
            <w:tcBorders>
              <w:top w:val="single" w:sz="4" w:space="0" w:color="000000"/>
              <w:left w:val="nil"/>
              <w:bottom w:val="single" w:sz="4" w:space="0" w:color="000000"/>
              <w:right w:val="single" w:sz="4" w:space="0" w:color="000000"/>
            </w:tcBorders>
          </w:tcPr>
          <w:p w:rsidR="00355B09" w:rsidRDefault="00434CFE">
            <w:pPr>
              <w:spacing w:after="0" w:line="259" w:lineRule="auto"/>
              <w:ind w:left="0" w:right="0" w:firstLine="0"/>
            </w:pPr>
            <w:r>
              <w:t>п</w:t>
            </w:r>
            <w:r w:rsidR="00615407">
              <w:t xml:space="preserve">родолжать развивать у детей умения понимать речь педагога, отвечать на вопросы; рассказывать об окружающем в 2 - 4 предложениях. </w:t>
            </w:r>
          </w:p>
        </w:tc>
      </w:tr>
      <w:tr w:rsidR="00355B09">
        <w:trPr>
          <w:trHeight w:val="32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1922" w:right="0" w:firstLine="0"/>
              <w:jc w:val="left"/>
            </w:pPr>
            <w:r>
              <w:rPr>
                <w:b/>
                <w:i/>
              </w:rPr>
              <w:t xml:space="preserve">Интерес к художественной литературе </w:t>
            </w:r>
          </w:p>
        </w:tc>
      </w:tr>
      <w:tr w:rsidR="00355B09">
        <w:trPr>
          <w:trHeight w:val="1620"/>
        </w:trPr>
        <w:tc>
          <w:tcPr>
            <w:tcW w:w="828" w:type="dxa"/>
            <w:tcBorders>
              <w:top w:val="single" w:sz="4" w:space="0" w:color="000000"/>
              <w:left w:val="single" w:sz="4" w:space="0" w:color="000000"/>
              <w:bottom w:val="nil"/>
              <w:right w:val="nil"/>
            </w:tcBorders>
          </w:tcPr>
          <w:p w:rsidR="00355B09" w:rsidRDefault="00434CFE">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434CFE" w:rsidP="00DF2A73">
            <w:pPr>
              <w:spacing w:after="0" w:line="360" w:lineRule="auto"/>
              <w:ind w:left="0" w:right="62" w:firstLine="0"/>
            </w:pPr>
            <w:r>
              <w:t>ф</w:t>
            </w:r>
            <w:r w:rsidR="00615407">
              <w:t xml:space="preserve">ормировать у детей умение воспринимать небольшие по объему потешки, сказки и рассказы с наглядным сопровождением (и без него); побуждать договаривать и произносить четверостишия уже известных ребенку стихов и песенок, воспроизводить игровые действия, движения персонажей; поощрять отклик на ритм и мелодичность стихотворений, потешек;  </w:t>
            </w:r>
          </w:p>
        </w:tc>
      </w:tr>
      <w:tr w:rsidR="00355B09">
        <w:trPr>
          <w:trHeight w:val="1288"/>
        </w:trPr>
        <w:tc>
          <w:tcPr>
            <w:tcW w:w="828" w:type="dxa"/>
            <w:tcBorders>
              <w:top w:val="nil"/>
              <w:left w:val="single" w:sz="4" w:space="0" w:color="000000"/>
              <w:bottom w:val="nil"/>
              <w:right w:val="nil"/>
            </w:tcBorders>
          </w:tcPr>
          <w:p w:rsidR="00355B09" w:rsidRDefault="00434CFE">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434CFE" w:rsidP="00DF2A73">
            <w:pPr>
              <w:spacing w:after="0" w:line="360" w:lineRule="auto"/>
              <w:ind w:left="0" w:right="57" w:firstLine="0"/>
            </w:pPr>
            <w:r>
              <w:t>ф</w:t>
            </w:r>
            <w:r w:rsidR="00615407">
              <w:t xml:space="preserve">ормировать умение в процессе чтения произведения повторять звуковые жесты; 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  </w:t>
            </w:r>
          </w:p>
        </w:tc>
      </w:tr>
      <w:tr w:rsidR="00355B09">
        <w:trPr>
          <w:trHeight w:val="335"/>
        </w:trPr>
        <w:tc>
          <w:tcPr>
            <w:tcW w:w="828" w:type="dxa"/>
            <w:tcBorders>
              <w:top w:val="nil"/>
              <w:left w:val="single" w:sz="4" w:space="0" w:color="000000"/>
              <w:bottom w:val="nil"/>
              <w:right w:val="nil"/>
            </w:tcBorders>
          </w:tcPr>
          <w:p w:rsidR="00355B09" w:rsidRDefault="00434CFE">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434CFE" w:rsidP="00DF2A73">
            <w:pPr>
              <w:spacing w:after="0" w:line="360" w:lineRule="auto"/>
              <w:ind w:left="0" w:right="0" w:firstLine="0"/>
            </w:pPr>
            <w:r>
              <w:t>п</w:t>
            </w:r>
            <w:r w:rsidR="00615407">
              <w:t xml:space="preserve">обуждать рассматривать книги и иллюстрации вместе с педагогом и самостоятельно; </w:t>
            </w:r>
          </w:p>
        </w:tc>
      </w:tr>
      <w:tr w:rsidR="00355B09">
        <w:trPr>
          <w:trHeight w:val="646"/>
        </w:trPr>
        <w:tc>
          <w:tcPr>
            <w:tcW w:w="828" w:type="dxa"/>
            <w:tcBorders>
              <w:top w:val="nil"/>
              <w:left w:val="single" w:sz="4" w:space="0" w:color="000000"/>
              <w:bottom w:val="single" w:sz="4" w:space="0" w:color="000000"/>
              <w:right w:val="nil"/>
            </w:tcBorders>
          </w:tcPr>
          <w:p w:rsidR="00355B09" w:rsidRDefault="00434CFE">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434CFE" w:rsidP="00DF2A73">
            <w:pPr>
              <w:spacing w:after="0" w:line="360" w:lineRule="auto"/>
              <w:ind w:left="0" w:right="0" w:firstLine="0"/>
              <w:jc w:val="left"/>
            </w:pPr>
            <w:r>
              <w:t>р</w:t>
            </w:r>
            <w:r w:rsidR="00615407">
              <w:t xml:space="preserve">азвивать </w:t>
            </w:r>
            <w:r w:rsidR="00615407">
              <w:tab/>
              <w:t xml:space="preserve">восприятие </w:t>
            </w:r>
            <w:r w:rsidR="00615407">
              <w:tab/>
              <w:t xml:space="preserve">вопросительных </w:t>
            </w:r>
            <w:r w:rsidR="00615407">
              <w:tab/>
              <w:t xml:space="preserve">и </w:t>
            </w:r>
            <w:r w:rsidR="00615407">
              <w:tab/>
              <w:t xml:space="preserve">восклицательных </w:t>
            </w:r>
            <w:r w:rsidR="00615407">
              <w:tab/>
              <w:t xml:space="preserve">интонаций художественного произведения. </w:t>
            </w:r>
          </w:p>
        </w:tc>
      </w:tr>
      <w:tr w:rsidR="00355B09">
        <w:trPr>
          <w:trHeight w:val="327"/>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1006" w:right="0" w:firstLine="0"/>
              <w:jc w:val="left"/>
            </w:pPr>
            <w:r>
              <w:rPr>
                <w:b/>
                <w:i/>
              </w:rPr>
              <w:t xml:space="preserve">СОДЕРЖАНИЕ ОБРАЗОВАТЕЛЬНОЙ ДЕЯТЕЛЬНОСТИ </w:t>
            </w:r>
          </w:p>
        </w:tc>
      </w:tr>
      <w:tr w:rsidR="00355B09">
        <w:trPr>
          <w:trHeight w:val="32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6" w:firstLine="0"/>
              <w:jc w:val="center"/>
            </w:pPr>
            <w:r>
              <w:rPr>
                <w:b/>
                <w:i/>
              </w:rPr>
              <w:t xml:space="preserve">Формирование словаря </w:t>
            </w:r>
          </w:p>
        </w:tc>
      </w:tr>
      <w:tr w:rsidR="00355B09">
        <w:trPr>
          <w:trHeight w:val="2573"/>
        </w:trPr>
        <w:tc>
          <w:tcPr>
            <w:tcW w:w="828" w:type="dxa"/>
            <w:tcBorders>
              <w:top w:val="single" w:sz="4" w:space="0" w:color="000000"/>
              <w:left w:val="single" w:sz="4" w:space="0" w:color="000000"/>
              <w:bottom w:val="nil"/>
              <w:right w:val="nil"/>
            </w:tcBorders>
          </w:tcPr>
          <w:p w:rsidR="00355B09" w:rsidRDefault="00434CFE">
            <w:pPr>
              <w:spacing w:after="0" w:line="259" w:lineRule="auto"/>
              <w:ind w:left="267" w:right="0" w:firstLine="0"/>
              <w:jc w:val="center"/>
            </w:pPr>
            <w:r>
              <w:rPr>
                <w:rFonts w:ascii="Segoe UI Symbol" w:eastAsia="Segoe UI Symbol" w:hAnsi="Segoe UI Symbol" w:cs="Segoe UI Symbol"/>
              </w:rPr>
              <w:t>1.</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615407" w:rsidP="00DF2A73">
            <w:pPr>
              <w:spacing w:after="0" w:line="360" w:lineRule="auto"/>
              <w:ind w:left="0" w:right="61" w:firstLine="0"/>
            </w:pPr>
            <w:r>
              <w:t xml:space="preserve">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w:t>
            </w:r>
          </w:p>
        </w:tc>
      </w:tr>
      <w:tr w:rsidR="00355B09">
        <w:trPr>
          <w:trHeight w:val="1282"/>
        </w:trPr>
        <w:tc>
          <w:tcPr>
            <w:tcW w:w="828" w:type="dxa"/>
            <w:tcBorders>
              <w:top w:val="nil"/>
              <w:left w:val="single" w:sz="4" w:space="0" w:color="000000"/>
              <w:bottom w:val="single" w:sz="4" w:space="0" w:color="000000"/>
              <w:right w:val="nil"/>
            </w:tcBorders>
          </w:tcPr>
          <w:p w:rsidR="00355B09" w:rsidRDefault="00434CFE">
            <w:pPr>
              <w:spacing w:after="0" w:line="259" w:lineRule="auto"/>
              <w:ind w:left="267" w:right="0" w:firstLine="0"/>
              <w:jc w:val="center"/>
            </w:pPr>
            <w:r>
              <w:rPr>
                <w:rFonts w:ascii="Segoe UI Symbol" w:eastAsia="Segoe UI Symbol" w:hAnsi="Segoe UI Symbol" w:cs="Segoe UI Symbol"/>
              </w:rPr>
              <w:t>2</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615407" w:rsidP="00DF2A73">
            <w:pPr>
              <w:spacing w:after="0" w:line="360" w:lineRule="auto"/>
              <w:ind w:left="0" w:right="63" w:firstLine="0"/>
            </w:pPr>
            <w:r>
              <w:t>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ребенка взрослых и сверстников</w:t>
            </w:r>
            <w:r w:rsidR="00434CFE">
              <w:t>.</w:t>
            </w:r>
            <w:r>
              <w:t xml:space="preserve"> </w:t>
            </w:r>
          </w:p>
        </w:tc>
      </w:tr>
      <w:tr w:rsidR="00355B09">
        <w:trPr>
          <w:trHeight w:val="32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3" w:firstLine="0"/>
              <w:jc w:val="center"/>
            </w:pPr>
            <w:r>
              <w:rPr>
                <w:b/>
                <w:i/>
              </w:rPr>
              <w:t xml:space="preserve">Звуковая культура речи </w:t>
            </w:r>
          </w:p>
        </w:tc>
      </w:tr>
      <w:tr w:rsidR="00355B09">
        <w:trPr>
          <w:trHeight w:val="979"/>
        </w:trPr>
        <w:tc>
          <w:tcPr>
            <w:tcW w:w="828" w:type="dxa"/>
            <w:tcBorders>
              <w:top w:val="single" w:sz="4" w:space="0" w:color="000000"/>
              <w:left w:val="single" w:sz="4" w:space="0" w:color="000000"/>
              <w:bottom w:val="single" w:sz="4" w:space="0" w:color="000000"/>
              <w:right w:val="nil"/>
            </w:tcBorders>
          </w:tcPr>
          <w:p w:rsidR="00355B09" w:rsidRDefault="00434CFE" w:rsidP="00DF2A73">
            <w:pPr>
              <w:spacing w:after="0" w:line="360" w:lineRule="auto"/>
              <w:ind w:left="267" w:right="0" w:firstLine="0"/>
              <w:jc w:val="center"/>
            </w:pPr>
            <w:r>
              <w:rPr>
                <w:rFonts w:ascii="Segoe UI Symbol" w:eastAsia="Segoe UI Symbol" w:hAnsi="Segoe UI Symbol" w:cs="Segoe UI Symbol"/>
              </w:rPr>
              <w:t>1.</w:t>
            </w:r>
            <w:r w:rsidR="00615407">
              <w:rPr>
                <w:rFonts w:ascii="Arial" w:eastAsia="Arial" w:hAnsi="Arial" w:cs="Arial"/>
              </w:rPr>
              <w:t xml:space="preserve"> </w:t>
            </w:r>
          </w:p>
        </w:tc>
        <w:tc>
          <w:tcPr>
            <w:tcW w:w="9062" w:type="dxa"/>
            <w:tcBorders>
              <w:top w:val="single" w:sz="4" w:space="0" w:color="000000"/>
              <w:left w:val="nil"/>
              <w:bottom w:val="single" w:sz="4" w:space="0" w:color="000000"/>
              <w:right w:val="single" w:sz="4" w:space="0" w:color="000000"/>
            </w:tcBorders>
          </w:tcPr>
          <w:p w:rsidR="00355B09" w:rsidRDefault="00615407" w:rsidP="00DF2A73">
            <w:pPr>
              <w:spacing w:after="0" w:line="360" w:lineRule="auto"/>
              <w:ind w:left="0" w:right="59" w:firstLine="0"/>
            </w:pPr>
            <w:r>
              <w:t xml:space="preserve">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w:t>
            </w:r>
            <w:r w:rsidR="00434CFE" w:rsidRPr="00434CFE">
              <w:t xml:space="preserve">словопроизношении ребенок пытается произнести все слова, которые необходимы для выражения его мысли.  </w:t>
            </w:r>
          </w:p>
        </w:tc>
      </w:tr>
    </w:tbl>
    <w:p w:rsidR="00355B09" w:rsidRDefault="00355B09" w:rsidP="00DF2A73">
      <w:pPr>
        <w:spacing w:after="0" w:line="360" w:lineRule="auto"/>
        <w:ind w:left="-1080" w:right="342" w:firstLine="0"/>
        <w:jc w:val="left"/>
      </w:pPr>
    </w:p>
    <w:tbl>
      <w:tblPr>
        <w:tblStyle w:val="TableGrid"/>
        <w:tblW w:w="9890" w:type="dxa"/>
        <w:tblInd w:w="-108" w:type="dxa"/>
        <w:tblCellMar>
          <w:top w:w="39" w:type="dxa"/>
          <w:right w:w="50" w:type="dxa"/>
        </w:tblCellMar>
        <w:tblLook w:val="04A0" w:firstRow="1" w:lastRow="0" w:firstColumn="1" w:lastColumn="0" w:noHBand="0" w:noVBand="1"/>
      </w:tblPr>
      <w:tblGrid>
        <w:gridCol w:w="828"/>
        <w:gridCol w:w="9062"/>
      </w:tblGrid>
      <w:tr w:rsidR="00355B09">
        <w:trPr>
          <w:trHeight w:val="1598"/>
        </w:trPr>
        <w:tc>
          <w:tcPr>
            <w:tcW w:w="828" w:type="dxa"/>
            <w:tcBorders>
              <w:top w:val="nil"/>
              <w:left w:val="single" w:sz="4" w:space="0" w:color="000000"/>
              <w:bottom w:val="single" w:sz="4" w:space="0" w:color="000000"/>
              <w:right w:val="nil"/>
            </w:tcBorders>
          </w:tcPr>
          <w:p w:rsidR="00355B09" w:rsidRDefault="00434CFE" w:rsidP="00DF2A73">
            <w:pPr>
              <w:spacing w:after="0" w:line="360" w:lineRule="auto"/>
              <w:ind w:left="269" w:right="0" w:firstLine="0"/>
              <w:jc w:val="center"/>
            </w:pPr>
            <w:r>
              <w:rPr>
                <w:rFonts w:ascii="Segoe UI Symbol" w:eastAsia="Segoe UI Symbol" w:hAnsi="Segoe UI Symbol" w:cs="Segoe UI Symbol"/>
              </w:rPr>
              <w:t>2.</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615407" w:rsidP="00DF2A73">
            <w:pPr>
              <w:spacing w:after="0" w:line="360" w:lineRule="auto"/>
              <w:ind w:left="0" w:right="61" w:firstLine="0"/>
            </w:pPr>
            <w:r>
              <w:t xml:space="preserve">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 </w:t>
            </w:r>
          </w:p>
        </w:tc>
      </w:tr>
      <w:tr w:rsidR="00355B09">
        <w:trPr>
          <w:trHeight w:val="32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540" w:right="0" w:firstLine="0"/>
              <w:jc w:val="left"/>
            </w:pPr>
            <w:r>
              <w:rPr>
                <w:b/>
                <w:i/>
              </w:rPr>
              <w:t xml:space="preserve">Грамматический строй речи </w:t>
            </w:r>
          </w:p>
        </w:tc>
      </w:tr>
      <w:tr w:rsidR="00355B09">
        <w:trPr>
          <w:trHeight w:val="1298"/>
        </w:trPr>
        <w:tc>
          <w:tcPr>
            <w:tcW w:w="828" w:type="dxa"/>
            <w:tcBorders>
              <w:top w:val="single" w:sz="4" w:space="0" w:color="000000"/>
              <w:left w:val="single" w:sz="4" w:space="0" w:color="000000"/>
              <w:bottom w:val="single" w:sz="4" w:space="0" w:color="000000"/>
              <w:right w:val="nil"/>
            </w:tcBorders>
          </w:tcPr>
          <w:p w:rsidR="00355B09" w:rsidRDefault="00434CFE">
            <w:pPr>
              <w:spacing w:after="0" w:line="259" w:lineRule="auto"/>
              <w:ind w:left="269" w:right="0" w:firstLine="0"/>
              <w:jc w:val="center"/>
            </w:pPr>
            <w:r>
              <w:rPr>
                <w:rFonts w:ascii="Segoe UI Symbol" w:eastAsia="Segoe UI Symbol" w:hAnsi="Segoe UI Symbol" w:cs="Segoe UI Symbol"/>
              </w:rPr>
              <w:t>1.</w:t>
            </w:r>
            <w:r w:rsidR="00615407">
              <w:rPr>
                <w:rFonts w:ascii="Arial" w:eastAsia="Arial" w:hAnsi="Arial" w:cs="Arial"/>
              </w:rPr>
              <w:t xml:space="preserve"> </w:t>
            </w:r>
          </w:p>
        </w:tc>
        <w:tc>
          <w:tcPr>
            <w:tcW w:w="9062" w:type="dxa"/>
            <w:tcBorders>
              <w:top w:val="single" w:sz="4" w:space="0" w:color="000000"/>
              <w:left w:val="nil"/>
              <w:bottom w:val="single" w:sz="4" w:space="0" w:color="000000"/>
              <w:right w:val="single" w:sz="4" w:space="0" w:color="000000"/>
            </w:tcBorders>
          </w:tcPr>
          <w:p w:rsidR="00355B09" w:rsidRDefault="00615407" w:rsidP="00DF2A73">
            <w:pPr>
              <w:spacing w:after="0" w:line="360" w:lineRule="auto"/>
              <w:ind w:left="0" w:right="52" w:firstLine="0"/>
            </w:pPr>
            <w:r>
              <w:t xml:space="preserve">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 </w:t>
            </w:r>
          </w:p>
        </w:tc>
      </w:tr>
      <w:tr w:rsidR="00355B09">
        <w:trPr>
          <w:trHeight w:val="32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3" w:firstLine="0"/>
              <w:jc w:val="center"/>
            </w:pPr>
            <w:r>
              <w:rPr>
                <w:b/>
                <w:i/>
              </w:rPr>
              <w:t xml:space="preserve">Связная речь </w:t>
            </w:r>
          </w:p>
        </w:tc>
      </w:tr>
      <w:tr w:rsidR="00355B09" w:rsidTr="00631239">
        <w:trPr>
          <w:trHeight w:val="470"/>
        </w:trPr>
        <w:tc>
          <w:tcPr>
            <w:tcW w:w="828" w:type="dxa"/>
            <w:tcBorders>
              <w:top w:val="single" w:sz="4" w:space="0" w:color="000000"/>
              <w:left w:val="single" w:sz="4" w:space="0" w:color="000000"/>
              <w:bottom w:val="single" w:sz="4" w:space="0" w:color="000000"/>
              <w:right w:val="nil"/>
            </w:tcBorders>
          </w:tcPr>
          <w:p w:rsidR="00355B09" w:rsidRDefault="00776D1E" w:rsidP="00DF2A73">
            <w:pPr>
              <w:spacing w:after="0" w:line="360" w:lineRule="auto"/>
              <w:ind w:left="269" w:right="0" w:firstLine="0"/>
              <w:jc w:val="center"/>
            </w:pPr>
            <w:r>
              <w:rPr>
                <w:rFonts w:ascii="Segoe UI Symbol" w:eastAsia="Segoe UI Symbol" w:hAnsi="Segoe UI Symbol" w:cs="Segoe UI Symbol"/>
              </w:rPr>
              <w:t>1</w:t>
            </w:r>
            <w:r w:rsidR="00434CFE">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single" w:sz="4" w:space="0" w:color="000000"/>
              <w:left w:val="nil"/>
              <w:bottom w:val="single" w:sz="4" w:space="0" w:color="000000"/>
              <w:right w:val="single" w:sz="4" w:space="0" w:color="000000"/>
            </w:tcBorders>
          </w:tcPr>
          <w:p w:rsidR="00355B09" w:rsidRDefault="00615407" w:rsidP="00DF2A73">
            <w:pPr>
              <w:spacing w:after="0" w:line="360" w:lineRule="auto"/>
              <w:ind w:left="0" w:right="57" w:firstLine="0"/>
            </w:pPr>
            <w:r>
              <w:t xml:space="preserve">Педагог формирует у детей умения рассказывать в 2 - 4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ее содержание; 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 </w:t>
            </w:r>
          </w:p>
        </w:tc>
      </w:tr>
      <w:tr w:rsidR="00355B09">
        <w:trPr>
          <w:trHeight w:val="624"/>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F85327">
            <w:pPr>
              <w:spacing w:after="0" w:line="259" w:lineRule="auto"/>
              <w:ind w:left="2804" w:right="2807" w:firstLine="98"/>
              <w:jc w:val="left"/>
            </w:pPr>
            <w:r>
              <w:rPr>
                <w:b/>
              </w:rPr>
              <w:t xml:space="preserve">Четвертый год жизни,  </w:t>
            </w:r>
            <w:r w:rsidR="00615407">
              <w:rPr>
                <w:b/>
              </w:rPr>
              <w:t xml:space="preserve">младшая группа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117" w:right="0" w:firstLine="0"/>
              <w:jc w:val="left"/>
            </w:pPr>
            <w:r>
              <w:rPr>
                <w:b/>
                <w:i/>
              </w:rPr>
              <w:t xml:space="preserve">ПРОГРАММНЫЕ ЗАДАЧИ ОО «РР»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79" w:firstLine="0"/>
              <w:jc w:val="center"/>
            </w:pPr>
            <w:r>
              <w:rPr>
                <w:b/>
                <w:i/>
              </w:rPr>
              <w:t>Формирование словаря:</w:t>
            </w:r>
            <w:r>
              <w:rPr>
                <w:b/>
              </w:rPr>
              <w:t xml:space="preserve"> </w:t>
            </w:r>
          </w:p>
        </w:tc>
      </w:tr>
      <w:tr w:rsidR="00355B09">
        <w:trPr>
          <w:trHeight w:val="986"/>
        </w:trPr>
        <w:tc>
          <w:tcPr>
            <w:tcW w:w="828" w:type="dxa"/>
            <w:tcBorders>
              <w:top w:val="single" w:sz="4" w:space="0" w:color="000000"/>
              <w:left w:val="single" w:sz="4" w:space="0" w:color="000000"/>
              <w:bottom w:val="nil"/>
              <w:right w:val="nil"/>
            </w:tcBorders>
          </w:tcPr>
          <w:p w:rsidR="00355B09" w:rsidRDefault="00434CFE">
            <w:pPr>
              <w:spacing w:after="0" w:line="259" w:lineRule="auto"/>
              <w:ind w:left="269" w:right="0" w:firstLine="0"/>
              <w:jc w:val="center"/>
            </w:pPr>
            <w:r>
              <w:rPr>
                <w:rFonts w:ascii="Segoe UI Symbol" w:eastAsia="Segoe UI Symbol" w:hAnsi="Segoe UI Symbol" w:cs="Segoe UI Symbol"/>
              </w:rPr>
              <w:t>-</w:t>
            </w:r>
          </w:p>
        </w:tc>
        <w:tc>
          <w:tcPr>
            <w:tcW w:w="9062" w:type="dxa"/>
            <w:tcBorders>
              <w:top w:val="single" w:sz="4" w:space="0" w:color="000000"/>
              <w:left w:val="nil"/>
              <w:bottom w:val="nil"/>
              <w:right w:val="single" w:sz="4" w:space="0" w:color="000000"/>
            </w:tcBorders>
          </w:tcPr>
          <w:p w:rsidR="00355B09" w:rsidRDefault="00434CFE">
            <w:pPr>
              <w:spacing w:after="0" w:line="259" w:lineRule="auto"/>
              <w:ind w:left="0" w:right="65" w:firstLine="0"/>
            </w:pPr>
            <w:r>
              <w:t>о</w:t>
            </w:r>
            <w:r w:rsidR="00615407">
              <w:t xml:space="preserve">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 </w:t>
            </w:r>
          </w:p>
        </w:tc>
      </w:tr>
      <w:tr w:rsidR="00355B09">
        <w:trPr>
          <w:trHeight w:val="706"/>
        </w:trPr>
        <w:tc>
          <w:tcPr>
            <w:tcW w:w="828" w:type="dxa"/>
            <w:tcBorders>
              <w:top w:val="nil"/>
              <w:left w:val="single" w:sz="4" w:space="0" w:color="000000"/>
              <w:bottom w:val="single" w:sz="4" w:space="0" w:color="000000"/>
              <w:right w:val="nil"/>
            </w:tcBorders>
          </w:tcPr>
          <w:p w:rsidR="00355B09" w:rsidRDefault="00434CFE">
            <w:pPr>
              <w:spacing w:after="0" w:line="259" w:lineRule="auto"/>
              <w:ind w:left="269"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434CFE">
            <w:pPr>
              <w:spacing w:after="0" w:line="259" w:lineRule="auto"/>
              <w:ind w:left="0" w:right="0" w:firstLine="0"/>
              <w:jc w:val="left"/>
            </w:pPr>
            <w:r>
              <w:t>а</w:t>
            </w:r>
            <w:r w:rsidR="00615407">
              <w:t xml:space="preserve">ктивизация словаря: активизировать в речи слова, обозначающие названия предметов ближайшего окружения.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1" w:firstLine="0"/>
              <w:jc w:val="center"/>
            </w:pPr>
            <w:r>
              <w:rPr>
                <w:b/>
                <w:i/>
              </w:rPr>
              <w:t xml:space="preserve">Звуковая культура речи </w:t>
            </w:r>
          </w:p>
        </w:tc>
      </w:tr>
      <w:tr w:rsidR="00355B09">
        <w:trPr>
          <w:trHeight w:val="669"/>
        </w:trPr>
        <w:tc>
          <w:tcPr>
            <w:tcW w:w="828" w:type="dxa"/>
            <w:tcBorders>
              <w:top w:val="single" w:sz="4" w:space="0" w:color="000000"/>
              <w:left w:val="single" w:sz="4" w:space="0" w:color="000000"/>
              <w:bottom w:val="nil"/>
              <w:right w:val="nil"/>
            </w:tcBorders>
          </w:tcPr>
          <w:p w:rsidR="00355B09" w:rsidRDefault="00434CFE">
            <w:pPr>
              <w:spacing w:after="0" w:line="259" w:lineRule="auto"/>
              <w:ind w:left="269"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434CFE">
            <w:pPr>
              <w:spacing w:after="0" w:line="259" w:lineRule="auto"/>
              <w:ind w:left="0" w:right="0" w:firstLine="0"/>
            </w:pPr>
            <w:r>
              <w:t>п</w:t>
            </w:r>
            <w:r w:rsidR="00615407">
              <w:t xml:space="preserve">родолжать закреплять у детей умение внятно произносить в словах все гласные и согласные звуки, кроме шипящих и сонорных; </w:t>
            </w:r>
          </w:p>
        </w:tc>
      </w:tr>
      <w:tr w:rsidR="00355B09">
        <w:trPr>
          <w:trHeight w:val="706"/>
        </w:trPr>
        <w:tc>
          <w:tcPr>
            <w:tcW w:w="828" w:type="dxa"/>
            <w:tcBorders>
              <w:top w:val="nil"/>
              <w:left w:val="single" w:sz="4" w:space="0" w:color="000000"/>
              <w:bottom w:val="single" w:sz="4" w:space="0" w:color="000000"/>
              <w:right w:val="nil"/>
            </w:tcBorders>
          </w:tcPr>
          <w:p w:rsidR="00355B09" w:rsidRDefault="00434CFE">
            <w:pPr>
              <w:spacing w:after="0" w:line="259" w:lineRule="auto"/>
              <w:ind w:left="269"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434CFE">
            <w:pPr>
              <w:spacing w:after="0" w:line="259" w:lineRule="auto"/>
              <w:ind w:left="0" w:right="0" w:firstLine="0"/>
            </w:pPr>
            <w:r>
              <w:t>в</w:t>
            </w:r>
            <w:r w:rsidR="00615407">
              <w:t xml:space="preserve">ырабатывать правильный темп речи, интонационную выразительность; отчетливо произносить слова и короткие фразы.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540" w:right="0" w:firstLine="0"/>
              <w:jc w:val="left"/>
            </w:pPr>
            <w:r>
              <w:rPr>
                <w:b/>
                <w:i/>
              </w:rPr>
              <w:t>Грамматический строй речи</w:t>
            </w:r>
            <w:r>
              <w:rPr>
                <w:b/>
              </w:rPr>
              <w:t xml:space="preserve"> </w:t>
            </w:r>
          </w:p>
        </w:tc>
      </w:tr>
      <w:tr w:rsidR="00355B09">
        <w:trPr>
          <w:trHeight w:val="662"/>
        </w:trPr>
        <w:tc>
          <w:tcPr>
            <w:tcW w:w="828" w:type="dxa"/>
            <w:tcBorders>
              <w:top w:val="single" w:sz="4" w:space="0" w:color="000000"/>
              <w:left w:val="single" w:sz="4" w:space="0" w:color="000000"/>
              <w:bottom w:val="single" w:sz="4" w:space="0" w:color="000000"/>
              <w:right w:val="nil"/>
            </w:tcBorders>
          </w:tcPr>
          <w:p w:rsidR="00355B09" w:rsidRDefault="00434CFE">
            <w:pPr>
              <w:spacing w:after="0" w:line="259" w:lineRule="auto"/>
              <w:ind w:left="269"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single" w:sz="4" w:space="0" w:color="000000"/>
              <w:left w:val="nil"/>
              <w:bottom w:val="single" w:sz="4" w:space="0" w:color="000000"/>
              <w:right w:val="single" w:sz="4" w:space="0" w:color="000000"/>
            </w:tcBorders>
          </w:tcPr>
          <w:p w:rsidR="00434CFE" w:rsidRPr="00434CFE" w:rsidRDefault="00434CFE" w:rsidP="00DF2A73">
            <w:pPr>
              <w:spacing w:after="0" w:line="360" w:lineRule="auto"/>
              <w:ind w:left="0" w:right="0" w:firstLine="0"/>
            </w:pPr>
            <w:r>
              <w:t>п</w:t>
            </w:r>
            <w:r w:rsidR="00615407">
              <w:t xml:space="preserve">родолжать формировать у детей умения согласовывать слова в роде, числе, падеже; употреблять существительные с предлогами, использовать в речи имена </w:t>
            </w:r>
            <w:r w:rsidRPr="00434CFE">
              <w:t xml:space="preserve">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w:t>
            </w:r>
          </w:p>
          <w:p w:rsidR="00434CFE" w:rsidRPr="00434CFE" w:rsidRDefault="00434CFE" w:rsidP="00DF2A73">
            <w:pPr>
              <w:spacing w:after="0" w:line="360" w:lineRule="auto"/>
              <w:ind w:left="0" w:right="0" w:firstLine="0"/>
            </w:pPr>
            <w:r>
              <w:t>- з</w:t>
            </w:r>
            <w:r w:rsidRPr="00434CFE">
              <w:t xml:space="preserve">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w:t>
            </w:r>
          </w:p>
          <w:p w:rsidR="00355B09" w:rsidRDefault="00434CFE" w:rsidP="00DF2A73">
            <w:pPr>
              <w:spacing w:after="0" w:line="360" w:lineRule="auto"/>
              <w:ind w:left="0" w:right="0" w:firstLine="0"/>
            </w:pPr>
            <w:r w:rsidRPr="00434CFE">
              <w:t>Совершенствовать у детей умение пользоваться в речи разными способами словообразования.</w:t>
            </w:r>
          </w:p>
        </w:tc>
      </w:tr>
    </w:tbl>
    <w:p w:rsidR="00355B09" w:rsidRDefault="00355B09">
      <w:pPr>
        <w:spacing w:after="0" w:line="259" w:lineRule="auto"/>
        <w:ind w:left="-1080" w:right="342" w:firstLine="0"/>
        <w:jc w:val="left"/>
      </w:pPr>
    </w:p>
    <w:tbl>
      <w:tblPr>
        <w:tblStyle w:val="TableGrid"/>
        <w:tblW w:w="9890" w:type="dxa"/>
        <w:tblInd w:w="-108" w:type="dxa"/>
        <w:tblCellMar>
          <w:top w:w="55" w:type="dxa"/>
          <w:left w:w="468" w:type="dxa"/>
          <w:right w:w="48" w:type="dxa"/>
        </w:tblCellMar>
        <w:tblLook w:val="04A0" w:firstRow="1" w:lastRow="0" w:firstColumn="1" w:lastColumn="0" w:noHBand="0" w:noVBand="1"/>
      </w:tblPr>
      <w:tblGrid>
        <w:gridCol w:w="9890"/>
      </w:tblGrid>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5" w:firstLine="0"/>
              <w:jc w:val="center"/>
            </w:pPr>
            <w:r>
              <w:rPr>
                <w:b/>
                <w:i/>
              </w:rPr>
              <w:t>Связная речь</w:t>
            </w:r>
            <w:r>
              <w:rPr>
                <w:b/>
              </w:rPr>
              <w:t xml:space="preserve"> </w:t>
            </w:r>
          </w:p>
        </w:tc>
      </w:tr>
      <w:tr w:rsidR="00355B09" w:rsidTr="007236EB">
        <w:trPr>
          <w:trHeight w:val="1305"/>
        </w:trPr>
        <w:tc>
          <w:tcPr>
            <w:tcW w:w="9890" w:type="dxa"/>
            <w:tcBorders>
              <w:top w:val="single" w:sz="4" w:space="0" w:color="000000"/>
              <w:left w:val="single" w:sz="4" w:space="0" w:color="000000"/>
              <w:bottom w:val="single" w:sz="4" w:space="0" w:color="000000"/>
              <w:right w:val="single" w:sz="4" w:space="0" w:color="000000"/>
            </w:tcBorders>
          </w:tcPr>
          <w:p w:rsidR="00355B09" w:rsidRDefault="00434CFE" w:rsidP="00DF2A73">
            <w:pPr>
              <w:spacing w:after="42" w:line="360" w:lineRule="auto"/>
              <w:ind w:left="360" w:right="64" w:firstLine="0"/>
            </w:pPr>
            <w:r>
              <w:t>- п</w:t>
            </w:r>
            <w:r w:rsidR="00615407">
              <w:t>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w:t>
            </w:r>
            <w:r>
              <w:t>тыми формулами речевого этикета;</w:t>
            </w:r>
            <w:r w:rsidR="00615407">
              <w:t xml:space="preserve">  </w:t>
            </w:r>
          </w:p>
          <w:p w:rsidR="007236EB" w:rsidRDefault="00434CFE" w:rsidP="00DF2A73">
            <w:pPr>
              <w:spacing w:after="46" w:line="360" w:lineRule="auto"/>
              <w:ind w:left="360" w:right="64" w:firstLine="0"/>
            </w:pPr>
            <w:r>
              <w:t>- в</w:t>
            </w:r>
            <w:r w:rsidR="00615407">
              <w:t>оспитывать умение повторять за педагогом рассказ из 3-4 предложений об игрушке или по содержанию картины, побуждать участвовать в драматизац</w:t>
            </w:r>
            <w:r>
              <w:t>ии отрывков из знакомых сказок;</w:t>
            </w:r>
            <w:r w:rsidR="00615407">
              <w:t xml:space="preserve"> </w:t>
            </w:r>
          </w:p>
          <w:p w:rsidR="00355B09" w:rsidRDefault="007236EB" w:rsidP="007236EB">
            <w:pPr>
              <w:spacing w:after="46" w:line="360" w:lineRule="auto"/>
              <w:ind w:left="360" w:right="64" w:firstLine="0"/>
            </w:pPr>
            <w:r w:rsidRPr="007236EB">
              <w:t>-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Подготовка детей к обучению грамоте</w:t>
            </w:r>
            <w:r>
              <w:rPr>
                <w:b/>
              </w:rPr>
              <w:t xml:space="preserve"> </w:t>
            </w:r>
          </w:p>
        </w:tc>
      </w:tr>
      <w:tr w:rsidR="00355B09">
        <w:trPr>
          <w:trHeight w:val="722"/>
        </w:trPr>
        <w:tc>
          <w:tcPr>
            <w:tcW w:w="9890" w:type="dxa"/>
            <w:tcBorders>
              <w:top w:val="single" w:sz="4" w:space="0" w:color="000000"/>
              <w:left w:val="single" w:sz="4" w:space="0" w:color="000000"/>
              <w:bottom w:val="single" w:sz="4" w:space="0" w:color="000000"/>
              <w:right w:val="single" w:sz="4" w:space="0" w:color="000000"/>
            </w:tcBorders>
          </w:tcPr>
          <w:p w:rsidR="00355B09" w:rsidRDefault="00434CFE">
            <w:pPr>
              <w:spacing w:after="0" w:line="259" w:lineRule="auto"/>
              <w:ind w:left="360" w:right="0" w:hanging="360"/>
            </w:pPr>
            <w:r>
              <w:rPr>
                <w:rFonts w:asciiTheme="minorHAnsi" w:eastAsia="Segoe UI Symbol" w:hAnsiTheme="minorHAnsi" w:cs="Segoe UI Symbol"/>
              </w:rPr>
              <w:t xml:space="preserve">- </w:t>
            </w:r>
            <w:r w:rsidR="00615407">
              <w:t xml:space="preserve">Формировать умение вслушиваться в звучание слова, знакомить детей с терминами «слово», «звук» в практическом плане.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Интерес к художественной литературе</w:t>
            </w:r>
            <w:r>
              <w:rPr>
                <w:b/>
              </w:rPr>
              <w:t xml:space="preserve"> </w:t>
            </w:r>
          </w:p>
        </w:tc>
      </w:tr>
      <w:tr w:rsidR="00355B09">
        <w:trPr>
          <w:trHeight w:val="4935"/>
        </w:trPr>
        <w:tc>
          <w:tcPr>
            <w:tcW w:w="9890" w:type="dxa"/>
            <w:tcBorders>
              <w:top w:val="single" w:sz="4" w:space="0" w:color="000000"/>
              <w:left w:val="single" w:sz="4" w:space="0" w:color="000000"/>
              <w:bottom w:val="single" w:sz="4" w:space="0" w:color="000000"/>
              <w:right w:val="single" w:sz="4" w:space="0" w:color="000000"/>
            </w:tcBorders>
          </w:tcPr>
          <w:p w:rsidR="00355B09" w:rsidRDefault="00434CFE" w:rsidP="00434CFE">
            <w:pPr>
              <w:spacing w:after="43" w:line="295" w:lineRule="auto"/>
              <w:ind w:left="360" w:right="0" w:firstLine="0"/>
            </w:pPr>
            <w:r>
              <w:t>- о</w:t>
            </w:r>
            <w:r w:rsidR="00615407">
              <w:t xml:space="preserve">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 </w:t>
            </w:r>
          </w:p>
          <w:p w:rsidR="00355B09" w:rsidRDefault="00434CFE" w:rsidP="00434CFE">
            <w:pPr>
              <w:spacing w:after="17" w:line="317" w:lineRule="auto"/>
              <w:ind w:left="360" w:right="0" w:firstLine="0"/>
            </w:pPr>
            <w:r>
              <w:t>- ф</w:t>
            </w:r>
            <w:r w:rsidR="00615407">
              <w:t xml:space="preserve">ормировать навык совместного слушания выразительного чтения и рассказывания (с наглядным сопровождением и без него); </w:t>
            </w:r>
          </w:p>
          <w:p w:rsidR="00355B09" w:rsidRDefault="00434CFE" w:rsidP="00434CFE">
            <w:pPr>
              <w:spacing w:after="21" w:line="315" w:lineRule="auto"/>
              <w:ind w:left="360" w:right="0" w:firstLine="0"/>
            </w:pPr>
            <w:r>
              <w:t>- с</w:t>
            </w:r>
            <w:r w:rsidR="00615407">
              <w:t xml:space="preserve">пособствовать восприятию и пониманию содержания и композиции текста (поступки персонажей, последовательность событий в сказках, рассказах); </w:t>
            </w:r>
          </w:p>
          <w:p w:rsidR="00355B09" w:rsidRDefault="00434CFE" w:rsidP="00434CFE">
            <w:pPr>
              <w:spacing w:after="35" w:line="301" w:lineRule="auto"/>
              <w:ind w:left="360" w:right="0" w:firstLine="0"/>
            </w:pPr>
            <w:r>
              <w:t>- ф</w:t>
            </w:r>
            <w:r w:rsidR="00615407">
              <w:t xml:space="preserve">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 </w:t>
            </w:r>
          </w:p>
          <w:p w:rsidR="00355B09" w:rsidRDefault="00434CFE" w:rsidP="00434CFE">
            <w:pPr>
              <w:spacing w:after="20" w:line="314" w:lineRule="auto"/>
              <w:ind w:left="360" w:right="0" w:firstLine="0"/>
            </w:pPr>
            <w:r>
              <w:t xml:space="preserve">- </w:t>
            </w:r>
            <w:r w:rsidR="00615407">
              <w:t xml:space="preserve">оддерживать общение детей друг с другом и с педагогом в процессе совместного рассматривания книжек-картинок, иллюстраций; </w:t>
            </w:r>
          </w:p>
          <w:p w:rsidR="00355B09" w:rsidRDefault="00434CFE" w:rsidP="00434CFE">
            <w:pPr>
              <w:spacing w:after="0" w:line="259" w:lineRule="auto"/>
              <w:ind w:left="360" w:right="0" w:firstLine="0"/>
            </w:pPr>
            <w:r>
              <w:t>-п</w:t>
            </w:r>
            <w:r w:rsidR="00615407">
              <w:t xml:space="preserve">оддерживать положительные эмоциональные проявления (улыбки, смех, жесты) детей в процессе совместного слушания художественных произведений.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СОДЕРЖАНИЕ ОБРАЗОВАТЕЛЬНОЙ ДЕЯТЕЛЬНОСТИ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6" w:firstLine="0"/>
              <w:jc w:val="center"/>
            </w:pPr>
            <w:r>
              <w:rPr>
                <w:b/>
                <w:i/>
              </w:rPr>
              <w:t>Формирование словаря</w:t>
            </w:r>
            <w:r>
              <w:rPr>
                <w:b/>
              </w:rPr>
              <w:t xml:space="preserve"> </w:t>
            </w:r>
          </w:p>
        </w:tc>
      </w:tr>
      <w:tr w:rsidR="00355B09">
        <w:trPr>
          <w:trHeight w:val="962"/>
        </w:trPr>
        <w:tc>
          <w:tcPr>
            <w:tcW w:w="9890" w:type="dxa"/>
            <w:tcBorders>
              <w:top w:val="single" w:sz="4" w:space="0" w:color="000000"/>
              <w:left w:val="single" w:sz="4" w:space="0" w:color="000000"/>
              <w:bottom w:val="single" w:sz="4" w:space="0" w:color="000000"/>
              <w:right w:val="single" w:sz="4" w:space="0" w:color="000000"/>
            </w:tcBorders>
          </w:tcPr>
          <w:p w:rsidR="00434CFE" w:rsidRDefault="00615407" w:rsidP="007236EB">
            <w:pPr>
              <w:spacing w:after="0" w:line="360" w:lineRule="auto"/>
              <w:ind w:left="360" w:right="59" w:hanging="360"/>
            </w:pPr>
            <w:r>
              <w:t>1.</w:t>
            </w:r>
            <w:r>
              <w:rPr>
                <w:rFonts w:ascii="Arial" w:eastAsia="Arial" w:hAnsi="Arial" w:cs="Arial"/>
              </w:rPr>
              <w:t xml:space="preserve"> </w:t>
            </w:r>
            <w:r>
              <w:rPr>
                <w:u w:val="single" w:color="000000"/>
              </w:rPr>
              <w:t>Обогащение словаря:</w:t>
            </w:r>
            <w:r>
              <w:t xml:space="preserve">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w:t>
            </w:r>
            <w:r w:rsidR="00434CFE">
              <w:t xml:space="preserve">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 </w:t>
            </w:r>
          </w:p>
          <w:p w:rsidR="00355B09" w:rsidRDefault="00434CFE" w:rsidP="007236EB">
            <w:pPr>
              <w:spacing w:after="0" w:line="360" w:lineRule="auto"/>
              <w:ind w:left="360" w:right="59" w:hanging="360"/>
            </w:pPr>
            <w:r>
              <w:t xml:space="preserve">2. </w:t>
            </w:r>
            <w:r w:rsidRPr="00434CFE">
              <w:rPr>
                <w:u w:val="single"/>
              </w:rPr>
              <w:t>Активизация словаря:</w:t>
            </w:r>
            <w:r>
              <w:t xml:space="preserve">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tc>
      </w:tr>
    </w:tbl>
    <w:p w:rsidR="00355B09" w:rsidRDefault="00355B09" w:rsidP="007236EB">
      <w:pPr>
        <w:spacing w:after="0" w:line="360" w:lineRule="auto"/>
        <w:ind w:left="-1080" w:right="342" w:firstLine="0"/>
        <w:jc w:val="left"/>
      </w:pPr>
    </w:p>
    <w:tbl>
      <w:tblPr>
        <w:tblStyle w:val="TableGrid"/>
        <w:tblW w:w="9890" w:type="dxa"/>
        <w:tblInd w:w="-108" w:type="dxa"/>
        <w:tblCellMar>
          <w:top w:w="56" w:type="dxa"/>
          <w:left w:w="468" w:type="dxa"/>
          <w:right w:w="49" w:type="dxa"/>
        </w:tblCellMar>
        <w:tblLook w:val="04A0" w:firstRow="1" w:lastRow="0" w:firstColumn="1" w:lastColumn="0" w:noHBand="0" w:noVBand="1"/>
      </w:tblPr>
      <w:tblGrid>
        <w:gridCol w:w="9890"/>
      </w:tblGrid>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Звуковая культура речи </w:t>
            </w:r>
          </w:p>
        </w:tc>
      </w:tr>
      <w:tr w:rsidR="00355B09">
        <w:trPr>
          <w:trHeight w:val="1993"/>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pStyle w:val="a3"/>
              <w:numPr>
                <w:ilvl w:val="0"/>
                <w:numId w:val="181"/>
              </w:numPr>
              <w:spacing w:after="0" w:line="360" w:lineRule="auto"/>
              <w:ind w:right="64"/>
            </w:pPr>
            <w:r>
              <w:t xml:space="preserve">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7236EB">
            <w:pPr>
              <w:spacing w:after="0" w:line="360" w:lineRule="auto"/>
              <w:ind w:left="0" w:right="422" w:firstLine="0"/>
              <w:jc w:val="center"/>
            </w:pPr>
            <w:r>
              <w:rPr>
                <w:b/>
                <w:i/>
              </w:rPr>
              <w:t>Грамматический строй речи</w:t>
            </w:r>
            <w:r>
              <w:rPr>
                <w:b/>
              </w:rPr>
              <w:t xml:space="preserve"> </w:t>
            </w:r>
          </w:p>
        </w:tc>
      </w:tr>
      <w:tr w:rsidR="00355B09">
        <w:trPr>
          <w:trHeight w:val="3303"/>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7236EB">
            <w:pPr>
              <w:spacing w:after="0" w:line="360" w:lineRule="auto"/>
              <w:ind w:left="0" w:right="57" w:firstLine="0"/>
            </w:pPr>
            <w:r>
              <w:t>1.</w:t>
            </w:r>
            <w:r>
              <w:rPr>
                <w:rFonts w:ascii="Arial" w:eastAsia="Arial" w:hAnsi="Arial" w:cs="Arial"/>
              </w:rPr>
              <w:t xml:space="preserve"> </w:t>
            </w:r>
            <w: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 2.</w:t>
            </w:r>
            <w:r>
              <w:rPr>
                <w:rFonts w:ascii="Arial" w:eastAsia="Arial" w:hAnsi="Arial" w:cs="Arial"/>
              </w:rPr>
              <w:t xml:space="preserve"> </w:t>
            </w:r>
            <w:r>
              <w:t xml:space="preserve">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4" w:firstLine="0"/>
              <w:jc w:val="center"/>
            </w:pPr>
            <w:r>
              <w:rPr>
                <w:b/>
                <w:i/>
              </w:rPr>
              <w:t>Связная речь</w:t>
            </w:r>
            <w:r>
              <w:rPr>
                <w:b/>
              </w:rPr>
              <w:t xml:space="preserve"> </w:t>
            </w:r>
          </w:p>
        </w:tc>
      </w:tr>
      <w:tr w:rsidR="00355B09" w:rsidTr="007236EB">
        <w:trPr>
          <w:trHeight w:val="2438"/>
        </w:trPr>
        <w:tc>
          <w:tcPr>
            <w:tcW w:w="9890" w:type="dxa"/>
            <w:tcBorders>
              <w:top w:val="single" w:sz="4" w:space="0" w:color="000000"/>
              <w:left w:val="single" w:sz="4" w:space="0" w:color="000000"/>
              <w:bottom w:val="single" w:sz="4" w:space="0" w:color="000000"/>
              <w:right w:val="single" w:sz="4" w:space="0" w:color="000000"/>
            </w:tcBorders>
          </w:tcPr>
          <w:p w:rsidR="00434CFE" w:rsidRDefault="00615407" w:rsidP="007236EB">
            <w:pPr>
              <w:spacing w:after="0" w:line="360" w:lineRule="auto"/>
              <w:ind w:left="0" w:right="56" w:firstLine="0"/>
            </w:pPr>
            <w:r>
              <w:t>1.</w:t>
            </w:r>
            <w:r>
              <w:rPr>
                <w:rFonts w:ascii="Arial" w:eastAsia="Arial" w:hAnsi="Arial" w:cs="Arial"/>
              </w:rPr>
              <w:t xml:space="preserve"> </w:t>
            </w:r>
            <w: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rsidR="00355B09" w:rsidRDefault="00615407" w:rsidP="007236EB">
            <w:pPr>
              <w:spacing w:after="0" w:line="360" w:lineRule="auto"/>
              <w:ind w:left="0" w:right="56" w:firstLine="0"/>
            </w:pPr>
            <w:r>
              <w:t xml:space="preserve"> 2.</w:t>
            </w:r>
            <w:r>
              <w:rPr>
                <w:rFonts w:ascii="Arial" w:eastAsia="Arial" w:hAnsi="Arial" w:cs="Arial"/>
              </w:rPr>
              <w:t xml:space="preserve"> </w:t>
            </w:r>
            <w:r>
              <w:t xml:space="preserve">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2 - 3 простых фраз; </w:t>
            </w:r>
          </w:p>
          <w:p w:rsidR="00434CFE" w:rsidRDefault="00434CFE" w:rsidP="007236EB">
            <w:pPr>
              <w:spacing w:after="0" w:line="360" w:lineRule="auto"/>
              <w:ind w:left="0" w:right="56" w:firstLine="0"/>
            </w:pPr>
            <w:r w:rsidRPr="00434CFE">
              <w:t>3. Педагог способствует освоению умений монологической речи: по вопросам составлять рассказ по картинке из 3 - 4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Подготовка детей к обучению грамоте</w:t>
            </w:r>
            <w:r>
              <w:rPr>
                <w:b/>
              </w:rPr>
              <w:t xml:space="preserve"> </w:t>
            </w:r>
          </w:p>
        </w:tc>
      </w:tr>
      <w:tr w:rsidR="00355B09">
        <w:trPr>
          <w:trHeight w:val="722"/>
        </w:trPr>
        <w:tc>
          <w:tcPr>
            <w:tcW w:w="9890" w:type="dxa"/>
            <w:tcBorders>
              <w:top w:val="single" w:sz="4" w:space="0" w:color="000000"/>
              <w:left w:val="single" w:sz="4" w:space="0" w:color="000000"/>
              <w:bottom w:val="single" w:sz="4" w:space="0" w:color="000000"/>
              <w:right w:val="single" w:sz="4" w:space="0" w:color="000000"/>
            </w:tcBorders>
          </w:tcPr>
          <w:p w:rsidR="00355B09" w:rsidRDefault="00434CFE">
            <w:pPr>
              <w:spacing w:after="0" w:line="259" w:lineRule="auto"/>
              <w:ind w:left="360" w:right="0" w:hanging="360"/>
            </w:pPr>
            <w:r>
              <w:rPr>
                <w:rFonts w:asciiTheme="minorHAnsi" w:eastAsia="Segoe UI Symbol" w:hAnsiTheme="minorHAnsi" w:cs="Segoe UI Symbol"/>
              </w:rPr>
              <w:t>1.</w:t>
            </w:r>
            <w:r w:rsidR="00615407">
              <w:rPr>
                <w:rFonts w:ascii="Arial" w:eastAsia="Arial" w:hAnsi="Arial" w:cs="Arial"/>
              </w:rPr>
              <w:t xml:space="preserve"> </w:t>
            </w:r>
            <w:r w:rsidR="00615407">
              <w:t xml:space="preserve">Педагог формирует у детей умение вслушиваться в звучание слова, закрепляет в речи детей термины «слово», «звук» в практическом плане. </w:t>
            </w:r>
          </w:p>
        </w:tc>
      </w:tr>
    </w:tbl>
    <w:p w:rsidR="00355B09" w:rsidRDefault="00615407">
      <w:pPr>
        <w:spacing w:after="0" w:line="259" w:lineRule="auto"/>
        <w:ind w:left="720" w:right="0" w:firstLine="0"/>
      </w:pPr>
      <w:r>
        <w:rPr>
          <w:i/>
          <w:sz w:val="28"/>
        </w:rPr>
        <w:t xml:space="preserve"> </w:t>
      </w:r>
    </w:p>
    <w:tbl>
      <w:tblPr>
        <w:tblStyle w:val="TableGrid"/>
        <w:tblW w:w="9890" w:type="dxa"/>
        <w:tblInd w:w="-108" w:type="dxa"/>
        <w:tblCellMar>
          <w:top w:w="39" w:type="dxa"/>
          <w:right w:w="48" w:type="dxa"/>
        </w:tblCellMar>
        <w:tblLook w:val="04A0" w:firstRow="1" w:lastRow="0" w:firstColumn="1" w:lastColumn="0" w:noHBand="0" w:noVBand="1"/>
      </w:tblPr>
      <w:tblGrid>
        <w:gridCol w:w="828"/>
        <w:gridCol w:w="9062"/>
      </w:tblGrid>
      <w:tr w:rsidR="00355B09">
        <w:trPr>
          <w:trHeight w:val="703"/>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rsidP="00434CFE">
            <w:pPr>
              <w:spacing w:after="0" w:line="259" w:lineRule="auto"/>
              <w:ind w:left="3274" w:right="2924" w:hanging="146"/>
              <w:jc w:val="center"/>
            </w:pPr>
            <w:r>
              <w:rPr>
                <w:b/>
              </w:rPr>
              <w:t>Пятый год жизни,  средняя группа</w:t>
            </w:r>
          </w:p>
        </w:tc>
      </w:tr>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117" w:right="0" w:firstLine="0"/>
              <w:jc w:val="left"/>
            </w:pPr>
            <w:r>
              <w:rPr>
                <w:b/>
                <w:i/>
              </w:rPr>
              <w:t xml:space="preserve">ПРОГРАММНЫЕ ЗАДАЧИ ОО «РР»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5" w:firstLine="0"/>
              <w:jc w:val="center"/>
            </w:pPr>
            <w:r>
              <w:rPr>
                <w:b/>
                <w:i/>
              </w:rPr>
              <w:t>Формирование словаря</w:t>
            </w:r>
            <w:r>
              <w:rPr>
                <w:b/>
              </w:rPr>
              <w:t xml:space="preserve"> </w:t>
            </w:r>
          </w:p>
        </w:tc>
      </w:tr>
      <w:tr w:rsidR="00355B09">
        <w:trPr>
          <w:trHeight w:val="1303"/>
        </w:trPr>
        <w:tc>
          <w:tcPr>
            <w:tcW w:w="828" w:type="dxa"/>
            <w:tcBorders>
              <w:top w:val="single" w:sz="4" w:space="0" w:color="000000"/>
              <w:left w:val="single" w:sz="4" w:space="0" w:color="000000"/>
              <w:bottom w:val="nil"/>
              <w:right w:val="nil"/>
            </w:tcBorders>
          </w:tcPr>
          <w:p w:rsidR="00355B09" w:rsidRDefault="00355B09">
            <w:pPr>
              <w:spacing w:after="0" w:line="259" w:lineRule="auto"/>
              <w:ind w:left="267" w:right="0" w:firstLine="0"/>
              <w:jc w:val="center"/>
            </w:pPr>
          </w:p>
        </w:tc>
        <w:tc>
          <w:tcPr>
            <w:tcW w:w="9062" w:type="dxa"/>
            <w:tcBorders>
              <w:top w:val="single" w:sz="4" w:space="0" w:color="000000"/>
              <w:left w:val="nil"/>
              <w:bottom w:val="nil"/>
              <w:right w:val="single" w:sz="4" w:space="0" w:color="000000"/>
            </w:tcBorders>
          </w:tcPr>
          <w:p w:rsidR="00355B09" w:rsidRDefault="00434CFE" w:rsidP="007236EB">
            <w:pPr>
              <w:spacing w:after="0" w:line="360" w:lineRule="auto"/>
              <w:ind w:left="0" w:right="64" w:firstLine="0"/>
            </w:pPr>
            <w:r>
              <w:t>-  о</w:t>
            </w:r>
            <w:r w:rsidR="00615407">
              <w:t xml:space="preserve">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 </w:t>
            </w:r>
          </w:p>
        </w:tc>
      </w:tr>
      <w:tr w:rsidR="00355B09">
        <w:trPr>
          <w:trHeight w:val="1659"/>
        </w:trPr>
        <w:tc>
          <w:tcPr>
            <w:tcW w:w="828" w:type="dxa"/>
            <w:tcBorders>
              <w:top w:val="nil"/>
              <w:left w:val="single" w:sz="4" w:space="0" w:color="000000"/>
              <w:bottom w:val="single" w:sz="4" w:space="0" w:color="000000"/>
              <w:right w:val="nil"/>
            </w:tcBorders>
          </w:tcPr>
          <w:p w:rsidR="00355B09" w:rsidRDefault="00355B09">
            <w:pPr>
              <w:spacing w:after="0" w:line="259" w:lineRule="auto"/>
              <w:ind w:left="267" w:right="0" w:firstLine="0"/>
              <w:jc w:val="center"/>
            </w:pPr>
          </w:p>
        </w:tc>
        <w:tc>
          <w:tcPr>
            <w:tcW w:w="9062" w:type="dxa"/>
            <w:tcBorders>
              <w:top w:val="nil"/>
              <w:left w:val="nil"/>
              <w:bottom w:val="single" w:sz="4" w:space="0" w:color="000000"/>
              <w:right w:val="single" w:sz="4" w:space="0" w:color="000000"/>
            </w:tcBorders>
          </w:tcPr>
          <w:p w:rsidR="00355B09" w:rsidRDefault="00434CFE" w:rsidP="007236EB">
            <w:pPr>
              <w:spacing w:after="0" w:line="360" w:lineRule="auto"/>
              <w:ind w:left="0" w:right="58" w:firstLine="0"/>
            </w:pPr>
            <w:r>
              <w:t>- а</w:t>
            </w:r>
            <w:r w:rsidR="00615407">
              <w:t xml:space="preserve">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rsidP="007236EB">
            <w:pPr>
              <w:spacing w:after="0" w:line="360" w:lineRule="auto"/>
              <w:ind w:left="0" w:right="782" w:firstLine="0"/>
              <w:jc w:val="center"/>
            </w:pPr>
            <w:r>
              <w:rPr>
                <w:b/>
                <w:i/>
              </w:rPr>
              <w:t xml:space="preserve">Звуковая культура речи </w:t>
            </w:r>
          </w:p>
        </w:tc>
      </w:tr>
      <w:tr w:rsidR="00355B09">
        <w:trPr>
          <w:trHeight w:val="669"/>
        </w:trPr>
        <w:tc>
          <w:tcPr>
            <w:tcW w:w="828" w:type="dxa"/>
            <w:tcBorders>
              <w:top w:val="single" w:sz="4" w:space="0" w:color="000000"/>
              <w:left w:val="single" w:sz="4" w:space="0" w:color="000000"/>
              <w:bottom w:val="nil"/>
              <w:right w:val="nil"/>
            </w:tcBorders>
          </w:tcPr>
          <w:p w:rsidR="00355B09" w:rsidRDefault="00434CFE">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434CFE" w:rsidP="007236EB">
            <w:pPr>
              <w:spacing w:after="0" w:line="360" w:lineRule="auto"/>
              <w:ind w:left="0" w:right="0" w:firstLine="0"/>
            </w:pPr>
            <w:r>
              <w:t>з</w:t>
            </w:r>
            <w:r w:rsidR="00615407">
              <w:t>акреплять правильное произношение гласных и согласных звуков, отрабатывать произношение свист</w:t>
            </w:r>
            <w:r>
              <w:t>ящих, шипящих и сонорных звуков;</w:t>
            </w:r>
            <w:r w:rsidR="00615407">
              <w:t xml:space="preserve">  </w:t>
            </w:r>
          </w:p>
        </w:tc>
      </w:tr>
      <w:tr w:rsidR="00355B09">
        <w:trPr>
          <w:trHeight w:val="652"/>
        </w:trPr>
        <w:tc>
          <w:tcPr>
            <w:tcW w:w="828" w:type="dxa"/>
            <w:tcBorders>
              <w:top w:val="nil"/>
              <w:left w:val="single" w:sz="4" w:space="0" w:color="000000"/>
              <w:bottom w:val="nil"/>
              <w:right w:val="nil"/>
            </w:tcBorders>
          </w:tcPr>
          <w:p w:rsidR="00355B09" w:rsidRDefault="00434CFE">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434CFE" w:rsidP="007236EB">
            <w:pPr>
              <w:spacing w:after="0" w:line="360" w:lineRule="auto"/>
              <w:ind w:left="0" w:right="0" w:firstLine="0"/>
              <w:jc w:val="left"/>
            </w:pPr>
            <w:r>
              <w:t>п</w:t>
            </w:r>
            <w:r w:rsidR="00615407">
              <w:t>родолжать работу над дикцией: совершенствовать отчетливое прои</w:t>
            </w:r>
            <w:r>
              <w:t>зношение слов и словосочетаний;</w:t>
            </w:r>
            <w:r w:rsidR="00615407">
              <w:t xml:space="preserve"> </w:t>
            </w:r>
          </w:p>
        </w:tc>
      </w:tr>
      <w:tr w:rsidR="00355B09">
        <w:trPr>
          <w:trHeight w:val="652"/>
        </w:trPr>
        <w:tc>
          <w:tcPr>
            <w:tcW w:w="828" w:type="dxa"/>
            <w:tcBorders>
              <w:top w:val="nil"/>
              <w:left w:val="single" w:sz="4" w:space="0" w:color="000000"/>
              <w:bottom w:val="nil"/>
              <w:right w:val="nil"/>
            </w:tcBorders>
          </w:tcPr>
          <w:p w:rsidR="00355B09" w:rsidRDefault="00434CFE">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434CFE" w:rsidP="007236EB">
            <w:pPr>
              <w:spacing w:after="0" w:line="360" w:lineRule="auto"/>
              <w:ind w:left="0" w:right="0" w:firstLine="0"/>
            </w:pPr>
            <w:r>
              <w:t>п</w:t>
            </w:r>
            <w:r w:rsidR="00615407">
              <w:t>роводить работу по развитию фонематического слуха: учить различать на слух и называть слова с определенным зв</w:t>
            </w:r>
            <w:r>
              <w:t>уком;</w:t>
            </w:r>
            <w:r w:rsidR="00615407">
              <w:t xml:space="preserve">  </w:t>
            </w:r>
          </w:p>
        </w:tc>
      </w:tr>
      <w:tr w:rsidR="00355B09">
        <w:trPr>
          <w:trHeight w:val="390"/>
        </w:trPr>
        <w:tc>
          <w:tcPr>
            <w:tcW w:w="828" w:type="dxa"/>
            <w:tcBorders>
              <w:top w:val="nil"/>
              <w:left w:val="single" w:sz="4" w:space="0" w:color="000000"/>
              <w:bottom w:val="single" w:sz="4" w:space="0" w:color="000000"/>
              <w:right w:val="nil"/>
            </w:tcBorders>
          </w:tcPr>
          <w:p w:rsidR="00355B09" w:rsidRDefault="00434CFE">
            <w:pPr>
              <w:spacing w:after="0" w:line="259" w:lineRule="auto"/>
              <w:ind w:left="267" w:right="0" w:firstLine="0"/>
              <w:jc w:val="center"/>
            </w:pPr>
            <w:r>
              <w:rPr>
                <w:rFonts w:ascii="Segoe UI Symbol" w:eastAsia="Segoe UI Symbol" w:hAnsi="Segoe UI Symbol" w:cs="Segoe UI Symbol"/>
              </w:rP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434CFE" w:rsidP="007236EB">
            <w:pPr>
              <w:spacing w:after="0" w:line="360" w:lineRule="auto"/>
              <w:ind w:left="0" w:right="0" w:firstLine="0"/>
              <w:jc w:val="left"/>
            </w:pPr>
            <w:r>
              <w:t>с</w:t>
            </w:r>
            <w:r w:rsidR="00615407">
              <w:t xml:space="preserve">овершенствовать интонационную выразительность речи.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540" w:right="0" w:firstLine="0"/>
              <w:jc w:val="left"/>
            </w:pPr>
            <w:r>
              <w:rPr>
                <w:b/>
                <w:i/>
              </w:rPr>
              <w:t>Грамматический строй речи</w:t>
            </w:r>
            <w:r>
              <w:rPr>
                <w:b/>
              </w:rPr>
              <w:t xml:space="preserve"> </w:t>
            </w:r>
          </w:p>
        </w:tc>
      </w:tr>
      <w:tr w:rsidR="00355B09">
        <w:trPr>
          <w:trHeight w:val="669"/>
        </w:trPr>
        <w:tc>
          <w:tcPr>
            <w:tcW w:w="828" w:type="dxa"/>
            <w:tcBorders>
              <w:top w:val="single" w:sz="4" w:space="0" w:color="000000"/>
              <w:left w:val="single" w:sz="4" w:space="0" w:color="000000"/>
              <w:bottom w:val="nil"/>
              <w:right w:val="nil"/>
            </w:tcBorders>
          </w:tcPr>
          <w:p w:rsidR="00355B09" w:rsidRDefault="005B7541">
            <w:pPr>
              <w:spacing w:after="0" w:line="259" w:lineRule="auto"/>
              <w:ind w:left="267" w:right="0" w:firstLine="0"/>
              <w:jc w:val="center"/>
            </w:pPr>
            <w:r>
              <w:rPr>
                <w:rFonts w:ascii="Segoe UI Symbol" w:eastAsia="Segoe UI Symbol" w:hAnsi="Segoe UI Symbol" w:cs="Segoe UI Symbol"/>
              </w:rPr>
              <w:t>-</w:t>
            </w:r>
          </w:p>
        </w:tc>
        <w:tc>
          <w:tcPr>
            <w:tcW w:w="9062" w:type="dxa"/>
            <w:tcBorders>
              <w:top w:val="single" w:sz="4" w:space="0" w:color="000000"/>
              <w:left w:val="nil"/>
              <w:bottom w:val="nil"/>
              <w:right w:val="single" w:sz="4" w:space="0" w:color="000000"/>
            </w:tcBorders>
          </w:tcPr>
          <w:p w:rsidR="00355B09" w:rsidRDefault="005B7541" w:rsidP="00DF2A73">
            <w:pPr>
              <w:spacing w:after="0" w:line="360" w:lineRule="auto"/>
              <w:ind w:left="0" w:right="0" w:firstLine="0"/>
              <w:jc w:val="left"/>
            </w:pPr>
            <w:r>
              <w:t>п</w:t>
            </w:r>
            <w:r w:rsidR="00615407">
              <w:t>родолжать формировать у детей умение правильно согл</w:t>
            </w:r>
            <w:r>
              <w:t>асовывать слова в предложении;</w:t>
            </w:r>
          </w:p>
        </w:tc>
      </w:tr>
      <w:tr w:rsidR="00355B09">
        <w:trPr>
          <w:trHeight w:val="2610"/>
        </w:trPr>
        <w:tc>
          <w:tcPr>
            <w:tcW w:w="828" w:type="dxa"/>
            <w:tcBorders>
              <w:top w:val="nil"/>
              <w:left w:val="single" w:sz="4" w:space="0" w:color="000000"/>
              <w:bottom w:val="single" w:sz="4" w:space="0" w:color="000000"/>
              <w:right w:val="nil"/>
            </w:tcBorders>
          </w:tcPr>
          <w:p w:rsidR="00355B09" w:rsidRDefault="005B7541">
            <w:pPr>
              <w:spacing w:after="0" w:line="259" w:lineRule="auto"/>
              <w:ind w:left="267" w:right="0" w:firstLine="0"/>
              <w:jc w:val="center"/>
            </w:pPr>
            <w:r>
              <w:rPr>
                <w:rFonts w:ascii="Segoe UI Symbol" w:eastAsia="Segoe UI Symbol" w:hAnsi="Segoe UI Symbol" w:cs="Segoe UI Symbol"/>
              </w:rPr>
              <w:t>-</w:t>
            </w:r>
          </w:p>
        </w:tc>
        <w:tc>
          <w:tcPr>
            <w:tcW w:w="9062" w:type="dxa"/>
            <w:tcBorders>
              <w:top w:val="nil"/>
              <w:left w:val="nil"/>
              <w:bottom w:val="single" w:sz="4" w:space="0" w:color="000000"/>
              <w:right w:val="single" w:sz="4" w:space="0" w:color="000000"/>
            </w:tcBorders>
          </w:tcPr>
          <w:p w:rsidR="00355B09" w:rsidRDefault="005B7541" w:rsidP="00DF2A73">
            <w:pPr>
              <w:spacing w:after="0" w:line="360" w:lineRule="auto"/>
              <w:ind w:left="0" w:right="59" w:firstLine="0"/>
            </w:pPr>
            <w:r>
              <w:t>с</w:t>
            </w:r>
            <w:r w:rsidR="00615407">
              <w:t xml:space="preserve">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 </w:t>
            </w:r>
          </w:p>
        </w:tc>
      </w:tr>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4" w:firstLine="0"/>
              <w:jc w:val="center"/>
            </w:pPr>
            <w:r>
              <w:rPr>
                <w:b/>
                <w:i/>
              </w:rPr>
              <w:t>Связная речь</w:t>
            </w:r>
            <w:r>
              <w:rPr>
                <w:b/>
              </w:rPr>
              <w:t xml:space="preserve"> </w:t>
            </w:r>
          </w:p>
        </w:tc>
      </w:tr>
    </w:tbl>
    <w:p w:rsidR="00355B09" w:rsidRDefault="00355B09">
      <w:pPr>
        <w:spacing w:after="0" w:line="259" w:lineRule="auto"/>
        <w:ind w:left="-1080" w:right="342" w:firstLine="0"/>
        <w:jc w:val="left"/>
      </w:pPr>
    </w:p>
    <w:tbl>
      <w:tblPr>
        <w:tblStyle w:val="TableGrid"/>
        <w:tblW w:w="9890" w:type="dxa"/>
        <w:tblInd w:w="-108" w:type="dxa"/>
        <w:tblCellMar>
          <w:top w:w="55" w:type="dxa"/>
          <w:left w:w="468" w:type="dxa"/>
          <w:right w:w="50" w:type="dxa"/>
        </w:tblCellMar>
        <w:tblLook w:val="04A0" w:firstRow="1" w:lastRow="0" w:firstColumn="1" w:lastColumn="0" w:noHBand="0" w:noVBand="1"/>
      </w:tblPr>
      <w:tblGrid>
        <w:gridCol w:w="9890"/>
      </w:tblGrid>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СОДЕРЖАНИЕ ОБРАЗОВАТЕЛЬНОЙ ДЕЯТЕЛЬНОСТИ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4" w:firstLine="0"/>
              <w:jc w:val="center"/>
            </w:pPr>
            <w:r>
              <w:rPr>
                <w:b/>
                <w:i/>
              </w:rPr>
              <w:t>Формирование словаря</w:t>
            </w:r>
            <w:r>
              <w:rPr>
                <w:b/>
              </w:rPr>
              <w:t xml:space="preserve"> </w:t>
            </w:r>
          </w:p>
        </w:tc>
      </w:tr>
      <w:tr w:rsidR="00355B09">
        <w:trPr>
          <w:trHeight w:val="32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DF2A73">
            <w:pPr>
              <w:spacing w:after="0" w:line="360" w:lineRule="auto"/>
              <w:ind w:left="0" w:right="66" w:firstLine="0"/>
              <w:jc w:val="left"/>
            </w:pPr>
            <w:r>
              <w:t>1.</w:t>
            </w:r>
            <w:r>
              <w:rPr>
                <w:rFonts w:ascii="Arial" w:eastAsia="Arial" w:hAnsi="Arial" w:cs="Arial"/>
              </w:rPr>
              <w:t xml:space="preserve"> </w:t>
            </w:r>
            <w:r>
              <w:t xml:space="preserve">Педагог формирует у детей умение использовать в речи названия предметов и </w:t>
            </w:r>
            <w:r w:rsidR="005B7541">
              <w:t>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tc>
      </w:tr>
    </w:tbl>
    <w:p w:rsidR="00355B09" w:rsidRDefault="00355B09">
      <w:pPr>
        <w:spacing w:after="0" w:line="259" w:lineRule="auto"/>
        <w:ind w:left="-1080" w:right="342" w:firstLine="0"/>
        <w:jc w:val="left"/>
      </w:pPr>
    </w:p>
    <w:p w:rsidR="00355B09" w:rsidRDefault="00615407">
      <w:pPr>
        <w:spacing w:after="0" w:line="259" w:lineRule="auto"/>
        <w:ind w:left="720" w:right="0" w:firstLine="0"/>
      </w:pPr>
      <w:r>
        <w:rPr>
          <w:i/>
          <w:sz w:val="28"/>
        </w:rPr>
        <w:t xml:space="preserve"> </w:t>
      </w:r>
    </w:p>
    <w:tbl>
      <w:tblPr>
        <w:tblStyle w:val="TableGrid"/>
        <w:tblW w:w="9890" w:type="dxa"/>
        <w:tblInd w:w="-108" w:type="dxa"/>
        <w:tblCellMar>
          <w:top w:w="34" w:type="dxa"/>
          <w:right w:w="48" w:type="dxa"/>
        </w:tblCellMar>
        <w:tblLook w:val="04A0" w:firstRow="1" w:lastRow="0" w:firstColumn="1" w:lastColumn="0" w:noHBand="0" w:noVBand="1"/>
      </w:tblPr>
      <w:tblGrid>
        <w:gridCol w:w="828"/>
        <w:gridCol w:w="9062"/>
      </w:tblGrid>
      <w:tr w:rsidR="00355B09">
        <w:trPr>
          <w:trHeight w:val="70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3240" w:right="2814" w:hanging="158"/>
              <w:jc w:val="left"/>
            </w:pPr>
            <w:r>
              <w:rPr>
                <w:b/>
              </w:rPr>
              <w:t xml:space="preserve">Шестой год жизни,  старшая группа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117" w:right="0" w:firstLine="0"/>
              <w:jc w:val="left"/>
            </w:pPr>
            <w:r>
              <w:rPr>
                <w:b/>
                <w:i/>
              </w:rPr>
              <w:t xml:space="preserve">ПРОГРАММНЫЕ ЗАДАЧИ ОО «РР» </w:t>
            </w:r>
          </w:p>
        </w:tc>
      </w:tr>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6" w:firstLine="0"/>
              <w:jc w:val="center"/>
            </w:pPr>
            <w:r>
              <w:rPr>
                <w:b/>
                <w:i/>
              </w:rPr>
              <w:t>Формирование словаря</w:t>
            </w:r>
            <w:r>
              <w:rPr>
                <w:b/>
              </w:rPr>
              <w:t xml:space="preserve"> </w:t>
            </w:r>
          </w:p>
        </w:tc>
      </w:tr>
      <w:tr w:rsidR="00355B09">
        <w:trPr>
          <w:trHeight w:val="1624"/>
        </w:trPr>
        <w:tc>
          <w:tcPr>
            <w:tcW w:w="828" w:type="dxa"/>
            <w:tcBorders>
              <w:top w:val="single" w:sz="4" w:space="0" w:color="000000"/>
              <w:left w:val="single" w:sz="4" w:space="0" w:color="000000"/>
              <w:bottom w:val="nil"/>
              <w:right w:val="nil"/>
            </w:tcBorders>
          </w:tcPr>
          <w:p w:rsidR="00355B09" w:rsidRDefault="005B7541">
            <w:pPr>
              <w:spacing w:after="0" w:line="259" w:lineRule="auto"/>
              <w:ind w:left="240" w:right="0" w:firstLine="0"/>
              <w:jc w:val="center"/>
            </w:pPr>
            <w: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5B7541" w:rsidP="007236EB">
            <w:pPr>
              <w:spacing w:after="0" w:line="360" w:lineRule="auto"/>
              <w:ind w:left="0" w:right="64" w:firstLine="0"/>
            </w:pPr>
            <w:r>
              <w:t>о</w:t>
            </w:r>
            <w:r w:rsidR="00615407">
              <w:t>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w:t>
            </w:r>
            <w:r>
              <w:t>щие трудовую деятельность людей;</w:t>
            </w:r>
            <w:r w:rsidR="00615407">
              <w:t xml:space="preserve">  </w:t>
            </w:r>
          </w:p>
        </w:tc>
      </w:tr>
      <w:tr w:rsidR="00355B09">
        <w:trPr>
          <w:trHeight w:val="694"/>
        </w:trPr>
        <w:tc>
          <w:tcPr>
            <w:tcW w:w="828" w:type="dxa"/>
            <w:tcBorders>
              <w:top w:val="nil"/>
              <w:left w:val="single" w:sz="4" w:space="0" w:color="000000"/>
              <w:bottom w:val="nil"/>
              <w:right w:val="nil"/>
            </w:tcBorders>
          </w:tcPr>
          <w:p w:rsidR="00355B09" w:rsidRDefault="005B7541">
            <w:pPr>
              <w:spacing w:after="0" w:line="259" w:lineRule="auto"/>
              <w:ind w:left="240" w:right="0" w:firstLine="0"/>
              <w:jc w:val="center"/>
            </w:pPr>
            <w:r>
              <w:t>-</w:t>
            </w:r>
          </w:p>
        </w:tc>
        <w:tc>
          <w:tcPr>
            <w:tcW w:w="9062" w:type="dxa"/>
            <w:tcBorders>
              <w:top w:val="nil"/>
              <w:left w:val="nil"/>
              <w:bottom w:val="nil"/>
              <w:right w:val="single" w:sz="4" w:space="0" w:color="000000"/>
            </w:tcBorders>
          </w:tcPr>
          <w:p w:rsidR="00355B09" w:rsidRDefault="005B7541" w:rsidP="007236EB">
            <w:pPr>
              <w:spacing w:after="0" w:line="360" w:lineRule="auto"/>
              <w:ind w:left="0" w:right="0" w:firstLine="0"/>
            </w:pPr>
            <w:r>
              <w:t>у</w:t>
            </w:r>
            <w:r w:rsidR="00615407">
              <w:t xml:space="preserve">пражнять детей в умении подбирать слова со сходными значениями (синонимы) и противоположными значениями (антонимы); </w:t>
            </w:r>
          </w:p>
        </w:tc>
      </w:tr>
      <w:tr w:rsidR="00355B09">
        <w:trPr>
          <w:trHeight w:val="1045"/>
        </w:trPr>
        <w:tc>
          <w:tcPr>
            <w:tcW w:w="828" w:type="dxa"/>
            <w:tcBorders>
              <w:top w:val="nil"/>
              <w:left w:val="single" w:sz="4" w:space="0" w:color="000000"/>
              <w:bottom w:val="single" w:sz="4" w:space="0" w:color="000000"/>
              <w:right w:val="nil"/>
            </w:tcBorders>
          </w:tcPr>
          <w:p w:rsidR="00355B09" w:rsidRDefault="005B7541">
            <w:pPr>
              <w:spacing w:after="0" w:line="259" w:lineRule="auto"/>
              <w:ind w:left="240" w:right="0" w:firstLine="0"/>
              <w:jc w:val="center"/>
            </w:pPr>
            <w:r>
              <w:t>-</w:t>
            </w:r>
          </w:p>
        </w:tc>
        <w:tc>
          <w:tcPr>
            <w:tcW w:w="9062" w:type="dxa"/>
            <w:tcBorders>
              <w:top w:val="nil"/>
              <w:left w:val="nil"/>
              <w:bottom w:val="single" w:sz="4" w:space="0" w:color="000000"/>
              <w:right w:val="single" w:sz="4" w:space="0" w:color="000000"/>
            </w:tcBorders>
          </w:tcPr>
          <w:p w:rsidR="00355B09" w:rsidRDefault="005B7541" w:rsidP="007236EB">
            <w:pPr>
              <w:spacing w:after="0" w:line="360" w:lineRule="auto"/>
              <w:ind w:left="0" w:right="58" w:firstLine="0"/>
            </w:pPr>
            <w:r>
              <w:t>а</w:t>
            </w:r>
            <w:r w:rsidR="00615407">
              <w:t xml:space="preserve">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 </w:t>
            </w:r>
          </w:p>
        </w:tc>
      </w:tr>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3" w:firstLine="0"/>
              <w:jc w:val="center"/>
            </w:pPr>
            <w:r>
              <w:rPr>
                <w:b/>
                <w:i/>
              </w:rPr>
              <w:t xml:space="preserve">Звуковая культура речи </w:t>
            </w:r>
          </w:p>
        </w:tc>
      </w:tr>
      <w:tr w:rsidR="00355B09">
        <w:trPr>
          <w:trHeight w:val="989"/>
        </w:trPr>
        <w:tc>
          <w:tcPr>
            <w:tcW w:w="828" w:type="dxa"/>
            <w:tcBorders>
              <w:top w:val="single" w:sz="4" w:space="0" w:color="000000"/>
              <w:left w:val="single" w:sz="4" w:space="0" w:color="000000"/>
              <w:bottom w:val="nil"/>
              <w:right w:val="nil"/>
            </w:tcBorders>
          </w:tcPr>
          <w:p w:rsidR="00355B09" w:rsidRDefault="005B7541">
            <w:pPr>
              <w:spacing w:after="0" w:line="259" w:lineRule="auto"/>
              <w:ind w:left="240" w:right="0" w:firstLine="0"/>
              <w:jc w:val="center"/>
            </w:pPr>
            <w: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5B7541" w:rsidP="007236EB">
            <w:pPr>
              <w:spacing w:after="0" w:line="360" w:lineRule="auto"/>
              <w:ind w:left="0" w:right="60" w:firstLine="0"/>
            </w:pPr>
            <w:r>
              <w:t>з</w:t>
            </w:r>
            <w:r w:rsidR="00615407">
              <w:t>акреплять правильное, отчетливое произношение всех звуков родного языка; умение различать на слух и отчетливо произносить часто смешиваемые звуки (с-ш, ж-з);</w:t>
            </w:r>
            <w:r>
              <w:t xml:space="preserve"> определять место звука в слове;</w:t>
            </w:r>
            <w:r w:rsidR="00615407">
              <w:t xml:space="preserve">  </w:t>
            </w:r>
          </w:p>
        </w:tc>
      </w:tr>
      <w:tr w:rsidR="00355B09">
        <w:trPr>
          <w:trHeight w:val="378"/>
        </w:trPr>
        <w:tc>
          <w:tcPr>
            <w:tcW w:w="828" w:type="dxa"/>
            <w:tcBorders>
              <w:top w:val="nil"/>
              <w:left w:val="single" w:sz="4" w:space="0" w:color="000000"/>
              <w:bottom w:val="nil"/>
              <w:right w:val="nil"/>
            </w:tcBorders>
          </w:tcPr>
          <w:p w:rsidR="00355B09" w:rsidRDefault="005B7541">
            <w:pPr>
              <w:spacing w:after="0" w:line="259" w:lineRule="auto"/>
              <w:ind w:left="240" w:right="0" w:firstLine="0"/>
              <w:jc w:val="center"/>
            </w:pPr>
            <w:r>
              <w:t>-</w:t>
            </w:r>
          </w:p>
        </w:tc>
        <w:tc>
          <w:tcPr>
            <w:tcW w:w="9062" w:type="dxa"/>
            <w:tcBorders>
              <w:top w:val="nil"/>
              <w:left w:val="nil"/>
              <w:bottom w:val="nil"/>
              <w:right w:val="single" w:sz="4" w:space="0" w:color="000000"/>
            </w:tcBorders>
          </w:tcPr>
          <w:p w:rsidR="00355B09" w:rsidRDefault="005B7541" w:rsidP="007236EB">
            <w:pPr>
              <w:spacing w:after="0" w:line="360" w:lineRule="auto"/>
              <w:ind w:left="0" w:right="0" w:firstLine="0"/>
              <w:jc w:val="left"/>
            </w:pPr>
            <w:r>
              <w:t>п</w:t>
            </w:r>
            <w:r w:rsidR="00615407">
              <w:t>родолжать</w:t>
            </w:r>
            <w:r>
              <w:t xml:space="preserve"> развивать фонематический слух;</w:t>
            </w:r>
            <w:r w:rsidR="00615407">
              <w:t xml:space="preserve"> </w:t>
            </w:r>
          </w:p>
        </w:tc>
      </w:tr>
      <w:tr w:rsidR="00355B09">
        <w:trPr>
          <w:trHeight w:val="409"/>
        </w:trPr>
        <w:tc>
          <w:tcPr>
            <w:tcW w:w="828" w:type="dxa"/>
            <w:tcBorders>
              <w:top w:val="nil"/>
              <w:left w:val="single" w:sz="4" w:space="0" w:color="000000"/>
              <w:bottom w:val="single" w:sz="4" w:space="0" w:color="000000"/>
              <w:right w:val="nil"/>
            </w:tcBorders>
          </w:tcPr>
          <w:p w:rsidR="00355B09" w:rsidRDefault="005B7541">
            <w:pPr>
              <w:spacing w:after="0" w:line="259" w:lineRule="auto"/>
              <w:ind w:left="240" w:right="0" w:firstLine="0"/>
              <w:jc w:val="center"/>
            </w:pPr>
            <w:r>
              <w:t>-</w:t>
            </w:r>
          </w:p>
        </w:tc>
        <w:tc>
          <w:tcPr>
            <w:tcW w:w="9062" w:type="dxa"/>
            <w:tcBorders>
              <w:top w:val="nil"/>
              <w:left w:val="nil"/>
              <w:bottom w:val="single" w:sz="4" w:space="0" w:color="000000"/>
              <w:right w:val="single" w:sz="4" w:space="0" w:color="000000"/>
            </w:tcBorders>
          </w:tcPr>
          <w:p w:rsidR="00355B09" w:rsidRDefault="005B7541" w:rsidP="007236EB">
            <w:pPr>
              <w:spacing w:after="0" w:line="360" w:lineRule="auto"/>
              <w:ind w:left="0" w:right="0" w:firstLine="0"/>
              <w:jc w:val="left"/>
            </w:pPr>
            <w:r>
              <w:t>о</w:t>
            </w:r>
            <w:r w:rsidR="00615407">
              <w:t xml:space="preserve">трабатывать интонационную выразительность речи.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540" w:right="0" w:firstLine="0"/>
              <w:jc w:val="left"/>
            </w:pPr>
            <w:r>
              <w:rPr>
                <w:b/>
                <w:i/>
              </w:rPr>
              <w:t>Грамматический строй речи</w:t>
            </w:r>
            <w:r>
              <w:rPr>
                <w:b/>
              </w:rPr>
              <w:t xml:space="preserve"> </w:t>
            </w:r>
          </w:p>
        </w:tc>
      </w:tr>
      <w:tr w:rsidR="00355B09">
        <w:trPr>
          <w:trHeight w:val="990"/>
        </w:trPr>
        <w:tc>
          <w:tcPr>
            <w:tcW w:w="828" w:type="dxa"/>
            <w:tcBorders>
              <w:top w:val="single" w:sz="4" w:space="0" w:color="000000"/>
              <w:left w:val="single" w:sz="4" w:space="0" w:color="000000"/>
              <w:bottom w:val="nil"/>
              <w:right w:val="nil"/>
            </w:tcBorders>
          </w:tcPr>
          <w:p w:rsidR="00355B09" w:rsidRDefault="005B7541">
            <w:pPr>
              <w:spacing w:after="0" w:line="259" w:lineRule="auto"/>
              <w:ind w:left="240" w:right="0" w:firstLine="0"/>
              <w:jc w:val="center"/>
            </w:pPr>
            <w: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5B7541" w:rsidP="007236EB">
            <w:pPr>
              <w:spacing w:after="0" w:line="360" w:lineRule="auto"/>
              <w:ind w:left="0" w:right="64" w:firstLine="0"/>
            </w:pPr>
            <w:r>
              <w:t>с</w:t>
            </w:r>
            <w:r w:rsidR="00615407">
              <w:t>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w:t>
            </w:r>
            <w:r>
              <w:t xml:space="preserve"> детенышей животных;</w:t>
            </w:r>
            <w:r w:rsidR="00615407">
              <w:t xml:space="preserve"> </w:t>
            </w:r>
          </w:p>
        </w:tc>
      </w:tr>
      <w:tr w:rsidR="00355B09">
        <w:trPr>
          <w:trHeight w:val="668"/>
        </w:trPr>
        <w:tc>
          <w:tcPr>
            <w:tcW w:w="828" w:type="dxa"/>
            <w:tcBorders>
              <w:top w:val="nil"/>
              <w:left w:val="single" w:sz="4" w:space="0" w:color="000000"/>
              <w:bottom w:val="single" w:sz="4" w:space="0" w:color="000000"/>
              <w:right w:val="nil"/>
            </w:tcBorders>
          </w:tcPr>
          <w:p w:rsidR="00355B09" w:rsidRDefault="005B7541">
            <w:pPr>
              <w:spacing w:after="0" w:line="259" w:lineRule="auto"/>
              <w:ind w:left="240" w:right="0" w:firstLine="0"/>
              <w:jc w:val="center"/>
            </w:pPr>
            <w: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5B7541" w:rsidRDefault="005B7541" w:rsidP="007236EB">
            <w:pPr>
              <w:spacing w:after="0" w:line="360" w:lineRule="auto"/>
              <w:ind w:left="0" w:right="0" w:firstLine="0"/>
            </w:pPr>
            <w:r>
              <w:t>р</w:t>
            </w:r>
            <w:r w:rsidR="00615407">
              <w:t>азвивать умения пользоваться несклоняемыми существительными (метро); образовывать по образцу однокоренные слова (ко</w:t>
            </w:r>
            <w:r>
              <w:t xml:space="preserve">т-котенок-котище), образовывать существительные </w:t>
            </w:r>
            <w:r>
              <w:tab/>
              <w:t xml:space="preserve">с </w:t>
            </w:r>
            <w:r>
              <w:tab/>
              <w:t xml:space="preserve">увеличительными, </w:t>
            </w:r>
            <w:r>
              <w:tab/>
              <w:t xml:space="preserve">уменьшительными, </w:t>
            </w:r>
            <w:r>
              <w:tab/>
              <w:t xml:space="preserve">ласкательными </w:t>
            </w:r>
          </w:p>
          <w:p w:rsidR="005B7541" w:rsidRDefault="005B7541" w:rsidP="007236EB">
            <w:pPr>
              <w:spacing w:after="0" w:line="360" w:lineRule="auto"/>
              <w:ind w:left="0" w:right="0" w:firstLine="0"/>
            </w:pPr>
            <w:r>
              <w:t xml:space="preserve">суффиксами и улавливать оттенки в значении слов; </w:t>
            </w:r>
          </w:p>
          <w:p w:rsidR="005B7541" w:rsidRDefault="005B7541" w:rsidP="007236EB">
            <w:pPr>
              <w:spacing w:after="0" w:line="360" w:lineRule="auto"/>
              <w:ind w:left="0" w:right="0" w:firstLine="0"/>
            </w:pPr>
            <w:r>
              <w:t xml:space="preserve">Познакомить с разными способами образования слов.  </w:t>
            </w:r>
          </w:p>
          <w:p w:rsidR="00355B09" w:rsidRDefault="005B7541" w:rsidP="007236EB">
            <w:pPr>
              <w:spacing w:after="0" w:line="360" w:lineRule="auto"/>
              <w:ind w:left="0" w:right="0" w:firstLine="0"/>
            </w:pPr>
            <w:r>
              <w:t>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tc>
      </w:tr>
    </w:tbl>
    <w:p w:rsidR="00355B09" w:rsidRDefault="00355B09">
      <w:pPr>
        <w:spacing w:after="0" w:line="259" w:lineRule="auto"/>
        <w:ind w:left="-1080" w:right="342" w:firstLine="0"/>
        <w:jc w:val="left"/>
      </w:pPr>
    </w:p>
    <w:tbl>
      <w:tblPr>
        <w:tblStyle w:val="TableGrid"/>
        <w:tblW w:w="9890" w:type="dxa"/>
        <w:tblInd w:w="-108" w:type="dxa"/>
        <w:tblCellMar>
          <w:top w:w="34" w:type="dxa"/>
          <w:right w:w="51" w:type="dxa"/>
        </w:tblCellMar>
        <w:tblLook w:val="04A0" w:firstRow="1" w:lastRow="0" w:firstColumn="1" w:lastColumn="0" w:noHBand="0" w:noVBand="1"/>
      </w:tblPr>
      <w:tblGrid>
        <w:gridCol w:w="828"/>
        <w:gridCol w:w="9062"/>
      </w:tblGrid>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2" w:firstLine="0"/>
              <w:jc w:val="center"/>
            </w:pPr>
            <w:r>
              <w:rPr>
                <w:b/>
                <w:i/>
              </w:rPr>
              <w:t>Связная речь</w:t>
            </w:r>
            <w:r>
              <w:rPr>
                <w:b/>
              </w:rPr>
              <w:t xml:space="preserve"> </w:t>
            </w:r>
          </w:p>
        </w:tc>
      </w:tr>
      <w:tr w:rsidR="00355B09">
        <w:trPr>
          <w:trHeight w:val="1307"/>
        </w:trPr>
        <w:tc>
          <w:tcPr>
            <w:tcW w:w="828" w:type="dxa"/>
            <w:tcBorders>
              <w:top w:val="single" w:sz="4" w:space="0" w:color="000000"/>
              <w:left w:val="single" w:sz="4" w:space="0" w:color="000000"/>
              <w:bottom w:val="nil"/>
              <w:right w:val="nil"/>
            </w:tcBorders>
          </w:tcPr>
          <w:p w:rsidR="00355B09" w:rsidRDefault="005B7541" w:rsidP="007236EB">
            <w:pPr>
              <w:spacing w:after="0" w:line="360" w:lineRule="auto"/>
              <w:ind w:left="243" w:right="0" w:firstLine="0"/>
              <w:jc w:val="center"/>
            </w:pPr>
            <w: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5B7541" w:rsidP="007236EB">
            <w:pPr>
              <w:spacing w:after="0" w:line="360" w:lineRule="auto"/>
              <w:ind w:left="0" w:right="63" w:firstLine="0"/>
            </w:pPr>
            <w:r>
              <w:t>с</w:t>
            </w:r>
            <w:r w:rsidR="00615407">
              <w:t>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w:t>
            </w:r>
            <w:r>
              <w:t>му (кратко и распространенно);</w:t>
            </w:r>
          </w:p>
        </w:tc>
      </w:tr>
      <w:tr w:rsidR="00355B09">
        <w:trPr>
          <w:trHeight w:val="694"/>
        </w:trPr>
        <w:tc>
          <w:tcPr>
            <w:tcW w:w="828" w:type="dxa"/>
            <w:tcBorders>
              <w:top w:val="nil"/>
              <w:left w:val="single" w:sz="4" w:space="0" w:color="000000"/>
              <w:bottom w:val="nil"/>
              <w:right w:val="nil"/>
            </w:tcBorders>
          </w:tcPr>
          <w:p w:rsidR="00355B09" w:rsidRDefault="005B7541" w:rsidP="007236EB">
            <w:pPr>
              <w:spacing w:after="0" w:line="360" w:lineRule="auto"/>
              <w:ind w:left="243" w:right="0" w:firstLine="0"/>
              <w:jc w:val="center"/>
            </w:pPr>
            <w:r>
              <w:t>-</w:t>
            </w:r>
          </w:p>
        </w:tc>
        <w:tc>
          <w:tcPr>
            <w:tcW w:w="9062" w:type="dxa"/>
            <w:tcBorders>
              <w:top w:val="nil"/>
              <w:left w:val="nil"/>
              <w:bottom w:val="nil"/>
              <w:right w:val="single" w:sz="4" w:space="0" w:color="000000"/>
            </w:tcBorders>
          </w:tcPr>
          <w:p w:rsidR="00355B09" w:rsidRDefault="005B7541" w:rsidP="007236EB">
            <w:pPr>
              <w:spacing w:after="0" w:line="360" w:lineRule="auto"/>
              <w:ind w:left="0" w:right="0" w:firstLine="0"/>
            </w:pPr>
            <w:r>
              <w:t>з</w:t>
            </w:r>
            <w:r w:rsidR="00615407">
              <w:t>акреплять умение участвовать в общей беседе, внимательно слушать собеседника, не</w:t>
            </w:r>
            <w:r>
              <w:t xml:space="preserve"> перебивать его, не отвлекаться;</w:t>
            </w:r>
            <w:r w:rsidR="00615407">
              <w:t xml:space="preserve">  </w:t>
            </w:r>
          </w:p>
        </w:tc>
      </w:tr>
      <w:tr w:rsidR="00355B09">
        <w:trPr>
          <w:trHeight w:val="697"/>
        </w:trPr>
        <w:tc>
          <w:tcPr>
            <w:tcW w:w="828" w:type="dxa"/>
            <w:tcBorders>
              <w:top w:val="nil"/>
              <w:left w:val="single" w:sz="4" w:space="0" w:color="000000"/>
              <w:bottom w:val="nil"/>
              <w:right w:val="nil"/>
            </w:tcBorders>
          </w:tcPr>
          <w:p w:rsidR="00355B09" w:rsidRDefault="005B7541" w:rsidP="007236EB">
            <w:pPr>
              <w:spacing w:after="0" w:line="360" w:lineRule="auto"/>
              <w:ind w:left="243" w:right="0" w:firstLine="0"/>
              <w:jc w:val="center"/>
            </w:pPr>
            <w: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B7541" w:rsidP="007236EB">
            <w:pPr>
              <w:spacing w:after="0" w:line="360" w:lineRule="auto"/>
              <w:ind w:left="0" w:right="0" w:firstLine="0"/>
              <w:jc w:val="left"/>
            </w:pPr>
            <w:r>
              <w:t>п</w:t>
            </w:r>
            <w:r w:rsidR="00615407">
              <w:t xml:space="preserve">оощрять разговоры детей по поводу игр, прочитанных книг, просмотренных фильмов.  </w:t>
            </w:r>
          </w:p>
        </w:tc>
      </w:tr>
      <w:tr w:rsidR="00355B09">
        <w:trPr>
          <w:trHeight w:val="1623"/>
        </w:trPr>
        <w:tc>
          <w:tcPr>
            <w:tcW w:w="828" w:type="dxa"/>
            <w:tcBorders>
              <w:top w:val="nil"/>
              <w:left w:val="single" w:sz="4" w:space="0" w:color="000000"/>
              <w:bottom w:val="nil"/>
              <w:right w:val="nil"/>
            </w:tcBorders>
          </w:tcPr>
          <w:p w:rsidR="00355B09" w:rsidRDefault="005B7541" w:rsidP="007236EB">
            <w:pPr>
              <w:spacing w:after="0" w:line="360" w:lineRule="auto"/>
              <w:ind w:left="243" w:right="0" w:firstLine="0"/>
              <w:jc w:val="center"/>
            </w:pPr>
            <w:r>
              <w:t>-</w:t>
            </w:r>
          </w:p>
        </w:tc>
        <w:tc>
          <w:tcPr>
            <w:tcW w:w="9062" w:type="dxa"/>
            <w:tcBorders>
              <w:top w:val="nil"/>
              <w:left w:val="nil"/>
              <w:bottom w:val="nil"/>
              <w:right w:val="single" w:sz="4" w:space="0" w:color="000000"/>
            </w:tcBorders>
          </w:tcPr>
          <w:p w:rsidR="00355B09" w:rsidRDefault="005B7541" w:rsidP="007236EB">
            <w:pPr>
              <w:spacing w:after="0" w:line="360" w:lineRule="auto"/>
              <w:ind w:left="0" w:right="63" w:firstLine="0"/>
            </w:pPr>
            <w:r>
              <w:t>п</w:t>
            </w:r>
            <w:r w:rsidR="00615407">
              <w:t xml:space="preserve">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w:t>
            </w:r>
            <w:r>
              <w:t>вмешиваться в разговор взрослых;</w:t>
            </w:r>
            <w:r w:rsidR="00615407">
              <w:t xml:space="preserve">  </w:t>
            </w:r>
          </w:p>
        </w:tc>
      </w:tr>
      <w:tr w:rsidR="00355B09">
        <w:trPr>
          <w:trHeight w:val="2305"/>
        </w:trPr>
        <w:tc>
          <w:tcPr>
            <w:tcW w:w="828" w:type="dxa"/>
            <w:tcBorders>
              <w:top w:val="nil"/>
              <w:left w:val="single" w:sz="4" w:space="0" w:color="000000"/>
              <w:bottom w:val="nil"/>
              <w:right w:val="nil"/>
            </w:tcBorders>
          </w:tcPr>
          <w:p w:rsidR="00355B09" w:rsidRDefault="005B7541" w:rsidP="007236EB">
            <w:pPr>
              <w:spacing w:after="0" w:line="360" w:lineRule="auto"/>
              <w:ind w:left="243" w:right="0" w:firstLine="0"/>
              <w:jc w:val="center"/>
            </w:pPr>
            <w: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B7541" w:rsidP="007236EB">
            <w:pPr>
              <w:spacing w:after="0" w:line="360" w:lineRule="auto"/>
              <w:ind w:left="0" w:right="58" w:firstLine="0"/>
            </w:pPr>
            <w:r>
              <w:t>р</w:t>
            </w:r>
            <w:r w:rsidR="00615407">
              <w:t>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w:t>
            </w:r>
            <w:r>
              <w:t>едавая хорошо знакомые события;</w:t>
            </w:r>
            <w:r w:rsidR="00615407">
              <w:t xml:space="preserve"> </w:t>
            </w:r>
          </w:p>
        </w:tc>
      </w:tr>
      <w:tr w:rsidR="00355B09">
        <w:trPr>
          <w:trHeight w:val="727"/>
        </w:trPr>
        <w:tc>
          <w:tcPr>
            <w:tcW w:w="828" w:type="dxa"/>
            <w:tcBorders>
              <w:top w:val="nil"/>
              <w:left w:val="single" w:sz="4" w:space="0" w:color="000000"/>
              <w:bottom w:val="single" w:sz="4" w:space="0" w:color="000000"/>
              <w:right w:val="nil"/>
            </w:tcBorders>
          </w:tcPr>
          <w:p w:rsidR="00355B09" w:rsidRDefault="005B7541" w:rsidP="007236EB">
            <w:pPr>
              <w:spacing w:after="0" w:line="360" w:lineRule="auto"/>
              <w:ind w:left="243" w:right="0" w:firstLine="0"/>
              <w:jc w:val="center"/>
            </w:pPr>
            <w: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5B7541" w:rsidP="007236EB">
            <w:pPr>
              <w:spacing w:after="0" w:line="360" w:lineRule="auto"/>
              <w:ind w:left="0" w:right="0" w:firstLine="0"/>
            </w:pPr>
            <w:r>
              <w:t>ф</w:t>
            </w:r>
            <w:r w:rsidR="00615407">
              <w:t xml:space="preserve">ормировать умение составлять небольшие рассказы творческого характера по теме, предложенной педагогом. </w:t>
            </w:r>
          </w:p>
        </w:tc>
      </w:tr>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1999" w:right="0" w:firstLine="0"/>
              <w:jc w:val="left"/>
            </w:pPr>
            <w:r>
              <w:rPr>
                <w:b/>
                <w:i/>
              </w:rPr>
              <w:t>Подготовка детей к обучению грамоте</w:t>
            </w:r>
            <w:r>
              <w:rPr>
                <w:b/>
              </w:rPr>
              <w:t xml:space="preserve"> </w:t>
            </w:r>
          </w:p>
        </w:tc>
      </w:tr>
      <w:tr w:rsidR="00355B09">
        <w:trPr>
          <w:trHeight w:val="1624"/>
        </w:trPr>
        <w:tc>
          <w:tcPr>
            <w:tcW w:w="828" w:type="dxa"/>
            <w:tcBorders>
              <w:top w:val="single" w:sz="4" w:space="0" w:color="000000"/>
              <w:left w:val="single" w:sz="4" w:space="0" w:color="000000"/>
              <w:bottom w:val="nil"/>
              <w:right w:val="nil"/>
            </w:tcBorders>
          </w:tcPr>
          <w:p w:rsidR="00355B09" w:rsidRDefault="005B7541">
            <w:pPr>
              <w:spacing w:after="0" w:line="259" w:lineRule="auto"/>
              <w:ind w:left="243" w:right="0" w:firstLine="0"/>
              <w:jc w:val="center"/>
            </w:pPr>
            <w: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5B7541" w:rsidP="007236EB">
            <w:pPr>
              <w:spacing w:after="0" w:line="360" w:lineRule="auto"/>
              <w:ind w:left="0" w:right="58" w:firstLine="0"/>
            </w:pPr>
            <w:r>
              <w:t>ф</w:t>
            </w:r>
            <w:r w:rsidR="00615407">
              <w:t>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w:t>
            </w:r>
            <w:r>
              <w:t>блять соответствующие термины;</w:t>
            </w:r>
          </w:p>
        </w:tc>
      </w:tr>
      <w:tr w:rsidR="00355B09">
        <w:trPr>
          <w:trHeight w:val="409"/>
        </w:trPr>
        <w:tc>
          <w:tcPr>
            <w:tcW w:w="828" w:type="dxa"/>
            <w:tcBorders>
              <w:top w:val="nil"/>
              <w:left w:val="single" w:sz="4" w:space="0" w:color="000000"/>
              <w:bottom w:val="single" w:sz="4" w:space="0" w:color="000000"/>
              <w:right w:val="nil"/>
            </w:tcBorders>
          </w:tcPr>
          <w:p w:rsidR="00355B09" w:rsidRDefault="005B7541">
            <w:pPr>
              <w:spacing w:after="0" w:line="259" w:lineRule="auto"/>
              <w:ind w:left="243" w:right="0" w:firstLine="0"/>
              <w:jc w:val="center"/>
            </w:pPr>
            <w: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5B7541" w:rsidP="007236EB">
            <w:pPr>
              <w:spacing w:after="0" w:line="360" w:lineRule="auto"/>
              <w:ind w:left="0" w:right="0" w:firstLine="0"/>
              <w:jc w:val="left"/>
            </w:pPr>
            <w:r>
              <w:t>п</w:t>
            </w:r>
            <w:r w:rsidR="00615407">
              <w:t xml:space="preserve">ознакомить детей со словесным составом предложения и звуковым составом слова. </w:t>
            </w:r>
          </w:p>
        </w:tc>
      </w:tr>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1922" w:right="0" w:firstLine="0"/>
              <w:jc w:val="left"/>
            </w:pPr>
            <w:r>
              <w:rPr>
                <w:b/>
                <w:i/>
              </w:rPr>
              <w:t>Интерес к художественной литературе</w:t>
            </w:r>
            <w:r>
              <w:rPr>
                <w:b/>
              </w:rPr>
              <w:t xml:space="preserve"> </w:t>
            </w:r>
          </w:p>
        </w:tc>
      </w:tr>
      <w:tr w:rsidR="00355B09">
        <w:trPr>
          <w:trHeight w:val="988"/>
        </w:trPr>
        <w:tc>
          <w:tcPr>
            <w:tcW w:w="828" w:type="dxa"/>
            <w:tcBorders>
              <w:top w:val="single" w:sz="4" w:space="0" w:color="000000"/>
              <w:left w:val="single" w:sz="4" w:space="0" w:color="000000"/>
              <w:bottom w:val="nil"/>
              <w:right w:val="nil"/>
            </w:tcBorders>
          </w:tcPr>
          <w:p w:rsidR="00355B09" w:rsidRDefault="005B7541">
            <w:pPr>
              <w:spacing w:after="0" w:line="259" w:lineRule="auto"/>
              <w:ind w:left="243" w:right="0" w:firstLine="0"/>
              <w:jc w:val="center"/>
            </w:pPr>
            <w: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5B7541" w:rsidP="007236EB">
            <w:pPr>
              <w:spacing w:after="0" w:line="360" w:lineRule="auto"/>
              <w:ind w:left="0" w:right="63" w:firstLine="0"/>
            </w:pPr>
            <w:r>
              <w:t>о</w:t>
            </w:r>
            <w:r w:rsidR="00615407">
              <w:t xml:space="preserve">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 </w:t>
            </w:r>
          </w:p>
        </w:tc>
      </w:tr>
      <w:tr w:rsidR="00355B09">
        <w:trPr>
          <w:trHeight w:val="378"/>
        </w:trPr>
        <w:tc>
          <w:tcPr>
            <w:tcW w:w="828" w:type="dxa"/>
            <w:tcBorders>
              <w:top w:val="nil"/>
              <w:left w:val="single" w:sz="4" w:space="0" w:color="000000"/>
              <w:bottom w:val="nil"/>
              <w:right w:val="nil"/>
            </w:tcBorders>
          </w:tcPr>
          <w:p w:rsidR="00355B09" w:rsidRDefault="005B7541">
            <w:pPr>
              <w:spacing w:after="0" w:line="259" w:lineRule="auto"/>
              <w:ind w:left="243" w:right="0" w:firstLine="0"/>
              <w:jc w:val="center"/>
            </w:pPr>
            <w: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5B7541" w:rsidP="007236EB">
            <w:pPr>
              <w:spacing w:after="0" w:line="360" w:lineRule="auto"/>
              <w:ind w:left="0" w:right="0" w:firstLine="0"/>
              <w:jc w:val="left"/>
            </w:pPr>
            <w:r>
              <w:t>р</w:t>
            </w:r>
            <w:r w:rsidR="00615407">
              <w:t xml:space="preserve">азвивать интерес к произведениям познавательного характера; </w:t>
            </w:r>
          </w:p>
        </w:tc>
      </w:tr>
      <w:tr w:rsidR="00355B09">
        <w:trPr>
          <w:trHeight w:val="350"/>
        </w:trPr>
        <w:tc>
          <w:tcPr>
            <w:tcW w:w="828" w:type="dxa"/>
            <w:tcBorders>
              <w:top w:val="nil"/>
              <w:left w:val="single" w:sz="4" w:space="0" w:color="000000"/>
              <w:bottom w:val="single" w:sz="4" w:space="0" w:color="000000"/>
              <w:right w:val="nil"/>
            </w:tcBorders>
          </w:tcPr>
          <w:p w:rsidR="00355B09" w:rsidRDefault="005B7541">
            <w:pPr>
              <w:spacing w:after="0" w:line="259" w:lineRule="auto"/>
              <w:ind w:left="243" w:right="0" w:firstLine="0"/>
              <w:jc w:val="center"/>
            </w:pPr>
            <w:r>
              <w:t>-</w:t>
            </w:r>
          </w:p>
        </w:tc>
        <w:tc>
          <w:tcPr>
            <w:tcW w:w="9062" w:type="dxa"/>
            <w:tcBorders>
              <w:top w:val="nil"/>
              <w:left w:val="nil"/>
              <w:bottom w:val="single" w:sz="4" w:space="0" w:color="000000"/>
              <w:right w:val="single" w:sz="4" w:space="0" w:color="000000"/>
            </w:tcBorders>
          </w:tcPr>
          <w:p w:rsidR="005B7541" w:rsidRDefault="005B7541" w:rsidP="007236EB">
            <w:pPr>
              <w:spacing w:after="0" w:line="360" w:lineRule="auto"/>
              <w:ind w:left="0" w:right="0" w:firstLine="0"/>
            </w:pPr>
            <w:r>
              <w:t>ф</w:t>
            </w:r>
            <w:r w:rsidR="00615407">
              <w:t>ормировать положительное эмоциональное отношение к «чтению с продолжением»</w:t>
            </w:r>
            <w:r>
              <w:t xml:space="preserve"> (сказка-повесть, цикл рассказов со сквозным персонажем); </w:t>
            </w:r>
          </w:p>
          <w:p w:rsidR="005B7541" w:rsidRDefault="005B7541" w:rsidP="007236EB">
            <w:pPr>
              <w:spacing w:after="0" w:line="360" w:lineRule="auto"/>
              <w:ind w:left="0" w:right="0" w:firstLine="0"/>
            </w:pPr>
            <w:r>
              <w:t xml:space="preserve">- 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 </w:t>
            </w:r>
          </w:p>
          <w:p w:rsidR="005B7541" w:rsidRDefault="005B7541" w:rsidP="007236EB">
            <w:pPr>
              <w:spacing w:after="0" w:line="360" w:lineRule="auto"/>
              <w:ind w:left="0" w:right="0" w:firstLine="0"/>
            </w:pPr>
            <w:r>
              <w:t xml:space="preserve">- 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 </w:t>
            </w:r>
          </w:p>
          <w:p w:rsidR="005B7541" w:rsidRDefault="005B7541" w:rsidP="007236EB">
            <w:pPr>
              <w:spacing w:after="0" w:line="360" w:lineRule="auto"/>
              <w:ind w:left="0" w:right="0" w:firstLine="0"/>
            </w:pPr>
            <w:r>
              <w:t xml:space="preserve">- 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 </w:t>
            </w:r>
          </w:p>
          <w:p w:rsidR="005B7541" w:rsidRDefault="005B7541" w:rsidP="007236EB">
            <w:pPr>
              <w:spacing w:after="0" w:line="360" w:lineRule="auto"/>
              <w:ind w:left="0" w:right="0" w:firstLine="0"/>
            </w:pPr>
            <w:r>
              <w:t xml:space="preserve">- 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 </w:t>
            </w:r>
          </w:p>
          <w:p w:rsidR="00355B09" w:rsidRDefault="00DF2A73" w:rsidP="007236EB">
            <w:pPr>
              <w:spacing w:after="0" w:line="360" w:lineRule="auto"/>
              <w:ind w:left="-436" w:right="0" w:firstLine="0"/>
            </w:pPr>
            <w:r>
              <w:t xml:space="preserve">- </w:t>
            </w:r>
            <w:r w:rsidR="005B7541">
              <w:t xml:space="preserve">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 </w:t>
            </w:r>
            <w:r w:rsidR="00615407">
              <w:t xml:space="preserve"> </w:t>
            </w:r>
          </w:p>
        </w:tc>
      </w:tr>
    </w:tbl>
    <w:p w:rsidR="00355B09" w:rsidRDefault="00355B09">
      <w:pPr>
        <w:spacing w:after="0" w:line="259" w:lineRule="auto"/>
        <w:ind w:left="-1080" w:right="342" w:firstLine="0"/>
        <w:jc w:val="left"/>
      </w:pPr>
    </w:p>
    <w:tbl>
      <w:tblPr>
        <w:tblStyle w:val="TableGrid"/>
        <w:tblW w:w="9890" w:type="dxa"/>
        <w:tblInd w:w="-108" w:type="dxa"/>
        <w:tblCellMar>
          <w:top w:w="55" w:type="dxa"/>
          <w:left w:w="468" w:type="dxa"/>
          <w:right w:w="49" w:type="dxa"/>
        </w:tblCellMar>
        <w:tblLook w:val="04A0" w:firstRow="1" w:lastRow="0" w:firstColumn="1" w:lastColumn="0" w:noHBand="0" w:noVBand="1"/>
      </w:tblPr>
      <w:tblGrid>
        <w:gridCol w:w="9890"/>
      </w:tblGrid>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1" w:firstLine="0"/>
              <w:jc w:val="center"/>
            </w:pPr>
            <w:r>
              <w:rPr>
                <w:b/>
                <w:i/>
              </w:rPr>
              <w:t xml:space="preserve">СОДЕРЖАНИЕ ОБРАЗОВАТЕЛЬНОЙ ДЕЯТЕЛЬНОСТИ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4" w:firstLine="0"/>
              <w:jc w:val="center"/>
            </w:pPr>
            <w:r>
              <w:rPr>
                <w:b/>
                <w:i/>
              </w:rPr>
              <w:t>Формирование словаря</w:t>
            </w:r>
            <w:r>
              <w:rPr>
                <w:b/>
              </w:rPr>
              <w:t xml:space="preserve"> </w:t>
            </w:r>
          </w:p>
        </w:tc>
      </w:tr>
      <w:tr w:rsidR="00355B09" w:rsidTr="00F85327">
        <w:trPr>
          <w:trHeight w:val="1022"/>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24"/>
              </w:numPr>
              <w:spacing w:after="97" w:line="360" w:lineRule="auto"/>
              <w:ind w:right="30" w:hanging="360"/>
            </w:pPr>
            <w:r>
              <w:t xml:space="preserve">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w:t>
            </w:r>
          </w:p>
          <w:p w:rsidR="00355B09" w:rsidRDefault="00615407" w:rsidP="004A0A50">
            <w:pPr>
              <w:numPr>
                <w:ilvl w:val="0"/>
                <w:numId w:val="124"/>
              </w:numPr>
              <w:spacing w:after="0" w:line="360" w:lineRule="auto"/>
              <w:ind w:right="30" w:hanging="360"/>
            </w:pPr>
            <w:r>
              <w:t xml:space="preserve">Педагог закрепляет у детей умение обобщать предметы: объединять их в группы по существенным признакам.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Звуковая культура речи </w:t>
            </w:r>
          </w:p>
        </w:tc>
      </w:tr>
      <w:tr w:rsidR="00355B09">
        <w:trPr>
          <w:trHeight w:val="266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25"/>
              </w:numPr>
              <w:spacing w:after="94" w:line="360" w:lineRule="auto"/>
              <w:ind w:right="65" w:hanging="360"/>
            </w:pPr>
            <w:r>
              <w:t xml:space="preserve">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w:t>
            </w:r>
          </w:p>
          <w:p w:rsidR="00355B09" w:rsidRDefault="00615407" w:rsidP="004A0A50">
            <w:pPr>
              <w:numPr>
                <w:ilvl w:val="0"/>
                <w:numId w:val="125"/>
              </w:numPr>
              <w:spacing w:after="0" w:line="360" w:lineRule="auto"/>
              <w:ind w:right="65" w:hanging="360"/>
            </w:pPr>
            <w:r>
              <w:t xml:space="preserve">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Грамматический строй речи</w:t>
            </w:r>
            <w:r>
              <w:rPr>
                <w:b/>
              </w:rPr>
              <w:t xml:space="preserve"> </w:t>
            </w:r>
          </w:p>
        </w:tc>
      </w:tr>
      <w:tr w:rsidR="00355B09">
        <w:trPr>
          <w:trHeight w:val="643"/>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7236EB">
            <w:pPr>
              <w:spacing w:after="16" w:line="360" w:lineRule="auto"/>
              <w:ind w:left="0" w:right="66" w:firstLine="0"/>
              <w:jc w:val="left"/>
            </w:pPr>
            <w:r>
              <w:t>1.</w:t>
            </w:r>
            <w:r>
              <w:rPr>
                <w:rFonts w:ascii="Arial" w:eastAsia="Arial" w:hAnsi="Arial" w:cs="Arial"/>
              </w:rPr>
              <w:t xml:space="preserve"> </w:t>
            </w:r>
            <w:r>
              <w:t xml:space="preserve">Педагог формирует у детей умение грамматически правильно использовать в речи: </w:t>
            </w:r>
          </w:p>
          <w:p w:rsidR="00355B09" w:rsidRDefault="00615407" w:rsidP="007236EB">
            <w:pPr>
              <w:spacing w:after="0" w:line="360" w:lineRule="auto"/>
              <w:ind w:left="0" w:right="65" w:firstLine="0"/>
              <w:jc w:val="left"/>
            </w:pPr>
            <w:r>
              <w:t>несклоняемые существительные, слова, имеющие только множественное или только</w:t>
            </w:r>
            <w:r w:rsidR="00DF2A73" w:rsidRPr="00DF2A73">
              <w:t xml:space="preserve">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r>
              <w:t xml:space="preserve"> </w:t>
            </w:r>
          </w:p>
        </w:tc>
      </w:tr>
    </w:tbl>
    <w:p w:rsidR="00355B09" w:rsidRDefault="00355B09">
      <w:pPr>
        <w:spacing w:after="0" w:line="259" w:lineRule="auto"/>
        <w:ind w:left="-1080" w:right="342" w:firstLine="0"/>
        <w:jc w:val="left"/>
      </w:pPr>
    </w:p>
    <w:tbl>
      <w:tblPr>
        <w:tblStyle w:val="TableGrid"/>
        <w:tblW w:w="9890" w:type="dxa"/>
        <w:tblInd w:w="-108" w:type="dxa"/>
        <w:tblCellMar>
          <w:top w:w="56" w:type="dxa"/>
          <w:left w:w="468" w:type="dxa"/>
          <w:right w:w="49" w:type="dxa"/>
        </w:tblCellMar>
        <w:tblLook w:val="04A0" w:firstRow="1" w:lastRow="0" w:firstColumn="1" w:lastColumn="0" w:noHBand="0" w:noVBand="1"/>
      </w:tblPr>
      <w:tblGrid>
        <w:gridCol w:w="9890"/>
      </w:tblGrid>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4" w:firstLine="0"/>
              <w:jc w:val="center"/>
            </w:pPr>
            <w:r>
              <w:rPr>
                <w:b/>
                <w:i/>
              </w:rPr>
              <w:t>Связная речь</w:t>
            </w:r>
            <w:r>
              <w:rPr>
                <w:b/>
              </w:rPr>
              <w:t xml:space="preserve"> </w:t>
            </w:r>
          </w:p>
        </w:tc>
      </w:tr>
      <w:tr w:rsidR="00355B09" w:rsidTr="007236EB">
        <w:trPr>
          <w:trHeight w:val="737"/>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26"/>
              </w:numPr>
              <w:spacing w:after="99" w:line="360" w:lineRule="auto"/>
              <w:ind w:right="60" w:hanging="360"/>
            </w:pPr>
            <w:r>
              <w:t xml:space="preserve">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 </w:t>
            </w:r>
          </w:p>
          <w:p w:rsidR="00355B09" w:rsidRDefault="00615407" w:rsidP="004A0A50">
            <w:pPr>
              <w:numPr>
                <w:ilvl w:val="0"/>
                <w:numId w:val="126"/>
              </w:numPr>
              <w:spacing w:after="97" w:line="360" w:lineRule="auto"/>
              <w:ind w:right="60" w:hanging="360"/>
            </w:pPr>
            <w:r>
              <w:t xml:space="preserve">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 </w:t>
            </w:r>
          </w:p>
          <w:p w:rsidR="00355B09" w:rsidRDefault="00615407" w:rsidP="004A0A50">
            <w:pPr>
              <w:numPr>
                <w:ilvl w:val="0"/>
                <w:numId w:val="126"/>
              </w:numPr>
              <w:spacing w:after="97" w:line="360" w:lineRule="auto"/>
              <w:ind w:right="60" w:hanging="360"/>
            </w:pPr>
            <w:r>
              <w:t xml:space="preserve">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 </w:t>
            </w:r>
          </w:p>
          <w:p w:rsidR="00355B09" w:rsidRDefault="00615407" w:rsidP="004A0A50">
            <w:pPr>
              <w:numPr>
                <w:ilvl w:val="0"/>
                <w:numId w:val="126"/>
              </w:numPr>
              <w:spacing w:after="0" w:line="360" w:lineRule="auto"/>
              <w:ind w:right="60" w:hanging="360"/>
            </w:pPr>
            <w:r>
              <w:t xml:space="preserve">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Подготовка детей к обучению грамоте</w:t>
            </w:r>
            <w:r>
              <w:rPr>
                <w:b/>
              </w:rPr>
              <w:t xml:space="preserve"> </w:t>
            </w:r>
          </w:p>
        </w:tc>
      </w:tr>
      <w:tr w:rsidR="00355B09">
        <w:trPr>
          <w:trHeight w:val="29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27"/>
              </w:numPr>
              <w:spacing w:after="95" w:line="360" w:lineRule="auto"/>
              <w:ind w:right="31" w:hanging="360"/>
            </w:pPr>
            <w:r>
              <w:t xml:space="preserve">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w:t>
            </w:r>
          </w:p>
          <w:p w:rsidR="00355B09" w:rsidRDefault="00615407" w:rsidP="004A0A50">
            <w:pPr>
              <w:numPr>
                <w:ilvl w:val="0"/>
                <w:numId w:val="127"/>
              </w:numPr>
              <w:spacing w:after="0" w:line="360" w:lineRule="auto"/>
              <w:ind w:right="31" w:hanging="360"/>
            </w:pPr>
            <w:r>
              <w:t xml:space="preserve">Педагог развивает мелкую моторику кистей рук детей с помощью раскрашивания, штриховки, мелких мозаик. </w:t>
            </w:r>
          </w:p>
        </w:tc>
      </w:tr>
    </w:tbl>
    <w:p w:rsidR="00355B09" w:rsidRDefault="00615407">
      <w:pPr>
        <w:spacing w:after="0" w:line="259" w:lineRule="auto"/>
        <w:ind w:left="567" w:right="0" w:firstLine="0"/>
      </w:pPr>
      <w:r>
        <w:rPr>
          <w:sz w:val="28"/>
        </w:rPr>
        <w:t xml:space="preserve">  </w:t>
      </w:r>
    </w:p>
    <w:tbl>
      <w:tblPr>
        <w:tblStyle w:val="TableGrid"/>
        <w:tblW w:w="9890" w:type="dxa"/>
        <w:tblInd w:w="-108" w:type="dxa"/>
        <w:tblCellMar>
          <w:top w:w="34" w:type="dxa"/>
          <w:right w:w="54" w:type="dxa"/>
        </w:tblCellMar>
        <w:tblLook w:val="04A0" w:firstRow="1" w:lastRow="0" w:firstColumn="1" w:lastColumn="0" w:noHBand="0" w:noVBand="1"/>
      </w:tblPr>
      <w:tblGrid>
        <w:gridCol w:w="828"/>
        <w:gridCol w:w="9062"/>
      </w:tblGrid>
      <w:tr w:rsidR="00355B09">
        <w:trPr>
          <w:trHeight w:val="70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rsidP="007236EB">
            <w:pPr>
              <w:spacing w:after="0" w:line="259" w:lineRule="auto"/>
              <w:ind w:left="2233" w:right="1697" w:firstLine="802"/>
              <w:jc w:val="center"/>
            </w:pPr>
            <w:r>
              <w:rPr>
                <w:b/>
              </w:rPr>
              <w:t>Седьмой год жизни,  подготовительная к школе группа</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117" w:right="0" w:firstLine="0"/>
              <w:jc w:val="left"/>
            </w:pPr>
            <w:r>
              <w:rPr>
                <w:b/>
                <w:i/>
              </w:rPr>
              <w:t xml:space="preserve">ПРОГРАММНЫЕ ЗАДАЧИ ОО «РР» </w:t>
            </w:r>
          </w:p>
        </w:tc>
      </w:tr>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79" w:firstLine="0"/>
              <w:jc w:val="center"/>
            </w:pPr>
            <w:r>
              <w:rPr>
                <w:b/>
                <w:i/>
              </w:rPr>
              <w:t>Формирование словаря</w:t>
            </w:r>
            <w:r>
              <w:rPr>
                <w:b/>
              </w:rPr>
              <w:t xml:space="preserve"> </w:t>
            </w:r>
          </w:p>
        </w:tc>
      </w:tr>
      <w:tr w:rsidR="00355B09">
        <w:trPr>
          <w:trHeight w:val="1307"/>
        </w:trPr>
        <w:tc>
          <w:tcPr>
            <w:tcW w:w="828" w:type="dxa"/>
            <w:tcBorders>
              <w:top w:val="single" w:sz="4" w:space="0" w:color="000000"/>
              <w:left w:val="single" w:sz="4" w:space="0" w:color="000000"/>
              <w:bottom w:val="nil"/>
              <w:right w:val="nil"/>
            </w:tcBorders>
          </w:tcPr>
          <w:p w:rsidR="00355B09" w:rsidRDefault="007236EB">
            <w:pPr>
              <w:spacing w:after="0" w:line="259" w:lineRule="auto"/>
              <w:ind w:left="247" w:right="0" w:firstLine="0"/>
              <w:jc w:val="center"/>
            </w:pPr>
            <w: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7236EB" w:rsidP="007236EB">
            <w:pPr>
              <w:spacing w:after="0" w:line="360" w:lineRule="auto"/>
              <w:ind w:left="0" w:right="60" w:firstLine="0"/>
            </w:pPr>
            <w:r>
              <w:t>о</w:t>
            </w:r>
            <w:r w:rsidR="00615407">
              <w:t xml:space="preserve">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 </w:t>
            </w:r>
          </w:p>
        </w:tc>
      </w:tr>
      <w:tr w:rsidR="00355B09">
        <w:trPr>
          <w:trHeight w:val="726"/>
        </w:trPr>
        <w:tc>
          <w:tcPr>
            <w:tcW w:w="828" w:type="dxa"/>
            <w:tcBorders>
              <w:top w:val="nil"/>
              <w:left w:val="single" w:sz="4" w:space="0" w:color="000000"/>
              <w:bottom w:val="single" w:sz="4" w:space="0" w:color="000000"/>
              <w:right w:val="nil"/>
            </w:tcBorders>
          </w:tcPr>
          <w:p w:rsidR="00355B09" w:rsidRDefault="007236EB">
            <w:pPr>
              <w:spacing w:after="0" w:line="259" w:lineRule="auto"/>
              <w:ind w:left="247" w:right="0" w:firstLine="0"/>
              <w:jc w:val="center"/>
            </w:pPr>
            <w: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7236EB" w:rsidP="007236EB">
            <w:pPr>
              <w:spacing w:after="0" w:line="360" w:lineRule="auto"/>
              <w:ind w:left="0" w:right="0" w:firstLine="0"/>
            </w:pPr>
            <w:r>
              <w:t>а</w:t>
            </w:r>
            <w:r w:rsidR="00615407">
              <w:t xml:space="preserve">ктивизация словаря: совершенствовать умение использовать разные части речи точно по смыслу. </w:t>
            </w:r>
          </w:p>
        </w:tc>
      </w:tr>
      <w:tr w:rsidR="00355B09">
        <w:trPr>
          <w:trHeight w:val="38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76" w:firstLine="0"/>
              <w:jc w:val="center"/>
            </w:pPr>
            <w:r>
              <w:rPr>
                <w:b/>
                <w:i/>
              </w:rPr>
              <w:t xml:space="preserve">Звуковая культура речи </w:t>
            </w:r>
          </w:p>
        </w:tc>
      </w:tr>
      <w:tr w:rsidR="00355B09">
        <w:trPr>
          <w:trHeight w:val="672"/>
        </w:trPr>
        <w:tc>
          <w:tcPr>
            <w:tcW w:w="828" w:type="dxa"/>
            <w:tcBorders>
              <w:top w:val="single" w:sz="4" w:space="0" w:color="000000"/>
              <w:left w:val="single" w:sz="4" w:space="0" w:color="000000"/>
              <w:bottom w:val="nil"/>
              <w:right w:val="nil"/>
            </w:tcBorders>
          </w:tcPr>
          <w:p w:rsidR="00355B09" w:rsidRDefault="007236EB">
            <w:pPr>
              <w:spacing w:after="0" w:line="259" w:lineRule="auto"/>
              <w:ind w:left="247" w:right="0" w:firstLine="0"/>
              <w:jc w:val="center"/>
            </w:pPr>
            <w: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7236EB">
            <w:pPr>
              <w:spacing w:after="0" w:line="259" w:lineRule="auto"/>
              <w:ind w:left="0" w:right="0" w:firstLine="0"/>
            </w:pPr>
            <w:r>
              <w:t>с</w:t>
            </w:r>
            <w:r w:rsidR="00615407">
              <w:t>овершенствовать умение различать на слух и в произ</w:t>
            </w:r>
            <w:r>
              <w:t>ношении все звуки родного языка;</w:t>
            </w:r>
            <w:r w:rsidR="00615407">
              <w:t xml:space="preserve">  </w:t>
            </w:r>
          </w:p>
        </w:tc>
      </w:tr>
      <w:tr w:rsidR="00355B09">
        <w:trPr>
          <w:trHeight w:val="696"/>
        </w:trPr>
        <w:tc>
          <w:tcPr>
            <w:tcW w:w="828" w:type="dxa"/>
            <w:tcBorders>
              <w:top w:val="nil"/>
              <w:left w:val="single" w:sz="4" w:space="0" w:color="000000"/>
              <w:bottom w:val="nil"/>
              <w:right w:val="nil"/>
            </w:tcBorders>
          </w:tcPr>
          <w:p w:rsidR="00355B09" w:rsidRDefault="007236EB">
            <w:pPr>
              <w:spacing w:after="0" w:line="259" w:lineRule="auto"/>
              <w:ind w:left="247" w:right="0" w:firstLine="0"/>
              <w:jc w:val="center"/>
            </w:pPr>
            <w: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7236EB">
            <w:pPr>
              <w:spacing w:after="0" w:line="259" w:lineRule="auto"/>
              <w:ind w:left="0" w:right="0" w:firstLine="0"/>
            </w:pPr>
            <w:r>
              <w:t>о</w:t>
            </w:r>
            <w:r w:rsidR="00615407">
              <w:t>трабатывать дикцию: внятно и отчетливо произносить слова и словосочет</w:t>
            </w:r>
            <w:r>
              <w:t>ания с естественной интонацией;</w:t>
            </w:r>
            <w:r w:rsidR="00615407">
              <w:t xml:space="preserve"> </w:t>
            </w:r>
          </w:p>
        </w:tc>
      </w:tr>
      <w:tr w:rsidR="00355B09">
        <w:trPr>
          <w:trHeight w:val="1010"/>
        </w:trPr>
        <w:tc>
          <w:tcPr>
            <w:tcW w:w="828" w:type="dxa"/>
            <w:tcBorders>
              <w:top w:val="nil"/>
              <w:left w:val="single" w:sz="4" w:space="0" w:color="000000"/>
              <w:bottom w:val="nil"/>
              <w:right w:val="nil"/>
            </w:tcBorders>
          </w:tcPr>
          <w:p w:rsidR="00355B09" w:rsidRDefault="007236EB">
            <w:pPr>
              <w:spacing w:after="0" w:line="259" w:lineRule="auto"/>
              <w:ind w:left="247" w:right="0" w:firstLine="0"/>
              <w:jc w:val="center"/>
            </w:pPr>
            <w: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7236EB">
            <w:pPr>
              <w:spacing w:after="0" w:line="259" w:lineRule="auto"/>
              <w:ind w:left="0" w:right="61" w:firstLine="0"/>
            </w:pPr>
            <w:r>
              <w:t>с</w:t>
            </w:r>
            <w:r w:rsidR="00615407">
              <w:t>овершенствовать фонематический слух: называть слова с определенным звуком, находить слова с этим звуком в предложении, определять место звука в слове (</w:t>
            </w:r>
            <w:r>
              <w:t>в начале, в середине, в конце);</w:t>
            </w:r>
            <w:r w:rsidR="00615407">
              <w:t xml:space="preserve"> </w:t>
            </w:r>
          </w:p>
        </w:tc>
      </w:tr>
      <w:tr w:rsidR="00355B09">
        <w:trPr>
          <w:trHeight w:val="411"/>
        </w:trPr>
        <w:tc>
          <w:tcPr>
            <w:tcW w:w="828" w:type="dxa"/>
            <w:tcBorders>
              <w:top w:val="nil"/>
              <w:left w:val="single" w:sz="4" w:space="0" w:color="000000"/>
              <w:bottom w:val="single" w:sz="4" w:space="0" w:color="000000"/>
              <w:right w:val="nil"/>
            </w:tcBorders>
          </w:tcPr>
          <w:p w:rsidR="00355B09" w:rsidRDefault="007236EB">
            <w:pPr>
              <w:spacing w:after="0" w:line="259" w:lineRule="auto"/>
              <w:ind w:left="247" w:right="0" w:firstLine="0"/>
              <w:jc w:val="center"/>
            </w:pPr>
            <w:r>
              <w:t>-</w:t>
            </w:r>
            <w:r w:rsidR="00615407">
              <w:rPr>
                <w:rFonts w:ascii="Arial" w:eastAsia="Arial" w:hAnsi="Arial" w:cs="Arial"/>
              </w:rPr>
              <w:t xml:space="preserve"> </w:t>
            </w:r>
          </w:p>
        </w:tc>
        <w:tc>
          <w:tcPr>
            <w:tcW w:w="9062" w:type="dxa"/>
            <w:tcBorders>
              <w:top w:val="nil"/>
              <w:left w:val="nil"/>
              <w:bottom w:val="single" w:sz="4" w:space="0" w:color="000000"/>
              <w:right w:val="single" w:sz="4" w:space="0" w:color="000000"/>
            </w:tcBorders>
          </w:tcPr>
          <w:p w:rsidR="00355B09" w:rsidRDefault="007236EB">
            <w:pPr>
              <w:spacing w:after="0" w:line="259" w:lineRule="auto"/>
              <w:ind w:left="0" w:right="0" w:firstLine="0"/>
              <w:jc w:val="left"/>
            </w:pPr>
            <w:r>
              <w:t>р</w:t>
            </w:r>
            <w:r w:rsidR="00615407">
              <w:t xml:space="preserve">азвивать интонационную сторону речи (мелодика, ритм, тембр, сила голоса, темп).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2540" w:right="0" w:firstLine="0"/>
              <w:jc w:val="left"/>
            </w:pPr>
            <w:r>
              <w:rPr>
                <w:b/>
                <w:i/>
              </w:rPr>
              <w:t>Грамматический строй речи</w:t>
            </w:r>
            <w:r>
              <w:rPr>
                <w:b/>
              </w:rPr>
              <w:t xml:space="preserve"> </w:t>
            </w:r>
          </w:p>
        </w:tc>
      </w:tr>
      <w:tr w:rsidR="00355B09">
        <w:trPr>
          <w:trHeight w:val="1308"/>
        </w:trPr>
        <w:tc>
          <w:tcPr>
            <w:tcW w:w="828" w:type="dxa"/>
            <w:tcBorders>
              <w:top w:val="single" w:sz="4" w:space="0" w:color="000000"/>
              <w:left w:val="single" w:sz="4" w:space="0" w:color="000000"/>
              <w:bottom w:val="nil"/>
              <w:right w:val="nil"/>
            </w:tcBorders>
          </w:tcPr>
          <w:p w:rsidR="00355B09" w:rsidRDefault="007236EB">
            <w:pPr>
              <w:spacing w:after="0" w:line="259" w:lineRule="auto"/>
              <w:ind w:left="247" w:right="0" w:firstLine="0"/>
              <w:jc w:val="center"/>
            </w:pPr>
            <w: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7236EB" w:rsidP="007236EB">
            <w:pPr>
              <w:spacing w:after="0" w:line="360" w:lineRule="auto"/>
              <w:ind w:left="0" w:right="60" w:firstLine="0"/>
            </w:pPr>
            <w:r>
              <w:t>з</w:t>
            </w:r>
            <w:r w:rsidR="00615407">
              <w:t>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w:t>
            </w:r>
            <w:r>
              <w:t>ую степени имен прилагательных;</w:t>
            </w:r>
            <w:r w:rsidR="00615407">
              <w:t xml:space="preserve"> </w:t>
            </w:r>
          </w:p>
        </w:tc>
      </w:tr>
      <w:tr w:rsidR="00355B09">
        <w:trPr>
          <w:trHeight w:val="728"/>
        </w:trPr>
        <w:tc>
          <w:tcPr>
            <w:tcW w:w="828" w:type="dxa"/>
            <w:tcBorders>
              <w:top w:val="nil"/>
              <w:left w:val="single" w:sz="4" w:space="0" w:color="000000"/>
              <w:bottom w:val="single" w:sz="4" w:space="0" w:color="000000"/>
              <w:right w:val="nil"/>
            </w:tcBorders>
          </w:tcPr>
          <w:p w:rsidR="00355B09" w:rsidRDefault="007236EB">
            <w:pPr>
              <w:spacing w:after="0" w:line="259" w:lineRule="auto"/>
              <w:ind w:left="247" w:right="0" w:firstLine="0"/>
              <w:jc w:val="center"/>
            </w:pPr>
            <w:r>
              <w:t>-</w:t>
            </w:r>
          </w:p>
        </w:tc>
        <w:tc>
          <w:tcPr>
            <w:tcW w:w="9062" w:type="dxa"/>
            <w:tcBorders>
              <w:top w:val="nil"/>
              <w:left w:val="nil"/>
              <w:bottom w:val="single" w:sz="4" w:space="0" w:color="000000"/>
              <w:right w:val="single" w:sz="4" w:space="0" w:color="000000"/>
            </w:tcBorders>
          </w:tcPr>
          <w:p w:rsidR="00355B09" w:rsidRDefault="007236EB" w:rsidP="007236EB">
            <w:pPr>
              <w:spacing w:after="0" w:line="360" w:lineRule="auto"/>
              <w:ind w:left="0" w:right="0" w:firstLine="0"/>
            </w:pPr>
            <w:r>
              <w:t>с</w:t>
            </w:r>
            <w:r w:rsidR="00615407">
              <w:t xml:space="preserve">овершенствовать умение детей образовывать однокоренные слова, использовать в речи сложные предложения разных видов. </w:t>
            </w:r>
          </w:p>
        </w:tc>
      </w:tr>
      <w:tr w:rsidR="00355B09">
        <w:trPr>
          <w:trHeight w:val="38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062"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79" w:firstLine="0"/>
              <w:jc w:val="center"/>
            </w:pPr>
            <w:r>
              <w:rPr>
                <w:b/>
                <w:i/>
              </w:rPr>
              <w:t>Связная речь</w:t>
            </w:r>
            <w:r>
              <w:rPr>
                <w:b/>
              </w:rPr>
              <w:t xml:space="preserve"> </w:t>
            </w:r>
          </w:p>
        </w:tc>
      </w:tr>
      <w:tr w:rsidR="00355B09">
        <w:trPr>
          <w:trHeight w:val="356"/>
        </w:trPr>
        <w:tc>
          <w:tcPr>
            <w:tcW w:w="828" w:type="dxa"/>
            <w:tcBorders>
              <w:top w:val="single" w:sz="4" w:space="0" w:color="000000"/>
              <w:left w:val="single" w:sz="4" w:space="0" w:color="000000"/>
              <w:bottom w:val="nil"/>
              <w:right w:val="nil"/>
            </w:tcBorders>
          </w:tcPr>
          <w:p w:rsidR="00355B09" w:rsidRDefault="007236EB">
            <w:pPr>
              <w:spacing w:after="0" w:line="259" w:lineRule="auto"/>
              <w:ind w:left="247" w:right="0" w:firstLine="0"/>
              <w:jc w:val="center"/>
            </w:pPr>
            <w:r>
              <w:t>-</w:t>
            </w:r>
            <w:r w:rsidR="00615407">
              <w:rPr>
                <w:rFonts w:ascii="Arial" w:eastAsia="Arial" w:hAnsi="Arial" w:cs="Arial"/>
              </w:rPr>
              <w:t xml:space="preserve"> </w:t>
            </w:r>
          </w:p>
        </w:tc>
        <w:tc>
          <w:tcPr>
            <w:tcW w:w="9062" w:type="dxa"/>
            <w:tcBorders>
              <w:top w:val="single" w:sz="4" w:space="0" w:color="000000"/>
              <w:left w:val="nil"/>
              <w:bottom w:val="nil"/>
              <w:right w:val="single" w:sz="4" w:space="0" w:color="000000"/>
            </w:tcBorders>
          </w:tcPr>
          <w:p w:rsidR="00355B09" w:rsidRDefault="007236EB" w:rsidP="007236EB">
            <w:pPr>
              <w:spacing w:after="0" w:line="360" w:lineRule="auto"/>
              <w:ind w:left="0" w:right="0" w:firstLine="0"/>
              <w:jc w:val="left"/>
            </w:pPr>
            <w:r>
              <w:t>с</w:t>
            </w:r>
            <w:r w:rsidR="00615407">
              <w:t>овершенствовать диалогическ</w:t>
            </w:r>
            <w:r>
              <w:t>ую и монологическую формы речи;</w:t>
            </w:r>
            <w:r w:rsidR="00615407">
              <w:t xml:space="preserve"> </w:t>
            </w:r>
          </w:p>
        </w:tc>
      </w:tr>
      <w:tr w:rsidR="00355B09">
        <w:trPr>
          <w:trHeight w:val="671"/>
        </w:trPr>
        <w:tc>
          <w:tcPr>
            <w:tcW w:w="828" w:type="dxa"/>
            <w:tcBorders>
              <w:top w:val="nil"/>
              <w:left w:val="single" w:sz="4" w:space="0" w:color="000000"/>
              <w:bottom w:val="nil"/>
              <w:right w:val="nil"/>
            </w:tcBorders>
          </w:tcPr>
          <w:p w:rsidR="00355B09" w:rsidRDefault="007236EB">
            <w:pPr>
              <w:spacing w:after="0" w:line="259" w:lineRule="auto"/>
              <w:ind w:left="247" w:right="0" w:firstLine="0"/>
              <w:jc w:val="center"/>
            </w:pPr>
            <w: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7236EB" w:rsidP="007236EB">
            <w:pPr>
              <w:spacing w:after="0" w:line="360" w:lineRule="auto"/>
              <w:ind w:left="0" w:right="0" w:firstLine="0"/>
              <w:jc w:val="left"/>
            </w:pPr>
            <w:r>
              <w:t>з</w:t>
            </w:r>
            <w:r w:rsidR="00615407">
              <w:t>акреплять умение отвечать на вопросы и задавать их, воспиты</w:t>
            </w:r>
            <w:r>
              <w:t>вать культуру речевого общения;</w:t>
            </w:r>
            <w:r w:rsidR="00615407">
              <w:t xml:space="preserve"> </w:t>
            </w:r>
          </w:p>
        </w:tc>
      </w:tr>
      <w:tr w:rsidR="00355B09">
        <w:trPr>
          <w:trHeight w:val="401"/>
        </w:trPr>
        <w:tc>
          <w:tcPr>
            <w:tcW w:w="828" w:type="dxa"/>
            <w:tcBorders>
              <w:top w:val="nil"/>
              <w:left w:val="single" w:sz="4" w:space="0" w:color="000000"/>
              <w:bottom w:val="nil"/>
              <w:right w:val="nil"/>
            </w:tcBorders>
          </w:tcPr>
          <w:p w:rsidR="00355B09" w:rsidRDefault="007236EB">
            <w:pPr>
              <w:spacing w:after="0" w:line="259" w:lineRule="auto"/>
              <w:ind w:left="247" w:right="0" w:firstLine="0"/>
              <w:jc w:val="center"/>
            </w:pPr>
            <w: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7236EB" w:rsidP="007236EB">
            <w:pPr>
              <w:spacing w:after="0" w:line="360" w:lineRule="auto"/>
              <w:ind w:left="0" w:right="0" w:firstLine="0"/>
              <w:jc w:val="left"/>
            </w:pPr>
            <w:r>
              <w:t>п</w:t>
            </w:r>
            <w:r w:rsidR="00615407">
              <w:t>родолжать развивать комм</w:t>
            </w:r>
            <w:r>
              <w:t>уникативно-речевые умения;</w:t>
            </w:r>
            <w:r w:rsidR="00615407">
              <w:t xml:space="preserve">  </w:t>
            </w:r>
          </w:p>
        </w:tc>
      </w:tr>
      <w:tr w:rsidR="00355B09">
        <w:trPr>
          <w:trHeight w:val="1013"/>
        </w:trPr>
        <w:tc>
          <w:tcPr>
            <w:tcW w:w="828" w:type="dxa"/>
            <w:tcBorders>
              <w:top w:val="nil"/>
              <w:left w:val="single" w:sz="4" w:space="0" w:color="000000"/>
              <w:bottom w:val="nil"/>
              <w:right w:val="nil"/>
            </w:tcBorders>
          </w:tcPr>
          <w:p w:rsidR="00355B09" w:rsidRDefault="007236EB">
            <w:pPr>
              <w:spacing w:after="0" w:line="259" w:lineRule="auto"/>
              <w:ind w:left="247" w:right="0" w:firstLine="0"/>
              <w:jc w:val="center"/>
            </w:pPr>
            <w:r>
              <w:t>-</w:t>
            </w:r>
          </w:p>
        </w:tc>
        <w:tc>
          <w:tcPr>
            <w:tcW w:w="9062" w:type="dxa"/>
            <w:tcBorders>
              <w:top w:val="nil"/>
              <w:left w:val="nil"/>
              <w:bottom w:val="nil"/>
              <w:right w:val="single" w:sz="4" w:space="0" w:color="000000"/>
            </w:tcBorders>
          </w:tcPr>
          <w:p w:rsidR="00355B09" w:rsidRDefault="007236EB" w:rsidP="007236EB">
            <w:pPr>
              <w:spacing w:after="0" w:line="360" w:lineRule="auto"/>
              <w:ind w:left="0" w:right="61" w:firstLine="0"/>
            </w:pPr>
            <w:r>
              <w:t>п</w:t>
            </w:r>
            <w:r w:rsidR="00615407">
              <w:t>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w:t>
            </w:r>
            <w:r>
              <w:t>а, характерные для произведения;</w:t>
            </w:r>
            <w:r w:rsidR="00615407">
              <w:t xml:space="preserve">  </w:t>
            </w:r>
          </w:p>
        </w:tc>
      </w:tr>
      <w:tr w:rsidR="00355B09">
        <w:trPr>
          <w:trHeight w:val="694"/>
        </w:trPr>
        <w:tc>
          <w:tcPr>
            <w:tcW w:w="828" w:type="dxa"/>
            <w:tcBorders>
              <w:top w:val="nil"/>
              <w:left w:val="single" w:sz="4" w:space="0" w:color="000000"/>
              <w:bottom w:val="nil"/>
              <w:right w:val="nil"/>
            </w:tcBorders>
          </w:tcPr>
          <w:p w:rsidR="00355B09" w:rsidRDefault="007236EB">
            <w:pPr>
              <w:spacing w:after="0" w:line="259" w:lineRule="auto"/>
              <w:ind w:left="247" w:right="0" w:firstLine="0"/>
              <w:jc w:val="center"/>
            </w:pPr>
            <w:r>
              <w:t>-</w:t>
            </w:r>
            <w:r w:rsidR="00615407">
              <w:rPr>
                <w:rFonts w:ascii="Arial" w:eastAsia="Arial" w:hAnsi="Arial" w:cs="Arial"/>
              </w:rPr>
              <w:t xml:space="preserve"> </w:t>
            </w:r>
          </w:p>
        </w:tc>
        <w:tc>
          <w:tcPr>
            <w:tcW w:w="9062" w:type="dxa"/>
            <w:tcBorders>
              <w:top w:val="nil"/>
              <w:left w:val="nil"/>
              <w:bottom w:val="nil"/>
              <w:right w:val="single" w:sz="4" w:space="0" w:color="000000"/>
            </w:tcBorders>
          </w:tcPr>
          <w:p w:rsidR="00355B09" w:rsidRDefault="007236EB" w:rsidP="007236EB">
            <w:pPr>
              <w:spacing w:after="0" w:line="360" w:lineRule="auto"/>
              <w:ind w:left="0" w:right="0" w:firstLine="0"/>
            </w:pPr>
            <w:r>
              <w:t>с</w:t>
            </w:r>
            <w:r w:rsidR="00615407">
              <w:t>овершенствовать умение составлять рассказы о предмете, по карт</w:t>
            </w:r>
            <w:r>
              <w:t>ине, по серии сюжетных картинок;</w:t>
            </w:r>
            <w:r w:rsidR="00615407">
              <w:t xml:space="preserve">  </w:t>
            </w:r>
          </w:p>
        </w:tc>
      </w:tr>
      <w:tr w:rsidR="00355B09">
        <w:trPr>
          <w:trHeight w:val="696"/>
        </w:trPr>
        <w:tc>
          <w:tcPr>
            <w:tcW w:w="828" w:type="dxa"/>
            <w:tcBorders>
              <w:top w:val="nil"/>
              <w:left w:val="single" w:sz="4" w:space="0" w:color="000000"/>
              <w:bottom w:val="nil"/>
              <w:right w:val="nil"/>
            </w:tcBorders>
          </w:tcPr>
          <w:p w:rsidR="00355B09" w:rsidRDefault="007236EB">
            <w:pPr>
              <w:spacing w:after="0" w:line="259" w:lineRule="auto"/>
              <w:ind w:left="247" w:right="0" w:firstLine="0"/>
              <w:jc w:val="center"/>
            </w:pPr>
            <w:r>
              <w:t>-</w:t>
            </w:r>
          </w:p>
        </w:tc>
        <w:tc>
          <w:tcPr>
            <w:tcW w:w="9062" w:type="dxa"/>
            <w:tcBorders>
              <w:top w:val="nil"/>
              <w:left w:val="nil"/>
              <w:bottom w:val="nil"/>
              <w:right w:val="single" w:sz="4" w:space="0" w:color="000000"/>
            </w:tcBorders>
          </w:tcPr>
          <w:p w:rsidR="00355B09" w:rsidRDefault="007236EB" w:rsidP="007236EB">
            <w:pPr>
              <w:spacing w:after="0" w:line="360" w:lineRule="auto"/>
              <w:ind w:left="0" w:right="0" w:firstLine="0"/>
            </w:pPr>
            <w:r>
              <w:t>п</w:t>
            </w:r>
            <w:r w:rsidR="00615407">
              <w:t>родолжать учить детей составлять небольшие рассказы из личного опыта, творческие расс</w:t>
            </w:r>
            <w:r>
              <w:t>казы без наглядного материала;</w:t>
            </w:r>
          </w:p>
        </w:tc>
      </w:tr>
      <w:tr w:rsidR="00355B09">
        <w:trPr>
          <w:trHeight w:val="409"/>
        </w:trPr>
        <w:tc>
          <w:tcPr>
            <w:tcW w:w="828" w:type="dxa"/>
            <w:tcBorders>
              <w:top w:val="nil"/>
              <w:left w:val="single" w:sz="4" w:space="0" w:color="000000"/>
              <w:bottom w:val="single" w:sz="4" w:space="0" w:color="000000"/>
              <w:right w:val="nil"/>
            </w:tcBorders>
          </w:tcPr>
          <w:p w:rsidR="00355B09" w:rsidRDefault="007236EB">
            <w:pPr>
              <w:spacing w:after="0" w:line="259" w:lineRule="auto"/>
              <w:ind w:left="247" w:right="0" w:firstLine="0"/>
              <w:jc w:val="center"/>
              <w:rPr>
                <w:rFonts w:ascii="Arial" w:eastAsia="Arial" w:hAnsi="Arial" w:cs="Arial"/>
              </w:rPr>
            </w:pPr>
            <w:r>
              <w:t>-</w:t>
            </w:r>
            <w:r w:rsidR="00615407">
              <w:rPr>
                <w:rFonts w:ascii="Arial" w:eastAsia="Arial" w:hAnsi="Arial" w:cs="Arial"/>
              </w:rPr>
              <w:t xml:space="preserve"> </w:t>
            </w:r>
          </w:p>
          <w:p w:rsidR="007236EB" w:rsidRDefault="007236EB">
            <w:pPr>
              <w:spacing w:after="0" w:line="259" w:lineRule="auto"/>
              <w:ind w:left="247" w:right="0" w:firstLine="0"/>
              <w:jc w:val="center"/>
            </w:pPr>
            <w:r>
              <w:rPr>
                <w:rFonts w:ascii="Arial" w:eastAsia="Arial" w:hAnsi="Arial" w:cs="Arial"/>
              </w:rPr>
              <w:t>-</w:t>
            </w:r>
          </w:p>
        </w:tc>
        <w:tc>
          <w:tcPr>
            <w:tcW w:w="9062" w:type="dxa"/>
            <w:tcBorders>
              <w:top w:val="nil"/>
              <w:left w:val="nil"/>
              <w:bottom w:val="single" w:sz="4" w:space="0" w:color="000000"/>
              <w:right w:val="single" w:sz="4" w:space="0" w:color="000000"/>
            </w:tcBorders>
          </w:tcPr>
          <w:p w:rsidR="00355B09" w:rsidRDefault="007236EB" w:rsidP="007236EB">
            <w:pPr>
              <w:spacing w:after="0" w:line="360" w:lineRule="auto"/>
              <w:ind w:left="0" w:right="0" w:firstLine="0"/>
              <w:jc w:val="left"/>
            </w:pPr>
            <w:r>
              <w:t>з</w:t>
            </w:r>
            <w:r w:rsidR="00615407">
              <w:t xml:space="preserve">акреплять умение составлять рассказы и небольшие сказки.  </w:t>
            </w:r>
          </w:p>
          <w:p w:rsidR="007236EB" w:rsidRDefault="007236EB" w:rsidP="007236EB">
            <w:pPr>
              <w:spacing w:after="0" w:line="360" w:lineRule="auto"/>
              <w:ind w:left="0" w:right="0" w:firstLine="0"/>
              <w:jc w:val="left"/>
            </w:pPr>
            <w:r>
              <w:t>ф</w:t>
            </w:r>
            <w:r w:rsidRPr="007236EB">
              <w:t>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tc>
      </w:tr>
    </w:tbl>
    <w:p w:rsidR="00355B09" w:rsidRDefault="00355B09">
      <w:pPr>
        <w:spacing w:after="0" w:line="259" w:lineRule="auto"/>
        <w:ind w:left="-1080" w:right="342" w:firstLine="0"/>
        <w:jc w:val="left"/>
      </w:pPr>
    </w:p>
    <w:tbl>
      <w:tblPr>
        <w:tblStyle w:val="TableGrid"/>
        <w:tblW w:w="9890" w:type="dxa"/>
        <w:tblInd w:w="-108" w:type="dxa"/>
        <w:tblCellMar>
          <w:top w:w="56" w:type="dxa"/>
          <w:left w:w="468" w:type="dxa"/>
          <w:right w:w="49" w:type="dxa"/>
        </w:tblCellMar>
        <w:tblLook w:val="04A0" w:firstRow="1" w:lastRow="0" w:firstColumn="1" w:lastColumn="0" w:noHBand="0" w:noVBand="1"/>
      </w:tblPr>
      <w:tblGrid>
        <w:gridCol w:w="9890"/>
      </w:tblGrid>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Подготовка детей к обучению грамоте</w:t>
            </w:r>
            <w:r>
              <w:rPr>
                <w:b/>
              </w:rPr>
              <w:t xml:space="preserve"> </w:t>
            </w:r>
          </w:p>
        </w:tc>
      </w:tr>
      <w:tr w:rsidR="00355B09">
        <w:trPr>
          <w:trHeight w:val="1718"/>
        </w:trPr>
        <w:tc>
          <w:tcPr>
            <w:tcW w:w="9890" w:type="dxa"/>
            <w:tcBorders>
              <w:top w:val="single" w:sz="4" w:space="0" w:color="000000"/>
              <w:left w:val="single" w:sz="4" w:space="0" w:color="000000"/>
              <w:bottom w:val="single" w:sz="4" w:space="0" w:color="000000"/>
              <w:right w:val="single" w:sz="4" w:space="0" w:color="000000"/>
            </w:tcBorders>
          </w:tcPr>
          <w:p w:rsidR="00355B09" w:rsidRDefault="007236EB" w:rsidP="00B8583E">
            <w:pPr>
              <w:spacing w:after="61" w:line="360" w:lineRule="auto"/>
              <w:ind w:left="360" w:right="33" w:firstLine="0"/>
              <w:jc w:val="left"/>
            </w:pPr>
            <w:r>
              <w:t>- у</w:t>
            </w:r>
            <w:r w:rsidR="00615407">
              <w:t>пражнять в составлении предложений из 2-4 слов, членении простых предложений на слова с у</w:t>
            </w:r>
            <w:r>
              <w:t>казанием их последовательности;</w:t>
            </w:r>
            <w:r w:rsidR="00615407">
              <w:t xml:space="preserve"> </w:t>
            </w:r>
          </w:p>
          <w:p w:rsidR="00355B09" w:rsidRDefault="007236EB" w:rsidP="00B8583E">
            <w:pPr>
              <w:spacing w:after="0" w:line="360" w:lineRule="auto"/>
              <w:ind w:left="360" w:right="33" w:firstLine="0"/>
              <w:jc w:val="left"/>
            </w:pPr>
            <w:r>
              <w:t>- ф</w:t>
            </w:r>
            <w:r w:rsidR="00615407">
              <w:t xml:space="preserve">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Интерес к художественной литературе</w:t>
            </w:r>
            <w:r>
              <w:rPr>
                <w:b/>
              </w:rPr>
              <w:t xml:space="preserve"> </w:t>
            </w:r>
          </w:p>
        </w:tc>
      </w:tr>
      <w:tr w:rsidR="00355B09">
        <w:trPr>
          <w:trHeight w:val="6143"/>
        </w:trPr>
        <w:tc>
          <w:tcPr>
            <w:tcW w:w="9890" w:type="dxa"/>
            <w:tcBorders>
              <w:top w:val="single" w:sz="4" w:space="0" w:color="000000"/>
              <w:left w:val="single" w:sz="4" w:space="0" w:color="000000"/>
              <w:bottom w:val="single" w:sz="4" w:space="0" w:color="000000"/>
              <w:right w:val="single" w:sz="4" w:space="0" w:color="000000"/>
            </w:tcBorders>
          </w:tcPr>
          <w:p w:rsidR="00355B09" w:rsidRDefault="00B8583E" w:rsidP="00B8583E">
            <w:pPr>
              <w:spacing w:after="87" w:line="360" w:lineRule="auto"/>
              <w:ind w:left="360" w:right="58" w:firstLine="0"/>
            </w:pPr>
            <w:r>
              <w:t>- ф</w:t>
            </w:r>
            <w:r w:rsidR="00615407">
              <w:t xml:space="preserve">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 </w:t>
            </w:r>
          </w:p>
          <w:p w:rsidR="00355B09" w:rsidRDefault="00B8583E" w:rsidP="00B8583E">
            <w:pPr>
              <w:spacing w:after="63" w:line="360" w:lineRule="auto"/>
              <w:ind w:left="360" w:right="58" w:firstLine="0"/>
            </w:pPr>
            <w:r>
              <w:t>- р</w:t>
            </w:r>
            <w:r w:rsidR="00615407">
              <w:t xml:space="preserve">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 </w:t>
            </w:r>
          </w:p>
          <w:p w:rsidR="00355B09" w:rsidRDefault="00B8583E" w:rsidP="00B8583E">
            <w:pPr>
              <w:spacing w:after="62" w:line="360" w:lineRule="auto"/>
              <w:ind w:left="360" w:right="58" w:firstLine="0"/>
            </w:pPr>
            <w:r>
              <w:t>- ф</w:t>
            </w:r>
            <w:r w:rsidR="00615407">
              <w:t xml:space="preserve">ормировать положительное эмоциональное отношение к «чтению с продолжением» (сказка-повесть, цикл рассказов со сквозным персонажем); </w:t>
            </w:r>
          </w:p>
          <w:p w:rsidR="00355B09" w:rsidRDefault="00B8583E" w:rsidP="00B8583E">
            <w:pPr>
              <w:spacing w:after="90" w:line="360" w:lineRule="auto"/>
              <w:ind w:left="360" w:right="58" w:firstLine="0"/>
            </w:pPr>
            <w:r>
              <w:t>- ф</w:t>
            </w:r>
            <w:r w:rsidR="00615407">
              <w:t xml:space="preserve">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 </w:t>
            </w:r>
          </w:p>
          <w:p w:rsidR="00355B09" w:rsidRDefault="00B8583E" w:rsidP="00B8583E">
            <w:pPr>
              <w:spacing w:after="87" w:line="360" w:lineRule="auto"/>
              <w:ind w:left="360" w:right="58" w:firstLine="0"/>
            </w:pPr>
            <w:r>
              <w:t>у</w:t>
            </w:r>
            <w:r w:rsidR="00615407">
              <w:t xml:space="preserve">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 </w:t>
            </w:r>
          </w:p>
          <w:p w:rsidR="00355B09" w:rsidRDefault="00B8583E" w:rsidP="00B8583E">
            <w:pPr>
              <w:spacing w:after="67" w:line="360" w:lineRule="auto"/>
              <w:ind w:left="360" w:right="58" w:firstLine="0"/>
            </w:pPr>
            <w:r>
              <w:t>- п</w:t>
            </w:r>
            <w:r w:rsidR="00615407">
              <w:t xml:space="preserve">оддерживать избирательные интересы детей к произведениям определенного жанра и тематики; </w:t>
            </w:r>
          </w:p>
          <w:p w:rsidR="00355B09" w:rsidRDefault="00B8583E" w:rsidP="00B8583E">
            <w:pPr>
              <w:spacing w:after="0" w:line="360" w:lineRule="auto"/>
              <w:ind w:left="360" w:right="58" w:firstLine="0"/>
            </w:pPr>
            <w:r>
              <w:t>- р</w:t>
            </w:r>
            <w:r w:rsidR="00615407">
              <w:t xml:space="preserve">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1" w:firstLine="0"/>
              <w:jc w:val="center"/>
            </w:pPr>
            <w:r>
              <w:rPr>
                <w:b/>
                <w:i/>
              </w:rPr>
              <w:t xml:space="preserve">СОДЕРЖАНИЕ ОБРАЗОВАТЕЛЬНОЙ ДЕЯТЕЛЬНОСТИ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5" w:firstLine="0"/>
              <w:jc w:val="center"/>
            </w:pPr>
            <w:r>
              <w:rPr>
                <w:b/>
                <w:i/>
              </w:rPr>
              <w:t>Формирование словаря</w:t>
            </w:r>
            <w:r>
              <w:rPr>
                <w:b/>
              </w:rPr>
              <w:t xml:space="preserve"> </w:t>
            </w:r>
          </w:p>
        </w:tc>
      </w:tr>
      <w:tr w:rsidR="00355B09">
        <w:trPr>
          <w:trHeight w:val="165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B8583E">
            <w:pPr>
              <w:spacing w:after="0" w:line="360" w:lineRule="auto"/>
              <w:ind w:left="360" w:right="61" w:hanging="360"/>
            </w:pPr>
            <w:r>
              <w:t>1.</w:t>
            </w:r>
            <w:r>
              <w:rPr>
                <w:rFonts w:ascii="Arial" w:eastAsia="Arial" w:hAnsi="Arial" w:cs="Arial"/>
              </w:rPr>
              <w:t xml:space="preserve"> </w:t>
            </w:r>
            <w:r>
              <w:t xml:space="preserve">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Звуковая культура речи </w:t>
            </w:r>
          </w:p>
        </w:tc>
      </w:tr>
      <w:tr w:rsidR="00355B09">
        <w:trPr>
          <w:trHeight w:val="1022"/>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B8583E">
            <w:pPr>
              <w:spacing w:after="0" w:line="360" w:lineRule="auto"/>
              <w:ind w:left="360" w:right="62" w:hanging="360"/>
            </w:pPr>
            <w:r>
              <w:t>1.</w:t>
            </w:r>
            <w:r>
              <w:rPr>
                <w:rFonts w:ascii="Arial" w:eastAsia="Arial" w:hAnsi="Arial" w:cs="Arial"/>
              </w:rPr>
              <w:t xml:space="preserve"> </w:t>
            </w:r>
            <w:r>
              <w:t xml:space="preserve">Педагог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 </w:t>
            </w:r>
          </w:p>
        </w:tc>
      </w:tr>
      <w:tr w:rsidR="00355B09">
        <w:trPr>
          <w:trHeight w:val="386"/>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Грамматический строй речи</w:t>
            </w:r>
            <w:r>
              <w:rPr>
                <w:b/>
              </w:rPr>
              <w:t xml:space="preserve"> </w:t>
            </w:r>
          </w:p>
        </w:tc>
      </w:tr>
      <w:tr w:rsidR="00355B09">
        <w:trPr>
          <w:trHeight w:val="32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F85327">
            <w:pPr>
              <w:spacing w:after="0" w:line="360" w:lineRule="auto"/>
              <w:ind w:left="0" w:right="66" w:firstLine="0"/>
              <w:jc w:val="left"/>
            </w:pPr>
            <w:r>
              <w:t>1.</w:t>
            </w:r>
            <w:r>
              <w:rPr>
                <w:rFonts w:ascii="Arial" w:eastAsia="Arial" w:hAnsi="Arial" w:cs="Arial"/>
              </w:rPr>
              <w:t xml:space="preserve"> </w:t>
            </w:r>
            <w:r>
              <w:t xml:space="preserve">Педагог развивает у детей умения образовывать сложные слова посредством слияния </w:t>
            </w:r>
            <w:r w:rsidR="00F85327" w:rsidRPr="00F85327">
              <w:t>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tc>
      </w:tr>
    </w:tbl>
    <w:p w:rsidR="00355B09" w:rsidRDefault="00355B09" w:rsidP="00B8583E">
      <w:pPr>
        <w:spacing w:after="0" w:line="360" w:lineRule="auto"/>
        <w:ind w:left="-1080" w:right="342" w:firstLine="0"/>
        <w:jc w:val="left"/>
      </w:pPr>
    </w:p>
    <w:tbl>
      <w:tblPr>
        <w:tblStyle w:val="TableGrid"/>
        <w:tblW w:w="9890" w:type="dxa"/>
        <w:tblInd w:w="-108" w:type="dxa"/>
        <w:tblCellMar>
          <w:top w:w="56" w:type="dxa"/>
          <w:left w:w="468" w:type="dxa"/>
          <w:right w:w="49" w:type="dxa"/>
        </w:tblCellMar>
        <w:tblLook w:val="04A0" w:firstRow="1" w:lastRow="0" w:firstColumn="1" w:lastColumn="0" w:noHBand="0" w:noVBand="1"/>
      </w:tblPr>
      <w:tblGrid>
        <w:gridCol w:w="9890"/>
      </w:tblGrid>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4" w:firstLine="0"/>
              <w:jc w:val="center"/>
            </w:pPr>
            <w:r>
              <w:rPr>
                <w:b/>
                <w:i/>
              </w:rPr>
              <w:t>Связная речь</w:t>
            </w:r>
            <w:r>
              <w:rPr>
                <w:b/>
              </w:rPr>
              <w:t xml:space="preserve"> </w:t>
            </w:r>
          </w:p>
        </w:tc>
      </w:tr>
      <w:tr w:rsidR="00355B09" w:rsidTr="00B8583E">
        <w:trPr>
          <w:trHeight w:val="1588"/>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28"/>
              </w:numPr>
              <w:spacing w:after="103" w:line="360" w:lineRule="auto"/>
              <w:ind w:right="60" w:hanging="360"/>
            </w:pPr>
            <w:r>
              <w:t xml:space="preserve">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w:t>
            </w:r>
          </w:p>
          <w:p w:rsidR="00355B09" w:rsidRDefault="00615407" w:rsidP="004A0A50">
            <w:pPr>
              <w:numPr>
                <w:ilvl w:val="0"/>
                <w:numId w:val="128"/>
              </w:numPr>
              <w:spacing w:after="101" w:line="360" w:lineRule="auto"/>
              <w:ind w:right="60" w:hanging="360"/>
            </w:pPr>
            <w:r>
              <w:t>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r>
              <w:rPr>
                <w:rFonts w:ascii="Calibri" w:eastAsia="Calibri" w:hAnsi="Calibri" w:cs="Calibri"/>
                <w:sz w:val="22"/>
              </w:rPr>
              <w:t xml:space="preserve"> </w:t>
            </w:r>
            <w:r>
              <w:t xml:space="preserve"> </w:t>
            </w:r>
          </w:p>
          <w:p w:rsidR="00355B09" w:rsidRDefault="00615407" w:rsidP="004A0A50">
            <w:pPr>
              <w:numPr>
                <w:ilvl w:val="0"/>
                <w:numId w:val="128"/>
              </w:numPr>
              <w:spacing w:after="100" w:line="360" w:lineRule="auto"/>
              <w:ind w:right="60" w:hanging="360"/>
            </w:pPr>
            <w:r>
              <w:t xml:space="preserve">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 </w:t>
            </w:r>
          </w:p>
          <w:p w:rsidR="00355B09" w:rsidRDefault="00615407" w:rsidP="004A0A50">
            <w:pPr>
              <w:numPr>
                <w:ilvl w:val="0"/>
                <w:numId w:val="128"/>
              </w:numPr>
              <w:spacing w:after="0" w:line="360" w:lineRule="auto"/>
              <w:ind w:right="60" w:hanging="360"/>
            </w:pPr>
            <w:r>
              <w:t xml:space="preserve">Педагог развивает у детей способность самостоятельно использовать в процессе общения со взрослыми и сверстниками объяснительную речь, речь-доказательство,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 </w:t>
            </w:r>
          </w:p>
        </w:tc>
      </w:tr>
      <w:tr w:rsidR="00355B09">
        <w:trPr>
          <w:trHeight w:val="38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Подготовка детей к обучению грамоте:</w:t>
            </w:r>
            <w:r>
              <w:rPr>
                <w:b/>
              </w:rPr>
              <w:t xml:space="preserve"> </w:t>
            </w:r>
          </w:p>
        </w:tc>
      </w:tr>
      <w:tr w:rsidR="00355B09">
        <w:trPr>
          <w:trHeight w:val="1339"/>
        </w:trPr>
        <w:tc>
          <w:tcPr>
            <w:tcW w:w="9890"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29"/>
              </w:numPr>
              <w:spacing w:after="85" w:line="360" w:lineRule="auto"/>
              <w:ind w:right="66" w:hanging="360"/>
            </w:pPr>
            <w:r>
              <w:t xml:space="preserve">Педагог продолжает формировать у детей интерес к языку, осознанное отношение к языковым явлениям, помогает освоить звуковой анализ </w:t>
            </w:r>
            <w:r w:rsidR="00B8583E">
              <w:t>четыре звуковых</w:t>
            </w:r>
            <w:r>
              <w:t xml:space="preserve"> и </w:t>
            </w:r>
            <w:r w:rsidR="00B8583E">
              <w:t>пяти звуковых слов..</w:t>
            </w:r>
            <w:r>
              <w:t xml:space="preserve"> </w:t>
            </w:r>
          </w:p>
          <w:p w:rsidR="00B8583E" w:rsidRPr="00B8583E" w:rsidRDefault="00615407" w:rsidP="004A0A50">
            <w:pPr>
              <w:numPr>
                <w:ilvl w:val="0"/>
                <w:numId w:val="129"/>
              </w:numPr>
              <w:spacing w:after="0" w:line="360" w:lineRule="auto"/>
              <w:ind w:right="66" w:hanging="360"/>
            </w:pPr>
            <w:r>
              <w:t xml:space="preserve">Закрепляет </w:t>
            </w:r>
            <w:r>
              <w:tab/>
              <w:t xml:space="preserve">умение </w:t>
            </w:r>
            <w:r>
              <w:tab/>
              <w:t xml:space="preserve">интонационно </w:t>
            </w:r>
            <w:r>
              <w:tab/>
              <w:t xml:space="preserve">выделять </w:t>
            </w:r>
            <w:r>
              <w:tab/>
              <w:t xml:space="preserve">звуки </w:t>
            </w:r>
            <w:r>
              <w:tab/>
              <w:t xml:space="preserve">в </w:t>
            </w:r>
            <w:r>
              <w:tab/>
              <w:t xml:space="preserve">слове, </w:t>
            </w:r>
            <w:r>
              <w:tab/>
              <w:t xml:space="preserve">определять их </w:t>
            </w:r>
            <w:r w:rsidR="00B8583E" w:rsidRPr="00B8583E">
              <w:t xml:space="preserve">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 </w:t>
            </w:r>
          </w:p>
          <w:p w:rsidR="00355B09" w:rsidRDefault="00355B09" w:rsidP="00B8583E">
            <w:pPr>
              <w:spacing w:after="0" w:line="259" w:lineRule="auto"/>
              <w:ind w:left="360" w:right="66" w:firstLine="0"/>
            </w:pPr>
          </w:p>
        </w:tc>
      </w:tr>
    </w:tbl>
    <w:p w:rsidR="00F85327" w:rsidRDefault="00F85327">
      <w:pPr>
        <w:spacing w:after="0" w:line="270" w:lineRule="auto"/>
        <w:ind w:left="3224" w:right="1444" w:hanging="1618"/>
        <w:jc w:val="left"/>
        <w:rPr>
          <w:b/>
          <w:i/>
        </w:rPr>
      </w:pPr>
    </w:p>
    <w:p w:rsidR="00355B09" w:rsidRDefault="00615407">
      <w:pPr>
        <w:spacing w:after="0" w:line="270" w:lineRule="auto"/>
        <w:ind w:left="3224" w:right="1444" w:hanging="1618"/>
        <w:jc w:val="left"/>
      </w:pPr>
      <w:r>
        <w:rPr>
          <w:b/>
          <w:i/>
        </w:rPr>
        <w:t xml:space="preserve">Решение совокупных задач нескольких направлений воспитания в рамках образовательной области «РР» </w:t>
      </w:r>
    </w:p>
    <w:tbl>
      <w:tblPr>
        <w:tblStyle w:val="TableGrid"/>
        <w:tblW w:w="9890" w:type="dxa"/>
        <w:tblInd w:w="-108" w:type="dxa"/>
        <w:tblCellMar>
          <w:top w:w="14" w:type="dxa"/>
          <w:left w:w="175" w:type="dxa"/>
          <w:right w:w="52" w:type="dxa"/>
        </w:tblCellMar>
        <w:tblLook w:val="04A0" w:firstRow="1" w:lastRow="0" w:firstColumn="1" w:lastColumn="0" w:noHBand="0" w:noVBand="1"/>
      </w:tblPr>
      <w:tblGrid>
        <w:gridCol w:w="1810"/>
        <w:gridCol w:w="8080"/>
      </w:tblGrid>
      <w:tr w:rsidR="00355B09">
        <w:trPr>
          <w:trHeight w:val="706"/>
        </w:trPr>
        <w:tc>
          <w:tcPr>
            <w:tcW w:w="1810" w:type="dxa"/>
            <w:tcBorders>
              <w:top w:val="single" w:sz="4" w:space="0" w:color="000000"/>
              <w:left w:val="single" w:sz="4" w:space="0" w:color="000000"/>
              <w:bottom w:val="single" w:sz="4" w:space="0" w:color="000000"/>
              <w:right w:val="single" w:sz="4" w:space="0" w:color="000000"/>
            </w:tcBorders>
          </w:tcPr>
          <w:p w:rsidR="00355B09" w:rsidRPr="00B8583E" w:rsidRDefault="00615407">
            <w:pPr>
              <w:spacing w:after="0" w:line="259" w:lineRule="auto"/>
              <w:ind w:left="0" w:right="0" w:firstLine="0"/>
              <w:jc w:val="center"/>
            </w:pPr>
            <w:r w:rsidRPr="00B8583E">
              <w:t xml:space="preserve">Приобщение к ценностям </w:t>
            </w:r>
          </w:p>
        </w:tc>
        <w:tc>
          <w:tcPr>
            <w:tcW w:w="8080" w:type="dxa"/>
            <w:tcBorders>
              <w:top w:val="single" w:sz="4" w:space="0" w:color="000000"/>
              <w:left w:val="single" w:sz="4" w:space="0" w:color="000000"/>
              <w:bottom w:val="single" w:sz="4" w:space="0" w:color="000000"/>
              <w:right w:val="single" w:sz="4" w:space="0" w:color="000000"/>
            </w:tcBorders>
          </w:tcPr>
          <w:p w:rsidR="00355B09" w:rsidRPr="00B8583E" w:rsidRDefault="00615407">
            <w:pPr>
              <w:spacing w:after="0" w:line="259" w:lineRule="auto"/>
              <w:ind w:left="0" w:right="125" w:firstLine="0"/>
              <w:jc w:val="center"/>
              <w:rPr>
                <w:b/>
              </w:rPr>
            </w:pPr>
            <w:r w:rsidRPr="00B8583E">
              <w:rPr>
                <w:b/>
                <w:i/>
              </w:rPr>
              <w:t xml:space="preserve">Задачи направлений воспитания </w:t>
            </w:r>
          </w:p>
        </w:tc>
      </w:tr>
      <w:tr w:rsidR="00355B09">
        <w:trPr>
          <w:trHeight w:val="2353"/>
        </w:trPr>
        <w:tc>
          <w:tcPr>
            <w:tcW w:w="1810" w:type="dxa"/>
            <w:tcBorders>
              <w:top w:val="single" w:sz="4" w:space="0" w:color="000000"/>
              <w:left w:val="single" w:sz="4" w:space="0" w:color="000000"/>
              <w:bottom w:val="single" w:sz="4" w:space="0" w:color="000000"/>
              <w:right w:val="single" w:sz="4" w:space="0" w:color="000000"/>
            </w:tcBorders>
          </w:tcPr>
          <w:p w:rsidR="00355B09" w:rsidRPr="00B8583E" w:rsidRDefault="00615407">
            <w:pPr>
              <w:spacing w:after="126" w:line="259" w:lineRule="auto"/>
              <w:ind w:left="0" w:right="63" w:firstLine="0"/>
              <w:jc w:val="center"/>
            </w:pPr>
            <w:r w:rsidRPr="00B8583E">
              <w:t xml:space="preserve"> </w:t>
            </w:r>
          </w:p>
          <w:p w:rsidR="00355B09" w:rsidRPr="00B8583E" w:rsidRDefault="00615407">
            <w:pPr>
              <w:spacing w:after="123" w:line="259" w:lineRule="auto"/>
              <w:ind w:left="0" w:right="122" w:firstLine="0"/>
              <w:jc w:val="center"/>
            </w:pPr>
            <w:r w:rsidRPr="00B8583E">
              <w:t xml:space="preserve">«Культура», </w:t>
            </w:r>
          </w:p>
          <w:p w:rsidR="00355B09" w:rsidRPr="00B8583E" w:rsidRDefault="00615407">
            <w:pPr>
              <w:spacing w:after="126" w:line="259" w:lineRule="auto"/>
              <w:ind w:left="0" w:right="121" w:firstLine="0"/>
              <w:jc w:val="center"/>
            </w:pPr>
            <w:r w:rsidRPr="00B8583E">
              <w:t xml:space="preserve"> «Красота», </w:t>
            </w:r>
          </w:p>
          <w:p w:rsidR="00355B09" w:rsidRDefault="00615407">
            <w:pPr>
              <w:spacing w:after="0" w:line="259" w:lineRule="auto"/>
              <w:ind w:left="0" w:right="124" w:firstLine="0"/>
              <w:jc w:val="center"/>
            </w:pPr>
            <w:r w:rsidRPr="00B8583E">
              <w:t>«Познание»</w:t>
            </w:r>
            <w:r>
              <w:t xml:space="preserve"> </w:t>
            </w:r>
          </w:p>
        </w:tc>
        <w:tc>
          <w:tcPr>
            <w:tcW w:w="8080" w:type="dxa"/>
            <w:tcBorders>
              <w:top w:val="single" w:sz="4" w:space="0" w:color="000000"/>
              <w:left w:val="single" w:sz="4" w:space="0" w:color="000000"/>
              <w:bottom w:val="single" w:sz="4" w:space="0" w:color="000000"/>
              <w:right w:val="single" w:sz="4" w:space="0" w:color="000000"/>
            </w:tcBorders>
          </w:tcPr>
          <w:p w:rsidR="00355B09" w:rsidRDefault="00B8583E" w:rsidP="00F85327">
            <w:pPr>
              <w:spacing w:after="3" w:line="360" w:lineRule="auto"/>
              <w:ind w:left="653" w:right="0" w:firstLine="0"/>
            </w:pPr>
            <w:r>
              <w:t xml:space="preserve">- </w:t>
            </w:r>
            <w:r w:rsidR="00615407">
              <w:t xml:space="preserve">владение формами речевого этикета, отражающими принятые в обществе правила и нормы культурного поведения; </w:t>
            </w:r>
          </w:p>
          <w:p w:rsidR="00355B09" w:rsidRDefault="00B8583E" w:rsidP="00F85327">
            <w:pPr>
              <w:spacing w:after="85" w:line="360" w:lineRule="auto"/>
              <w:ind w:left="653" w:right="0" w:firstLine="0"/>
            </w:pPr>
            <w:r>
              <w:t>-</w:t>
            </w:r>
            <w:r w:rsidR="00615407">
              <w:t xml:space="preserve">воспитание отношения к родному языку как ценности, умения чувствовать красоту языка, стремления говорить красиво (на правильном, богатом, образном языке); </w:t>
            </w:r>
          </w:p>
          <w:p w:rsidR="00355B09" w:rsidRDefault="00B8583E" w:rsidP="00F85327">
            <w:pPr>
              <w:spacing w:after="0" w:line="360" w:lineRule="auto"/>
              <w:ind w:left="653" w:right="0" w:firstLine="0"/>
            </w:pPr>
            <w:r>
              <w:t>-.</w:t>
            </w:r>
            <w:r w:rsidR="00615407">
              <w:t>воспитание отношения к знанию как ценности, понимание значения образования для человека, общества, страны</w:t>
            </w:r>
            <w:r>
              <w:t>.</w:t>
            </w:r>
            <w:r w:rsidR="00615407">
              <w:t xml:space="preserve"> </w:t>
            </w:r>
          </w:p>
        </w:tc>
      </w:tr>
    </w:tbl>
    <w:p w:rsidR="00355B09" w:rsidRDefault="00615407">
      <w:pPr>
        <w:spacing w:after="225" w:line="259" w:lineRule="auto"/>
        <w:ind w:left="0" w:right="0" w:firstLine="0"/>
        <w:jc w:val="left"/>
      </w:pPr>
      <w:r>
        <w:rPr>
          <w:b/>
        </w:rPr>
        <w:t xml:space="preserve"> </w:t>
      </w:r>
    </w:p>
    <w:p w:rsidR="00355B09" w:rsidRDefault="00615407">
      <w:pPr>
        <w:spacing w:after="223" w:line="270" w:lineRule="auto"/>
        <w:ind w:right="0"/>
        <w:jc w:val="center"/>
      </w:pPr>
      <w:r>
        <w:rPr>
          <w:b/>
        </w:rPr>
        <w:t xml:space="preserve">Перечень методических пособий, необходимых для реализации ОО «РР» в воспитательнообразовательном процессе  </w:t>
      </w:r>
    </w:p>
    <w:p w:rsidR="00355B09" w:rsidRDefault="00B8583E" w:rsidP="00B8583E">
      <w:pPr>
        <w:spacing w:after="42"/>
        <w:ind w:left="720" w:right="4" w:firstLine="0"/>
      </w:pPr>
      <w:r>
        <w:t xml:space="preserve">- </w:t>
      </w:r>
      <w:r w:rsidR="00615407">
        <w:t>Гербова В.В. Развитие речи в детском саду: Вторая группа раннего возраста (2–3 года).</w:t>
      </w:r>
      <w:r w:rsidR="00615407">
        <w:rPr>
          <w:b/>
          <w:sz w:val="28"/>
        </w:rPr>
        <w:t xml:space="preserve"> </w:t>
      </w:r>
    </w:p>
    <w:p w:rsidR="00355B09" w:rsidRDefault="00B8583E" w:rsidP="00B8583E">
      <w:pPr>
        <w:spacing w:after="42"/>
        <w:ind w:left="720" w:right="4" w:firstLine="0"/>
      </w:pPr>
      <w:r>
        <w:t xml:space="preserve">- </w:t>
      </w:r>
      <w:r w:rsidR="00615407">
        <w:t>Гербова В.В. Развитие речи в детском саду: Младшая группа (3–4 года).</w:t>
      </w:r>
      <w:r w:rsidR="00615407">
        <w:rPr>
          <w:b/>
          <w:sz w:val="28"/>
        </w:rPr>
        <w:t xml:space="preserve"> </w:t>
      </w:r>
    </w:p>
    <w:p w:rsidR="00355B09" w:rsidRDefault="00B8583E" w:rsidP="00B8583E">
      <w:pPr>
        <w:spacing w:after="42"/>
        <w:ind w:left="720" w:right="4" w:firstLine="0"/>
      </w:pPr>
      <w:r>
        <w:t xml:space="preserve">- </w:t>
      </w:r>
      <w:r w:rsidR="00615407">
        <w:t xml:space="preserve">Гербова В.В. Развитие речи в детском саду: Средняя группа (4–5 лет). </w:t>
      </w:r>
      <w:r w:rsidR="00615407">
        <w:rPr>
          <w:b/>
          <w:sz w:val="28"/>
        </w:rPr>
        <w:t xml:space="preserve"> </w:t>
      </w:r>
    </w:p>
    <w:p w:rsidR="00355B09" w:rsidRDefault="00B8583E" w:rsidP="00B8583E">
      <w:pPr>
        <w:spacing w:after="40"/>
        <w:ind w:left="720" w:right="4" w:firstLine="0"/>
      </w:pPr>
      <w:r>
        <w:t xml:space="preserve">- </w:t>
      </w:r>
      <w:r w:rsidR="00615407">
        <w:t xml:space="preserve">Гербова В.В. Развитие речи в детском саду: Старшая группа (5–6 лет). </w:t>
      </w:r>
      <w:r w:rsidR="00615407">
        <w:rPr>
          <w:b/>
          <w:sz w:val="28"/>
        </w:rPr>
        <w:t xml:space="preserve"> </w:t>
      </w:r>
    </w:p>
    <w:p w:rsidR="00355B09" w:rsidRDefault="00B8583E" w:rsidP="00B8583E">
      <w:pPr>
        <w:spacing w:after="42"/>
        <w:ind w:left="720" w:right="4" w:firstLine="0"/>
      </w:pPr>
      <w:r>
        <w:t xml:space="preserve">- </w:t>
      </w:r>
      <w:r w:rsidR="00615407">
        <w:t xml:space="preserve">Гербова В.В. Развитие речи в детском саду: Подготовительная к школе группа (6–7 лет). </w:t>
      </w:r>
      <w:r w:rsidR="00615407">
        <w:rPr>
          <w:b/>
          <w:sz w:val="28"/>
        </w:rPr>
        <w:t xml:space="preserve"> </w:t>
      </w:r>
    </w:p>
    <w:p w:rsidR="00355B09" w:rsidRPr="00B8583E" w:rsidRDefault="00B8583E" w:rsidP="00B8583E">
      <w:pPr>
        <w:ind w:left="720" w:right="4" w:firstLine="0"/>
      </w:pPr>
      <w:r>
        <w:t xml:space="preserve">- </w:t>
      </w:r>
      <w:r w:rsidR="00615407">
        <w:t>Гербова В.В. Правильно или неправильно: Для работы с детьми 2–4 лет.</w:t>
      </w:r>
      <w:r w:rsidR="00615407">
        <w:rPr>
          <w:b/>
          <w:sz w:val="28"/>
        </w:rPr>
        <w:t xml:space="preserve"> </w:t>
      </w:r>
    </w:p>
    <w:p w:rsidR="00B8583E" w:rsidRDefault="00B8583E" w:rsidP="00B8583E">
      <w:pPr>
        <w:ind w:left="720" w:right="4" w:firstLine="0"/>
        <w:rPr>
          <w:szCs w:val="24"/>
        </w:rPr>
      </w:pPr>
      <w:r w:rsidRPr="00B8583E">
        <w:rPr>
          <w:szCs w:val="24"/>
        </w:rPr>
        <w:t>- О</w:t>
      </w:r>
      <w:r w:rsidR="00F85327">
        <w:rPr>
          <w:szCs w:val="24"/>
        </w:rPr>
        <w:t>.С. Ушакова Развитие речи и творчества  дошкольников</w:t>
      </w:r>
      <w:r>
        <w:rPr>
          <w:szCs w:val="24"/>
        </w:rPr>
        <w:t>.</w:t>
      </w:r>
    </w:p>
    <w:p w:rsidR="00F85327" w:rsidRDefault="00F85327" w:rsidP="00B8583E">
      <w:pPr>
        <w:ind w:left="720" w:right="4" w:firstLine="0"/>
        <w:rPr>
          <w:szCs w:val="24"/>
        </w:rPr>
      </w:pPr>
      <w:r>
        <w:rPr>
          <w:szCs w:val="24"/>
        </w:rPr>
        <w:t xml:space="preserve">-О.С. Ушакова Занятия по развитию речи для детей 5-7 лет. </w:t>
      </w:r>
    </w:p>
    <w:p w:rsidR="00355B09" w:rsidRPr="00B8583E" w:rsidRDefault="00B8583E" w:rsidP="00B8583E">
      <w:pPr>
        <w:ind w:left="720" w:right="4" w:firstLine="0"/>
        <w:rPr>
          <w:szCs w:val="24"/>
        </w:rPr>
      </w:pPr>
      <w:r>
        <w:rPr>
          <w:szCs w:val="24"/>
        </w:rPr>
        <w:t xml:space="preserve">- </w:t>
      </w:r>
      <w:r w:rsidR="00615407">
        <w:t xml:space="preserve">Хрестоматия для чтения детям в детском саду и дома: 1-3 года. </w:t>
      </w:r>
    </w:p>
    <w:p w:rsidR="00355B09" w:rsidRDefault="00B8583E">
      <w:pPr>
        <w:ind w:left="370" w:right="4"/>
      </w:pPr>
      <w:r>
        <w:t xml:space="preserve">      - </w:t>
      </w:r>
      <w:r w:rsidR="00615407">
        <w:t xml:space="preserve">Хрестоматия для чтения детям в детском саду и дома: 3-4 года.  </w:t>
      </w:r>
    </w:p>
    <w:p w:rsidR="00355B09" w:rsidRDefault="00B8583E">
      <w:pPr>
        <w:ind w:left="370" w:right="4"/>
      </w:pPr>
      <w:r>
        <w:t xml:space="preserve">      - </w:t>
      </w:r>
      <w:r w:rsidR="00615407">
        <w:t xml:space="preserve">Хрестоматия для чтения детям в детском саду и дома: 4-5 лет.  </w:t>
      </w:r>
    </w:p>
    <w:p w:rsidR="00B8583E" w:rsidRDefault="00B8583E" w:rsidP="00B8583E">
      <w:pPr>
        <w:spacing w:after="128"/>
        <w:ind w:left="709" w:right="1927"/>
      </w:pPr>
      <w:r>
        <w:t xml:space="preserve">- </w:t>
      </w:r>
      <w:r w:rsidR="00615407">
        <w:t xml:space="preserve">Хрестоматия для чтения детям в детском саду и дома: 5-6 лет.  </w:t>
      </w:r>
      <w:r>
        <w:t xml:space="preserve">     </w:t>
      </w:r>
    </w:p>
    <w:p w:rsidR="00355B09" w:rsidRDefault="00B8583E" w:rsidP="00823B2C">
      <w:pPr>
        <w:spacing w:after="128"/>
        <w:ind w:left="709" w:right="1927"/>
      </w:pPr>
      <w:r>
        <w:t>- .</w:t>
      </w:r>
      <w:r w:rsidRPr="00B8583E">
        <w:t>Хрестоматия для чтения детям в детском саду и дома: 6-7 лет</w:t>
      </w:r>
      <w:r w:rsidR="00823B2C">
        <w:t>.</w:t>
      </w:r>
    </w:p>
    <w:p w:rsidR="00F85327" w:rsidRDefault="00F85327" w:rsidP="00823B2C">
      <w:pPr>
        <w:spacing w:after="128"/>
        <w:ind w:left="709" w:right="1927"/>
      </w:pPr>
      <w:r>
        <w:t>- М.Е. Журова и др. Обучение дошкольников грамоте.</w:t>
      </w:r>
    </w:p>
    <w:p w:rsidR="00F85327" w:rsidRDefault="00F85327" w:rsidP="00823B2C">
      <w:pPr>
        <w:spacing w:after="128"/>
        <w:ind w:left="709" w:right="1927"/>
      </w:pPr>
      <w:r>
        <w:t>- О.В. Варинец. Обучение дошкольников 3-7 лет грамоте.</w:t>
      </w:r>
    </w:p>
    <w:p w:rsidR="00355B09" w:rsidRDefault="00615407">
      <w:pPr>
        <w:spacing w:after="56" w:line="270" w:lineRule="auto"/>
        <w:ind w:right="13"/>
        <w:jc w:val="center"/>
      </w:pPr>
      <w:r>
        <w:rPr>
          <w:b/>
        </w:rPr>
        <w:t xml:space="preserve">Описание образовательной деятельности по освоению детьми образовательной области </w:t>
      </w:r>
    </w:p>
    <w:p w:rsidR="00355B09" w:rsidRDefault="00615407">
      <w:pPr>
        <w:spacing w:after="144" w:line="270" w:lineRule="auto"/>
        <w:ind w:right="3"/>
        <w:jc w:val="center"/>
      </w:pPr>
      <w:r>
        <w:rPr>
          <w:b/>
        </w:rPr>
        <w:t xml:space="preserve">«Художественно-эстетическое развитие» </w:t>
      </w:r>
    </w:p>
    <w:p w:rsidR="00355B09" w:rsidRDefault="00615407">
      <w:pPr>
        <w:spacing w:after="0" w:line="259" w:lineRule="auto"/>
        <w:ind w:right="5"/>
        <w:jc w:val="right"/>
      </w:pPr>
      <w:r>
        <w:rPr>
          <w:sz w:val="28"/>
        </w:rPr>
        <w:t xml:space="preserve">                                                                                      </w:t>
      </w:r>
      <w:r>
        <w:t xml:space="preserve">Извлечение из ФГОС ДО </w:t>
      </w:r>
    </w:p>
    <w:p w:rsidR="00355B09" w:rsidRDefault="00355B09">
      <w:pPr>
        <w:spacing w:after="70" w:line="259" w:lineRule="auto"/>
        <w:ind w:left="-29" w:right="-25" w:firstLine="0"/>
        <w:jc w:val="left"/>
      </w:pPr>
    </w:p>
    <w:p w:rsidR="00355B09" w:rsidRDefault="00615407">
      <w:pPr>
        <w:spacing w:after="22" w:line="259" w:lineRule="auto"/>
        <w:ind w:left="-5" w:right="0"/>
      </w:pPr>
      <w:r>
        <w:rPr>
          <w:i/>
        </w:rPr>
        <w:t xml:space="preserve">«Художественно-эстетическое развитие предполагает: </w:t>
      </w:r>
    </w:p>
    <w:p w:rsidR="00355B09" w:rsidRDefault="00615407" w:rsidP="00CC512C">
      <w:pPr>
        <w:numPr>
          <w:ilvl w:val="0"/>
          <w:numId w:val="12"/>
        </w:numPr>
        <w:ind w:right="4" w:hanging="139"/>
      </w:pPr>
      <w:r>
        <w:t xml:space="preserve">развитие предпосылок ценностно-смыслового восприятия и понимания мира природы и произведений искусства (словесного, музыкального, изобразительного); </w:t>
      </w:r>
    </w:p>
    <w:p w:rsidR="00355B09" w:rsidRDefault="00615407" w:rsidP="00CC512C">
      <w:pPr>
        <w:numPr>
          <w:ilvl w:val="0"/>
          <w:numId w:val="12"/>
        </w:numPr>
        <w:ind w:right="4" w:hanging="139"/>
      </w:pPr>
      <w:r>
        <w:t xml:space="preserve">становление эстетического и эмоционально-нравственного отношения к окружающему миру, воспитание эстетического вкуса; </w:t>
      </w:r>
    </w:p>
    <w:p w:rsidR="00355B09" w:rsidRDefault="00615407" w:rsidP="00CC512C">
      <w:pPr>
        <w:numPr>
          <w:ilvl w:val="0"/>
          <w:numId w:val="12"/>
        </w:numPr>
        <w:ind w:right="4" w:hanging="139"/>
      </w:pPr>
      <w:r>
        <w:t xml:space="preserve">формирование элементарных представлений о видах искусства (музыка, живопись, театр, народное искусство и другое); </w:t>
      </w:r>
    </w:p>
    <w:p w:rsidR="00355B09" w:rsidRDefault="00615407" w:rsidP="00CC512C">
      <w:pPr>
        <w:numPr>
          <w:ilvl w:val="0"/>
          <w:numId w:val="12"/>
        </w:numPr>
        <w:ind w:right="4" w:hanging="139"/>
      </w:pPr>
      <w:r>
        <w:t xml:space="preserve">формирование художественных умений и навыков в разных видах деятельности (рисовании, лепке, аппликации, художественном конструировании, пении, игре на детских музыкальных инструментах, музыкально-ритмических движениях, словесном творчестве и другое); </w:t>
      </w:r>
    </w:p>
    <w:p w:rsidR="00355B09" w:rsidRDefault="00615407" w:rsidP="00CC512C">
      <w:pPr>
        <w:numPr>
          <w:ilvl w:val="0"/>
          <w:numId w:val="12"/>
        </w:numPr>
        <w:ind w:right="4" w:hanging="139"/>
      </w:pPr>
      <w:r>
        <w:t xml:space="preserve">освоение разнообразных средств художественной выразительности в различных видах искусства; </w:t>
      </w:r>
    </w:p>
    <w:p w:rsidR="00355B09" w:rsidRDefault="00615407" w:rsidP="00CC512C">
      <w:pPr>
        <w:numPr>
          <w:ilvl w:val="0"/>
          <w:numId w:val="12"/>
        </w:numPr>
        <w:ind w:right="4" w:hanging="139"/>
      </w:pPr>
      <w:r>
        <w:t xml:space="preserve">реализацию художественно-творческих способностей ребенка в повседневной жизни и различных видах досуговой деятельности (праздники, развлечения и другое); </w:t>
      </w:r>
    </w:p>
    <w:p w:rsidR="00355B09" w:rsidRDefault="00615407" w:rsidP="00CC512C">
      <w:pPr>
        <w:numPr>
          <w:ilvl w:val="0"/>
          <w:numId w:val="12"/>
        </w:numPr>
        <w:ind w:right="4" w:hanging="139"/>
      </w:pPr>
      <w:r>
        <w:t>развитие и поддержку самостоятельной творческой деятельности детей (изобразительной, конструктивной, музыкальной, художественно-речевой, театрализованной и другое)».</w:t>
      </w:r>
      <w:r>
        <w:rPr>
          <w:b/>
        </w:rPr>
        <w:t xml:space="preserve"> </w:t>
      </w:r>
    </w:p>
    <w:p w:rsidR="00355B09" w:rsidRDefault="00355B09">
      <w:pPr>
        <w:spacing w:after="129" w:line="259" w:lineRule="auto"/>
        <w:ind w:left="-29" w:right="-25" w:firstLine="0"/>
        <w:jc w:val="left"/>
      </w:pPr>
    </w:p>
    <w:p w:rsidR="00355B09" w:rsidRDefault="00615407">
      <w:pPr>
        <w:spacing w:after="181" w:line="259" w:lineRule="auto"/>
        <w:ind w:left="0" w:right="0" w:firstLine="0"/>
        <w:jc w:val="left"/>
      </w:pPr>
      <w:r>
        <w:rPr>
          <w:b/>
        </w:rPr>
        <w:t xml:space="preserve"> </w:t>
      </w:r>
    </w:p>
    <w:p w:rsidR="00355B09" w:rsidRDefault="00615407">
      <w:pPr>
        <w:spacing w:after="162" w:line="270" w:lineRule="auto"/>
        <w:ind w:left="-5" w:right="0"/>
      </w:pPr>
      <w:r>
        <w:rPr>
          <w:b/>
        </w:rPr>
        <w:t xml:space="preserve">Содержание </w:t>
      </w:r>
      <w:r>
        <w:rPr>
          <w:b/>
        </w:rPr>
        <w:tab/>
        <w:t xml:space="preserve">образовательной </w:t>
      </w:r>
      <w:r>
        <w:rPr>
          <w:b/>
        </w:rPr>
        <w:tab/>
        <w:t>области «ХЭР»</w:t>
      </w:r>
      <w:r>
        <w:t xml:space="preserve"> </w:t>
      </w:r>
      <w:r>
        <w:tab/>
        <w:t xml:space="preserve">представлено </w:t>
      </w:r>
      <w:r>
        <w:tab/>
      </w:r>
      <w:r>
        <w:rPr>
          <w:i/>
        </w:rPr>
        <w:t xml:space="preserve">тематическими </w:t>
      </w:r>
      <w:r>
        <w:rPr>
          <w:i/>
        </w:rPr>
        <w:tab/>
        <w:t>блоками (направлениями):</w:t>
      </w:r>
      <w:r>
        <w:t xml:space="preserve"> </w:t>
      </w:r>
    </w:p>
    <w:p w:rsidR="00823B2C" w:rsidRDefault="00615407">
      <w:pPr>
        <w:spacing w:line="419" w:lineRule="auto"/>
        <w:ind w:left="730" w:right="5694"/>
      </w:pPr>
      <w:r>
        <w:t>1) «Приобщение к искусству»,</w:t>
      </w:r>
    </w:p>
    <w:p w:rsidR="00355B09" w:rsidRDefault="00823B2C">
      <w:pPr>
        <w:spacing w:line="419" w:lineRule="auto"/>
        <w:ind w:left="730" w:right="5694"/>
      </w:pPr>
      <w:r>
        <w:t xml:space="preserve"> 2)</w:t>
      </w:r>
      <w:r w:rsidR="00615407">
        <w:t xml:space="preserve">«Изобразительная деятельность», </w:t>
      </w:r>
    </w:p>
    <w:p w:rsidR="00355B09" w:rsidRDefault="00615407" w:rsidP="00CC512C">
      <w:pPr>
        <w:numPr>
          <w:ilvl w:val="2"/>
          <w:numId w:val="13"/>
        </w:numPr>
        <w:spacing w:after="138"/>
        <w:ind w:right="2798" w:hanging="264"/>
      </w:pPr>
      <w:r>
        <w:t xml:space="preserve">«Конструктивная деятельность», </w:t>
      </w:r>
    </w:p>
    <w:p w:rsidR="00823B2C" w:rsidRDefault="00615407" w:rsidP="00CC512C">
      <w:pPr>
        <w:numPr>
          <w:ilvl w:val="2"/>
          <w:numId w:val="13"/>
        </w:numPr>
        <w:spacing w:line="417" w:lineRule="auto"/>
        <w:ind w:right="2798" w:hanging="264"/>
      </w:pPr>
      <w:r>
        <w:t>«Музыкальная деятельность»,</w:t>
      </w:r>
    </w:p>
    <w:p w:rsidR="00355B09" w:rsidRDefault="00615407" w:rsidP="00CC512C">
      <w:pPr>
        <w:numPr>
          <w:ilvl w:val="2"/>
          <w:numId w:val="13"/>
        </w:numPr>
        <w:spacing w:line="417" w:lineRule="auto"/>
        <w:ind w:right="2798" w:hanging="264"/>
      </w:pPr>
      <w:r>
        <w:t xml:space="preserve">«Театрализованная деятельность», </w:t>
      </w:r>
    </w:p>
    <w:p w:rsidR="00355B09" w:rsidRDefault="00615407">
      <w:pPr>
        <w:spacing w:after="127"/>
        <w:ind w:left="730" w:right="4"/>
      </w:pPr>
      <w:r>
        <w:t xml:space="preserve">6) «Культурно-досуговая деятельность». </w:t>
      </w:r>
    </w:p>
    <w:p w:rsidR="00355B09" w:rsidRDefault="00615407">
      <w:pPr>
        <w:spacing w:after="0" w:line="259" w:lineRule="auto"/>
        <w:ind w:left="0" w:right="0" w:firstLine="0"/>
        <w:jc w:val="left"/>
      </w:pPr>
      <w:r>
        <w:rPr>
          <w:sz w:val="28"/>
        </w:rPr>
        <w:t xml:space="preserve"> </w:t>
      </w:r>
    </w:p>
    <w:p w:rsidR="00355B09" w:rsidRDefault="00615407">
      <w:pPr>
        <w:ind w:left="-5" w:right="4"/>
      </w:pPr>
      <w:r>
        <w:t>Задачи и содержание образовательной деятельности</w:t>
      </w:r>
      <w:r>
        <w:rPr>
          <w:i/>
        </w:rPr>
        <w:t xml:space="preserve"> </w:t>
      </w:r>
      <w:r>
        <w:t>по направлению «</w:t>
      </w:r>
      <w:r w:rsidR="00823B2C">
        <w:t>Художественно эстетическое</w:t>
      </w:r>
      <w:r>
        <w:t xml:space="preserve"> развитие» представлены в следующих таблицах: </w:t>
      </w:r>
    </w:p>
    <w:tbl>
      <w:tblPr>
        <w:tblStyle w:val="TableGrid"/>
        <w:tblW w:w="10034" w:type="dxa"/>
        <w:tblInd w:w="-108" w:type="dxa"/>
        <w:tblCellMar>
          <w:top w:w="64" w:type="dxa"/>
          <w:left w:w="163" w:type="dxa"/>
          <w:right w:w="48" w:type="dxa"/>
        </w:tblCellMar>
        <w:tblLook w:val="04A0" w:firstRow="1" w:lastRow="0" w:firstColumn="1" w:lastColumn="0" w:noHBand="0" w:noVBand="1"/>
      </w:tblPr>
      <w:tblGrid>
        <w:gridCol w:w="626"/>
        <w:gridCol w:w="202"/>
        <w:gridCol w:w="9206"/>
      </w:tblGrid>
      <w:tr w:rsidR="00355B09">
        <w:trPr>
          <w:trHeight w:val="564"/>
        </w:trPr>
        <w:tc>
          <w:tcPr>
            <w:tcW w:w="10034" w:type="dxa"/>
            <w:gridSpan w:val="3"/>
            <w:tcBorders>
              <w:top w:val="single" w:sz="4" w:space="0" w:color="000000"/>
              <w:left w:val="single" w:sz="4" w:space="0" w:color="000000"/>
              <w:bottom w:val="single" w:sz="4" w:space="0" w:color="000000"/>
              <w:right w:val="single" w:sz="4" w:space="0" w:color="000000"/>
            </w:tcBorders>
          </w:tcPr>
          <w:p w:rsidR="00355B09" w:rsidRDefault="00F85327">
            <w:pPr>
              <w:spacing w:after="0" w:line="259" w:lineRule="auto"/>
              <w:ind w:left="3469" w:right="3463" w:firstLine="0"/>
              <w:jc w:val="center"/>
            </w:pPr>
            <w:r>
              <w:rPr>
                <w:b/>
              </w:rPr>
              <w:t xml:space="preserve">Третий год жизни,  </w:t>
            </w:r>
            <w:r w:rsidR="00615407">
              <w:rPr>
                <w:b/>
              </w:rPr>
              <w:t xml:space="preserve"> группа </w:t>
            </w:r>
            <w:r>
              <w:rPr>
                <w:b/>
              </w:rPr>
              <w:t>раннего возраста.</w:t>
            </w:r>
          </w:p>
        </w:tc>
      </w:tr>
      <w:tr w:rsidR="00355B09">
        <w:trPr>
          <w:trHeight w:val="643"/>
        </w:trPr>
        <w:tc>
          <w:tcPr>
            <w:tcW w:w="10034" w:type="dxa"/>
            <w:gridSpan w:val="3"/>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center"/>
            </w:pPr>
            <w:r>
              <w:rPr>
                <w:b/>
              </w:rPr>
              <w:t xml:space="preserve">В области художественно-эстетического развития основными задачами образовательной деятельности являются </w:t>
            </w:r>
          </w:p>
        </w:tc>
      </w:tr>
      <w:tr w:rsidR="00355B09">
        <w:trPr>
          <w:trHeight w:val="329"/>
        </w:trPr>
        <w:tc>
          <w:tcPr>
            <w:tcW w:w="10034" w:type="dxa"/>
            <w:gridSpan w:val="3"/>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115" w:firstLine="0"/>
              <w:jc w:val="center"/>
            </w:pPr>
            <w:r>
              <w:rPr>
                <w:b/>
                <w:i/>
              </w:rPr>
              <w:t xml:space="preserve">Приобщение к искусству </w:t>
            </w:r>
          </w:p>
        </w:tc>
      </w:tr>
      <w:tr w:rsidR="00355B09">
        <w:trPr>
          <w:trHeight w:val="4505"/>
        </w:trPr>
        <w:tc>
          <w:tcPr>
            <w:tcW w:w="10034" w:type="dxa"/>
            <w:gridSpan w:val="3"/>
            <w:tcBorders>
              <w:top w:val="single" w:sz="4" w:space="0" w:color="000000"/>
              <w:left w:val="single" w:sz="4" w:space="0" w:color="000000"/>
              <w:bottom w:val="single" w:sz="4" w:space="0" w:color="000000"/>
              <w:right w:val="single" w:sz="4" w:space="0" w:color="000000"/>
            </w:tcBorders>
          </w:tcPr>
          <w:p w:rsidR="00355B09" w:rsidRDefault="00823B2C" w:rsidP="00823B2C">
            <w:pPr>
              <w:spacing w:after="56" w:line="360" w:lineRule="auto"/>
              <w:ind w:left="665" w:right="65" w:firstLine="0"/>
            </w:pPr>
            <w:r>
              <w:t>- р</w:t>
            </w:r>
            <w:r w:rsidR="00615407">
              <w:t xml:space="preserve">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 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 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декоративно-прикладного искусства); познакомить детей с народными игрушками (дымковской, богородской, матрешкой и другими); </w:t>
            </w:r>
            <w:r w:rsidR="00615407">
              <w:rPr>
                <w:b/>
              </w:rPr>
              <w:t xml:space="preserve"> </w:t>
            </w:r>
          </w:p>
          <w:p w:rsidR="00355B09" w:rsidRDefault="00823B2C" w:rsidP="00823B2C">
            <w:pPr>
              <w:spacing w:after="42" w:line="360" w:lineRule="auto"/>
              <w:ind w:left="665" w:right="65" w:firstLine="0"/>
            </w:pPr>
            <w:r>
              <w:t xml:space="preserve">- </w:t>
            </w:r>
            <w:r w:rsidR="00615407">
              <w:t xml:space="preserve">поддерживать интерес к малым формам фольклора (пестушки, заклинки, прибаутки); </w:t>
            </w:r>
            <w:r w:rsidR="00615407">
              <w:rPr>
                <w:b/>
              </w:rPr>
              <w:t xml:space="preserve"> </w:t>
            </w:r>
          </w:p>
          <w:p w:rsidR="00355B09" w:rsidRDefault="00823B2C" w:rsidP="00823B2C">
            <w:pPr>
              <w:spacing w:after="0" w:line="360" w:lineRule="auto"/>
              <w:ind w:left="665" w:right="65" w:firstLine="0"/>
            </w:pPr>
            <w:r>
              <w:t xml:space="preserve">- </w:t>
            </w:r>
            <w:r w:rsidR="00615407">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w:t>
            </w:r>
            <w:r>
              <w:t>людений за природными явлениями.</w:t>
            </w:r>
          </w:p>
        </w:tc>
      </w:tr>
      <w:tr w:rsidR="00355B09">
        <w:trPr>
          <w:trHeight w:val="326"/>
        </w:trPr>
        <w:tc>
          <w:tcPr>
            <w:tcW w:w="10034" w:type="dxa"/>
            <w:gridSpan w:val="3"/>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118" w:firstLine="0"/>
              <w:jc w:val="center"/>
            </w:pPr>
            <w:r>
              <w:rPr>
                <w:b/>
                <w:i/>
              </w:rPr>
              <w:t xml:space="preserve">Изобразительная деятельность </w:t>
            </w:r>
          </w:p>
        </w:tc>
      </w:tr>
      <w:tr w:rsidR="00355B09" w:rsidTr="00631239">
        <w:trPr>
          <w:trHeight w:val="729"/>
        </w:trPr>
        <w:tc>
          <w:tcPr>
            <w:tcW w:w="10034" w:type="dxa"/>
            <w:gridSpan w:val="3"/>
            <w:tcBorders>
              <w:top w:val="single" w:sz="4" w:space="0" w:color="000000"/>
              <w:left w:val="single" w:sz="4" w:space="0" w:color="000000"/>
              <w:bottom w:val="single" w:sz="4" w:space="0" w:color="000000"/>
              <w:right w:val="single" w:sz="4" w:space="0" w:color="000000"/>
            </w:tcBorders>
          </w:tcPr>
          <w:p w:rsidR="00355B09" w:rsidRDefault="00823B2C" w:rsidP="00823B2C">
            <w:pPr>
              <w:spacing w:after="57" w:line="360" w:lineRule="auto"/>
              <w:ind w:left="665" w:right="62" w:firstLine="0"/>
            </w:pPr>
            <w:r>
              <w:t>- в</w:t>
            </w:r>
            <w:r w:rsidR="00615407">
              <w:t xml:space="preserve">оспитывать интерес к изобразительной деятельности (рисованию, лепке) совместно со взрослым и самостоятельно; развивать положительные эмоции на предложение нарисовать, слепить; научить правильно держать карандаш, кисть; развивать сенсорные основы изобразительной деятельности: восприятие предмета разной формы, цвета (начиная с контрастных цветов); включать движение рук по предмету при знакомстве с его формой; </w:t>
            </w:r>
            <w:r w:rsidR="00615407">
              <w:rPr>
                <w:b/>
              </w:rPr>
              <w:t xml:space="preserve"> </w:t>
            </w:r>
          </w:p>
          <w:p w:rsidR="00355B09" w:rsidRDefault="00823B2C" w:rsidP="00823B2C">
            <w:pPr>
              <w:spacing w:after="0" w:line="360" w:lineRule="auto"/>
              <w:ind w:left="665" w:right="62" w:firstLine="0"/>
            </w:pPr>
            <w:r>
              <w:t>- п</w:t>
            </w:r>
            <w:r w:rsidR="00615407">
              <w:t>ознакомить со свойствами глины, пластилина, пластической массы; 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r>
              <w:t>.</w:t>
            </w:r>
            <w:r w:rsidR="00615407">
              <w:rPr>
                <w:b/>
              </w:rPr>
              <w:t xml:space="preserve"> </w:t>
            </w:r>
          </w:p>
        </w:tc>
      </w:tr>
      <w:tr w:rsidR="00355B09">
        <w:trPr>
          <w:trHeight w:val="326"/>
        </w:trPr>
        <w:tc>
          <w:tcPr>
            <w:tcW w:w="10034" w:type="dxa"/>
            <w:gridSpan w:val="3"/>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118" w:firstLine="0"/>
              <w:jc w:val="center"/>
            </w:pPr>
            <w:r>
              <w:rPr>
                <w:b/>
                <w:i/>
              </w:rPr>
              <w:t xml:space="preserve">Конструктивная деятельность </w:t>
            </w:r>
          </w:p>
        </w:tc>
      </w:tr>
      <w:tr w:rsidR="00355B09">
        <w:trPr>
          <w:trHeight w:val="979"/>
        </w:trPr>
        <w:tc>
          <w:tcPr>
            <w:tcW w:w="10034" w:type="dxa"/>
            <w:gridSpan w:val="3"/>
            <w:tcBorders>
              <w:top w:val="single" w:sz="4" w:space="0" w:color="000000"/>
              <w:left w:val="single" w:sz="4" w:space="0" w:color="000000"/>
              <w:bottom w:val="single" w:sz="4" w:space="0" w:color="000000"/>
              <w:right w:val="single" w:sz="4" w:space="0" w:color="000000"/>
            </w:tcBorders>
          </w:tcPr>
          <w:p w:rsidR="00355B09" w:rsidRDefault="00823B2C" w:rsidP="00BE0772">
            <w:pPr>
              <w:spacing w:after="0" w:line="360" w:lineRule="auto"/>
              <w:ind w:left="665" w:right="57" w:hanging="360"/>
            </w:pPr>
            <w:r>
              <w:rPr>
                <w:rFonts w:asciiTheme="minorHAnsi" w:eastAsia="Segoe UI Symbol" w:hAnsiTheme="minorHAnsi" w:cs="Segoe UI Symbol"/>
              </w:rPr>
              <w:t>-</w:t>
            </w:r>
            <w:r w:rsidR="00615407">
              <w:rPr>
                <w:rFonts w:ascii="Arial" w:eastAsia="Arial" w:hAnsi="Arial" w:cs="Arial"/>
              </w:rPr>
              <w:t xml:space="preserve"> </w:t>
            </w:r>
            <w:r>
              <w:t>з</w:t>
            </w:r>
            <w:r w:rsidR="00615407">
              <w:t>накомить детей с деталями (кубик, кирпичик, трехгранная призма, пластина, цилиндр), с вариантами расположения строительных форм на плоскости; развивать интерес к конструктивной деятельности, поддерживать желан</w:t>
            </w:r>
            <w:r>
              <w:t>ие детей строить самостоятельно.</w:t>
            </w:r>
          </w:p>
        </w:tc>
      </w:tr>
      <w:tr w:rsidR="00355B09">
        <w:trPr>
          <w:trHeight w:val="329"/>
        </w:trPr>
        <w:tc>
          <w:tcPr>
            <w:tcW w:w="10034" w:type="dxa"/>
            <w:gridSpan w:val="3"/>
            <w:tcBorders>
              <w:top w:val="single" w:sz="4" w:space="0" w:color="000000"/>
              <w:left w:val="single" w:sz="4" w:space="0" w:color="000000"/>
              <w:bottom w:val="single" w:sz="4" w:space="0" w:color="000000"/>
              <w:right w:val="single" w:sz="4" w:space="0" w:color="000000"/>
            </w:tcBorders>
          </w:tcPr>
          <w:p w:rsidR="00355B09" w:rsidRDefault="00615407" w:rsidP="00BE0772">
            <w:pPr>
              <w:spacing w:after="0" w:line="360" w:lineRule="auto"/>
              <w:ind w:left="0" w:right="116" w:firstLine="0"/>
              <w:jc w:val="center"/>
            </w:pPr>
            <w:r>
              <w:rPr>
                <w:b/>
                <w:i/>
              </w:rPr>
              <w:t xml:space="preserve">Музыкальная деятельность </w:t>
            </w:r>
          </w:p>
        </w:tc>
      </w:tr>
      <w:tr w:rsidR="00355B09">
        <w:trPr>
          <w:trHeight w:val="1297"/>
        </w:trPr>
        <w:tc>
          <w:tcPr>
            <w:tcW w:w="10034" w:type="dxa"/>
            <w:gridSpan w:val="3"/>
            <w:tcBorders>
              <w:top w:val="single" w:sz="4" w:space="0" w:color="000000"/>
              <w:left w:val="single" w:sz="4" w:space="0" w:color="000000"/>
              <w:bottom w:val="single" w:sz="4" w:space="0" w:color="000000"/>
              <w:right w:val="single" w:sz="4" w:space="0" w:color="000000"/>
            </w:tcBorders>
          </w:tcPr>
          <w:p w:rsidR="00355B09" w:rsidRDefault="00823B2C" w:rsidP="00BE0772">
            <w:pPr>
              <w:spacing w:after="0" w:line="360" w:lineRule="auto"/>
              <w:ind w:left="665" w:right="66" w:hanging="360"/>
            </w:pPr>
            <w:r>
              <w:rPr>
                <w:rFonts w:asciiTheme="minorHAnsi" w:eastAsia="Segoe UI Symbol" w:hAnsiTheme="minorHAnsi" w:cs="Segoe UI Symbol"/>
              </w:rPr>
              <w:t>-</w:t>
            </w:r>
            <w:r w:rsidR="00615407">
              <w:rPr>
                <w:rFonts w:ascii="Arial" w:eastAsia="Arial" w:hAnsi="Arial" w:cs="Arial"/>
              </w:rPr>
              <w:t xml:space="preserve"> </w:t>
            </w:r>
            <w:r w:rsidR="00BE0772">
              <w:t>в</w:t>
            </w:r>
            <w:r w:rsidR="00615407">
              <w:t>оспитывать интерес к музыке, желание слушать музыку, подпевать, выполнять простейшие танцевальные движения; 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r w:rsidR="00BE0772">
              <w:rPr>
                <w:b/>
              </w:rPr>
              <w:t>.</w:t>
            </w:r>
          </w:p>
        </w:tc>
      </w:tr>
      <w:tr w:rsidR="00355B09">
        <w:trPr>
          <w:trHeight w:val="329"/>
        </w:trPr>
        <w:tc>
          <w:tcPr>
            <w:tcW w:w="10034" w:type="dxa"/>
            <w:gridSpan w:val="3"/>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116" w:firstLine="0"/>
              <w:jc w:val="center"/>
            </w:pPr>
            <w:r>
              <w:rPr>
                <w:b/>
                <w:i/>
              </w:rPr>
              <w:t xml:space="preserve">Театрализованная деятельность </w:t>
            </w:r>
          </w:p>
        </w:tc>
      </w:tr>
      <w:tr w:rsidR="00355B09" w:rsidTr="00D33BF3">
        <w:trPr>
          <w:trHeight w:val="5154"/>
        </w:trPr>
        <w:tc>
          <w:tcPr>
            <w:tcW w:w="10034" w:type="dxa"/>
            <w:gridSpan w:val="3"/>
            <w:tcBorders>
              <w:top w:val="single" w:sz="4" w:space="0" w:color="000000"/>
              <w:left w:val="single" w:sz="4" w:space="0" w:color="000000"/>
              <w:bottom w:val="nil"/>
              <w:right w:val="single" w:sz="4" w:space="0" w:color="000000"/>
            </w:tcBorders>
          </w:tcPr>
          <w:p w:rsidR="00D33BF3" w:rsidRDefault="00823B2C" w:rsidP="00BE0772">
            <w:pPr>
              <w:spacing w:after="0" w:line="360" w:lineRule="auto"/>
              <w:ind w:right="65"/>
              <w:jc w:val="left"/>
            </w:pPr>
            <w:r>
              <w:rPr>
                <w:rFonts w:asciiTheme="minorHAnsi" w:eastAsia="Segoe UI Symbol" w:hAnsiTheme="minorHAnsi" w:cs="Segoe UI Symbol"/>
              </w:rPr>
              <w:t xml:space="preserve">- </w:t>
            </w:r>
            <w:r>
              <w:t>п</w:t>
            </w:r>
            <w:r w:rsidR="00615407">
              <w:t xml:space="preserve">робуждать интерес к театрализованной игре путем первого опыта общения с </w:t>
            </w:r>
            <w:r w:rsidR="00D33BF3">
              <w:t>персонажем (кукла Катя показывает концерт), р</w:t>
            </w:r>
            <w:r w:rsidR="00BE0772">
              <w:t xml:space="preserve">асширения контактов со взрослым </w:t>
            </w:r>
            <w:r w:rsidR="00D33BF3">
              <w:t xml:space="preserve">(бабушка приглашает на деревенский двор);  </w:t>
            </w:r>
          </w:p>
          <w:p w:rsidR="00D33BF3" w:rsidRDefault="00D33BF3" w:rsidP="00BE0772">
            <w:pPr>
              <w:spacing w:after="0" w:line="360" w:lineRule="auto"/>
              <w:ind w:right="65"/>
              <w:jc w:val="left"/>
            </w:pPr>
            <w:r>
              <w:t xml:space="preserve">- 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  </w:t>
            </w:r>
          </w:p>
          <w:p w:rsidR="00D33BF3" w:rsidRDefault="00D33BF3" w:rsidP="00BE0772">
            <w:pPr>
              <w:spacing w:after="0" w:line="360" w:lineRule="auto"/>
              <w:ind w:right="65"/>
              <w:jc w:val="left"/>
            </w:pPr>
            <w:r>
              <w:t xml:space="preserve">- способствовать проявлению самостоятельности, активности в игре с </w:t>
            </w:r>
            <w:r w:rsidR="00BE0772">
              <w:t>персонажами игрушками</w:t>
            </w:r>
            <w:r>
              <w:t xml:space="preserve">; развивать умение следить за действиями заводных игрушек, сказочных героев, адекватно реагировать на них;  </w:t>
            </w:r>
          </w:p>
          <w:p w:rsidR="00355B09" w:rsidRDefault="00BE0772" w:rsidP="00BE0772">
            <w:pPr>
              <w:spacing w:after="0" w:line="360" w:lineRule="auto"/>
              <w:ind w:left="0" w:right="65" w:firstLine="0"/>
              <w:jc w:val="left"/>
            </w:pPr>
            <w:r>
              <w:t>-</w:t>
            </w:r>
            <w:r w:rsidR="00D33BF3">
              <w:t xml:space="preserve"> способствовать формированию навыка перевоплощения в образы сказочных героев; создавать условия для систематического восприятия театрализованных выступлений педагогического театра (взрослых).</w:t>
            </w:r>
          </w:p>
        </w:tc>
      </w:tr>
      <w:tr w:rsidR="00355B09">
        <w:tblPrEx>
          <w:tblCellMar>
            <w:top w:w="38" w:type="dxa"/>
            <w:left w:w="0" w:type="dxa"/>
          </w:tblCellMar>
        </w:tblPrEx>
        <w:trPr>
          <w:trHeight w:val="329"/>
        </w:trPr>
        <w:tc>
          <w:tcPr>
            <w:tcW w:w="828" w:type="dxa"/>
            <w:gridSpan w:val="2"/>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261" w:right="0" w:firstLine="0"/>
              <w:jc w:val="left"/>
            </w:pPr>
            <w:r>
              <w:rPr>
                <w:b/>
                <w:i/>
              </w:rPr>
              <w:t xml:space="preserve">Культурно-досуговая деятельность </w:t>
            </w:r>
          </w:p>
        </w:tc>
      </w:tr>
      <w:tr w:rsidR="00355B09">
        <w:tblPrEx>
          <w:tblCellMar>
            <w:top w:w="38" w:type="dxa"/>
            <w:left w:w="0" w:type="dxa"/>
          </w:tblCellMar>
        </w:tblPrEx>
        <w:trPr>
          <w:trHeight w:val="667"/>
        </w:trPr>
        <w:tc>
          <w:tcPr>
            <w:tcW w:w="828" w:type="dxa"/>
            <w:gridSpan w:val="2"/>
            <w:tcBorders>
              <w:top w:val="single" w:sz="4" w:space="0" w:color="000000"/>
              <w:left w:val="single" w:sz="4" w:space="0" w:color="000000"/>
              <w:bottom w:val="nil"/>
              <w:right w:val="nil"/>
            </w:tcBorders>
          </w:tcPr>
          <w:p w:rsidR="00355B09" w:rsidRDefault="00D33BF3" w:rsidP="00BE0772">
            <w:pPr>
              <w:spacing w:after="0" w:line="259" w:lineRule="auto"/>
              <w:ind w:left="267" w:right="-34" w:firstLine="0"/>
              <w:jc w:val="left"/>
            </w:pPr>
            <w:r>
              <w:rPr>
                <w:rFonts w:ascii="Segoe UI Symbol" w:eastAsia="Segoe UI Symbol" w:hAnsi="Segoe UI Symbol" w:cs="Segoe UI Symbol"/>
              </w:rPr>
              <w:t>-</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D33BF3" w:rsidP="00BE0772">
            <w:pPr>
              <w:spacing w:after="0" w:line="360" w:lineRule="auto"/>
              <w:ind w:left="0" w:right="-34" w:firstLine="0"/>
              <w:jc w:val="left"/>
            </w:pPr>
            <w:r>
              <w:t>с</w:t>
            </w:r>
            <w:r w:rsidR="00615407">
              <w:t xml:space="preserve">оздавать эмоционально-положительный климат в группе и ДОО, обеспечение у детей чувства комфортности, уюта и защищенности; </w:t>
            </w:r>
            <w:r w:rsidR="00615407">
              <w:rPr>
                <w:b/>
              </w:rPr>
              <w:t xml:space="preserve"> </w:t>
            </w:r>
          </w:p>
        </w:tc>
      </w:tr>
      <w:tr w:rsidR="00355B09">
        <w:tblPrEx>
          <w:tblCellMar>
            <w:top w:w="38" w:type="dxa"/>
            <w:left w:w="0" w:type="dxa"/>
          </w:tblCellMar>
        </w:tblPrEx>
        <w:trPr>
          <w:trHeight w:val="970"/>
        </w:trPr>
        <w:tc>
          <w:tcPr>
            <w:tcW w:w="828" w:type="dxa"/>
            <w:gridSpan w:val="2"/>
            <w:tcBorders>
              <w:top w:val="nil"/>
              <w:left w:val="single" w:sz="4" w:space="0" w:color="000000"/>
              <w:bottom w:val="nil"/>
              <w:right w:val="nil"/>
            </w:tcBorders>
          </w:tcPr>
          <w:p w:rsidR="00355B09" w:rsidRDefault="00D33BF3" w:rsidP="00BE0772">
            <w:pPr>
              <w:spacing w:after="0" w:line="259" w:lineRule="auto"/>
              <w:ind w:left="267" w:right="-34" w:firstLine="0"/>
              <w:jc w:val="left"/>
            </w:pPr>
            <w:r>
              <w:rPr>
                <w:rFonts w:ascii="Segoe UI Symbol" w:eastAsia="Segoe UI Symbol" w:hAnsi="Segoe UI Symbol" w:cs="Segoe UI Symbol"/>
              </w:rPr>
              <w:t xml:space="preserve">- </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D33BF3" w:rsidP="00BE0772">
            <w:pPr>
              <w:spacing w:after="0" w:line="360" w:lineRule="auto"/>
              <w:ind w:left="0" w:right="-34" w:firstLine="0"/>
              <w:jc w:val="left"/>
            </w:pPr>
            <w:r>
              <w:t>ф</w:t>
            </w:r>
            <w:r w:rsidR="00615407">
              <w:t xml:space="preserve">ормировать умение самостоятельной работы детей с художественными материалами; привлекать детей к посильному участию в играх, театрализованных представлениях, забавах, развлечениях и праздниках; </w:t>
            </w:r>
            <w:r w:rsidR="00615407">
              <w:rPr>
                <w:b/>
              </w:rPr>
              <w:t xml:space="preserve"> </w:t>
            </w:r>
          </w:p>
        </w:tc>
      </w:tr>
      <w:tr w:rsidR="00355B09">
        <w:tblPrEx>
          <w:tblCellMar>
            <w:top w:w="38" w:type="dxa"/>
            <w:left w:w="0" w:type="dxa"/>
          </w:tblCellMar>
        </w:tblPrEx>
        <w:trPr>
          <w:trHeight w:val="963"/>
        </w:trPr>
        <w:tc>
          <w:tcPr>
            <w:tcW w:w="828" w:type="dxa"/>
            <w:gridSpan w:val="2"/>
            <w:tcBorders>
              <w:top w:val="nil"/>
              <w:left w:val="single" w:sz="4" w:space="0" w:color="000000"/>
              <w:bottom w:val="single" w:sz="4" w:space="0" w:color="000000"/>
              <w:right w:val="nil"/>
            </w:tcBorders>
          </w:tcPr>
          <w:p w:rsidR="00355B09" w:rsidRDefault="00D33BF3" w:rsidP="00BE0772">
            <w:pPr>
              <w:spacing w:after="0" w:line="259" w:lineRule="auto"/>
              <w:ind w:left="267" w:right="-34" w:firstLine="0"/>
              <w:jc w:val="left"/>
            </w:pPr>
            <w:r>
              <w:rPr>
                <w:rFonts w:ascii="Segoe UI Symbol" w:eastAsia="Segoe UI Symbol" w:hAnsi="Segoe UI Symbol" w:cs="Segoe UI Symbol"/>
              </w:rP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D33BF3" w:rsidP="00BE0772">
            <w:pPr>
              <w:spacing w:after="0" w:line="360" w:lineRule="auto"/>
              <w:ind w:left="0" w:right="-34" w:firstLine="0"/>
              <w:jc w:val="left"/>
            </w:pPr>
            <w:r>
              <w:t>р</w:t>
            </w:r>
            <w:r w:rsidR="00615407">
              <w:t>азвивать умение следить за действиями игрушек, сказочных героев, адекватно реагировать на них; формировать навык перевоплощения детей в образы сказочных героев.</w:t>
            </w:r>
            <w:r w:rsidR="00615407">
              <w:rPr>
                <w:b/>
              </w:rPr>
              <w:t xml:space="preserve"> </w:t>
            </w:r>
          </w:p>
        </w:tc>
      </w:tr>
      <w:tr w:rsidR="00355B09">
        <w:tblPrEx>
          <w:tblCellMar>
            <w:top w:w="38" w:type="dxa"/>
            <w:left w:w="0" w:type="dxa"/>
          </w:tblCellMar>
        </w:tblPrEx>
        <w:trPr>
          <w:trHeight w:val="329"/>
        </w:trPr>
        <w:tc>
          <w:tcPr>
            <w:tcW w:w="828" w:type="dxa"/>
            <w:gridSpan w:val="2"/>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1078" w:right="0" w:firstLine="0"/>
              <w:jc w:val="left"/>
            </w:pPr>
            <w:r>
              <w:rPr>
                <w:b/>
                <w:i/>
              </w:rPr>
              <w:t xml:space="preserve">СОДЕРЖАНИЕ ОБРАЗОВАТЕЛЬНОЙ ДЕЯТЕЛЬНОСТИ </w:t>
            </w:r>
          </w:p>
        </w:tc>
      </w:tr>
      <w:tr w:rsidR="00355B09">
        <w:tblPrEx>
          <w:tblCellMar>
            <w:top w:w="38" w:type="dxa"/>
            <w:left w:w="0" w:type="dxa"/>
          </w:tblCellMar>
        </w:tblPrEx>
        <w:trPr>
          <w:trHeight w:val="326"/>
        </w:trPr>
        <w:tc>
          <w:tcPr>
            <w:tcW w:w="828" w:type="dxa"/>
            <w:gridSpan w:val="2"/>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1" w:firstLine="0"/>
              <w:jc w:val="center"/>
            </w:pPr>
            <w:r>
              <w:rPr>
                <w:b/>
                <w:i/>
              </w:rPr>
              <w:t xml:space="preserve">Приобщение к искусству </w:t>
            </w:r>
          </w:p>
        </w:tc>
      </w:tr>
      <w:tr w:rsidR="00355B09">
        <w:tblPrEx>
          <w:tblCellMar>
            <w:top w:w="38" w:type="dxa"/>
            <w:left w:w="0" w:type="dxa"/>
          </w:tblCellMar>
        </w:tblPrEx>
        <w:trPr>
          <w:trHeight w:val="962"/>
        </w:trPr>
        <w:tc>
          <w:tcPr>
            <w:tcW w:w="828" w:type="dxa"/>
            <w:gridSpan w:val="2"/>
            <w:tcBorders>
              <w:top w:val="single" w:sz="4" w:space="0" w:color="000000"/>
              <w:left w:val="single" w:sz="4" w:space="0" w:color="000000"/>
              <w:bottom w:val="nil"/>
              <w:right w:val="nil"/>
            </w:tcBorders>
          </w:tcPr>
          <w:p w:rsidR="00355B09" w:rsidRDefault="00CA3058">
            <w:pPr>
              <w:spacing w:after="0" w:line="259" w:lineRule="auto"/>
              <w:ind w:left="267" w:right="0" w:firstLine="0"/>
              <w:jc w:val="center"/>
            </w:pPr>
            <w:r>
              <w:rPr>
                <w:rFonts w:ascii="Segoe UI Symbol" w:eastAsia="Segoe UI Symbol" w:hAnsi="Segoe UI Symbol" w:cs="Segoe UI Symbol"/>
              </w:rPr>
              <w:t>1</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615407" w:rsidP="00D33BF3">
            <w:pPr>
              <w:spacing w:after="0" w:line="360" w:lineRule="auto"/>
              <w:ind w:left="0" w:right="61" w:firstLine="0"/>
            </w:pPr>
            <w:r>
              <w:t xml:space="preserve">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w:t>
            </w:r>
          </w:p>
        </w:tc>
      </w:tr>
      <w:tr w:rsidR="00355B09">
        <w:tblPrEx>
          <w:tblCellMar>
            <w:top w:w="38" w:type="dxa"/>
            <w:left w:w="0" w:type="dxa"/>
          </w:tblCellMar>
        </w:tblPrEx>
        <w:trPr>
          <w:trHeight w:val="677"/>
        </w:trPr>
        <w:tc>
          <w:tcPr>
            <w:tcW w:w="828" w:type="dxa"/>
            <w:gridSpan w:val="2"/>
            <w:tcBorders>
              <w:top w:val="nil"/>
              <w:left w:val="single" w:sz="4" w:space="0" w:color="000000"/>
              <w:bottom w:val="nil"/>
              <w:right w:val="nil"/>
            </w:tcBorders>
          </w:tcPr>
          <w:p w:rsidR="00355B09" w:rsidRDefault="00CA3058">
            <w:pPr>
              <w:spacing w:after="0" w:line="259" w:lineRule="auto"/>
              <w:ind w:left="267" w:right="0" w:firstLine="0"/>
              <w:jc w:val="center"/>
            </w:pPr>
            <w:r>
              <w:rPr>
                <w:rFonts w:ascii="Segoe UI Symbol" w:eastAsia="Segoe UI Symbol" w:hAnsi="Segoe UI Symbol" w:cs="Segoe UI Symbol"/>
              </w:rPr>
              <w:t>2.</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615407" w:rsidP="00D33BF3">
            <w:pPr>
              <w:spacing w:after="0" w:line="360" w:lineRule="auto"/>
              <w:ind w:left="0" w:right="0" w:firstLine="0"/>
            </w:pPr>
            <w:r>
              <w:t xml:space="preserve">Знакомит с народными игрушками: дымковской, богородской, матрешкой, </w:t>
            </w:r>
            <w:r w:rsidR="00BE0772">
              <w:t>ванькой-встанькой</w:t>
            </w:r>
            <w:r>
              <w:t xml:space="preserve"> и другими, соответствующими возрасту детей.  </w:t>
            </w:r>
          </w:p>
        </w:tc>
      </w:tr>
      <w:tr w:rsidR="00355B09">
        <w:tblPrEx>
          <w:tblCellMar>
            <w:top w:w="38" w:type="dxa"/>
            <w:left w:w="0" w:type="dxa"/>
          </w:tblCellMar>
        </w:tblPrEx>
        <w:trPr>
          <w:trHeight w:val="650"/>
        </w:trPr>
        <w:tc>
          <w:tcPr>
            <w:tcW w:w="828" w:type="dxa"/>
            <w:gridSpan w:val="2"/>
            <w:tcBorders>
              <w:top w:val="nil"/>
              <w:left w:val="single" w:sz="4" w:space="0" w:color="000000"/>
              <w:bottom w:val="nil"/>
              <w:right w:val="nil"/>
            </w:tcBorders>
          </w:tcPr>
          <w:p w:rsidR="00355B09" w:rsidRDefault="00CA3058">
            <w:pPr>
              <w:spacing w:after="0" w:line="259" w:lineRule="auto"/>
              <w:ind w:left="267" w:right="0" w:firstLine="0"/>
              <w:jc w:val="center"/>
            </w:pPr>
            <w:r>
              <w:rPr>
                <w:rFonts w:ascii="Segoe UI Symbol" w:eastAsia="Segoe UI Symbol" w:hAnsi="Segoe UI Symbol" w:cs="Segoe UI Symbol"/>
              </w:rPr>
              <w:t>3.</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615407" w:rsidP="00D33BF3">
            <w:pPr>
              <w:spacing w:after="0" w:line="360" w:lineRule="auto"/>
              <w:ind w:left="0" w:right="0" w:firstLine="0"/>
            </w:pPr>
            <w:r>
              <w:t xml:space="preserve">Педагог обращает внимание детей на характер игрушек (веселая, забавная и так далее), их форму, цветовое оформление.  </w:t>
            </w:r>
          </w:p>
        </w:tc>
      </w:tr>
      <w:tr w:rsidR="00355B09">
        <w:tblPrEx>
          <w:tblCellMar>
            <w:top w:w="38" w:type="dxa"/>
            <w:left w:w="0" w:type="dxa"/>
          </w:tblCellMar>
        </w:tblPrEx>
        <w:trPr>
          <w:trHeight w:val="646"/>
        </w:trPr>
        <w:tc>
          <w:tcPr>
            <w:tcW w:w="828" w:type="dxa"/>
            <w:gridSpan w:val="2"/>
            <w:tcBorders>
              <w:top w:val="nil"/>
              <w:left w:val="single" w:sz="4" w:space="0" w:color="000000"/>
              <w:bottom w:val="single" w:sz="4" w:space="0" w:color="000000"/>
              <w:right w:val="nil"/>
            </w:tcBorders>
          </w:tcPr>
          <w:p w:rsidR="00355B09" w:rsidRDefault="00CA3058">
            <w:pPr>
              <w:spacing w:after="0" w:line="259" w:lineRule="auto"/>
              <w:ind w:left="267" w:right="0" w:firstLine="0"/>
              <w:jc w:val="center"/>
            </w:pPr>
            <w:r>
              <w:rPr>
                <w:rFonts w:ascii="Segoe UI Symbol" w:eastAsia="Segoe UI Symbol" w:hAnsi="Segoe UI Symbol" w:cs="Segoe UI Symbol"/>
              </w:rPr>
              <w:t>4.</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615407" w:rsidP="00D33BF3">
            <w:pPr>
              <w:spacing w:after="0" w:line="360" w:lineRule="auto"/>
              <w:ind w:left="0" w:right="0" w:firstLine="0"/>
            </w:pPr>
            <w:r>
              <w:t xml:space="preserve">Педагог воспитывает интерес к природе и отражению представлений (впечатлений) в доступной изобразительной и музыкальной деятельности. </w:t>
            </w:r>
          </w:p>
        </w:tc>
      </w:tr>
      <w:tr w:rsidR="00355B09">
        <w:tblPrEx>
          <w:tblCellMar>
            <w:top w:w="38" w:type="dxa"/>
            <w:left w:w="0" w:type="dxa"/>
          </w:tblCellMar>
        </w:tblPrEx>
        <w:trPr>
          <w:trHeight w:val="329"/>
        </w:trPr>
        <w:tc>
          <w:tcPr>
            <w:tcW w:w="828" w:type="dxa"/>
            <w:gridSpan w:val="2"/>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17" w:right="0" w:firstLine="0"/>
              <w:jc w:val="left"/>
            </w:pPr>
            <w:r>
              <w:rPr>
                <w:b/>
                <w:i/>
              </w:rPr>
              <w:t xml:space="preserve">Изобразительная деятельность. </w:t>
            </w:r>
          </w:p>
        </w:tc>
      </w:tr>
      <w:tr w:rsidR="00355B09">
        <w:tblPrEx>
          <w:tblCellMar>
            <w:top w:w="38" w:type="dxa"/>
            <w:left w:w="0" w:type="dxa"/>
          </w:tblCellMar>
        </w:tblPrEx>
        <w:trPr>
          <w:trHeight w:val="326"/>
        </w:trPr>
        <w:tc>
          <w:tcPr>
            <w:tcW w:w="828" w:type="dxa"/>
            <w:gridSpan w:val="2"/>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0" w:firstLine="0"/>
              <w:jc w:val="center"/>
            </w:pPr>
            <w:r>
              <w:rPr>
                <w:b/>
                <w:i/>
              </w:rPr>
              <w:t xml:space="preserve">Рисование </w:t>
            </w:r>
          </w:p>
        </w:tc>
      </w:tr>
      <w:tr w:rsidR="00355B09">
        <w:tblPrEx>
          <w:tblCellMar>
            <w:top w:w="38" w:type="dxa"/>
            <w:left w:w="0" w:type="dxa"/>
          </w:tblCellMar>
        </w:tblPrEx>
        <w:trPr>
          <w:trHeight w:val="350"/>
        </w:trPr>
        <w:tc>
          <w:tcPr>
            <w:tcW w:w="828" w:type="dxa"/>
            <w:gridSpan w:val="2"/>
            <w:tcBorders>
              <w:top w:val="single" w:sz="4" w:space="0" w:color="000000"/>
              <w:left w:val="single" w:sz="4" w:space="0" w:color="000000"/>
              <w:bottom w:val="nil"/>
              <w:right w:val="nil"/>
            </w:tcBorders>
          </w:tcPr>
          <w:p w:rsidR="00355B09" w:rsidRDefault="00CA3058">
            <w:pPr>
              <w:spacing w:after="0" w:line="259" w:lineRule="auto"/>
              <w:ind w:left="267" w:right="0" w:firstLine="0"/>
              <w:jc w:val="center"/>
            </w:pPr>
            <w:r>
              <w:rPr>
                <w:rFonts w:ascii="Segoe UI Symbol" w:eastAsia="Segoe UI Symbol" w:hAnsi="Segoe UI Symbol" w:cs="Segoe UI Symbol"/>
              </w:rPr>
              <w:t>1</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615407" w:rsidP="00D33BF3">
            <w:pPr>
              <w:spacing w:after="0" w:line="360" w:lineRule="auto"/>
              <w:ind w:left="0" w:right="0" w:firstLine="0"/>
              <w:jc w:val="left"/>
            </w:pPr>
            <w:r>
              <w:t>Педагог продолжает развивать у де</w:t>
            </w:r>
            <w:r w:rsidR="00CA3058">
              <w:t>тей художественное восприятие.</w:t>
            </w:r>
          </w:p>
        </w:tc>
      </w:tr>
      <w:tr w:rsidR="00355B09">
        <w:tblPrEx>
          <w:tblCellMar>
            <w:top w:w="38" w:type="dxa"/>
            <w:left w:w="0" w:type="dxa"/>
          </w:tblCellMar>
        </w:tblPrEx>
        <w:trPr>
          <w:trHeight w:val="652"/>
        </w:trPr>
        <w:tc>
          <w:tcPr>
            <w:tcW w:w="828" w:type="dxa"/>
            <w:gridSpan w:val="2"/>
            <w:tcBorders>
              <w:top w:val="nil"/>
              <w:left w:val="single" w:sz="4" w:space="0" w:color="000000"/>
              <w:bottom w:val="nil"/>
              <w:right w:val="nil"/>
            </w:tcBorders>
          </w:tcPr>
          <w:p w:rsidR="00355B09" w:rsidRDefault="00CA3058">
            <w:pPr>
              <w:spacing w:after="0" w:line="259" w:lineRule="auto"/>
              <w:ind w:left="267" w:right="0" w:firstLine="0"/>
              <w:jc w:val="center"/>
            </w:pPr>
            <w:r>
              <w:rPr>
                <w:rFonts w:ascii="Segoe UI Symbol" w:eastAsia="Segoe UI Symbol" w:hAnsi="Segoe UI Symbol" w:cs="Segoe UI Symbol"/>
              </w:rPr>
              <w:t>2.</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615407" w:rsidP="00D33BF3">
            <w:pPr>
              <w:spacing w:after="0" w:line="360" w:lineRule="auto"/>
              <w:ind w:left="0" w:right="0" w:firstLine="0"/>
            </w:pPr>
            <w:r>
              <w:t>Способствует обогащению их сенсорного опыта путем выделения формы предметов, обведения их по контуру пооче</w:t>
            </w:r>
            <w:r w:rsidR="00CA3058">
              <w:t>редно то одной, то другой рукой.</w:t>
            </w:r>
            <w:r>
              <w:t xml:space="preserve">  </w:t>
            </w:r>
          </w:p>
        </w:tc>
      </w:tr>
      <w:tr w:rsidR="00355B09">
        <w:tblPrEx>
          <w:tblCellMar>
            <w:top w:w="38" w:type="dxa"/>
            <w:left w:w="0" w:type="dxa"/>
          </w:tblCellMar>
        </w:tblPrEx>
        <w:trPr>
          <w:trHeight w:val="1287"/>
        </w:trPr>
        <w:tc>
          <w:tcPr>
            <w:tcW w:w="828" w:type="dxa"/>
            <w:gridSpan w:val="2"/>
            <w:tcBorders>
              <w:top w:val="nil"/>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3.</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615407" w:rsidP="00D33BF3">
            <w:pPr>
              <w:spacing w:after="0" w:line="360" w:lineRule="auto"/>
              <w:ind w:left="0" w:right="68" w:firstLine="0"/>
            </w:pPr>
            <w:r>
              <w:t>Побуждает, поощряет и подводит детей к изображению знакомых предметов, предоставляя им свободу выбора; педагог обращает внимание детей на то, что карандаш (кисть, фломастер) оставляет след на бумаге, если провести по ней отточенным концом каранда</w:t>
            </w:r>
            <w:r w:rsidR="00D33BF3">
              <w:t>ша (фломастером, ворсом кисти).</w:t>
            </w:r>
            <w:r>
              <w:t xml:space="preserve"> </w:t>
            </w:r>
          </w:p>
        </w:tc>
      </w:tr>
      <w:tr w:rsidR="00355B09" w:rsidTr="00BE0772">
        <w:tblPrEx>
          <w:tblCellMar>
            <w:top w:w="38" w:type="dxa"/>
            <w:left w:w="0" w:type="dxa"/>
          </w:tblCellMar>
        </w:tblPrEx>
        <w:trPr>
          <w:trHeight w:val="963"/>
        </w:trPr>
        <w:tc>
          <w:tcPr>
            <w:tcW w:w="828" w:type="dxa"/>
            <w:gridSpan w:val="2"/>
            <w:tcBorders>
              <w:top w:val="nil"/>
              <w:left w:val="single" w:sz="4" w:space="0" w:color="000000"/>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4.</w:t>
            </w:r>
            <w:r w:rsidR="00615407">
              <w:rPr>
                <w:rFonts w:ascii="Arial" w:eastAsia="Arial" w:hAnsi="Arial" w:cs="Arial"/>
              </w:rPr>
              <w:t xml:space="preserve"> </w:t>
            </w:r>
          </w:p>
        </w:tc>
        <w:tc>
          <w:tcPr>
            <w:tcW w:w="9206" w:type="dxa"/>
            <w:tcBorders>
              <w:top w:val="nil"/>
              <w:left w:val="nil"/>
              <w:right w:val="single" w:sz="4" w:space="0" w:color="000000"/>
            </w:tcBorders>
          </w:tcPr>
          <w:p w:rsidR="00355B09" w:rsidRDefault="00615407" w:rsidP="00D33BF3">
            <w:pPr>
              <w:spacing w:after="0" w:line="360" w:lineRule="auto"/>
              <w:ind w:left="0" w:right="69" w:firstLine="0"/>
            </w:pPr>
            <w:r>
              <w:t xml:space="preserve">Учит следить за движением карандаша по бумаге; 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w:t>
            </w:r>
            <w:r w:rsidR="00D33BF3" w:rsidRPr="00D33BF3">
              <w:t>радости от штрихов и линий,</w:t>
            </w:r>
            <w:r w:rsidR="00D33BF3">
              <w:t xml:space="preserve"> которые дети нарисовали сами.</w:t>
            </w:r>
          </w:p>
        </w:tc>
      </w:tr>
      <w:tr w:rsidR="00355B09" w:rsidTr="00BE0772">
        <w:tblPrEx>
          <w:tblCellMar>
            <w:top w:w="38" w:type="dxa"/>
            <w:left w:w="0" w:type="dxa"/>
          </w:tblCellMar>
        </w:tblPrEx>
        <w:trPr>
          <w:trHeight w:val="333"/>
        </w:trPr>
        <w:tc>
          <w:tcPr>
            <w:tcW w:w="626" w:type="dxa"/>
            <w:tcBorders>
              <w:left w:val="single" w:sz="4" w:space="0" w:color="000000"/>
              <w:bottom w:val="nil"/>
              <w:right w:val="nil"/>
            </w:tcBorders>
          </w:tcPr>
          <w:p w:rsidR="00355B09" w:rsidRDefault="00355B09">
            <w:pPr>
              <w:spacing w:after="160" w:line="259" w:lineRule="auto"/>
              <w:ind w:left="0" w:right="0" w:firstLine="0"/>
              <w:jc w:val="left"/>
            </w:pPr>
          </w:p>
        </w:tc>
        <w:tc>
          <w:tcPr>
            <w:tcW w:w="9408" w:type="dxa"/>
            <w:gridSpan w:val="2"/>
            <w:tcBorders>
              <w:left w:val="nil"/>
              <w:bottom w:val="nil"/>
              <w:right w:val="single" w:sz="4" w:space="0" w:color="000000"/>
            </w:tcBorders>
          </w:tcPr>
          <w:p w:rsidR="00355B09" w:rsidRDefault="00355B09">
            <w:pPr>
              <w:spacing w:after="0" w:line="259" w:lineRule="auto"/>
              <w:ind w:left="0" w:right="0" w:firstLine="0"/>
              <w:jc w:val="left"/>
            </w:pPr>
          </w:p>
        </w:tc>
      </w:tr>
      <w:tr w:rsidR="00355B09" w:rsidTr="00BE0772">
        <w:tblPrEx>
          <w:tblCellMar>
            <w:top w:w="38" w:type="dxa"/>
            <w:left w:w="0" w:type="dxa"/>
          </w:tblCellMar>
        </w:tblPrEx>
        <w:trPr>
          <w:trHeight w:val="970"/>
        </w:trPr>
        <w:tc>
          <w:tcPr>
            <w:tcW w:w="626" w:type="dxa"/>
            <w:tcBorders>
              <w:top w:val="nil"/>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5.</w:t>
            </w:r>
            <w:r w:rsidR="00615407">
              <w:rPr>
                <w:rFonts w:ascii="Arial" w:eastAsia="Arial" w:hAnsi="Arial" w:cs="Arial"/>
              </w:rPr>
              <w:t xml:space="preserve"> </w:t>
            </w:r>
          </w:p>
        </w:tc>
        <w:tc>
          <w:tcPr>
            <w:tcW w:w="9408" w:type="dxa"/>
            <w:gridSpan w:val="2"/>
            <w:tcBorders>
              <w:top w:val="nil"/>
              <w:left w:val="nil"/>
              <w:bottom w:val="nil"/>
              <w:right w:val="single" w:sz="4" w:space="0" w:color="000000"/>
            </w:tcBorders>
          </w:tcPr>
          <w:p w:rsidR="00355B09" w:rsidRDefault="00615407" w:rsidP="00D33BF3">
            <w:pPr>
              <w:spacing w:after="0" w:line="360" w:lineRule="auto"/>
              <w:ind w:left="0" w:right="68" w:firstLine="0"/>
            </w:pPr>
            <w:r>
              <w:t>Педагог побуждает детей к дополнению нарисованного изображения характерными деталями; к осознанному повторению ранее получивши</w:t>
            </w:r>
            <w:r w:rsidR="00D33BF3">
              <w:t>хся штрихов, линий, пятен, форм.</w:t>
            </w:r>
            <w:r>
              <w:t xml:space="preserve">  </w:t>
            </w:r>
          </w:p>
        </w:tc>
      </w:tr>
      <w:tr w:rsidR="00355B09" w:rsidTr="00BE0772">
        <w:tblPrEx>
          <w:tblCellMar>
            <w:top w:w="38" w:type="dxa"/>
            <w:left w:w="0" w:type="dxa"/>
          </w:tblCellMar>
        </w:tblPrEx>
        <w:trPr>
          <w:trHeight w:val="653"/>
        </w:trPr>
        <w:tc>
          <w:tcPr>
            <w:tcW w:w="626" w:type="dxa"/>
            <w:tcBorders>
              <w:top w:val="nil"/>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6.</w:t>
            </w:r>
            <w:r w:rsidR="00615407">
              <w:rPr>
                <w:rFonts w:ascii="Arial" w:eastAsia="Arial" w:hAnsi="Arial" w:cs="Arial"/>
              </w:rPr>
              <w:t xml:space="preserve"> </w:t>
            </w:r>
          </w:p>
        </w:tc>
        <w:tc>
          <w:tcPr>
            <w:tcW w:w="9408" w:type="dxa"/>
            <w:gridSpan w:val="2"/>
            <w:tcBorders>
              <w:top w:val="nil"/>
              <w:left w:val="nil"/>
              <w:bottom w:val="nil"/>
              <w:right w:val="single" w:sz="4" w:space="0" w:color="000000"/>
            </w:tcBorders>
          </w:tcPr>
          <w:p w:rsidR="00355B09" w:rsidRDefault="00615407" w:rsidP="00D33BF3">
            <w:pPr>
              <w:spacing w:after="0" w:line="360" w:lineRule="auto"/>
              <w:ind w:left="0" w:right="0" w:firstLine="0"/>
              <w:jc w:val="left"/>
            </w:pPr>
            <w:r>
              <w:t>Педагог развивает у детей эстетическое восприятие окружающих предметов; учит детей различать цвета карандашей, флом</w:t>
            </w:r>
            <w:r w:rsidR="00D33BF3">
              <w:t>астеров, правильно называть их.</w:t>
            </w:r>
            <w:r>
              <w:t xml:space="preserve"> </w:t>
            </w:r>
          </w:p>
        </w:tc>
      </w:tr>
      <w:tr w:rsidR="00355B09" w:rsidTr="00BE0772">
        <w:tblPrEx>
          <w:tblCellMar>
            <w:top w:w="38" w:type="dxa"/>
            <w:left w:w="0" w:type="dxa"/>
          </w:tblCellMar>
        </w:tblPrEx>
        <w:trPr>
          <w:trHeight w:val="970"/>
        </w:trPr>
        <w:tc>
          <w:tcPr>
            <w:tcW w:w="626" w:type="dxa"/>
            <w:tcBorders>
              <w:top w:val="nil"/>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7.</w:t>
            </w:r>
            <w:r w:rsidR="00615407">
              <w:rPr>
                <w:rFonts w:ascii="Arial" w:eastAsia="Arial" w:hAnsi="Arial" w:cs="Arial"/>
              </w:rPr>
              <w:t xml:space="preserve"> </w:t>
            </w:r>
          </w:p>
        </w:tc>
        <w:tc>
          <w:tcPr>
            <w:tcW w:w="9408" w:type="dxa"/>
            <w:gridSpan w:val="2"/>
            <w:tcBorders>
              <w:top w:val="nil"/>
              <w:left w:val="nil"/>
              <w:bottom w:val="nil"/>
              <w:right w:val="single" w:sz="4" w:space="0" w:color="000000"/>
            </w:tcBorders>
          </w:tcPr>
          <w:p w:rsidR="00355B09" w:rsidRDefault="00615407" w:rsidP="00D33BF3">
            <w:pPr>
              <w:spacing w:after="0" w:line="360" w:lineRule="auto"/>
              <w:ind w:left="0" w:right="62" w:firstLine="0"/>
            </w:pPr>
            <w:r>
              <w:t>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w:t>
            </w:r>
            <w:r w:rsidR="00D33BF3">
              <w:t>, сосулькам, заборчику и другим.</w:t>
            </w:r>
            <w:r>
              <w:t xml:space="preserve">  </w:t>
            </w:r>
          </w:p>
        </w:tc>
      </w:tr>
      <w:tr w:rsidR="00355B09" w:rsidTr="00BE0772">
        <w:tblPrEx>
          <w:tblCellMar>
            <w:top w:w="38" w:type="dxa"/>
            <w:left w:w="0" w:type="dxa"/>
          </w:tblCellMar>
        </w:tblPrEx>
        <w:trPr>
          <w:trHeight w:val="945"/>
        </w:trPr>
        <w:tc>
          <w:tcPr>
            <w:tcW w:w="626" w:type="dxa"/>
            <w:tcBorders>
              <w:top w:val="nil"/>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8.</w:t>
            </w:r>
            <w:r w:rsidR="00615407">
              <w:rPr>
                <w:rFonts w:ascii="Arial" w:eastAsia="Arial" w:hAnsi="Arial" w:cs="Arial"/>
              </w:rPr>
              <w:t xml:space="preserve"> </w:t>
            </w:r>
          </w:p>
        </w:tc>
        <w:tc>
          <w:tcPr>
            <w:tcW w:w="9408" w:type="dxa"/>
            <w:gridSpan w:val="2"/>
            <w:tcBorders>
              <w:top w:val="nil"/>
              <w:left w:val="nil"/>
              <w:bottom w:val="nil"/>
              <w:right w:val="single" w:sz="4" w:space="0" w:color="000000"/>
            </w:tcBorders>
          </w:tcPr>
          <w:p w:rsidR="00355B09" w:rsidRDefault="00615407" w:rsidP="00D33BF3">
            <w:pPr>
              <w:spacing w:after="0" w:line="360" w:lineRule="auto"/>
              <w:ind w:left="0" w:right="68" w:firstLine="0"/>
            </w:pPr>
            <w:r>
              <w:t xml:space="preserve">Подводит детей к рисованию предметов округлой формы; при рисовании педагог формирует у ребенка правильную позу (сидеть свободно, не наклоняться низко над листом бумаги), свободная рука поддерживает лист </w:t>
            </w:r>
            <w:r w:rsidR="00D33BF3">
              <w:t>бумаги, на котором рисует малыш.</w:t>
            </w:r>
            <w:r>
              <w:t xml:space="preserve"> </w:t>
            </w:r>
          </w:p>
        </w:tc>
      </w:tr>
      <w:tr w:rsidR="00355B09" w:rsidTr="00BE0772">
        <w:tblPrEx>
          <w:tblCellMar>
            <w:top w:w="38" w:type="dxa"/>
            <w:left w:w="0" w:type="dxa"/>
          </w:tblCellMar>
        </w:tblPrEx>
        <w:trPr>
          <w:trHeight w:val="676"/>
        </w:trPr>
        <w:tc>
          <w:tcPr>
            <w:tcW w:w="626" w:type="dxa"/>
            <w:tcBorders>
              <w:top w:val="nil"/>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9.</w:t>
            </w:r>
            <w:r w:rsidR="00615407">
              <w:rPr>
                <w:rFonts w:ascii="Arial" w:eastAsia="Arial" w:hAnsi="Arial" w:cs="Arial"/>
              </w:rPr>
              <w:t xml:space="preserve"> </w:t>
            </w:r>
          </w:p>
        </w:tc>
        <w:tc>
          <w:tcPr>
            <w:tcW w:w="9408" w:type="dxa"/>
            <w:gridSpan w:val="2"/>
            <w:tcBorders>
              <w:top w:val="nil"/>
              <w:left w:val="nil"/>
              <w:bottom w:val="nil"/>
              <w:right w:val="single" w:sz="4" w:space="0" w:color="000000"/>
            </w:tcBorders>
          </w:tcPr>
          <w:p w:rsidR="00355B09" w:rsidRDefault="00615407" w:rsidP="00D33BF3">
            <w:pPr>
              <w:spacing w:after="0" w:line="360" w:lineRule="auto"/>
              <w:ind w:left="0" w:right="0" w:firstLine="0"/>
            </w:pPr>
            <w:r>
              <w:t>Педагог учит держать карандаш и кисть свободно: карандаш - тремя пальцами выше отточенного конца, кисть - чу</w:t>
            </w:r>
            <w:r w:rsidR="00D33BF3">
              <w:t>ть выше железного наконечника.</w:t>
            </w:r>
          </w:p>
        </w:tc>
      </w:tr>
      <w:tr w:rsidR="00355B09" w:rsidTr="00BE0772">
        <w:tblPrEx>
          <w:tblCellMar>
            <w:top w:w="38" w:type="dxa"/>
            <w:left w:w="0" w:type="dxa"/>
          </w:tblCellMar>
        </w:tblPrEx>
        <w:trPr>
          <w:trHeight w:val="647"/>
        </w:trPr>
        <w:tc>
          <w:tcPr>
            <w:tcW w:w="626" w:type="dxa"/>
            <w:tcBorders>
              <w:top w:val="nil"/>
              <w:left w:val="single" w:sz="4" w:space="0" w:color="000000"/>
              <w:bottom w:val="single" w:sz="4" w:space="0" w:color="000000"/>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10.</w:t>
            </w:r>
            <w:r w:rsidR="00615407">
              <w:rPr>
                <w:rFonts w:ascii="Arial" w:eastAsia="Arial" w:hAnsi="Arial" w:cs="Arial"/>
              </w:rPr>
              <w:t xml:space="preserve"> </w:t>
            </w:r>
          </w:p>
        </w:tc>
        <w:tc>
          <w:tcPr>
            <w:tcW w:w="9408" w:type="dxa"/>
            <w:gridSpan w:val="2"/>
            <w:tcBorders>
              <w:top w:val="nil"/>
              <w:left w:val="nil"/>
              <w:bottom w:val="single" w:sz="4" w:space="0" w:color="000000"/>
              <w:right w:val="single" w:sz="4" w:space="0" w:color="000000"/>
            </w:tcBorders>
          </w:tcPr>
          <w:p w:rsidR="00355B09" w:rsidRDefault="00615407" w:rsidP="00D33BF3">
            <w:pPr>
              <w:spacing w:after="0" w:line="360" w:lineRule="auto"/>
              <w:ind w:left="0" w:right="0" w:firstLine="0"/>
            </w:pPr>
            <w:r>
              <w:t>Набирать краску на кисть, макая ее всем ворсом в баночку, снимать лишнюю краску, прикасаясь ворсом к краю баночки</w:t>
            </w:r>
            <w:r w:rsidR="00D33BF3">
              <w:t>.</w:t>
            </w:r>
            <w:r>
              <w:t xml:space="preserve"> </w:t>
            </w:r>
          </w:p>
        </w:tc>
      </w:tr>
      <w:tr w:rsidR="00355B09" w:rsidTr="00BE0772">
        <w:tblPrEx>
          <w:tblCellMar>
            <w:top w:w="38" w:type="dxa"/>
            <w:left w:w="0" w:type="dxa"/>
          </w:tblCellMar>
        </w:tblPrEx>
        <w:trPr>
          <w:trHeight w:val="326"/>
        </w:trPr>
        <w:tc>
          <w:tcPr>
            <w:tcW w:w="626"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408" w:type="dxa"/>
            <w:gridSpan w:val="2"/>
            <w:tcBorders>
              <w:top w:val="single" w:sz="4" w:space="0" w:color="000000"/>
              <w:left w:val="nil"/>
              <w:bottom w:val="single" w:sz="4" w:space="0" w:color="000000"/>
              <w:right w:val="single" w:sz="4" w:space="0" w:color="000000"/>
            </w:tcBorders>
          </w:tcPr>
          <w:p w:rsidR="00355B09" w:rsidRDefault="00615407">
            <w:pPr>
              <w:spacing w:after="0" w:line="259" w:lineRule="auto"/>
              <w:ind w:left="0" w:right="781" w:firstLine="0"/>
              <w:jc w:val="center"/>
            </w:pPr>
            <w:r>
              <w:rPr>
                <w:b/>
                <w:i/>
              </w:rPr>
              <w:t xml:space="preserve">Лепка </w:t>
            </w:r>
          </w:p>
        </w:tc>
      </w:tr>
      <w:tr w:rsidR="00355B09" w:rsidTr="00BE0772">
        <w:tblPrEx>
          <w:tblCellMar>
            <w:top w:w="38" w:type="dxa"/>
            <w:left w:w="0" w:type="dxa"/>
          </w:tblCellMar>
        </w:tblPrEx>
        <w:trPr>
          <w:trHeight w:val="352"/>
        </w:trPr>
        <w:tc>
          <w:tcPr>
            <w:tcW w:w="626" w:type="dxa"/>
            <w:tcBorders>
              <w:top w:val="single" w:sz="4" w:space="0" w:color="000000"/>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1.</w:t>
            </w:r>
            <w:r w:rsidR="00615407">
              <w:rPr>
                <w:rFonts w:ascii="Arial" w:eastAsia="Arial" w:hAnsi="Arial" w:cs="Arial"/>
              </w:rPr>
              <w:t xml:space="preserve"> </w:t>
            </w:r>
          </w:p>
        </w:tc>
        <w:tc>
          <w:tcPr>
            <w:tcW w:w="9408" w:type="dxa"/>
            <w:gridSpan w:val="2"/>
            <w:tcBorders>
              <w:top w:val="single" w:sz="4" w:space="0" w:color="000000"/>
              <w:left w:val="nil"/>
              <w:bottom w:val="nil"/>
              <w:right w:val="single" w:sz="4" w:space="0" w:color="000000"/>
            </w:tcBorders>
          </w:tcPr>
          <w:p w:rsidR="00355B09" w:rsidRDefault="00615407" w:rsidP="00D33BF3">
            <w:pPr>
              <w:spacing w:after="0" w:line="360" w:lineRule="auto"/>
              <w:ind w:left="0" w:right="0" w:firstLine="0"/>
              <w:jc w:val="left"/>
            </w:pPr>
            <w:r>
              <w:t>Педагог п</w:t>
            </w:r>
            <w:r w:rsidR="00D33BF3">
              <w:t>оощряет у детей интерес к лепке.</w:t>
            </w:r>
            <w:r>
              <w:t xml:space="preserve">  </w:t>
            </w:r>
          </w:p>
        </w:tc>
      </w:tr>
      <w:tr w:rsidR="00355B09" w:rsidTr="00BE0772">
        <w:tblPrEx>
          <w:tblCellMar>
            <w:top w:w="38" w:type="dxa"/>
            <w:left w:w="0" w:type="dxa"/>
          </w:tblCellMar>
        </w:tblPrEx>
        <w:trPr>
          <w:trHeight w:val="651"/>
        </w:trPr>
        <w:tc>
          <w:tcPr>
            <w:tcW w:w="626" w:type="dxa"/>
            <w:tcBorders>
              <w:top w:val="nil"/>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2.</w:t>
            </w:r>
            <w:r w:rsidR="00615407">
              <w:rPr>
                <w:rFonts w:ascii="Arial" w:eastAsia="Arial" w:hAnsi="Arial" w:cs="Arial"/>
              </w:rPr>
              <w:t xml:space="preserve"> </w:t>
            </w:r>
          </w:p>
        </w:tc>
        <w:tc>
          <w:tcPr>
            <w:tcW w:w="9408" w:type="dxa"/>
            <w:gridSpan w:val="2"/>
            <w:tcBorders>
              <w:top w:val="nil"/>
              <w:left w:val="nil"/>
              <w:bottom w:val="nil"/>
              <w:right w:val="single" w:sz="4" w:space="0" w:color="000000"/>
            </w:tcBorders>
          </w:tcPr>
          <w:p w:rsidR="00355B09" w:rsidRDefault="00615407" w:rsidP="00D33BF3">
            <w:pPr>
              <w:spacing w:after="63" w:line="360" w:lineRule="auto"/>
              <w:ind w:left="0" w:right="0" w:firstLine="0"/>
            </w:pPr>
            <w:r>
              <w:t xml:space="preserve">Знакомит с пластическими материалами: глиной, пластилином, пластической массой </w:t>
            </w:r>
          </w:p>
          <w:p w:rsidR="00355B09" w:rsidRDefault="00D33BF3" w:rsidP="00D33BF3">
            <w:pPr>
              <w:spacing w:after="0" w:line="360" w:lineRule="auto"/>
              <w:ind w:left="0" w:right="0" w:firstLine="0"/>
              <w:jc w:val="left"/>
            </w:pPr>
            <w:r>
              <w:t>(отдавая предпочтение глине).</w:t>
            </w:r>
            <w:r w:rsidR="00615407">
              <w:t xml:space="preserve"> </w:t>
            </w:r>
          </w:p>
        </w:tc>
      </w:tr>
      <w:tr w:rsidR="00355B09" w:rsidTr="00BE0772">
        <w:tblPrEx>
          <w:tblCellMar>
            <w:top w:w="38" w:type="dxa"/>
            <w:left w:w="0" w:type="dxa"/>
          </w:tblCellMar>
        </w:tblPrEx>
        <w:trPr>
          <w:trHeight w:val="970"/>
        </w:trPr>
        <w:tc>
          <w:tcPr>
            <w:tcW w:w="626" w:type="dxa"/>
            <w:tcBorders>
              <w:top w:val="nil"/>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3.</w:t>
            </w:r>
            <w:r w:rsidR="00615407">
              <w:rPr>
                <w:rFonts w:ascii="Arial" w:eastAsia="Arial" w:hAnsi="Arial" w:cs="Arial"/>
              </w:rPr>
              <w:t xml:space="preserve"> </w:t>
            </w:r>
          </w:p>
        </w:tc>
        <w:tc>
          <w:tcPr>
            <w:tcW w:w="9408" w:type="dxa"/>
            <w:gridSpan w:val="2"/>
            <w:tcBorders>
              <w:top w:val="nil"/>
              <w:left w:val="nil"/>
              <w:bottom w:val="nil"/>
              <w:right w:val="single" w:sz="4" w:space="0" w:color="000000"/>
            </w:tcBorders>
          </w:tcPr>
          <w:p w:rsidR="00355B09" w:rsidRDefault="00615407" w:rsidP="00D33BF3">
            <w:pPr>
              <w:spacing w:after="0" w:line="360" w:lineRule="auto"/>
              <w:ind w:left="0" w:right="66" w:firstLine="0"/>
            </w:pPr>
            <w:r>
              <w:t>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w:t>
            </w:r>
            <w:r w:rsidR="00D33BF3">
              <w:t>донями прямыми движениями.</w:t>
            </w:r>
            <w:r>
              <w:t xml:space="preserve"> </w:t>
            </w:r>
          </w:p>
        </w:tc>
      </w:tr>
      <w:tr w:rsidR="00355B09" w:rsidTr="00BE0772">
        <w:tblPrEx>
          <w:tblCellMar>
            <w:top w:w="38" w:type="dxa"/>
            <w:left w:w="0" w:type="dxa"/>
          </w:tblCellMar>
        </w:tblPrEx>
        <w:trPr>
          <w:trHeight w:val="652"/>
        </w:trPr>
        <w:tc>
          <w:tcPr>
            <w:tcW w:w="626" w:type="dxa"/>
            <w:tcBorders>
              <w:top w:val="nil"/>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4.</w:t>
            </w:r>
            <w:r w:rsidR="00615407">
              <w:rPr>
                <w:rFonts w:ascii="Arial" w:eastAsia="Arial" w:hAnsi="Arial" w:cs="Arial"/>
              </w:rPr>
              <w:t xml:space="preserve"> </w:t>
            </w:r>
          </w:p>
        </w:tc>
        <w:tc>
          <w:tcPr>
            <w:tcW w:w="9408" w:type="dxa"/>
            <w:gridSpan w:val="2"/>
            <w:tcBorders>
              <w:top w:val="nil"/>
              <w:left w:val="nil"/>
              <w:bottom w:val="nil"/>
              <w:right w:val="single" w:sz="4" w:space="0" w:color="000000"/>
            </w:tcBorders>
          </w:tcPr>
          <w:p w:rsidR="00355B09" w:rsidRDefault="00615407" w:rsidP="00D33BF3">
            <w:pPr>
              <w:spacing w:after="0" w:line="360" w:lineRule="auto"/>
              <w:ind w:left="0" w:right="0" w:firstLine="0"/>
            </w:pPr>
            <w:r>
              <w:t>Соединять концы палочки, плотно прижимая их друг к другу (колечко, б</w:t>
            </w:r>
            <w:r w:rsidR="00D33BF3">
              <w:t>араночка, колесо и так далее).</w:t>
            </w:r>
          </w:p>
        </w:tc>
      </w:tr>
      <w:tr w:rsidR="00355B09" w:rsidTr="00BE0772">
        <w:tblPrEx>
          <w:tblCellMar>
            <w:top w:w="38" w:type="dxa"/>
            <w:left w:w="0" w:type="dxa"/>
          </w:tblCellMar>
        </w:tblPrEx>
        <w:trPr>
          <w:trHeight w:val="970"/>
        </w:trPr>
        <w:tc>
          <w:tcPr>
            <w:tcW w:w="626" w:type="dxa"/>
            <w:tcBorders>
              <w:top w:val="nil"/>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5.</w:t>
            </w:r>
            <w:r w:rsidR="00615407">
              <w:rPr>
                <w:rFonts w:ascii="Arial" w:eastAsia="Arial" w:hAnsi="Arial" w:cs="Arial"/>
              </w:rPr>
              <w:t xml:space="preserve"> </w:t>
            </w:r>
          </w:p>
        </w:tc>
        <w:tc>
          <w:tcPr>
            <w:tcW w:w="9408" w:type="dxa"/>
            <w:gridSpan w:val="2"/>
            <w:tcBorders>
              <w:top w:val="nil"/>
              <w:left w:val="nil"/>
              <w:bottom w:val="nil"/>
              <w:right w:val="single" w:sz="4" w:space="0" w:color="000000"/>
            </w:tcBorders>
          </w:tcPr>
          <w:p w:rsidR="00355B09" w:rsidRDefault="00615407" w:rsidP="00D33BF3">
            <w:pPr>
              <w:spacing w:after="0" w:line="360" w:lineRule="auto"/>
              <w:ind w:left="0" w:right="66" w:firstLine="0"/>
            </w:pPr>
            <w:r>
              <w:t>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w:t>
            </w:r>
            <w:r w:rsidR="00D33BF3">
              <w:t>ями (лепешки, печенье, пряники).</w:t>
            </w:r>
            <w:r>
              <w:t xml:space="preserve">  </w:t>
            </w:r>
          </w:p>
        </w:tc>
      </w:tr>
      <w:tr w:rsidR="00355B09" w:rsidTr="00BE0772">
        <w:tblPrEx>
          <w:tblCellMar>
            <w:top w:w="38" w:type="dxa"/>
            <w:left w:w="0" w:type="dxa"/>
          </w:tblCellMar>
        </w:tblPrEx>
        <w:trPr>
          <w:trHeight w:val="970"/>
        </w:trPr>
        <w:tc>
          <w:tcPr>
            <w:tcW w:w="626" w:type="dxa"/>
            <w:tcBorders>
              <w:top w:val="nil"/>
              <w:left w:val="single" w:sz="4" w:space="0" w:color="000000"/>
              <w:bottom w:val="nil"/>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6</w:t>
            </w:r>
            <w:r>
              <w:rPr>
                <w:rFonts w:asciiTheme="minorHAnsi" w:eastAsia="Segoe UI Symbol" w:hAnsiTheme="minorHAnsi" w:cs="Segoe UI Symbol"/>
              </w:rPr>
              <w:t>.</w:t>
            </w:r>
            <w:r w:rsidR="00615407">
              <w:rPr>
                <w:rFonts w:ascii="Arial" w:eastAsia="Arial" w:hAnsi="Arial" w:cs="Arial"/>
              </w:rPr>
              <w:t xml:space="preserve"> </w:t>
            </w:r>
          </w:p>
        </w:tc>
        <w:tc>
          <w:tcPr>
            <w:tcW w:w="9408" w:type="dxa"/>
            <w:gridSpan w:val="2"/>
            <w:tcBorders>
              <w:top w:val="nil"/>
              <w:left w:val="nil"/>
              <w:bottom w:val="nil"/>
              <w:right w:val="single" w:sz="4" w:space="0" w:color="000000"/>
            </w:tcBorders>
          </w:tcPr>
          <w:p w:rsidR="00355B09" w:rsidRDefault="00615407" w:rsidP="00D33BF3">
            <w:pPr>
              <w:spacing w:after="0" w:line="360" w:lineRule="auto"/>
              <w:ind w:left="0" w:right="68" w:firstLine="0"/>
            </w:pPr>
            <w:r>
              <w:t xml:space="preserve">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w:t>
            </w:r>
          </w:p>
        </w:tc>
      </w:tr>
      <w:tr w:rsidR="00355B09" w:rsidTr="00BE0772">
        <w:tblPrEx>
          <w:tblCellMar>
            <w:top w:w="38" w:type="dxa"/>
            <w:left w:w="0" w:type="dxa"/>
          </w:tblCellMar>
        </w:tblPrEx>
        <w:trPr>
          <w:trHeight w:val="646"/>
        </w:trPr>
        <w:tc>
          <w:tcPr>
            <w:tcW w:w="626" w:type="dxa"/>
            <w:tcBorders>
              <w:top w:val="nil"/>
              <w:left w:val="single" w:sz="4" w:space="0" w:color="000000"/>
              <w:bottom w:val="single" w:sz="4" w:space="0" w:color="000000"/>
              <w:right w:val="nil"/>
            </w:tcBorders>
          </w:tcPr>
          <w:p w:rsidR="00355B09" w:rsidRDefault="00D33BF3">
            <w:pPr>
              <w:spacing w:after="0" w:line="259" w:lineRule="auto"/>
              <w:ind w:left="267" w:right="0" w:firstLine="0"/>
              <w:jc w:val="center"/>
            </w:pPr>
            <w:r>
              <w:rPr>
                <w:rFonts w:ascii="Segoe UI Symbol" w:eastAsia="Segoe UI Symbol" w:hAnsi="Segoe UI Symbol" w:cs="Segoe UI Symbol"/>
              </w:rPr>
              <w:t>7.</w:t>
            </w:r>
            <w:r w:rsidR="00615407">
              <w:rPr>
                <w:rFonts w:ascii="Arial" w:eastAsia="Arial" w:hAnsi="Arial" w:cs="Arial"/>
              </w:rPr>
              <w:t xml:space="preserve"> </w:t>
            </w:r>
          </w:p>
        </w:tc>
        <w:tc>
          <w:tcPr>
            <w:tcW w:w="9408" w:type="dxa"/>
            <w:gridSpan w:val="2"/>
            <w:tcBorders>
              <w:top w:val="nil"/>
              <w:left w:val="nil"/>
              <w:bottom w:val="single" w:sz="4" w:space="0" w:color="000000"/>
              <w:right w:val="single" w:sz="4" w:space="0" w:color="000000"/>
            </w:tcBorders>
          </w:tcPr>
          <w:p w:rsidR="00355B09" w:rsidRDefault="00615407" w:rsidP="00D33BF3">
            <w:pPr>
              <w:spacing w:after="0" w:line="360" w:lineRule="auto"/>
              <w:ind w:left="0" w:right="0" w:firstLine="0"/>
            </w:pPr>
            <w:r>
              <w:t xml:space="preserve">Педагог приучает детей класть глину и вылепленные предметы на дощечку или специальную заранее подготовленную клеенку. </w:t>
            </w:r>
          </w:p>
        </w:tc>
      </w:tr>
      <w:tr w:rsidR="00355B09" w:rsidTr="00BE0772">
        <w:tblPrEx>
          <w:tblCellMar>
            <w:top w:w="38" w:type="dxa"/>
            <w:left w:w="0" w:type="dxa"/>
          </w:tblCellMar>
        </w:tblPrEx>
        <w:trPr>
          <w:trHeight w:val="326"/>
        </w:trPr>
        <w:tc>
          <w:tcPr>
            <w:tcW w:w="626"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408" w:type="dxa"/>
            <w:gridSpan w:val="2"/>
            <w:tcBorders>
              <w:top w:val="single" w:sz="4" w:space="0" w:color="000000"/>
              <w:left w:val="nil"/>
              <w:bottom w:val="single" w:sz="4" w:space="0" w:color="000000"/>
              <w:right w:val="single" w:sz="4" w:space="0" w:color="000000"/>
            </w:tcBorders>
          </w:tcPr>
          <w:p w:rsidR="00355B09" w:rsidRDefault="00615407">
            <w:pPr>
              <w:spacing w:after="0" w:line="259" w:lineRule="auto"/>
              <w:ind w:left="2461" w:right="0" w:firstLine="0"/>
              <w:jc w:val="left"/>
            </w:pPr>
            <w:r>
              <w:rPr>
                <w:b/>
                <w:i/>
              </w:rPr>
              <w:t xml:space="preserve">Конструктивная деятельность </w:t>
            </w:r>
          </w:p>
        </w:tc>
      </w:tr>
      <w:tr w:rsidR="00355B09" w:rsidTr="00BE0772">
        <w:tblPrEx>
          <w:tblCellMar>
            <w:top w:w="38" w:type="dxa"/>
            <w:left w:w="0" w:type="dxa"/>
          </w:tblCellMar>
        </w:tblPrEx>
        <w:trPr>
          <w:trHeight w:val="986"/>
        </w:trPr>
        <w:tc>
          <w:tcPr>
            <w:tcW w:w="626" w:type="dxa"/>
            <w:tcBorders>
              <w:top w:val="single" w:sz="4" w:space="0" w:color="000000"/>
              <w:left w:val="single" w:sz="4" w:space="0" w:color="000000"/>
              <w:bottom w:val="nil"/>
              <w:right w:val="nil"/>
            </w:tcBorders>
          </w:tcPr>
          <w:p w:rsidR="00355B09" w:rsidRDefault="00823B2C" w:rsidP="00823B2C">
            <w:pPr>
              <w:spacing w:after="0" w:line="360" w:lineRule="auto"/>
              <w:ind w:left="267" w:right="0" w:firstLine="0"/>
              <w:jc w:val="center"/>
            </w:pPr>
            <w:r>
              <w:rPr>
                <w:rFonts w:ascii="Segoe UI Symbol" w:eastAsia="Segoe UI Symbol" w:hAnsi="Segoe UI Symbol" w:cs="Segoe UI Symbol"/>
              </w:rPr>
              <w:t>1.</w:t>
            </w:r>
            <w:r w:rsidR="00615407">
              <w:rPr>
                <w:rFonts w:ascii="Arial" w:eastAsia="Arial" w:hAnsi="Arial" w:cs="Arial"/>
              </w:rPr>
              <w:t xml:space="preserve"> </w:t>
            </w:r>
          </w:p>
        </w:tc>
        <w:tc>
          <w:tcPr>
            <w:tcW w:w="9408" w:type="dxa"/>
            <w:gridSpan w:val="2"/>
            <w:tcBorders>
              <w:top w:val="single" w:sz="4" w:space="0" w:color="000000"/>
              <w:left w:val="nil"/>
              <w:bottom w:val="nil"/>
              <w:right w:val="single" w:sz="4" w:space="0" w:color="000000"/>
            </w:tcBorders>
          </w:tcPr>
          <w:p w:rsidR="00355B09" w:rsidRDefault="00823B2C" w:rsidP="00D33BF3">
            <w:pPr>
              <w:spacing w:after="0" w:line="360" w:lineRule="auto"/>
              <w:ind w:left="0" w:right="69" w:firstLine="0"/>
            </w:pPr>
            <w:r>
              <w:t>В</w:t>
            </w:r>
            <w:r w:rsidR="00615407">
              <w:t xml:space="preserve">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w:t>
            </w:r>
          </w:p>
        </w:tc>
      </w:tr>
      <w:tr w:rsidR="00355B09" w:rsidTr="00BE0772">
        <w:tblPrEx>
          <w:tblCellMar>
            <w:top w:w="38" w:type="dxa"/>
            <w:left w:w="0" w:type="dxa"/>
          </w:tblCellMar>
        </w:tblPrEx>
        <w:trPr>
          <w:trHeight w:val="652"/>
        </w:trPr>
        <w:tc>
          <w:tcPr>
            <w:tcW w:w="626" w:type="dxa"/>
            <w:tcBorders>
              <w:top w:val="nil"/>
              <w:left w:val="single" w:sz="4" w:space="0" w:color="000000"/>
              <w:bottom w:val="nil"/>
              <w:right w:val="nil"/>
            </w:tcBorders>
          </w:tcPr>
          <w:p w:rsidR="00355B09" w:rsidRDefault="00823B2C" w:rsidP="00823B2C">
            <w:pPr>
              <w:spacing w:after="0" w:line="360" w:lineRule="auto"/>
              <w:ind w:left="267" w:right="0" w:firstLine="0"/>
              <w:jc w:val="center"/>
            </w:pPr>
            <w:r>
              <w:rPr>
                <w:rFonts w:ascii="Segoe UI Symbol" w:eastAsia="Segoe UI Symbol" w:hAnsi="Segoe UI Symbol" w:cs="Segoe UI Symbol"/>
              </w:rPr>
              <w:t>2.</w:t>
            </w:r>
            <w:r w:rsidR="00615407">
              <w:rPr>
                <w:rFonts w:ascii="Arial" w:eastAsia="Arial" w:hAnsi="Arial" w:cs="Arial"/>
              </w:rPr>
              <w:t xml:space="preserve"> </w:t>
            </w:r>
          </w:p>
        </w:tc>
        <w:tc>
          <w:tcPr>
            <w:tcW w:w="9408" w:type="dxa"/>
            <w:gridSpan w:val="2"/>
            <w:tcBorders>
              <w:top w:val="nil"/>
              <w:left w:val="nil"/>
              <w:bottom w:val="nil"/>
              <w:right w:val="single" w:sz="4" w:space="0" w:color="000000"/>
            </w:tcBorders>
          </w:tcPr>
          <w:p w:rsidR="00355B09" w:rsidRDefault="00615407" w:rsidP="00D33BF3">
            <w:pPr>
              <w:spacing w:after="0" w:line="360" w:lineRule="auto"/>
              <w:ind w:left="0" w:right="0" w:firstLine="0"/>
            </w:pPr>
            <w:r>
              <w:t>Педагог продолжает формировать умение у детей сооружать элементарные постройки по образцу, поддерживает желани</w:t>
            </w:r>
            <w:r w:rsidR="00823B2C">
              <w:t>е строить что-то самостоятельно.</w:t>
            </w:r>
            <w:r>
              <w:t xml:space="preserve">  </w:t>
            </w:r>
          </w:p>
        </w:tc>
      </w:tr>
      <w:tr w:rsidR="00355B09" w:rsidTr="00BE0772">
        <w:tblPrEx>
          <w:tblCellMar>
            <w:top w:w="38" w:type="dxa"/>
            <w:left w:w="0" w:type="dxa"/>
          </w:tblCellMar>
        </w:tblPrEx>
        <w:trPr>
          <w:trHeight w:val="1281"/>
        </w:trPr>
        <w:tc>
          <w:tcPr>
            <w:tcW w:w="626" w:type="dxa"/>
            <w:tcBorders>
              <w:top w:val="nil"/>
              <w:left w:val="single" w:sz="4" w:space="0" w:color="000000"/>
              <w:bottom w:val="single" w:sz="4" w:space="0" w:color="000000"/>
              <w:right w:val="nil"/>
            </w:tcBorders>
          </w:tcPr>
          <w:p w:rsidR="00355B09" w:rsidRDefault="00823B2C" w:rsidP="00823B2C">
            <w:pPr>
              <w:spacing w:after="0" w:line="360" w:lineRule="auto"/>
              <w:ind w:left="267" w:right="0" w:firstLine="0"/>
              <w:jc w:val="center"/>
            </w:pPr>
            <w:r>
              <w:rPr>
                <w:rFonts w:ascii="Segoe UI Symbol" w:eastAsia="Segoe UI Symbol" w:hAnsi="Segoe UI Symbol" w:cs="Segoe UI Symbol"/>
              </w:rPr>
              <w:t>3.</w:t>
            </w:r>
            <w:r w:rsidR="00615407">
              <w:rPr>
                <w:rFonts w:ascii="Arial" w:eastAsia="Arial" w:hAnsi="Arial" w:cs="Arial"/>
              </w:rPr>
              <w:t xml:space="preserve"> </w:t>
            </w:r>
          </w:p>
        </w:tc>
        <w:tc>
          <w:tcPr>
            <w:tcW w:w="9408" w:type="dxa"/>
            <w:gridSpan w:val="2"/>
            <w:tcBorders>
              <w:top w:val="nil"/>
              <w:left w:val="nil"/>
              <w:bottom w:val="single" w:sz="4" w:space="0" w:color="000000"/>
              <w:right w:val="single" w:sz="4" w:space="0" w:color="000000"/>
            </w:tcBorders>
          </w:tcPr>
          <w:p w:rsidR="00823B2C" w:rsidRDefault="00615407" w:rsidP="00D33BF3">
            <w:pPr>
              <w:spacing w:after="0" w:line="360" w:lineRule="auto"/>
              <w:ind w:left="0" w:right="67" w:firstLine="0"/>
            </w:pPr>
            <w:r>
              <w:t xml:space="preserve">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w:t>
            </w:r>
            <w:r w:rsidR="00823B2C">
              <w:t xml:space="preserve">Знакомит детей с простейшими пластмассовыми конструкторами. Учит совместно с взрослым конструировать башенки, домики, машины.  </w:t>
            </w:r>
          </w:p>
          <w:p w:rsidR="00355B09" w:rsidRDefault="00823B2C" w:rsidP="00D33BF3">
            <w:pPr>
              <w:spacing w:after="0" w:line="360" w:lineRule="auto"/>
              <w:ind w:left="0" w:right="67" w:firstLine="0"/>
            </w:pPr>
            <w:r>
              <w:t>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tc>
      </w:tr>
    </w:tbl>
    <w:p w:rsidR="00355B09" w:rsidRDefault="00355B09">
      <w:pPr>
        <w:spacing w:after="0" w:line="259" w:lineRule="auto"/>
        <w:ind w:left="-1080" w:right="198" w:firstLine="0"/>
        <w:jc w:val="left"/>
      </w:pPr>
    </w:p>
    <w:tbl>
      <w:tblPr>
        <w:tblStyle w:val="TableGrid"/>
        <w:tblW w:w="10034" w:type="dxa"/>
        <w:tblInd w:w="-108" w:type="dxa"/>
        <w:tblCellMar>
          <w:top w:w="56" w:type="dxa"/>
          <w:left w:w="108" w:type="dxa"/>
          <w:right w:w="51" w:type="dxa"/>
        </w:tblCellMar>
        <w:tblLook w:val="04A0" w:firstRow="1" w:lastRow="0" w:firstColumn="1" w:lastColumn="0" w:noHBand="0" w:noVBand="1"/>
      </w:tblPr>
      <w:tblGrid>
        <w:gridCol w:w="10034"/>
      </w:tblGrid>
      <w:tr w:rsidR="00355B09">
        <w:trPr>
          <w:trHeight w:val="32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rPr>
                <w:b/>
                <w:i/>
              </w:rPr>
              <w:t xml:space="preserve">Музыкальная деятельность </w:t>
            </w:r>
          </w:p>
        </w:tc>
      </w:tr>
      <w:tr w:rsidR="00355B09">
        <w:trPr>
          <w:trHeight w:val="6145"/>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81" w:line="259" w:lineRule="auto"/>
              <w:ind w:left="0" w:right="0" w:firstLine="0"/>
              <w:jc w:val="left"/>
            </w:pPr>
            <w:r>
              <w:rPr>
                <w:b/>
              </w:rPr>
              <w:t xml:space="preserve">Слушание:  </w:t>
            </w:r>
          </w:p>
          <w:p w:rsidR="00355B09" w:rsidRDefault="00823B2C" w:rsidP="00823B2C">
            <w:pPr>
              <w:spacing w:after="36" w:line="360" w:lineRule="auto"/>
              <w:ind w:left="720" w:right="32" w:firstLine="0"/>
            </w:pPr>
            <w:r>
              <w:t xml:space="preserve">- </w:t>
            </w:r>
            <w:r w:rsidR="00615407">
              <w:t xml:space="preserve">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  </w:t>
            </w:r>
          </w:p>
          <w:p w:rsidR="00355B09" w:rsidRDefault="00615407" w:rsidP="00823B2C">
            <w:pPr>
              <w:spacing w:after="79" w:line="360" w:lineRule="auto"/>
              <w:ind w:left="0" w:right="0" w:firstLine="0"/>
              <w:jc w:val="left"/>
            </w:pPr>
            <w:r>
              <w:rPr>
                <w:b/>
              </w:rPr>
              <w:t xml:space="preserve">Пение:  </w:t>
            </w:r>
          </w:p>
          <w:p w:rsidR="00355B09" w:rsidRDefault="00823B2C" w:rsidP="00823B2C">
            <w:pPr>
              <w:spacing w:after="10" w:line="360" w:lineRule="auto"/>
              <w:ind w:left="720" w:right="32" w:firstLine="0"/>
            </w:pPr>
            <w:r>
              <w:t xml:space="preserve">- </w:t>
            </w:r>
            <w:r w:rsidR="00615407">
              <w:t xml:space="preserve">педагог вызывает активность детей при подпевании и пении; развивает умение подпевать фразы в песне (совместно с педагогом); поощряет сольное пение.  </w:t>
            </w:r>
          </w:p>
          <w:p w:rsidR="00355B09" w:rsidRDefault="00615407" w:rsidP="00823B2C">
            <w:pPr>
              <w:spacing w:after="79" w:line="360" w:lineRule="auto"/>
              <w:ind w:left="0" w:right="0" w:firstLine="0"/>
              <w:jc w:val="left"/>
            </w:pPr>
            <w:r>
              <w:rPr>
                <w:b/>
              </w:rPr>
              <w:t xml:space="preserve">Музыкально-ритмические движения:  </w:t>
            </w:r>
          </w:p>
          <w:p w:rsidR="00355B09" w:rsidRDefault="00823B2C" w:rsidP="00823B2C">
            <w:pPr>
              <w:spacing w:after="24" w:line="360" w:lineRule="auto"/>
              <w:ind w:left="720" w:right="32" w:firstLine="0"/>
            </w:pPr>
            <w:r>
              <w:t xml:space="preserve">- </w:t>
            </w:r>
            <w:r w:rsidR="00615407">
              <w:t xml:space="preserve">педагог развивает у детей эмоциональность и образность восприятия музыки через движения;  </w:t>
            </w:r>
          </w:p>
          <w:p w:rsidR="00355B09" w:rsidRDefault="00823B2C" w:rsidP="00823B2C">
            <w:pPr>
              <w:spacing w:after="43" w:line="360" w:lineRule="auto"/>
              <w:ind w:left="720" w:right="32" w:firstLine="0"/>
            </w:pPr>
            <w:r>
              <w:t xml:space="preserve">- </w:t>
            </w:r>
            <w:r w:rsidR="00615407">
              <w:t xml:space="preserve">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w:t>
            </w:r>
          </w:p>
          <w:p w:rsidR="00355B09" w:rsidRDefault="00823B2C" w:rsidP="00823B2C">
            <w:pPr>
              <w:spacing w:after="17" w:line="360" w:lineRule="auto"/>
              <w:ind w:left="720" w:right="32" w:firstLine="0"/>
            </w:pPr>
            <w:r>
              <w:t xml:space="preserve">- </w:t>
            </w:r>
            <w:r w:rsidR="00615407">
              <w:t xml:space="preserve">учит детей начинать движение с началом музыки и заканчивать с ее окончанием; передавать образы (птичка летает, зайка прыгает, мишка косолапый идет);  </w:t>
            </w:r>
          </w:p>
          <w:p w:rsidR="00355B09" w:rsidRDefault="00823B2C" w:rsidP="00823B2C">
            <w:pPr>
              <w:spacing w:after="0" w:line="360" w:lineRule="auto"/>
              <w:ind w:left="720" w:right="32" w:firstLine="0"/>
            </w:pPr>
            <w:r>
              <w:t xml:space="preserve">- </w:t>
            </w:r>
            <w:r w:rsidR="00615407">
              <w:t xml:space="preserve">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 </w:t>
            </w:r>
          </w:p>
        </w:tc>
      </w:tr>
      <w:tr w:rsidR="00355B09">
        <w:trPr>
          <w:trHeight w:val="327"/>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5" w:firstLine="0"/>
              <w:jc w:val="center"/>
            </w:pPr>
            <w:r>
              <w:rPr>
                <w:b/>
                <w:i/>
              </w:rPr>
              <w:t xml:space="preserve">Театрализованная деятельность </w:t>
            </w:r>
          </w:p>
        </w:tc>
      </w:tr>
      <w:tr w:rsidR="00355B09">
        <w:trPr>
          <w:trHeight w:val="3605"/>
        </w:trPr>
        <w:tc>
          <w:tcPr>
            <w:tcW w:w="10034" w:type="dxa"/>
            <w:tcBorders>
              <w:top w:val="single" w:sz="4" w:space="0" w:color="000000"/>
              <w:left w:val="single" w:sz="4" w:space="0" w:color="000000"/>
              <w:bottom w:val="single" w:sz="4" w:space="0" w:color="000000"/>
              <w:right w:val="single" w:sz="4" w:space="0" w:color="000000"/>
            </w:tcBorders>
          </w:tcPr>
          <w:p w:rsidR="00355B09" w:rsidRDefault="00823B2C" w:rsidP="00BE0772">
            <w:pPr>
              <w:spacing w:after="21" w:line="360" w:lineRule="auto"/>
              <w:ind w:left="720" w:right="0" w:firstLine="0"/>
            </w:pPr>
            <w:r>
              <w:t>- п</w:t>
            </w:r>
            <w:r w:rsidR="00615407">
              <w:t>едагог пробуждает интерес детей к театрализованной игре, со</w:t>
            </w:r>
            <w:r>
              <w:t>здает условия для ее проведения;</w:t>
            </w:r>
            <w:r w:rsidR="00615407">
              <w:t xml:space="preserve"> </w:t>
            </w:r>
            <w:r w:rsidR="00615407">
              <w:rPr>
                <w:b/>
              </w:rPr>
              <w:t xml:space="preserve"> </w:t>
            </w:r>
          </w:p>
          <w:p w:rsidR="00355B09" w:rsidRDefault="00823B2C" w:rsidP="00BE0772">
            <w:pPr>
              <w:spacing w:after="17" w:line="360" w:lineRule="auto"/>
              <w:ind w:left="720" w:right="0" w:firstLine="0"/>
            </w:pPr>
            <w:r>
              <w:t>- ф</w:t>
            </w:r>
            <w:r w:rsidR="00615407">
              <w:t>ормирует умение следить за развитием действия в играх драматизациях и кукольных спектаклях, созданных с</w:t>
            </w:r>
            <w:r w:rsidR="00BE0772">
              <w:t>илами взрослых и старших детей;</w:t>
            </w:r>
          </w:p>
          <w:p w:rsidR="00355B09" w:rsidRDefault="00BE0772" w:rsidP="00BE0772">
            <w:pPr>
              <w:spacing w:after="42" w:line="360" w:lineRule="auto"/>
              <w:ind w:left="720" w:right="0" w:firstLine="0"/>
            </w:pPr>
            <w:r>
              <w:t>- п</w:t>
            </w:r>
            <w:r w:rsidR="00615407">
              <w:t xml:space="preserve">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w:t>
            </w:r>
            <w:r w:rsidR="00615407">
              <w:rPr>
                <w:b/>
              </w:rPr>
              <w:t xml:space="preserve"> </w:t>
            </w:r>
          </w:p>
          <w:p w:rsidR="00355B09" w:rsidRDefault="00BE0772" w:rsidP="00BE0772">
            <w:pPr>
              <w:spacing w:after="39" w:line="360" w:lineRule="auto"/>
              <w:ind w:left="720" w:right="0" w:firstLine="0"/>
            </w:pPr>
            <w:r>
              <w:t>- з</w:t>
            </w:r>
            <w:r w:rsidR="00615407">
              <w:t>накомит детей с приемами вождения настол</w:t>
            </w:r>
            <w:r>
              <w:t>ьных кукол;</w:t>
            </w:r>
            <w:r w:rsidR="00615407">
              <w:t xml:space="preserve"> </w:t>
            </w:r>
            <w:r w:rsidR="00615407">
              <w:rPr>
                <w:b/>
              </w:rPr>
              <w:t xml:space="preserve"> </w:t>
            </w:r>
          </w:p>
          <w:p w:rsidR="00355B09" w:rsidRDefault="00BE0772" w:rsidP="00BE0772">
            <w:pPr>
              <w:spacing w:after="42" w:line="360" w:lineRule="auto"/>
              <w:ind w:left="720" w:right="0" w:firstLine="0"/>
            </w:pPr>
            <w:r>
              <w:t>- у</w:t>
            </w:r>
            <w:r w:rsidR="00615407">
              <w:t>чит сопровож</w:t>
            </w:r>
            <w:r>
              <w:t>дать движения простой песенкой.;</w:t>
            </w:r>
          </w:p>
          <w:p w:rsidR="00355B09" w:rsidRDefault="00BE0772" w:rsidP="00BE0772">
            <w:pPr>
              <w:spacing w:after="0" w:line="360" w:lineRule="auto"/>
              <w:ind w:left="720" w:right="0" w:firstLine="0"/>
            </w:pPr>
            <w:r>
              <w:t>- п</w:t>
            </w:r>
            <w:r w:rsidR="00615407">
              <w:t>едагог поощряет у детей желание действовать с элементами костюмов (шапочки, воротнички и так далее) и атрибутами как внешними символами роли.</w:t>
            </w:r>
            <w:r w:rsidR="00615407">
              <w:rPr>
                <w:b/>
              </w:rPr>
              <w:t xml:space="preserve"> </w:t>
            </w:r>
          </w:p>
        </w:tc>
      </w:tr>
      <w:tr w:rsidR="00355B09">
        <w:trPr>
          <w:trHeight w:val="32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9" w:firstLine="0"/>
              <w:jc w:val="center"/>
            </w:pPr>
            <w:r>
              <w:rPr>
                <w:b/>
                <w:i/>
              </w:rPr>
              <w:t xml:space="preserve">Культурно-досуговая деятельность </w:t>
            </w:r>
          </w:p>
        </w:tc>
      </w:tr>
      <w:tr w:rsidR="00355B09">
        <w:trPr>
          <w:trHeight w:val="1596"/>
        </w:trPr>
        <w:tc>
          <w:tcPr>
            <w:tcW w:w="10034" w:type="dxa"/>
            <w:tcBorders>
              <w:top w:val="single" w:sz="4" w:space="0" w:color="000000"/>
              <w:left w:val="single" w:sz="4" w:space="0" w:color="000000"/>
              <w:bottom w:val="single" w:sz="4" w:space="0" w:color="000000"/>
              <w:right w:val="single" w:sz="4" w:space="0" w:color="000000"/>
            </w:tcBorders>
          </w:tcPr>
          <w:p w:rsidR="00BE0772" w:rsidRDefault="00BE0772" w:rsidP="00BE0772">
            <w:pPr>
              <w:spacing w:after="0" w:line="360" w:lineRule="auto"/>
              <w:ind w:left="0" w:right="61" w:firstLine="0"/>
              <w:jc w:val="left"/>
            </w:pPr>
            <w:r>
              <w:t xml:space="preserve">     - </w:t>
            </w:r>
            <w:r w:rsidR="00615407">
              <w:t xml:space="preserve">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w:t>
            </w:r>
          </w:p>
          <w:p w:rsidR="00BE0772" w:rsidRDefault="00BE0772" w:rsidP="00BE0772">
            <w:pPr>
              <w:spacing w:after="0" w:line="360" w:lineRule="auto"/>
              <w:ind w:left="0" w:right="61" w:firstLine="0"/>
              <w:jc w:val="left"/>
            </w:pPr>
            <w:r>
              <w:t xml:space="preserve">- </w:t>
            </w:r>
            <w:r w:rsidR="00615407">
              <w:t xml:space="preserve">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w:t>
            </w:r>
            <w:r w:rsidRPr="00BE0772">
              <w:t>и праздниках.</w:t>
            </w:r>
          </w:p>
          <w:p w:rsidR="00355B09" w:rsidRDefault="00BE0772" w:rsidP="00BE0772">
            <w:pPr>
              <w:spacing w:after="0" w:line="360" w:lineRule="auto"/>
              <w:ind w:left="0" w:right="61" w:firstLine="0"/>
              <w:jc w:val="left"/>
            </w:pPr>
            <w:r>
              <w:t xml:space="preserve">- </w:t>
            </w:r>
            <w:r w:rsidRPr="00BE0772">
              <w:t xml:space="preserve">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r>
              <w:t>.</w:t>
            </w:r>
          </w:p>
        </w:tc>
      </w:tr>
    </w:tbl>
    <w:p w:rsidR="00355B09" w:rsidRDefault="00355B09">
      <w:pPr>
        <w:spacing w:after="0" w:line="259" w:lineRule="auto"/>
        <w:ind w:left="-1080" w:right="198" w:firstLine="0"/>
        <w:jc w:val="left"/>
      </w:pPr>
    </w:p>
    <w:tbl>
      <w:tblPr>
        <w:tblStyle w:val="TableGrid"/>
        <w:tblW w:w="10034" w:type="dxa"/>
        <w:tblInd w:w="-108" w:type="dxa"/>
        <w:tblCellMar>
          <w:top w:w="54" w:type="dxa"/>
          <w:left w:w="108" w:type="dxa"/>
          <w:right w:w="49" w:type="dxa"/>
        </w:tblCellMar>
        <w:tblLook w:val="04A0" w:firstRow="1" w:lastRow="0" w:firstColumn="1" w:lastColumn="0" w:noHBand="0" w:noVBand="1"/>
      </w:tblPr>
      <w:tblGrid>
        <w:gridCol w:w="10034"/>
      </w:tblGrid>
      <w:tr w:rsidR="00355B09">
        <w:trPr>
          <w:trHeight w:val="622"/>
        </w:trPr>
        <w:tc>
          <w:tcPr>
            <w:tcW w:w="10034" w:type="dxa"/>
            <w:tcBorders>
              <w:top w:val="single" w:sz="4" w:space="0" w:color="000000"/>
              <w:left w:val="single" w:sz="4" w:space="0" w:color="000000"/>
              <w:bottom w:val="single" w:sz="4" w:space="0" w:color="000000"/>
              <w:right w:val="single" w:sz="4" w:space="0" w:color="000000"/>
            </w:tcBorders>
          </w:tcPr>
          <w:p w:rsidR="00355B09" w:rsidRDefault="00F85327">
            <w:pPr>
              <w:spacing w:after="0" w:line="259" w:lineRule="auto"/>
              <w:ind w:left="3318" w:right="3257" w:firstLine="0"/>
              <w:jc w:val="center"/>
            </w:pPr>
            <w:r>
              <w:rPr>
                <w:b/>
              </w:rPr>
              <w:t xml:space="preserve">Четвертый год жизни,  </w:t>
            </w:r>
            <w:r w:rsidR="00615407">
              <w:rPr>
                <w:b/>
              </w:rPr>
              <w:t xml:space="preserve">младшая группа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rPr>
                <w:b/>
                <w:i/>
              </w:rPr>
              <w:t xml:space="preserve">ПРОГРАММНЫЕ ЗАДАЧИ ОО «ХЭР»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rPr>
                <w:b/>
                <w:i/>
              </w:rPr>
              <w:t>Приобщение к искусству</w:t>
            </w:r>
            <w:r>
              <w:rPr>
                <w:b/>
              </w:rPr>
              <w:t xml:space="preserve"> </w:t>
            </w:r>
          </w:p>
        </w:tc>
      </w:tr>
      <w:tr w:rsidR="00355B09">
        <w:trPr>
          <w:trHeight w:val="5182"/>
        </w:trPr>
        <w:tc>
          <w:tcPr>
            <w:tcW w:w="10034" w:type="dxa"/>
            <w:tcBorders>
              <w:top w:val="single" w:sz="4" w:space="0" w:color="000000"/>
              <w:left w:val="single" w:sz="4" w:space="0" w:color="000000"/>
              <w:bottom w:val="single" w:sz="4" w:space="0" w:color="000000"/>
              <w:right w:val="single" w:sz="4" w:space="0" w:color="000000"/>
            </w:tcBorders>
          </w:tcPr>
          <w:p w:rsidR="00355B09" w:rsidRDefault="00BE0772" w:rsidP="00BE0772">
            <w:pPr>
              <w:spacing w:after="62" w:line="360" w:lineRule="auto"/>
              <w:ind w:left="720" w:right="0" w:firstLine="0"/>
            </w:pPr>
            <w:r>
              <w:t>- р</w:t>
            </w:r>
            <w:r w:rsidR="00615407">
              <w:t xml:space="preserve">азвивать художественное восприятие, подводить детей к восприятию произведений искусства (разглядывать и чувствовать); </w:t>
            </w:r>
          </w:p>
          <w:p w:rsidR="00355B09" w:rsidRDefault="00BE0772" w:rsidP="00BE0772">
            <w:pPr>
              <w:spacing w:after="93" w:line="360" w:lineRule="auto"/>
              <w:ind w:left="720" w:right="0" w:firstLine="0"/>
            </w:pPr>
            <w:r>
              <w:t>- в</w:t>
            </w:r>
            <w:r w:rsidR="00615407">
              <w:t xml:space="preserve">оспитывать интерес к искусству; </w:t>
            </w:r>
          </w:p>
          <w:p w:rsidR="00355B09" w:rsidRDefault="00BE0772" w:rsidP="00BE0772">
            <w:pPr>
              <w:spacing w:after="59" w:line="360" w:lineRule="auto"/>
              <w:ind w:left="720" w:right="0" w:firstLine="0"/>
            </w:pPr>
            <w:r>
              <w:t>- ф</w:t>
            </w:r>
            <w:r w:rsidR="00615407">
              <w:t xml:space="preserve">ормировать понимание красоты произведений искусства, потребность общения с искусством; </w:t>
            </w:r>
          </w:p>
          <w:p w:rsidR="00355B09" w:rsidRDefault="00BE0772" w:rsidP="00BE0772">
            <w:pPr>
              <w:spacing w:after="79" w:line="360" w:lineRule="auto"/>
              <w:ind w:left="720" w:right="0" w:firstLine="0"/>
            </w:pPr>
            <w:r>
              <w:t>- р</w:t>
            </w:r>
            <w:r w:rsidR="00615407">
              <w:t xml:space="preserve">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 </w:t>
            </w:r>
          </w:p>
          <w:p w:rsidR="00355B09" w:rsidRDefault="00BE0772" w:rsidP="00BE0772">
            <w:pPr>
              <w:spacing w:after="88" w:line="360" w:lineRule="auto"/>
              <w:ind w:left="720" w:right="0" w:firstLine="0"/>
            </w:pPr>
            <w:r>
              <w:t>- ф</w:t>
            </w:r>
            <w:r w:rsidR="00615407">
              <w:t xml:space="preserve">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 </w:t>
            </w:r>
          </w:p>
          <w:p w:rsidR="00355B09" w:rsidRDefault="00BE0772" w:rsidP="00BE0772">
            <w:pPr>
              <w:spacing w:after="63" w:line="360" w:lineRule="auto"/>
              <w:ind w:left="720" w:right="0" w:firstLine="0"/>
            </w:pPr>
            <w:r>
              <w:t>- з</w:t>
            </w:r>
            <w:r w:rsidR="00615407">
              <w:t xml:space="preserve">накомить детей с элементарными средствами выразительности в разных видах искусства (музыке, изобразительном искусстве, театрализованной деятельности); </w:t>
            </w:r>
          </w:p>
          <w:p w:rsidR="00355B09" w:rsidRDefault="00BE0772" w:rsidP="00BE0772">
            <w:pPr>
              <w:spacing w:after="93" w:line="360" w:lineRule="auto"/>
              <w:ind w:left="720" w:right="0" w:firstLine="0"/>
            </w:pPr>
            <w:r>
              <w:t>- г</w:t>
            </w:r>
            <w:r w:rsidR="00615407">
              <w:t xml:space="preserve">отовить детей к посещению кукольного театра, выставки детских работ и так далее; </w:t>
            </w:r>
          </w:p>
          <w:p w:rsidR="00355B09" w:rsidRDefault="00BE0772" w:rsidP="00BE0772">
            <w:pPr>
              <w:spacing w:after="0" w:line="360" w:lineRule="auto"/>
              <w:ind w:left="720" w:right="0" w:firstLine="0"/>
            </w:pPr>
            <w:r>
              <w:t>- п</w:t>
            </w:r>
            <w:r w:rsidR="00615407">
              <w:t>риобщать детей к участию в концертах, праздниках в семье и ОУ: исполне</w:t>
            </w:r>
            <w:r>
              <w:t>ние танца, песни, чтение стихов.</w:t>
            </w:r>
            <w:r w:rsidR="00615407">
              <w:t xml:space="preserve">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rPr>
                <w:b/>
                <w:i/>
              </w:rPr>
              <w:t xml:space="preserve">Изобразительная деятельность </w:t>
            </w:r>
          </w:p>
        </w:tc>
      </w:tr>
      <w:tr w:rsidR="00355B09">
        <w:trPr>
          <w:trHeight w:val="6683"/>
        </w:trPr>
        <w:tc>
          <w:tcPr>
            <w:tcW w:w="10034" w:type="dxa"/>
            <w:tcBorders>
              <w:top w:val="single" w:sz="4" w:space="0" w:color="000000"/>
              <w:left w:val="single" w:sz="4" w:space="0" w:color="000000"/>
              <w:bottom w:val="single" w:sz="4" w:space="0" w:color="000000"/>
              <w:right w:val="single" w:sz="4" w:space="0" w:color="000000"/>
            </w:tcBorders>
          </w:tcPr>
          <w:p w:rsidR="00355B09" w:rsidRDefault="0032161C" w:rsidP="0032161C">
            <w:pPr>
              <w:spacing w:after="92" w:line="259" w:lineRule="auto"/>
              <w:ind w:left="720" w:right="0" w:firstLine="0"/>
            </w:pPr>
            <w:r>
              <w:t>- ф</w:t>
            </w:r>
            <w:r w:rsidR="00615407">
              <w:t xml:space="preserve">ормировать у детей интерес к занятиям изобразительной деятельностью; </w:t>
            </w:r>
          </w:p>
          <w:p w:rsidR="00355B09" w:rsidRDefault="0032161C" w:rsidP="0032161C">
            <w:pPr>
              <w:spacing w:after="92" w:line="259" w:lineRule="auto"/>
              <w:ind w:left="720" w:right="0" w:firstLine="0"/>
            </w:pPr>
            <w:r>
              <w:t>- ф</w:t>
            </w:r>
            <w:r w:rsidR="00615407">
              <w:t xml:space="preserve">ормировать у детей знания в области изобразительной деятельности; </w:t>
            </w:r>
          </w:p>
          <w:p w:rsidR="00355B09" w:rsidRDefault="0032161C" w:rsidP="0032161C">
            <w:pPr>
              <w:spacing w:after="93" w:line="259" w:lineRule="auto"/>
              <w:ind w:left="720" w:right="0" w:firstLine="0"/>
            </w:pPr>
            <w:r>
              <w:t>- р</w:t>
            </w:r>
            <w:r w:rsidR="00615407">
              <w:t xml:space="preserve">азвивать у детей эстетическое восприятие; </w:t>
            </w:r>
          </w:p>
          <w:p w:rsidR="00355B09" w:rsidRDefault="0032161C" w:rsidP="0032161C">
            <w:pPr>
              <w:spacing w:after="64" w:line="278" w:lineRule="auto"/>
              <w:ind w:left="720" w:right="0" w:firstLine="0"/>
            </w:pPr>
            <w:r>
              <w:t>- ф</w:t>
            </w:r>
            <w:r w:rsidR="00615407">
              <w:t xml:space="preserve">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 </w:t>
            </w:r>
          </w:p>
          <w:p w:rsidR="00355B09" w:rsidRDefault="0032161C" w:rsidP="0032161C">
            <w:pPr>
              <w:spacing w:after="63" w:line="279" w:lineRule="auto"/>
              <w:ind w:left="720" w:right="0" w:firstLine="0"/>
            </w:pPr>
            <w:r>
              <w:t>- ф</w:t>
            </w:r>
            <w:r w:rsidR="00615407">
              <w:t xml:space="preserve">ормировать умение у детей в рисовании, лепке, аппликации изображать простые предметы и явления, передавая их образную выразительность; </w:t>
            </w:r>
          </w:p>
          <w:p w:rsidR="00355B09" w:rsidRDefault="0032161C" w:rsidP="0032161C">
            <w:pPr>
              <w:spacing w:after="64" w:line="279" w:lineRule="auto"/>
              <w:ind w:left="720" w:right="0" w:firstLine="0"/>
            </w:pPr>
            <w:r>
              <w:t>- н</w:t>
            </w:r>
            <w:r w:rsidR="00615407">
              <w:t xml:space="preserve">аходить связь между предметами и явлениями окружающего мира и их изображениями (в рисунке, лепке, аппликации); </w:t>
            </w:r>
          </w:p>
          <w:p w:rsidR="00355B09" w:rsidRDefault="0032161C" w:rsidP="0032161C">
            <w:pPr>
              <w:spacing w:after="95" w:line="252" w:lineRule="auto"/>
              <w:ind w:left="720" w:right="0" w:firstLine="0"/>
            </w:pPr>
            <w:r>
              <w:t>- р</w:t>
            </w:r>
            <w:r w:rsidR="00615407">
              <w:t xml:space="preserve">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 </w:t>
            </w:r>
          </w:p>
          <w:p w:rsidR="00355B09" w:rsidRDefault="0032161C" w:rsidP="0032161C">
            <w:pPr>
              <w:spacing w:after="87" w:line="258" w:lineRule="auto"/>
              <w:ind w:left="720" w:right="0" w:firstLine="0"/>
            </w:pPr>
            <w:r>
              <w:t>- ф</w:t>
            </w:r>
            <w:r w:rsidR="00615407">
              <w:t xml:space="preserve">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 </w:t>
            </w:r>
          </w:p>
          <w:p w:rsidR="00355B09" w:rsidRDefault="0032161C" w:rsidP="0032161C">
            <w:pPr>
              <w:spacing w:after="87" w:line="258" w:lineRule="auto"/>
              <w:ind w:left="720" w:right="0" w:firstLine="0"/>
            </w:pPr>
            <w:r>
              <w:t>-в</w:t>
            </w:r>
            <w:r w:rsidR="00615407">
              <w:t xml:space="preserve">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 </w:t>
            </w:r>
          </w:p>
          <w:p w:rsidR="0032161C" w:rsidRDefault="0032161C" w:rsidP="0032161C">
            <w:pPr>
              <w:spacing w:after="0" w:line="259" w:lineRule="auto"/>
              <w:ind w:left="720" w:right="0" w:firstLine="0"/>
            </w:pPr>
            <w:r>
              <w:t>- ф</w:t>
            </w:r>
            <w:r w:rsidR="00615407">
              <w:t>ормировать умение у детей создавать как индивидуальные, так и коллективные композиции в рисунках, лепке, аппликации;</w:t>
            </w:r>
          </w:p>
          <w:p w:rsidR="0032161C" w:rsidRDefault="0032161C" w:rsidP="0032161C">
            <w:pPr>
              <w:spacing w:after="0" w:line="259" w:lineRule="auto"/>
              <w:ind w:left="720" w:right="0" w:firstLine="0"/>
            </w:pPr>
            <w:r>
              <w:t>-</w:t>
            </w:r>
            <w:r w:rsidR="00615407">
              <w:t xml:space="preserve"> </w:t>
            </w:r>
            <w:r>
              <w:t xml:space="preserve">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 </w:t>
            </w:r>
          </w:p>
          <w:p w:rsidR="00355B09" w:rsidRDefault="0032161C" w:rsidP="0032161C">
            <w:pPr>
              <w:spacing w:after="0" w:line="259" w:lineRule="auto"/>
              <w:ind w:left="720" w:right="0" w:firstLine="0"/>
            </w:pPr>
            <w:r>
              <w:t>- переводить детей от рисования-подражания к самостоятельному творчеству.</w:t>
            </w:r>
          </w:p>
        </w:tc>
      </w:tr>
    </w:tbl>
    <w:p w:rsidR="00355B09" w:rsidRDefault="00355B09">
      <w:pPr>
        <w:spacing w:after="0" w:line="259" w:lineRule="auto"/>
        <w:ind w:left="-1080" w:right="198" w:firstLine="0"/>
        <w:jc w:val="left"/>
      </w:pPr>
    </w:p>
    <w:tbl>
      <w:tblPr>
        <w:tblStyle w:val="TableGrid"/>
        <w:tblW w:w="10034" w:type="dxa"/>
        <w:tblInd w:w="-108" w:type="dxa"/>
        <w:tblCellMar>
          <w:top w:w="32" w:type="dxa"/>
          <w:right w:w="48" w:type="dxa"/>
        </w:tblCellMar>
        <w:tblLook w:val="04A0" w:firstRow="1" w:lastRow="0" w:firstColumn="1" w:lastColumn="0" w:noHBand="0" w:noVBand="1"/>
      </w:tblPr>
      <w:tblGrid>
        <w:gridCol w:w="828"/>
        <w:gridCol w:w="9206"/>
      </w:tblGrid>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61" w:right="0" w:firstLine="0"/>
              <w:jc w:val="left"/>
            </w:pPr>
            <w:r>
              <w:rPr>
                <w:b/>
                <w:i/>
              </w:rPr>
              <w:t>Конструктивная деятельность</w:t>
            </w:r>
            <w:r>
              <w:rPr>
                <w:b/>
              </w:rPr>
              <w:t xml:space="preserve"> </w:t>
            </w:r>
          </w:p>
        </w:tc>
      </w:tr>
      <w:tr w:rsidR="00355B09">
        <w:trPr>
          <w:trHeight w:val="332"/>
        </w:trPr>
        <w:tc>
          <w:tcPr>
            <w:tcW w:w="828" w:type="dxa"/>
            <w:tcBorders>
              <w:top w:val="single" w:sz="4" w:space="0" w:color="000000"/>
              <w:left w:val="single" w:sz="4" w:space="0" w:color="000000"/>
              <w:bottom w:val="nil"/>
              <w:right w:val="nil"/>
            </w:tcBorders>
          </w:tcPr>
          <w:p w:rsidR="00355B09" w:rsidRDefault="0032161C">
            <w:pPr>
              <w:spacing w:after="0" w:line="259" w:lineRule="auto"/>
              <w:ind w:left="241" w:right="0" w:firstLine="0"/>
              <w:jc w:val="center"/>
            </w:pPr>
            <w:r>
              <w:t>-</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32161C">
            <w:pPr>
              <w:spacing w:after="0" w:line="259" w:lineRule="auto"/>
              <w:ind w:left="0" w:right="0" w:firstLine="0"/>
              <w:jc w:val="left"/>
            </w:pPr>
            <w:r>
              <w:t>с</w:t>
            </w:r>
            <w:r w:rsidR="00615407">
              <w:t xml:space="preserve">овершенствовать у детей конструктивные умения; </w:t>
            </w:r>
          </w:p>
        </w:tc>
      </w:tr>
      <w:tr w:rsidR="00355B09">
        <w:trPr>
          <w:trHeight w:val="1164"/>
        </w:trPr>
        <w:tc>
          <w:tcPr>
            <w:tcW w:w="828" w:type="dxa"/>
            <w:tcBorders>
              <w:top w:val="nil"/>
              <w:left w:val="single" w:sz="4" w:space="0" w:color="000000"/>
              <w:bottom w:val="nil"/>
              <w:right w:val="nil"/>
            </w:tcBorders>
          </w:tcPr>
          <w:p w:rsidR="00355B09" w:rsidRDefault="0032161C">
            <w:pPr>
              <w:spacing w:after="0" w:line="259" w:lineRule="auto"/>
              <w:ind w:left="241" w:right="0" w:firstLine="0"/>
              <w:jc w:val="center"/>
            </w:pPr>
            <w:r>
              <w:t>-</w:t>
            </w:r>
          </w:p>
        </w:tc>
        <w:tc>
          <w:tcPr>
            <w:tcW w:w="9206" w:type="dxa"/>
            <w:tcBorders>
              <w:top w:val="nil"/>
              <w:left w:val="nil"/>
              <w:bottom w:val="nil"/>
              <w:right w:val="single" w:sz="4" w:space="0" w:color="000000"/>
            </w:tcBorders>
          </w:tcPr>
          <w:p w:rsidR="00355B09" w:rsidRDefault="0032161C">
            <w:pPr>
              <w:spacing w:after="0" w:line="259" w:lineRule="auto"/>
              <w:ind w:left="0" w:right="64" w:firstLine="0"/>
            </w:pPr>
            <w:r>
              <w:t>ф</w:t>
            </w:r>
            <w:r w:rsidR="00615407">
              <w:t xml:space="preserve">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w:t>
            </w:r>
          </w:p>
        </w:tc>
      </w:tr>
      <w:tr w:rsidR="00355B09">
        <w:trPr>
          <w:trHeight w:val="350"/>
        </w:trPr>
        <w:tc>
          <w:tcPr>
            <w:tcW w:w="828" w:type="dxa"/>
            <w:tcBorders>
              <w:top w:val="nil"/>
              <w:left w:val="single" w:sz="4" w:space="0" w:color="000000"/>
              <w:bottom w:val="single" w:sz="4" w:space="0" w:color="000000"/>
              <w:right w:val="nil"/>
            </w:tcBorders>
          </w:tcPr>
          <w:p w:rsidR="00355B09" w:rsidRDefault="0032161C">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32161C">
            <w:pPr>
              <w:spacing w:after="0" w:line="259" w:lineRule="auto"/>
              <w:ind w:left="0" w:right="0" w:firstLine="0"/>
              <w:jc w:val="left"/>
            </w:pPr>
            <w:r>
              <w:t>ф</w:t>
            </w:r>
            <w:r w:rsidR="00615407">
              <w:t xml:space="preserve">ормировать умение у детей использовать в </w:t>
            </w:r>
            <w:r>
              <w:t>постройках детали разного цвета.</w:t>
            </w:r>
            <w:r w:rsidR="00615407">
              <w:t xml:space="preserve">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3" w:firstLine="0"/>
              <w:jc w:val="center"/>
            </w:pPr>
            <w:r>
              <w:rPr>
                <w:b/>
                <w:i/>
              </w:rPr>
              <w:t>Музыкальная деятельность</w:t>
            </w:r>
            <w:r>
              <w:rPr>
                <w:b/>
              </w:rPr>
              <w:t xml:space="preserve"> </w:t>
            </w:r>
          </w:p>
        </w:tc>
      </w:tr>
      <w:tr w:rsidR="00355B09">
        <w:trPr>
          <w:trHeight w:val="610"/>
        </w:trPr>
        <w:tc>
          <w:tcPr>
            <w:tcW w:w="828" w:type="dxa"/>
            <w:tcBorders>
              <w:top w:val="single" w:sz="4" w:space="0" w:color="000000"/>
              <w:left w:val="single" w:sz="4" w:space="0" w:color="000000"/>
              <w:bottom w:val="nil"/>
              <w:right w:val="nil"/>
            </w:tcBorders>
          </w:tcPr>
          <w:p w:rsidR="00355B09" w:rsidRDefault="0032161C">
            <w:pPr>
              <w:spacing w:after="0" w:line="259" w:lineRule="auto"/>
              <w:ind w:left="241" w:right="0" w:firstLine="0"/>
              <w:jc w:val="center"/>
            </w:pPr>
            <w:r>
              <w:t>-</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32161C">
            <w:pPr>
              <w:spacing w:after="0" w:line="259" w:lineRule="auto"/>
              <w:ind w:left="0" w:right="0" w:firstLine="0"/>
            </w:pPr>
            <w:r>
              <w:t>р</w:t>
            </w:r>
            <w:r w:rsidR="00615407">
              <w:t xml:space="preserve">азвивать у детей эмоциональную отзывчивость на музыку; знакомить детей с тремя жанрами музыкальных произведений: песней, танцем, маршем; </w:t>
            </w:r>
          </w:p>
        </w:tc>
      </w:tr>
      <w:tr w:rsidR="00355B09">
        <w:trPr>
          <w:trHeight w:val="888"/>
        </w:trPr>
        <w:tc>
          <w:tcPr>
            <w:tcW w:w="828" w:type="dxa"/>
            <w:tcBorders>
              <w:top w:val="nil"/>
              <w:left w:val="single" w:sz="4" w:space="0" w:color="000000"/>
              <w:bottom w:val="nil"/>
              <w:right w:val="nil"/>
            </w:tcBorders>
          </w:tcPr>
          <w:p w:rsidR="00355B09" w:rsidRDefault="0032161C">
            <w:pPr>
              <w:spacing w:after="0" w:line="259" w:lineRule="auto"/>
              <w:ind w:left="241" w:right="0" w:firstLine="0"/>
              <w:jc w:val="center"/>
            </w:pPr>
            <w:r>
              <w:t>-</w:t>
            </w:r>
          </w:p>
        </w:tc>
        <w:tc>
          <w:tcPr>
            <w:tcW w:w="9206" w:type="dxa"/>
            <w:tcBorders>
              <w:top w:val="nil"/>
              <w:left w:val="nil"/>
              <w:bottom w:val="nil"/>
              <w:right w:val="single" w:sz="4" w:space="0" w:color="000000"/>
            </w:tcBorders>
          </w:tcPr>
          <w:p w:rsidR="00355B09" w:rsidRDefault="0032161C">
            <w:pPr>
              <w:spacing w:after="0" w:line="259" w:lineRule="auto"/>
              <w:ind w:left="0" w:right="64" w:firstLine="0"/>
            </w:pPr>
            <w:r>
              <w:t>ф</w:t>
            </w:r>
            <w:r w:rsidR="00615407">
              <w:t xml:space="preserve">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 </w:t>
            </w:r>
          </w:p>
        </w:tc>
      </w:tr>
      <w:tr w:rsidR="00355B09">
        <w:trPr>
          <w:trHeight w:val="612"/>
        </w:trPr>
        <w:tc>
          <w:tcPr>
            <w:tcW w:w="828" w:type="dxa"/>
            <w:tcBorders>
              <w:top w:val="nil"/>
              <w:left w:val="single" w:sz="4" w:space="0" w:color="000000"/>
              <w:bottom w:val="nil"/>
              <w:right w:val="nil"/>
            </w:tcBorders>
          </w:tcPr>
          <w:p w:rsidR="00355B09" w:rsidRDefault="0032161C">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32161C">
            <w:pPr>
              <w:spacing w:after="0" w:line="259" w:lineRule="auto"/>
              <w:ind w:left="0" w:right="0" w:firstLine="0"/>
              <w:jc w:val="left"/>
            </w:pPr>
            <w:r>
              <w:t>у</w:t>
            </w:r>
            <w:r w:rsidR="00615407">
              <w:t xml:space="preserve">чить детей петь простые народные песни, попевки, прибаутки, передавая их настроение и характер; </w:t>
            </w:r>
          </w:p>
        </w:tc>
      </w:tr>
      <w:tr w:rsidR="00355B09">
        <w:trPr>
          <w:trHeight w:val="902"/>
        </w:trPr>
        <w:tc>
          <w:tcPr>
            <w:tcW w:w="828" w:type="dxa"/>
            <w:tcBorders>
              <w:top w:val="nil"/>
              <w:left w:val="single" w:sz="4" w:space="0" w:color="000000"/>
              <w:bottom w:val="single" w:sz="4" w:space="0" w:color="000000"/>
              <w:right w:val="nil"/>
            </w:tcBorders>
          </w:tcPr>
          <w:p w:rsidR="00355B09" w:rsidRDefault="0032161C">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32161C">
            <w:pPr>
              <w:spacing w:after="47" w:line="238" w:lineRule="auto"/>
              <w:ind w:left="0" w:right="0" w:firstLine="0"/>
            </w:pPr>
            <w:r>
              <w:t>п</w:t>
            </w:r>
            <w:r w:rsidR="00615407">
              <w:t xml:space="preserve">оддерживать детское экспериментирование с немузыкальными (шумовыми, природными) и музыкальными звуками и исследования качеств музыкального звука: </w:t>
            </w:r>
          </w:p>
          <w:p w:rsidR="00355B09" w:rsidRDefault="00615407">
            <w:pPr>
              <w:spacing w:after="0" w:line="259" w:lineRule="auto"/>
              <w:ind w:left="0" w:right="0" w:firstLine="0"/>
              <w:jc w:val="left"/>
            </w:pPr>
            <w:r>
              <w:t>высоты,</w:t>
            </w:r>
            <w:r w:rsidR="0032161C">
              <w:t xml:space="preserve"> длительности, динамики, тембра.</w:t>
            </w:r>
            <w:r>
              <w:t xml:space="preserve">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389" w:right="0" w:firstLine="0"/>
              <w:jc w:val="left"/>
            </w:pPr>
            <w:r>
              <w:rPr>
                <w:b/>
                <w:i/>
              </w:rPr>
              <w:t>Театрализованная деятельность</w:t>
            </w:r>
            <w:r>
              <w:rPr>
                <w:b/>
              </w:rPr>
              <w:t xml:space="preserve"> </w:t>
            </w:r>
          </w:p>
        </w:tc>
      </w:tr>
      <w:tr w:rsidR="00355B09">
        <w:trPr>
          <w:trHeight w:val="608"/>
        </w:trPr>
        <w:tc>
          <w:tcPr>
            <w:tcW w:w="828" w:type="dxa"/>
            <w:tcBorders>
              <w:top w:val="single" w:sz="4" w:space="0" w:color="000000"/>
              <w:left w:val="single" w:sz="4" w:space="0" w:color="000000"/>
              <w:bottom w:val="nil"/>
              <w:right w:val="nil"/>
            </w:tcBorders>
          </w:tcPr>
          <w:p w:rsidR="00355B09" w:rsidRDefault="005E5D24">
            <w:pPr>
              <w:spacing w:after="0" w:line="259" w:lineRule="auto"/>
              <w:ind w:left="241" w:right="0" w:firstLine="0"/>
              <w:jc w:val="center"/>
            </w:pPr>
            <w:r>
              <w:t xml:space="preserve">- </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5E5D24">
            <w:pPr>
              <w:spacing w:after="0" w:line="259" w:lineRule="auto"/>
              <w:ind w:left="0" w:right="0" w:firstLine="0"/>
            </w:pPr>
            <w:r>
              <w:t>в</w:t>
            </w:r>
            <w:r w:rsidR="00615407">
              <w:t xml:space="preserve">оспитывать у детей устойчивый интерес детей к театрализованной игре, создавать условия для ее проведения; </w:t>
            </w:r>
          </w:p>
        </w:tc>
      </w:tr>
      <w:tr w:rsidR="00355B09">
        <w:trPr>
          <w:trHeight w:val="312"/>
        </w:trPr>
        <w:tc>
          <w:tcPr>
            <w:tcW w:w="828" w:type="dxa"/>
            <w:tcBorders>
              <w:top w:val="nil"/>
              <w:left w:val="single" w:sz="4" w:space="0" w:color="000000"/>
              <w:bottom w:val="nil"/>
              <w:right w:val="nil"/>
            </w:tcBorders>
          </w:tcPr>
          <w:p w:rsidR="00355B09" w:rsidRDefault="005E5D24">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5E5D24">
            <w:pPr>
              <w:spacing w:after="0" w:line="259" w:lineRule="auto"/>
              <w:ind w:left="0" w:right="0" w:firstLine="0"/>
              <w:jc w:val="left"/>
            </w:pPr>
            <w:r>
              <w:t>ф</w:t>
            </w:r>
            <w:r w:rsidR="00615407">
              <w:t xml:space="preserve">ормировать положительные, доброжелательные, коллективные взаимоотношения; </w:t>
            </w:r>
          </w:p>
        </w:tc>
      </w:tr>
      <w:tr w:rsidR="00355B09">
        <w:trPr>
          <w:trHeight w:val="636"/>
        </w:trPr>
        <w:tc>
          <w:tcPr>
            <w:tcW w:w="828" w:type="dxa"/>
            <w:tcBorders>
              <w:top w:val="nil"/>
              <w:left w:val="single" w:sz="4" w:space="0" w:color="000000"/>
              <w:bottom w:val="nil"/>
              <w:right w:val="nil"/>
            </w:tcBorders>
          </w:tcPr>
          <w:p w:rsidR="00355B09" w:rsidRDefault="005E5D24">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5E5D24">
            <w:pPr>
              <w:spacing w:after="0" w:line="259" w:lineRule="auto"/>
              <w:ind w:left="0" w:right="0" w:firstLine="0"/>
            </w:pPr>
            <w:r>
              <w:t>ф</w:t>
            </w:r>
            <w:r w:rsidR="00615407">
              <w:t xml:space="preserve">ормировать умение следить за развитием действия в играх-драматизациях и кукольных спектаклях, созданных силами взрослых и старших детей; </w:t>
            </w:r>
          </w:p>
        </w:tc>
      </w:tr>
      <w:tr w:rsidR="00355B09">
        <w:trPr>
          <w:trHeight w:val="888"/>
        </w:trPr>
        <w:tc>
          <w:tcPr>
            <w:tcW w:w="828" w:type="dxa"/>
            <w:tcBorders>
              <w:top w:val="nil"/>
              <w:left w:val="single" w:sz="4" w:space="0" w:color="000000"/>
              <w:bottom w:val="nil"/>
              <w:right w:val="nil"/>
            </w:tcBorders>
          </w:tcPr>
          <w:p w:rsidR="00355B09" w:rsidRDefault="005E5D24">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5E5D24">
            <w:pPr>
              <w:spacing w:after="0" w:line="259" w:lineRule="auto"/>
              <w:ind w:left="0" w:right="60" w:firstLine="0"/>
            </w:pPr>
            <w:r>
              <w:t>ф</w:t>
            </w:r>
            <w:r w:rsidR="00615407">
              <w:t xml:space="preserve">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w:t>
            </w:r>
          </w:p>
        </w:tc>
      </w:tr>
      <w:tr w:rsidR="00355B09">
        <w:trPr>
          <w:trHeight w:val="612"/>
        </w:trPr>
        <w:tc>
          <w:tcPr>
            <w:tcW w:w="828" w:type="dxa"/>
            <w:tcBorders>
              <w:top w:val="nil"/>
              <w:left w:val="single" w:sz="4" w:space="0" w:color="000000"/>
              <w:bottom w:val="nil"/>
              <w:right w:val="nil"/>
            </w:tcBorders>
          </w:tcPr>
          <w:p w:rsidR="00355B09" w:rsidRDefault="005E5D24">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615407">
            <w:pPr>
              <w:tabs>
                <w:tab w:val="center" w:pos="677"/>
                <w:tab w:val="center" w:pos="1900"/>
                <w:tab w:val="center" w:pos="2495"/>
                <w:tab w:val="center" w:pos="3438"/>
                <w:tab w:val="center" w:pos="4705"/>
                <w:tab w:val="center" w:pos="5665"/>
                <w:tab w:val="center" w:pos="6890"/>
                <w:tab w:val="center" w:pos="8440"/>
              </w:tabs>
              <w:spacing w:after="29" w:line="259" w:lineRule="auto"/>
              <w:ind w:left="0" w:right="0" w:firstLine="0"/>
              <w:jc w:val="left"/>
            </w:pPr>
            <w:r>
              <w:rPr>
                <w:rFonts w:ascii="Calibri" w:eastAsia="Calibri" w:hAnsi="Calibri" w:cs="Calibri"/>
                <w:sz w:val="22"/>
              </w:rPr>
              <w:tab/>
            </w:r>
            <w:r w:rsidR="005E5D24">
              <w:t>п</w:t>
            </w:r>
            <w:r>
              <w:t xml:space="preserve">ознакомить </w:t>
            </w:r>
            <w:r>
              <w:tab/>
              <w:t xml:space="preserve">детей </w:t>
            </w:r>
            <w:r>
              <w:tab/>
              <w:t xml:space="preserve">с </w:t>
            </w:r>
            <w:r>
              <w:tab/>
              <w:t xml:space="preserve">различными </w:t>
            </w:r>
            <w:r>
              <w:tab/>
              <w:t xml:space="preserve">видами </w:t>
            </w:r>
            <w:r>
              <w:tab/>
              <w:t xml:space="preserve">театра </w:t>
            </w:r>
            <w:r>
              <w:tab/>
              <w:t xml:space="preserve">(кукольным, </w:t>
            </w:r>
            <w:r>
              <w:tab/>
              <w:t xml:space="preserve">настольным, </w:t>
            </w:r>
          </w:p>
          <w:p w:rsidR="00355B09" w:rsidRDefault="00615407">
            <w:pPr>
              <w:spacing w:after="0" w:line="259" w:lineRule="auto"/>
              <w:ind w:left="0" w:right="0" w:firstLine="0"/>
              <w:jc w:val="left"/>
            </w:pPr>
            <w:r>
              <w:t xml:space="preserve">пальчиковым, театром теней, театром на фланелеграфе); </w:t>
            </w:r>
          </w:p>
        </w:tc>
      </w:tr>
      <w:tr w:rsidR="00355B09">
        <w:trPr>
          <w:trHeight w:val="336"/>
        </w:trPr>
        <w:tc>
          <w:tcPr>
            <w:tcW w:w="828" w:type="dxa"/>
            <w:tcBorders>
              <w:top w:val="nil"/>
              <w:left w:val="single" w:sz="4" w:space="0" w:color="000000"/>
              <w:bottom w:val="nil"/>
              <w:right w:val="nil"/>
            </w:tcBorders>
          </w:tcPr>
          <w:p w:rsidR="00355B09" w:rsidRDefault="005E5D24">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5E5D24">
            <w:pPr>
              <w:spacing w:after="0" w:line="259" w:lineRule="auto"/>
              <w:ind w:left="0" w:right="0" w:firstLine="0"/>
              <w:jc w:val="left"/>
            </w:pPr>
            <w:r>
              <w:t>з</w:t>
            </w:r>
            <w:r w:rsidR="00615407">
              <w:t xml:space="preserve">накомить детей с приемами вождения настольных кукол; </w:t>
            </w:r>
          </w:p>
        </w:tc>
      </w:tr>
      <w:tr w:rsidR="00355B09">
        <w:trPr>
          <w:trHeight w:val="336"/>
        </w:trPr>
        <w:tc>
          <w:tcPr>
            <w:tcW w:w="828" w:type="dxa"/>
            <w:tcBorders>
              <w:top w:val="nil"/>
              <w:left w:val="single" w:sz="4" w:space="0" w:color="000000"/>
              <w:bottom w:val="nil"/>
              <w:right w:val="nil"/>
            </w:tcBorders>
          </w:tcPr>
          <w:p w:rsidR="00355B09" w:rsidRDefault="005E5D24">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5E5D24">
            <w:pPr>
              <w:spacing w:after="0" w:line="259" w:lineRule="auto"/>
              <w:ind w:left="0" w:right="0" w:firstLine="0"/>
              <w:jc w:val="left"/>
            </w:pPr>
            <w:r>
              <w:t>ф</w:t>
            </w:r>
            <w:r w:rsidR="00615407">
              <w:t xml:space="preserve">ормировать у детей умение сопровождать движения простой песенкой; </w:t>
            </w:r>
          </w:p>
        </w:tc>
      </w:tr>
      <w:tr w:rsidR="00355B09">
        <w:trPr>
          <w:trHeight w:val="588"/>
        </w:trPr>
        <w:tc>
          <w:tcPr>
            <w:tcW w:w="828" w:type="dxa"/>
            <w:tcBorders>
              <w:top w:val="nil"/>
              <w:left w:val="single" w:sz="4" w:space="0" w:color="000000"/>
              <w:bottom w:val="nil"/>
              <w:right w:val="nil"/>
            </w:tcBorders>
          </w:tcPr>
          <w:p w:rsidR="00355B09" w:rsidRDefault="005E5D24">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5E5D24">
            <w:pPr>
              <w:spacing w:after="0" w:line="259" w:lineRule="auto"/>
              <w:ind w:left="0" w:right="0" w:firstLine="0"/>
            </w:pPr>
            <w:r>
              <w:t>ф</w:t>
            </w:r>
            <w:r w:rsidR="00615407">
              <w:t xml:space="preserve">ызывать желание действовать с элементами костюмов (шапочки, воротнички и так далее) и атрибутами как внешними символами роли; </w:t>
            </w:r>
          </w:p>
        </w:tc>
      </w:tr>
      <w:tr w:rsidR="00355B09">
        <w:trPr>
          <w:trHeight w:val="612"/>
        </w:trPr>
        <w:tc>
          <w:tcPr>
            <w:tcW w:w="828" w:type="dxa"/>
            <w:tcBorders>
              <w:top w:val="nil"/>
              <w:left w:val="single" w:sz="4" w:space="0" w:color="000000"/>
              <w:bottom w:val="nil"/>
              <w:right w:val="nil"/>
            </w:tcBorders>
          </w:tcPr>
          <w:p w:rsidR="00355B09" w:rsidRDefault="005E5D24">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5E5D24">
            <w:pPr>
              <w:spacing w:after="0" w:line="259" w:lineRule="auto"/>
              <w:ind w:left="0" w:right="0" w:firstLine="0"/>
            </w:pPr>
            <w:r>
              <w:t>ф</w:t>
            </w:r>
            <w:r w:rsidR="00615407">
              <w:t xml:space="preserve">ормировать у детей интонационную выразительность речи в процессе театральноигровой деятельности; </w:t>
            </w:r>
          </w:p>
        </w:tc>
      </w:tr>
      <w:tr w:rsidR="00355B09">
        <w:trPr>
          <w:trHeight w:val="360"/>
        </w:trPr>
        <w:tc>
          <w:tcPr>
            <w:tcW w:w="828" w:type="dxa"/>
            <w:tcBorders>
              <w:top w:val="nil"/>
              <w:left w:val="single" w:sz="4" w:space="0" w:color="000000"/>
              <w:bottom w:val="nil"/>
              <w:right w:val="nil"/>
            </w:tcBorders>
          </w:tcPr>
          <w:p w:rsidR="00355B09" w:rsidRDefault="005E5D24">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5E5D24">
            <w:pPr>
              <w:spacing w:after="0" w:line="259" w:lineRule="auto"/>
              <w:ind w:left="0" w:right="0" w:firstLine="0"/>
              <w:jc w:val="left"/>
            </w:pPr>
            <w:r>
              <w:t>р</w:t>
            </w:r>
            <w:r w:rsidR="00615407">
              <w:t xml:space="preserve">азвивать у детей диалогическую речь в процессе театрально-игровой деятельности; </w:t>
            </w:r>
          </w:p>
        </w:tc>
      </w:tr>
      <w:tr w:rsidR="00355B09">
        <w:trPr>
          <w:trHeight w:val="612"/>
        </w:trPr>
        <w:tc>
          <w:tcPr>
            <w:tcW w:w="828" w:type="dxa"/>
            <w:tcBorders>
              <w:top w:val="nil"/>
              <w:left w:val="single" w:sz="4" w:space="0" w:color="000000"/>
              <w:bottom w:val="nil"/>
              <w:right w:val="nil"/>
            </w:tcBorders>
          </w:tcPr>
          <w:p w:rsidR="00355B09" w:rsidRDefault="005E5D24">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380E07">
            <w:pPr>
              <w:spacing w:after="0" w:line="259" w:lineRule="auto"/>
              <w:ind w:left="0" w:right="0" w:firstLine="0"/>
            </w:pPr>
            <w:r>
              <w:t>ф</w:t>
            </w:r>
            <w:r w:rsidR="00615407">
              <w:t xml:space="preserve">ормировать у детей умение следить за развитием действия в драматизациях и кукольных спектаклях; </w:t>
            </w:r>
          </w:p>
        </w:tc>
      </w:tr>
      <w:tr w:rsidR="00355B09">
        <w:trPr>
          <w:trHeight w:val="626"/>
        </w:trPr>
        <w:tc>
          <w:tcPr>
            <w:tcW w:w="828" w:type="dxa"/>
            <w:tcBorders>
              <w:top w:val="nil"/>
              <w:left w:val="single" w:sz="4" w:space="0" w:color="000000"/>
              <w:bottom w:val="single" w:sz="4" w:space="0" w:color="000000"/>
              <w:right w:val="nil"/>
            </w:tcBorders>
          </w:tcPr>
          <w:p w:rsidR="00355B09" w:rsidRDefault="005E5D24">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380E07">
            <w:pPr>
              <w:spacing w:after="0" w:line="259" w:lineRule="auto"/>
              <w:ind w:left="0" w:right="0" w:firstLine="0"/>
            </w:pPr>
            <w:r>
              <w:t>ф</w:t>
            </w:r>
            <w:r w:rsidR="00615407">
              <w:t>ормировать у детей умение использовать импровизационные формы диалогов действующи</w:t>
            </w:r>
            <w:r w:rsidR="005E5D24">
              <w:t>х лиц в хорошо знакомых сказках.</w:t>
            </w:r>
            <w:r w:rsidR="00615407">
              <w:t xml:space="preserve">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261" w:right="0" w:firstLine="0"/>
              <w:jc w:val="left"/>
            </w:pPr>
            <w:r>
              <w:rPr>
                <w:b/>
                <w:i/>
              </w:rPr>
              <w:t>Культурно-досуговая деятельность</w:t>
            </w:r>
            <w:r>
              <w:rPr>
                <w:b/>
              </w:rPr>
              <w:t xml:space="preserve"> </w:t>
            </w:r>
          </w:p>
        </w:tc>
      </w:tr>
    </w:tbl>
    <w:p w:rsidR="00355B09" w:rsidRDefault="00355B09">
      <w:pPr>
        <w:spacing w:after="0" w:line="259" w:lineRule="auto"/>
        <w:ind w:left="-1080" w:right="198" w:firstLine="0"/>
        <w:jc w:val="left"/>
      </w:pPr>
    </w:p>
    <w:tbl>
      <w:tblPr>
        <w:tblStyle w:val="TableGrid"/>
        <w:tblW w:w="10034" w:type="dxa"/>
        <w:tblInd w:w="-108" w:type="dxa"/>
        <w:tblCellMar>
          <w:top w:w="53" w:type="dxa"/>
          <w:left w:w="108" w:type="dxa"/>
          <w:right w:w="49" w:type="dxa"/>
        </w:tblCellMar>
        <w:tblLook w:val="04A0" w:firstRow="1" w:lastRow="0" w:firstColumn="1" w:lastColumn="0" w:noHBand="0" w:noVBand="1"/>
      </w:tblPr>
      <w:tblGrid>
        <w:gridCol w:w="10034"/>
      </w:tblGrid>
      <w:tr w:rsidR="00355B09">
        <w:trPr>
          <w:trHeight w:val="3466"/>
        </w:trPr>
        <w:tc>
          <w:tcPr>
            <w:tcW w:w="10034" w:type="dxa"/>
            <w:tcBorders>
              <w:top w:val="single" w:sz="4" w:space="0" w:color="000000"/>
              <w:left w:val="single" w:sz="4" w:space="0" w:color="000000"/>
              <w:bottom w:val="single" w:sz="4" w:space="0" w:color="000000"/>
              <w:right w:val="single" w:sz="4" w:space="0" w:color="000000"/>
            </w:tcBorders>
          </w:tcPr>
          <w:p w:rsidR="00355B09" w:rsidRDefault="00380E07" w:rsidP="00380E07">
            <w:pPr>
              <w:spacing w:after="63" w:line="279" w:lineRule="auto"/>
              <w:ind w:left="720" w:right="0" w:firstLine="0"/>
              <w:jc w:val="left"/>
            </w:pPr>
            <w:r>
              <w:t>- с</w:t>
            </w:r>
            <w:r w:rsidR="00615407">
              <w:t xml:space="preserve">пособствовать организации культурно-досуговой деятельности детей по интересам, обеспечивая эмоциональное благополучие и отдых; </w:t>
            </w:r>
          </w:p>
          <w:p w:rsidR="00355B09" w:rsidRDefault="00380E07" w:rsidP="00380E07">
            <w:pPr>
              <w:spacing w:after="92" w:line="259" w:lineRule="auto"/>
              <w:ind w:left="720" w:right="0" w:firstLine="0"/>
              <w:jc w:val="left"/>
            </w:pPr>
            <w:r>
              <w:t>- п</w:t>
            </w:r>
            <w:r w:rsidR="00615407">
              <w:t xml:space="preserve">омогать детям организовывать свободное время с интересом; </w:t>
            </w:r>
          </w:p>
          <w:p w:rsidR="00355B09" w:rsidRDefault="00380E07" w:rsidP="00380E07">
            <w:pPr>
              <w:spacing w:after="92" w:line="259" w:lineRule="auto"/>
              <w:ind w:left="720" w:right="0" w:firstLine="0"/>
              <w:jc w:val="left"/>
            </w:pPr>
            <w:r>
              <w:t>- с</w:t>
            </w:r>
            <w:r w:rsidR="00615407">
              <w:t xml:space="preserve">оздавать условия для активного и пассивного отдыха; </w:t>
            </w:r>
          </w:p>
          <w:p w:rsidR="00355B09" w:rsidRDefault="00380E07" w:rsidP="00380E07">
            <w:pPr>
              <w:spacing w:after="58" w:line="283" w:lineRule="auto"/>
              <w:ind w:left="720" w:right="0" w:firstLine="0"/>
              <w:jc w:val="left"/>
            </w:pPr>
            <w:r>
              <w:t>- с</w:t>
            </w:r>
            <w:r w:rsidR="00615407">
              <w:t xml:space="preserve">оздавать </w:t>
            </w:r>
            <w:r w:rsidR="00615407">
              <w:tab/>
              <w:t xml:space="preserve">атмосферу </w:t>
            </w:r>
            <w:r w:rsidR="00615407">
              <w:tab/>
              <w:t xml:space="preserve">эмоционального </w:t>
            </w:r>
            <w:r w:rsidR="00615407">
              <w:tab/>
              <w:t xml:space="preserve">благополучия </w:t>
            </w:r>
            <w:r w:rsidR="00615407">
              <w:tab/>
              <w:t xml:space="preserve">в </w:t>
            </w:r>
            <w:r w:rsidR="00615407">
              <w:tab/>
              <w:t xml:space="preserve">культурно-досуговой деятельности; </w:t>
            </w:r>
          </w:p>
          <w:p w:rsidR="00355B09" w:rsidRDefault="00380E07" w:rsidP="00380E07">
            <w:pPr>
              <w:spacing w:after="63" w:line="278" w:lineRule="auto"/>
              <w:ind w:left="720" w:right="0" w:firstLine="0"/>
              <w:jc w:val="left"/>
            </w:pPr>
            <w:r>
              <w:t>- р</w:t>
            </w:r>
            <w:r w:rsidR="00615407">
              <w:t xml:space="preserve">азвивать интерес к просмотру кукольных спектаклей, прослушиванию музыкальных и литературных произведений; </w:t>
            </w:r>
          </w:p>
          <w:p w:rsidR="00355B09" w:rsidRDefault="00380E07" w:rsidP="00380E07">
            <w:pPr>
              <w:spacing w:after="93" w:line="259" w:lineRule="auto"/>
              <w:ind w:left="720" w:right="0" w:firstLine="0"/>
              <w:jc w:val="left"/>
            </w:pPr>
            <w:r>
              <w:t>- ф</w:t>
            </w:r>
            <w:r w:rsidR="00615407">
              <w:t xml:space="preserve">ормировать желание участвовать в праздниках и развлечениях; </w:t>
            </w:r>
          </w:p>
          <w:p w:rsidR="00355B09" w:rsidRDefault="00380E07" w:rsidP="00380E07">
            <w:pPr>
              <w:spacing w:after="0" w:line="259" w:lineRule="auto"/>
              <w:ind w:left="720" w:right="0" w:firstLine="0"/>
              <w:jc w:val="left"/>
            </w:pPr>
            <w:r>
              <w:t>-ф</w:t>
            </w:r>
            <w:r w:rsidR="00615407">
              <w:t xml:space="preserve">ормировать основы праздничной культуры и навыки общения в ходе праздника и развлечения.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8" w:firstLine="0"/>
              <w:jc w:val="center"/>
            </w:pPr>
            <w:r>
              <w:rPr>
                <w:b/>
                <w:i/>
              </w:rPr>
              <w:t xml:space="preserve">СОДЕРЖАНИЕ ОБРАЗОВАТЕЛЬНОЙ ДЕЯТЕЛЬНОСТИ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8" w:firstLine="0"/>
              <w:jc w:val="center"/>
            </w:pPr>
            <w:r>
              <w:rPr>
                <w:b/>
                <w:i/>
              </w:rPr>
              <w:t>Приобщение к искусству</w:t>
            </w:r>
            <w:r>
              <w:rPr>
                <w:b/>
              </w:rPr>
              <w:t xml:space="preserve"> </w:t>
            </w:r>
          </w:p>
        </w:tc>
      </w:tr>
      <w:tr w:rsidR="00355B09" w:rsidTr="00776D1E">
        <w:trPr>
          <w:trHeight w:val="1910"/>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30"/>
              </w:numPr>
              <w:spacing w:after="102" w:line="360" w:lineRule="auto"/>
              <w:ind w:right="59" w:hanging="360"/>
            </w:pPr>
            <w:r>
              <w:t xml:space="preserve">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 </w:t>
            </w:r>
          </w:p>
          <w:p w:rsidR="00355B09" w:rsidRDefault="00615407" w:rsidP="004A0A50">
            <w:pPr>
              <w:numPr>
                <w:ilvl w:val="0"/>
                <w:numId w:val="130"/>
              </w:numPr>
              <w:spacing w:after="86" w:line="360" w:lineRule="auto"/>
              <w:ind w:right="59" w:hanging="360"/>
            </w:pPr>
            <w:r>
              <w:t xml:space="preserve">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 </w:t>
            </w:r>
          </w:p>
          <w:p w:rsidR="00355B09" w:rsidRDefault="00615407" w:rsidP="004A0A50">
            <w:pPr>
              <w:numPr>
                <w:ilvl w:val="0"/>
                <w:numId w:val="130"/>
              </w:numPr>
              <w:spacing w:after="94" w:line="360" w:lineRule="auto"/>
              <w:ind w:right="59" w:hanging="360"/>
            </w:pPr>
            <w:r>
              <w:t xml:space="preserve">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ребенка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 </w:t>
            </w:r>
          </w:p>
          <w:p w:rsidR="00355B09" w:rsidRDefault="00615407" w:rsidP="004A0A50">
            <w:pPr>
              <w:numPr>
                <w:ilvl w:val="0"/>
                <w:numId w:val="130"/>
              </w:numPr>
              <w:spacing w:after="94" w:line="360" w:lineRule="auto"/>
              <w:ind w:right="59" w:hanging="360"/>
            </w:pPr>
            <w:r>
              <w:t xml:space="preserve">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 </w:t>
            </w:r>
          </w:p>
          <w:p w:rsidR="00355B09" w:rsidRDefault="00615407" w:rsidP="004A0A50">
            <w:pPr>
              <w:numPr>
                <w:ilvl w:val="0"/>
                <w:numId w:val="130"/>
              </w:numPr>
              <w:spacing w:after="0" w:line="360" w:lineRule="auto"/>
              <w:ind w:right="59" w:hanging="360"/>
            </w:pPr>
            <w:r>
              <w:t xml:space="preserve">Педагог начинает приобщать детей к посещению кукольного театра, различных детских художественных выставок.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2" w:firstLine="0"/>
              <w:jc w:val="center"/>
            </w:pPr>
            <w:r>
              <w:rPr>
                <w:b/>
                <w:i/>
              </w:rPr>
              <w:t xml:space="preserve">Изобразительная деятельность </w:t>
            </w:r>
          </w:p>
        </w:tc>
      </w:tr>
      <w:tr w:rsidR="0032161C">
        <w:trPr>
          <w:trHeight w:val="2909"/>
        </w:trPr>
        <w:tc>
          <w:tcPr>
            <w:tcW w:w="10034" w:type="dxa"/>
            <w:tcBorders>
              <w:top w:val="single" w:sz="4" w:space="0" w:color="000000"/>
              <w:left w:val="single" w:sz="4" w:space="0" w:color="000000"/>
              <w:bottom w:val="single" w:sz="4" w:space="0" w:color="000000"/>
              <w:right w:val="single" w:sz="4" w:space="0" w:color="000000"/>
            </w:tcBorders>
          </w:tcPr>
          <w:p w:rsidR="0032161C" w:rsidRDefault="00F85327" w:rsidP="00F85327">
            <w:pPr>
              <w:spacing w:after="98" w:line="360" w:lineRule="auto"/>
              <w:ind w:left="0" w:right="67" w:firstLine="0"/>
            </w:pPr>
            <w:r>
              <w:t xml:space="preserve">1. </w:t>
            </w:r>
            <w:r w:rsidR="0032161C">
              <w:t xml:space="preserve">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 </w:t>
            </w:r>
          </w:p>
          <w:p w:rsidR="0032161C" w:rsidRDefault="0032161C">
            <w:pPr>
              <w:spacing w:after="100" w:line="259" w:lineRule="auto"/>
              <w:ind w:left="0" w:right="0" w:firstLine="0"/>
              <w:jc w:val="left"/>
            </w:pPr>
            <w:r>
              <w:rPr>
                <w:b/>
                <w:i/>
                <w:u w:val="single" w:color="000000"/>
              </w:rPr>
              <w:t>Рисование:</w:t>
            </w:r>
            <w:r>
              <w:rPr>
                <w:b/>
                <w:i/>
              </w:rPr>
              <w:t xml:space="preserve"> </w:t>
            </w:r>
          </w:p>
          <w:p w:rsidR="0032161C" w:rsidRDefault="0032161C" w:rsidP="0032161C">
            <w:pPr>
              <w:spacing w:after="0" w:line="259" w:lineRule="auto"/>
              <w:ind w:left="720" w:right="0" w:hanging="360"/>
            </w:pPr>
            <w:r>
              <w:t xml:space="preserve"> </w:t>
            </w:r>
          </w:p>
        </w:tc>
      </w:tr>
      <w:tr w:rsidR="00355B09" w:rsidTr="00B67CD6">
        <w:tblPrEx>
          <w:tblCellMar>
            <w:top w:w="54" w:type="dxa"/>
            <w:right w:w="48" w:type="dxa"/>
          </w:tblCellMar>
        </w:tblPrEx>
        <w:trPr>
          <w:trHeight w:val="7238"/>
        </w:trPr>
        <w:tc>
          <w:tcPr>
            <w:tcW w:w="10034" w:type="dxa"/>
            <w:tcBorders>
              <w:top w:val="single" w:sz="4" w:space="0" w:color="000000"/>
              <w:left w:val="single" w:sz="4" w:space="0" w:color="000000"/>
              <w:bottom w:val="single" w:sz="4" w:space="0" w:color="000000"/>
              <w:right w:val="single" w:sz="4" w:space="0" w:color="000000"/>
            </w:tcBorders>
          </w:tcPr>
          <w:p w:rsidR="0032161C" w:rsidRDefault="0032161C" w:rsidP="00B67CD6">
            <w:pPr>
              <w:spacing w:after="25" w:line="360" w:lineRule="auto"/>
              <w:ind w:left="720" w:right="0" w:firstLine="0"/>
              <w:jc w:val="left"/>
            </w:pPr>
            <w:r>
              <w:t>1.</w:t>
            </w:r>
            <w:r w:rsidRPr="0032161C">
              <w:t xml:space="preserve"> Педагог формирует у детей интерес к рисованию; умение передавать в рисунках красоту окружающих предметов и природы (голубое небо с белыми облаками; </w:t>
            </w:r>
            <w:r w:rsidR="00615407">
              <w:t>развивает у детей чувство ритма; педагог закрепляет у детей знание формы предметов и их цвета;</w:t>
            </w:r>
            <w:r w:rsidR="00615407">
              <w:rPr>
                <w:b/>
                <w:i/>
              </w:rPr>
              <w:t xml:space="preserve"> </w:t>
            </w:r>
            <w:r>
              <w:t xml:space="preserve">кружащиеся на ветру и падающие на землю разноцветные листья; снежинки и тому подобное); </w:t>
            </w:r>
          </w:p>
          <w:p w:rsidR="0032161C" w:rsidRDefault="00B67CD6" w:rsidP="00B67CD6">
            <w:pPr>
              <w:spacing w:after="66" w:line="360" w:lineRule="auto"/>
              <w:ind w:left="720" w:right="61" w:firstLine="0"/>
            </w:pPr>
            <w:r>
              <w:t>2.</w:t>
            </w:r>
            <w:r w:rsidR="00380E07">
              <w:t xml:space="preserve"> </w:t>
            </w:r>
            <w:r w:rsidR="0032161C">
              <w:t xml:space="preserve">Учит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 </w:t>
            </w:r>
          </w:p>
          <w:p w:rsidR="0032161C" w:rsidRDefault="00B67CD6" w:rsidP="00B67CD6">
            <w:pPr>
              <w:spacing w:after="107" w:line="360" w:lineRule="auto"/>
              <w:ind w:left="720" w:right="61" w:firstLine="0"/>
            </w:pPr>
            <w:r>
              <w:t>3.</w:t>
            </w:r>
            <w:r w:rsidR="00380E07">
              <w:t xml:space="preserve"> </w:t>
            </w:r>
            <w:r w:rsidR="0032161C">
              <w:t xml:space="preserve">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 </w:t>
            </w:r>
          </w:p>
          <w:p w:rsidR="0032161C" w:rsidRDefault="0032161C" w:rsidP="00B67CD6">
            <w:pPr>
              <w:spacing w:after="101" w:line="360" w:lineRule="auto"/>
              <w:ind w:left="0" w:right="0" w:firstLine="0"/>
              <w:jc w:val="left"/>
            </w:pPr>
            <w:r>
              <w:rPr>
                <w:b/>
                <w:i/>
              </w:rPr>
              <w:t xml:space="preserve">Лепка: </w:t>
            </w:r>
          </w:p>
          <w:p w:rsidR="0032161C" w:rsidRDefault="0032161C" w:rsidP="004A0A50">
            <w:pPr>
              <w:pStyle w:val="a3"/>
              <w:numPr>
                <w:ilvl w:val="0"/>
                <w:numId w:val="182"/>
              </w:numPr>
              <w:spacing w:after="101" w:line="360" w:lineRule="auto"/>
              <w:ind w:right="61"/>
            </w:pPr>
            <w:r>
              <w:t xml:space="preserve">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2 - 3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 </w:t>
            </w:r>
          </w:p>
          <w:p w:rsidR="00F85327" w:rsidRDefault="0032161C" w:rsidP="00B67CD6">
            <w:pPr>
              <w:spacing w:after="0" w:line="360" w:lineRule="auto"/>
              <w:ind w:left="360" w:right="62" w:hanging="360"/>
              <w:rPr>
                <w:b/>
                <w:i/>
              </w:rPr>
            </w:pPr>
            <w:r>
              <w:rPr>
                <w:b/>
                <w:i/>
              </w:rPr>
              <w:t>Аппликация:</w:t>
            </w:r>
          </w:p>
          <w:p w:rsidR="00355B09" w:rsidRDefault="00F85327" w:rsidP="00B67CD6">
            <w:pPr>
              <w:spacing w:after="0" w:line="360" w:lineRule="auto"/>
              <w:ind w:left="360" w:right="62" w:hanging="360"/>
            </w:pPr>
            <w:r>
              <w:rPr>
                <w:b/>
                <w:i/>
              </w:rPr>
              <w:t>1.</w:t>
            </w:r>
            <w:r w:rsidR="0032161C">
              <w:rPr>
                <w:b/>
                <w:i/>
              </w:rPr>
              <w:t xml:space="preserve"> </w:t>
            </w:r>
            <w:r w:rsidR="0032161C">
              <w:rPr>
                <w:rFonts w:ascii="Arial" w:eastAsia="Arial" w:hAnsi="Arial" w:cs="Arial"/>
              </w:rPr>
              <w:t xml:space="preserve"> </w:t>
            </w:r>
            <w:r w:rsidR="0032161C">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w:t>
            </w:r>
          </w:p>
        </w:tc>
      </w:tr>
    </w:tbl>
    <w:p w:rsidR="00355B09" w:rsidRDefault="00355B09">
      <w:pPr>
        <w:spacing w:after="0" w:line="259" w:lineRule="auto"/>
        <w:ind w:left="-1080" w:right="198" w:firstLine="0"/>
        <w:jc w:val="left"/>
      </w:pPr>
    </w:p>
    <w:tbl>
      <w:tblPr>
        <w:tblStyle w:val="TableGrid"/>
        <w:tblW w:w="10034" w:type="dxa"/>
        <w:tblInd w:w="-108" w:type="dxa"/>
        <w:tblCellMar>
          <w:top w:w="56" w:type="dxa"/>
          <w:left w:w="108" w:type="dxa"/>
          <w:right w:w="48" w:type="dxa"/>
        </w:tblCellMar>
        <w:tblLook w:val="04A0" w:firstRow="1" w:lastRow="0" w:firstColumn="1" w:lastColumn="0" w:noHBand="0" w:noVBand="1"/>
      </w:tblPr>
      <w:tblGrid>
        <w:gridCol w:w="10034"/>
      </w:tblGrid>
      <w:tr w:rsidR="00355B09">
        <w:trPr>
          <w:trHeight w:val="1251"/>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B67CD6">
            <w:pPr>
              <w:spacing w:after="101" w:line="360" w:lineRule="auto"/>
              <w:ind w:left="0" w:right="0" w:firstLine="0"/>
              <w:jc w:val="left"/>
            </w:pPr>
            <w:r>
              <w:rPr>
                <w:b/>
                <w:i/>
              </w:rPr>
              <w:t xml:space="preserve">Народное декоративно-прикладное искусство: </w:t>
            </w:r>
          </w:p>
          <w:p w:rsidR="00355B09" w:rsidRDefault="00B67CD6" w:rsidP="00B67CD6">
            <w:pPr>
              <w:spacing w:after="0" w:line="360" w:lineRule="auto"/>
              <w:ind w:left="720" w:right="66" w:hanging="360"/>
            </w:pPr>
            <w:r>
              <w:rPr>
                <w:rFonts w:asciiTheme="minorHAnsi" w:eastAsia="Segoe UI Symbol" w:hAnsiTheme="minorHAnsi" w:cs="Segoe UI Symbol"/>
              </w:rPr>
              <w:t>1.</w:t>
            </w:r>
            <w:r w:rsidR="00615407">
              <w:rPr>
                <w:rFonts w:ascii="Arial" w:eastAsia="Arial" w:hAnsi="Arial" w:cs="Arial"/>
              </w:rPr>
              <w:t xml:space="preserve"> </w:t>
            </w:r>
            <w:r w:rsidR="00615407">
              <w:t xml:space="preserve">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B67CD6">
            <w:pPr>
              <w:spacing w:after="0" w:line="360" w:lineRule="auto"/>
              <w:ind w:left="0" w:right="59" w:firstLine="0"/>
              <w:jc w:val="center"/>
            </w:pPr>
            <w:r>
              <w:rPr>
                <w:b/>
                <w:i/>
              </w:rPr>
              <w:t>Конструктивная деятельность:</w:t>
            </w:r>
            <w:r>
              <w:rPr>
                <w:b/>
              </w:rPr>
              <w:t xml:space="preserve"> </w:t>
            </w:r>
          </w:p>
        </w:tc>
      </w:tr>
      <w:tr w:rsidR="00355B09" w:rsidTr="006D1EA4">
        <w:trPr>
          <w:trHeight w:val="1424"/>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31"/>
              </w:numPr>
              <w:spacing w:after="94" w:line="360" w:lineRule="auto"/>
              <w:ind w:right="0" w:hanging="360"/>
              <w:jc w:val="left"/>
            </w:pPr>
            <w:r>
              <w:t xml:space="preserve">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w:t>
            </w:r>
          </w:p>
          <w:p w:rsidR="00355B09" w:rsidRDefault="00615407" w:rsidP="004A0A50">
            <w:pPr>
              <w:numPr>
                <w:ilvl w:val="0"/>
                <w:numId w:val="131"/>
              </w:numPr>
              <w:spacing w:after="87" w:line="360" w:lineRule="auto"/>
              <w:ind w:right="0" w:hanging="360"/>
              <w:jc w:val="left"/>
            </w:pPr>
            <w:r>
              <w:t xml:space="preserve">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w:t>
            </w:r>
          </w:p>
          <w:p w:rsidR="00355B09" w:rsidRDefault="00615407" w:rsidP="004A0A50">
            <w:pPr>
              <w:numPr>
                <w:ilvl w:val="0"/>
                <w:numId w:val="131"/>
              </w:numPr>
              <w:spacing w:after="0" w:line="360" w:lineRule="auto"/>
              <w:ind w:right="0" w:hanging="360"/>
              <w:jc w:val="left"/>
            </w:pPr>
            <w:r>
              <w:t xml:space="preserve">Развивает у детей желание сооружать постройки по собственному замыслу. </w:t>
            </w:r>
          </w:p>
          <w:p w:rsidR="00355B09" w:rsidRDefault="00615407" w:rsidP="00B67CD6">
            <w:pPr>
              <w:spacing w:after="64" w:line="360" w:lineRule="auto"/>
              <w:ind w:left="720" w:right="0" w:firstLine="0"/>
            </w:pPr>
            <w:r>
              <w:t xml:space="preserve">Продолжает формировать умение у детей обыгрывать постройки, объединять их по сюжету: дорожка и дома - улица; стол, стул, диван - мебель для кукол.  </w:t>
            </w:r>
          </w:p>
          <w:p w:rsidR="00355B09" w:rsidRDefault="00615407" w:rsidP="004A0A50">
            <w:pPr>
              <w:numPr>
                <w:ilvl w:val="0"/>
                <w:numId w:val="131"/>
              </w:numPr>
              <w:spacing w:after="85" w:line="360" w:lineRule="auto"/>
              <w:ind w:right="0" w:hanging="360"/>
              <w:jc w:val="left"/>
            </w:pPr>
            <w:r>
              <w:t xml:space="preserve">Педагог приучает детей после игры аккуратно складывать детали в коробки.  </w:t>
            </w:r>
          </w:p>
          <w:p w:rsidR="00355B09" w:rsidRDefault="00615407" w:rsidP="004A0A50">
            <w:pPr>
              <w:numPr>
                <w:ilvl w:val="0"/>
                <w:numId w:val="131"/>
              </w:numPr>
              <w:spacing w:after="0" w:line="360" w:lineRule="auto"/>
              <w:ind w:right="0" w:hanging="360"/>
              <w:jc w:val="left"/>
            </w:pPr>
            <w:r>
              <w:t xml:space="preserve">Педагог знакомит детей со свойствами песка, снега, сооружая из них постройки. </w:t>
            </w:r>
          </w:p>
        </w:tc>
      </w:tr>
      <w:tr w:rsidR="00355B09">
        <w:trPr>
          <w:trHeight w:val="348"/>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3" w:firstLine="0"/>
              <w:jc w:val="center"/>
              <w:rPr>
                <w:b/>
              </w:rPr>
            </w:pPr>
            <w:r>
              <w:rPr>
                <w:b/>
                <w:i/>
              </w:rPr>
              <w:t>Музыкальная деятельность:</w:t>
            </w:r>
            <w:r>
              <w:rPr>
                <w:b/>
              </w:rPr>
              <w:t xml:space="preserve"> </w:t>
            </w:r>
          </w:p>
          <w:p w:rsidR="00380E07" w:rsidRDefault="00380E07" w:rsidP="00380E07">
            <w:pPr>
              <w:spacing w:after="0" w:line="259" w:lineRule="auto"/>
              <w:ind w:left="0" w:right="63" w:firstLine="0"/>
              <w:jc w:val="left"/>
            </w:pPr>
            <w:r w:rsidRPr="00380E07">
              <w:rPr>
                <w:b/>
              </w:rPr>
              <w:t>Слушание</w:t>
            </w:r>
            <w:r>
              <w:t xml:space="preserve">:  </w:t>
            </w:r>
          </w:p>
          <w:p w:rsidR="00380E07" w:rsidRDefault="00380E07" w:rsidP="00F85327">
            <w:pPr>
              <w:spacing w:after="0" w:line="360" w:lineRule="auto"/>
              <w:ind w:left="0" w:right="63" w:firstLine="0"/>
              <w:jc w:val="left"/>
            </w:pPr>
            <w:r>
              <w:t xml:space="preserve">1.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w:t>
            </w:r>
          </w:p>
          <w:p w:rsidR="00380E07" w:rsidRDefault="00380E07" w:rsidP="00F85327">
            <w:pPr>
              <w:spacing w:after="0" w:line="360" w:lineRule="auto"/>
              <w:ind w:left="0" w:right="63" w:firstLine="0"/>
              <w:jc w:val="left"/>
            </w:pPr>
            <w:r>
              <w:t xml:space="preserve">2.Развивает у детей способность различать звуки по высоте в пределах октавы - септимы, замечать изменение в силе звучания мелодии (громко, тихо).  </w:t>
            </w:r>
          </w:p>
          <w:p w:rsidR="00380E07" w:rsidRDefault="00380E07" w:rsidP="00F85327">
            <w:pPr>
              <w:spacing w:after="0" w:line="360" w:lineRule="auto"/>
              <w:ind w:left="0" w:right="63" w:firstLine="0"/>
              <w:jc w:val="left"/>
            </w:pPr>
            <w:r>
              <w:t>3.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rsidR="00380E07" w:rsidRPr="00380E07" w:rsidRDefault="00380E07" w:rsidP="00F85327">
            <w:pPr>
              <w:spacing w:after="0" w:line="360" w:lineRule="auto"/>
              <w:ind w:left="0" w:right="63" w:firstLine="0"/>
              <w:jc w:val="left"/>
              <w:rPr>
                <w:b/>
              </w:rPr>
            </w:pPr>
            <w:r w:rsidRPr="00380E07">
              <w:rPr>
                <w:b/>
              </w:rPr>
              <w:t>Пение:</w:t>
            </w:r>
          </w:p>
          <w:p w:rsidR="00380E07" w:rsidRDefault="00380E07" w:rsidP="00F85327">
            <w:pPr>
              <w:spacing w:after="0" w:line="360" w:lineRule="auto"/>
              <w:ind w:left="0" w:right="63" w:firstLine="0"/>
              <w:jc w:val="left"/>
            </w:pPr>
            <w:r>
              <w:t xml:space="preserve"> 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 </w:t>
            </w:r>
          </w:p>
          <w:p w:rsidR="00380E07" w:rsidRPr="00380E07" w:rsidRDefault="00380E07" w:rsidP="00F85327">
            <w:pPr>
              <w:spacing w:after="0" w:line="360" w:lineRule="auto"/>
              <w:ind w:left="0" w:right="63" w:firstLine="0"/>
              <w:jc w:val="left"/>
              <w:rPr>
                <w:b/>
              </w:rPr>
            </w:pPr>
            <w:r w:rsidRPr="00380E07">
              <w:rPr>
                <w:b/>
              </w:rPr>
              <w:t xml:space="preserve">Песенное творчество:  </w:t>
            </w:r>
          </w:p>
          <w:p w:rsidR="00380E07" w:rsidRDefault="00380E07" w:rsidP="00F85327">
            <w:pPr>
              <w:spacing w:after="0" w:line="360" w:lineRule="auto"/>
              <w:ind w:left="0" w:right="63" w:firstLine="0"/>
              <w:jc w:val="left"/>
            </w:pPr>
            <w:r>
              <w:t xml:space="preserve">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 </w:t>
            </w:r>
          </w:p>
          <w:p w:rsidR="00380E07" w:rsidRPr="00380E07" w:rsidRDefault="00380E07" w:rsidP="00F85327">
            <w:pPr>
              <w:spacing w:after="0" w:line="360" w:lineRule="auto"/>
              <w:ind w:left="0" w:right="63" w:firstLine="0"/>
              <w:jc w:val="center"/>
              <w:rPr>
                <w:b/>
              </w:rPr>
            </w:pPr>
            <w:r w:rsidRPr="00380E07">
              <w:rPr>
                <w:b/>
              </w:rPr>
              <w:t xml:space="preserve">Музыкально-ритмические движения: </w:t>
            </w:r>
          </w:p>
          <w:p w:rsidR="00380E07" w:rsidRDefault="00380E07" w:rsidP="00F85327">
            <w:pPr>
              <w:spacing w:after="0" w:line="360" w:lineRule="auto"/>
              <w:ind w:left="0" w:right="63" w:firstLine="0"/>
              <w:jc w:val="left"/>
            </w:pPr>
            <w:r>
              <w:t xml:space="preserve">1. Педагог учит детей двигаться в соответствии с двухчастной формой музыки и силой ее звучания (громко, тихо); реагировать на начало звучания музыки и ее окончание.  </w:t>
            </w:r>
          </w:p>
          <w:p w:rsidR="00380E07" w:rsidRDefault="00380E07" w:rsidP="00F85327">
            <w:pPr>
              <w:spacing w:after="0" w:line="360" w:lineRule="auto"/>
              <w:ind w:left="0" w:right="63" w:firstLine="0"/>
              <w:jc w:val="left"/>
            </w:pPr>
            <w:r>
              <w:t xml:space="preserve">2.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w:t>
            </w:r>
          </w:p>
          <w:p w:rsidR="00380E07" w:rsidRDefault="00380E07" w:rsidP="00F85327">
            <w:pPr>
              <w:spacing w:after="0" w:line="360" w:lineRule="auto"/>
              <w:ind w:left="0" w:right="63" w:firstLine="0"/>
              <w:jc w:val="left"/>
            </w:pPr>
            <w:r>
              <w:t xml:space="preserve">3.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w:t>
            </w:r>
          </w:p>
          <w:p w:rsidR="00380E07" w:rsidRDefault="00380E07" w:rsidP="00F85327">
            <w:pPr>
              <w:spacing w:after="0" w:line="360" w:lineRule="auto"/>
              <w:ind w:left="0" w:right="63" w:firstLine="0"/>
              <w:jc w:val="left"/>
            </w:pPr>
            <w:r>
              <w:t xml:space="preserve">4.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 </w:t>
            </w:r>
          </w:p>
          <w:p w:rsidR="00380E07" w:rsidRDefault="00380E07" w:rsidP="00F85327">
            <w:pPr>
              <w:spacing w:after="0" w:line="360" w:lineRule="auto"/>
              <w:ind w:left="0" w:right="63" w:firstLine="0"/>
              <w:jc w:val="left"/>
            </w:pPr>
            <w:r>
              <w:t xml:space="preserve">5. Педагог активизирует танцевально-игровое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 </w:t>
            </w:r>
          </w:p>
          <w:p w:rsidR="00380E07" w:rsidRDefault="00380E07" w:rsidP="00F85327">
            <w:pPr>
              <w:spacing w:after="0" w:line="360" w:lineRule="auto"/>
              <w:ind w:left="0" w:right="63" w:firstLine="0"/>
              <w:jc w:val="left"/>
            </w:pPr>
            <w:r>
              <w:t xml:space="preserve">6. 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w:t>
            </w:r>
          </w:p>
          <w:p w:rsidR="00380E07" w:rsidRDefault="00380E07" w:rsidP="00F85327">
            <w:pPr>
              <w:spacing w:after="0" w:line="360" w:lineRule="auto"/>
              <w:ind w:left="0" w:right="63" w:firstLine="0"/>
              <w:jc w:val="left"/>
            </w:pPr>
            <w:r>
              <w:t>(праздниках, развлечениях и других видах досуговой деятельности).</w:t>
            </w:r>
          </w:p>
          <w:p w:rsidR="00380E07" w:rsidRPr="00380E07" w:rsidRDefault="00380E07" w:rsidP="00F85327">
            <w:pPr>
              <w:spacing w:after="0" w:line="360" w:lineRule="auto"/>
              <w:ind w:left="0" w:right="63" w:firstLine="0"/>
              <w:jc w:val="center"/>
              <w:rPr>
                <w:b/>
              </w:rPr>
            </w:pPr>
            <w:r>
              <w:t xml:space="preserve"> </w:t>
            </w:r>
            <w:r w:rsidRPr="00380E07">
              <w:rPr>
                <w:b/>
              </w:rPr>
              <w:t xml:space="preserve">Игра на детских музыкальных инструментах: </w:t>
            </w:r>
          </w:p>
          <w:p w:rsidR="00380E07" w:rsidRDefault="00380E07" w:rsidP="00F85327">
            <w:pPr>
              <w:spacing w:after="0" w:line="360" w:lineRule="auto"/>
              <w:ind w:left="0" w:right="63" w:firstLine="0"/>
              <w:jc w:val="left"/>
            </w:pPr>
            <w:r>
              <w:t>1.</w:t>
            </w:r>
            <w:r>
              <w:tab/>
              <w:t xml:space="preserve"> 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 </w:t>
            </w:r>
          </w:p>
          <w:p w:rsidR="00380E07" w:rsidRDefault="00380E07" w:rsidP="00F85327">
            <w:pPr>
              <w:spacing w:after="0" w:line="360" w:lineRule="auto"/>
              <w:ind w:left="0" w:right="63" w:firstLine="0"/>
              <w:jc w:val="left"/>
            </w:pPr>
            <w:r>
              <w:t>2.</w:t>
            </w:r>
            <w:r>
              <w:tab/>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rPr>
                <w:b/>
                <w:i/>
              </w:rPr>
              <w:t>Театрализованная деятельность:</w:t>
            </w:r>
            <w:r>
              <w:rPr>
                <w:b/>
              </w:rPr>
              <w:t xml:space="preserve"> </w:t>
            </w:r>
          </w:p>
        </w:tc>
      </w:tr>
      <w:tr w:rsidR="00355B09" w:rsidTr="00776D1E">
        <w:trPr>
          <w:trHeight w:val="632"/>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pStyle w:val="a3"/>
              <w:numPr>
                <w:ilvl w:val="0"/>
                <w:numId w:val="132"/>
              </w:numPr>
              <w:spacing w:after="47" w:line="360" w:lineRule="auto"/>
              <w:ind w:right="33"/>
            </w:pPr>
            <w:r>
              <w:t xml:space="preserve">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w:t>
            </w:r>
          </w:p>
          <w:p w:rsidR="00355B09" w:rsidRDefault="00615407" w:rsidP="004A0A50">
            <w:pPr>
              <w:numPr>
                <w:ilvl w:val="0"/>
                <w:numId w:val="132"/>
              </w:numPr>
              <w:spacing w:after="24" w:line="360" w:lineRule="auto"/>
              <w:ind w:right="33" w:hanging="360"/>
            </w:pPr>
            <w:r>
              <w:t xml:space="preserve">Учит передавать песенные, танцевальные характеристики персонажей (ласковая кошечка, мишка косолапый, маленькая птичка и так далее).  </w:t>
            </w:r>
          </w:p>
          <w:p w:rsidR="00355B09" w:rsidRDefault="00615407" w:rsidP="004A0A50">
            <w:pPr>
              <w:numPr>
                <w:ilvl w:val="0"/>
                <w:numId w:val="132"/>
              </w:numPr>
              <w:spacing w:after="1" w:line="360" w:lineRule="auto"/>
              <w:ind w:right="33" w:hanging="360"/>
            </w:pPr>
            <w:r>
              <w:t xml:space="preserve">Формирует умение использовать в игре различные шапочки, воротники, атрибуты.  </w:t>
            </w:r>
          </w:p>
          <w:p w:rsidR="00355B09" w:rsidRDefault="00615407" w:rsidP="004A0A50">
            <w:pPr>
              <w:numPr>
                <w:ilvl w:val="0"/>
                <w:numId w:val="132"/>
              </w:numPr>
              <w:spacing w:after="0" w:line="360" w:lineRule="auto"/>
              <w:ind w:right="33" w:hanging="360"/>
            </w:pPr>
            <w:r>
              <w:t xml:space="preserve">Педагог поощряет участие детей в играх-драматизациях, формирует умение следить за сюжетом.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7" w:firstLine="0"/>
              <w:jc w:val="center"/>
            </w:pPr>
            <w:r>
              <w:rPr>
                <w:b/>
                <w:i/>
              </w:rPr>
              <w:t xml:space="preserve">Культурно-досуговая деятельность: </w:t>
            </w:r>
          </w:p>
        </w:tc>
      </w:tr>
      <w:tr w:rsidR="00355B09">
        <w:trPr>
          <w:trHeight w:val="2900"/>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pStyle w:val="a3"/>
              <w:numPr>
                <w:ilvl w:val="0"/>
                <w:numId w:val="133"/>
              </w:numPr>
              <w:spacing w:after="24" w:line="360" w:lineRule="auto"/>
              <w:ind w:right="31"/>
            </w:pPr>
            <w:r>
              <w:t xml:space="preserve">Педагог организует культурно-досуговую деятельность детей по интересам, обеспечивая эмоциональное благополучие и отдых. </w:t>
            </w:r>
          </w:p>
          <w:p w:rsidR="00355B09" w:rsidRDefault="00615407" w:rsidP="004A0A50">
            <w:pPr>
              <w:numPr>
                <w:ilvl w:val="0"/>
                <w:numId w:val="133"/>
              </w:numPr>
              <w:spacing w:after="54" w:line="360" w:lineRule="auto"/>
              <w:ind w:right="31" w:hanging="360"/>
            </w:pPr>
            <w:r>
              <w:t xml:space="preserve">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w:t>
            </w:r>
          </w:p>
          <w:p w:rsidR="00355B09" w:rsidRDefault="00615407" w:rsidP="004A0A50">
            <w:pPr>
              <w:numPr>
                <w:ilvl w:val="0"/>
                <w:numId w:val="133"/>
              </w:numPr>
              <w:spacing w:after="46" w:line="360" w:lineRule="auto"/>
              <w:ind w:right="31" w:hanging="360"/>
            </w:pPr>
            <w:r>
              <w:t xml:space="preserve">Побуждает к участию в развлечениях (играх-забавах, музыкальных рассказах, просмотрах настольного театра и так далее). Формирует желание участвовать в праздниках.  </w:t>
            </w:r>
          </w:p>
          <w:p w:rsidR="00355B09" w:rsidRDefault="00615407" w:rsidP="004A0A50">
            <w:pPr>
              <w:numPr>
                <w:ilvl w:val="0"/>
                <w:numId w:val="133"/>
              </w:numPr>
              <w:spacing w:after="0" w:line="360" w:lineRule="auto"/>
              <w:ind w:right="31" w:hanging="360"/>
            </w:pPr>
            <w:r>
              <w:t xml:space="preserve">Педагог знакомит с культурой поведения в ходе праздничных мероприятий. </w:t>
            </w:r>
          </w:p>
        </w:tc>
      </w:tr>
    </w:tbl>
    <w:p w:rsidR="00355B09" w:rsidRDefault="00615407" w:rsidP="00F85327">
      <w:pPr>
        <w:spacing w:after="0" w:line="360" w:lineRule="auto"/>
        <w:ind w:left="680" w:right="0" w:firstLine="0"/>
      </w:pPr>
      <w:r>
        <w:rPr>
          <w:sz w:val="28"/>
        </w:rPr>
        <w:t xml:space="preserve"> </w:t>
      </w:r>
    </w:p>
    <w:tbl>
      <w:tblPr>
        <w:tblStyle w:val="TableGrid"/>
        <w:tblW w:w="10034" w:type="dxa"/>
        <w:tblInd w:w="-108" w:type="dxa"/>
        <w:tblCellMar>
          <w:top w:w="32" w:type="dxa"/>
          <w:left w:w="41" w:type="dxa"/>
          <w:right w:w="57" w:type="dxa"/>
        </w:tblCellMar>
        <w:tblLook w:val="04A0" w:firstRow="1" w:lastRow="0" w:firstColumn="1" w:lastColumn="0" w:noHBand="0" w:noVBand="1"/>
      </w:tblPr>
      <w:tblGrid>
        <w:gridCol w:w="788"/>
        <w:gridCol w:w="9246"/>
      </w:tblGrid>
      <w:tr w:rsidR="00355B09">
        <w:trPr>
          <w:trHeight w:val="622"/>
        </w:trPr>
        <w:tc>
          <w:tcPr>
            <w:tcW w:w="78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46" w:type="dxa"/>
            <w:tcBorders>
              <w:top w:val="single" w:sz="4" w:space="0" w:color="000000"/>
              <w:left w:val="nil"/>
              <w:bottom w:val="single" w:sz="4" w:space="0" w:color="000000"/>
              <w:right w:val="single" w:sz="4" w:space="0" w:color="000000"/>
            </w:tcBorders>
          </w:tcPr>
          <w:p w:rsidR="00355B09" w:rsidRDefault="00615407">
            <w:pPr>
              <w:spacing w:after="0" w:line="259" w:lineRule="auto"/>
              <w:ind w:left="3346" w:right="2987" w:hanging="146"/>
              <w:jc w:val="left"/>
            </w:pPr>
            <w:r>
              <w:rPr>
                <w:b/>
              </w:rPr>
              <w:t xml:space="preserve">Пятый год жизни,  средняя группа </w:t>
            </w:r>
          </w:p>
        </w:tc>
      </w:tr>
      <w:tr w:rsidR="00355B09">
        <w:trPr>
          <w:trHeight w:val="346"/>
        </w:trPr>
        <w:tc>
          <w:tcPr>
            <w:tcW w:w="78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4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105" w:right="0" w:firstLine="0"/>
              <w:jc w:val="left"/>
            </w:pPr>
            <w:r>
              <w:rPr>
                <w:b/>
                <w:i/>
              </w:rPr>
              <w:t xml:space="preserve">ПРОГРАММНЫЕ ЗАДАЧИ ОО «ХЭР» </w:t>
            </w:r>
          </w:p>
        </w:tc>
      </w:tr>
      <w:tr w:rsidR="00355B09">
        <w:trPr>
          <w:trHeight w:val="348"/>
        </w:trPr>
        <w:tc>
          <w:tcPr>
            <w:tcW w:w="78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46"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75" w:firstLine="0"/>
              <w:jc w:val="center"/>
            </w:pPr>
            <w:r>
              <w:rPr>
                <w:b/>
                <w:i/>
              </w:rPr>
              <w:t>Приобщение к искусству:</w:t>
            </w:r>
            <w:r>
              <w:rPr>
                <w:b/>
              </w:rPr>
              <w:t xml:space="preserve"> </w:t>
            </w:r>
          </w:p>
        </w:tc>
      </w:tr>
      <w:tr w:rsidR="00355B09">
        <w:trPr>
          <w:trHeight w:val="883"/>
        </w:trPr>
        <w:tc>
          <w:tcPr>
            <w:tcW w:w="788" w:type="dxa"/>
            <w:tcBorders>
              <w:top w:val="single" w:sz="4" w:space="0" w:color="000000"/>
              <w:left w:val="single" w:sz="4" w:space="0" w:color="000000"/>
              <w:bottom w:val="nil"/>
              <w:right w:val="nil"/>
            </w:tcBorders>
          </w:tcPr>
          <w:p w:rsidR="00355B09" w:rsidRDefault="00355B09" w:rsidP="00F85327">
            <w:pPr>
              <w:spacing w:after="0" w:line="360" w:lineRule="auto"/>
              <w:ind w:left="249" w:right="0" w:firstLine="0"/>
              <w:jc w:val="center"/>
            </w:pPr>
          </w:p>
        </w:tc>
        <w:tc>
          <w:tcPr>
            <w:tcW w:w="9246" w:type="dxa"/>
            <w:tcBorders>
              <w:top w:val="single" w:sz="4" w:space="0" w:color="000000"/>
              <w:left w:val="nil"/>
              <w:bottom w:val="nil"/>
              <w:right w:val="single" w:sz="4" w:space="0" w:color="000000"/>
            </w:tcBorders>
          </w:tcPr>
          <w:p w:rsidR="00355B09" w:rsidRDefault="00F85327" w:rsidP="00F85327">
            <w:pPr>
              <w:spacing w:after="0" w:line="360" w:lineRule="auto"/>
              <w:ind w:left="0" w:right="60" w:firstLine="0"/>
            </w:pPr>
            <w:r>
              <w:t xml:space="preserve">- </w:t>
            </w:r>
            <w:r w:rsidR="00380E07">
              <w:t>п</w:t>
            </w:r>
            <w:r w:rsidR="00615407">
              <w:t xml:space="preserve">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 </w:t>
            </w:r>
          </w:p>
        </w:tc>
      </w:tr>
      <w:tr w:rsidR="00355B09">
        <w:trPr>
          <w:trHeight w:val="350"/>
        </w:trPr>
        <w:tc>
          <w:tcPr>
            <w:tcW w:w="788" w:type="dxa"/>
            <w:tcBorders>
              <w:top w:val="nil"/>
              <w:left w:val="single" w:sz="4" w:space="0" w:color="000000"/>
              <w:bottom w:val="single" w:sz="4" w:space="0" w:color="000000"/>
              <w:right w:val="nil"/>
            </w:tcBorders>
          </w:tcPr>
          <w:p w:rsidR="00355B09" w:rsidRDefault="00615407" w:rsidP="00F85327">
            <w:pPr>
              <w:spacing w:after="0" w:line="360" w:lineRule="auto"/>
              <w:ind w:left="249" w:right="0" w:firstLine="0"/>
              <w:jc w:val="center"/>
            </w:pPr>
            <w:r>
              <w:rPr>
                <w:rFonts w:ascii="Arial" w:eastAsia="Arial" w:hAnsi="Arial" w:cs="Arial"/>
              </w:rPr>
              <w:t xml:space="preserve"> </w:t>
            </w:r>
          </w:p>
        </w:tc>
        <w:tc>
          <w:tcPr>
            <w:tcW w:w="9246" w:type="dxa"/>
            <w:tcBorders>
              <w:top w:val="nil"/>
              <w:left w:val="nil"/>
              <w:bottom w:val="single" w:sz="4" w:space="0" w:color="000000"/>
              <w:right w:val="single" w:sz="4" w:space="0" w:color="000000"/>
            </w:tcBorders>
          </w:tcPr>
          <w:p w:rsidR="00F85327" w:rsidRDefault="00F85327" w:rsidP="00F85327">
            <w:pPr>
              <w:spacing w:after="0" w:line="360" w:lineRule="auto"/>
              <w:ind w:left="0" w:right="0" w:firstLine="0"/>
              <w:jc w:val="left"/>
            </w:pPr>
            <w:r>
              <w:t xml:space="preserve">- </w:t>
            </w:r>
            <w:r w:rsidR="00380E07">
              <w:t>ф</w:t>
            </w:r>
            <w:r w:rsidR="00615407">
              <w:t>ормировать у детей умение сравнивать произведения различных видов искусства;</w:t>
            </w:r>
            <w:r>
              <w:t xml:space="preserve"> развивать отзывчивость и эстетическое сопереживание на красоту окружающей действительности; </w:t>
            </w:r>
          </w:p>
          <w:p w:rsidR="00F85327" w:rsidRDefault="00F85327" w:rsidP="00F85327">
            <w:pPr>
              <w:spacing w:after="0" w:line="360" w:lineRule="auto"/>
              <w:ind w:left="0" w:right="0" w:firstLine="0"/>
              <w:jc w:val="left"/>
            </w:pPr>
            <w:r>
              <w:t xml:space="preserve">- развивать у детей интерес к искусству как виду творческой деятельности человека; </w:t>
            </w:r>
          </w:p>
          <w:p w:rsidR="00F85327" w:rsidRDefault="00F85327" w:rsidP="00F85327">
            <w:pPr>
              <w:spacing w:after="0" w:line="360" w:lineRule="auto"/>
              <w:ind w:left="0" w:right="0" w:firstLine="0"/>
              <w:jc w:val="left"/>
            </w:pPr>
            <w:r>
              <w:t xml:space="preserve">познакомить детей с видами и жанрами искусства, историей его возникновения, средствами выразительности разных видов искусства; </w:t>
            </w:r>
          </w:p>
          <w:p w:rsidR="00F85327" w:rsidRDefault="00F85327" w:rsidP="00F85327">
            <w:pPr>
              <w:spacing w:after="0" w:line="360" w:lineRule="auto"/>
              <w:ind w:left="0" w:right="0" w:firstLine="0"/>
              <w:jc w:val="left"/>
            </w:pPr>
            <w:r>
              <w:t xml:space="preserve">- формировать понимание красоты произведений искусства, потребность общения с искусством; </w:t>
            </w:r>
          </w:p>
          <w:p w:rsidR="00F85327" w:rsidRDefault="00F85327" w:rsidP="00F85327">
            <w:pPr>
              <w:spacing w:after="0" w:line="360" w:lineRule="auto"/>
              <w:ind w:left="0" w:right="0" w:firstLine="0"/>
              <w:jc w:val="left"/>
            </w:pPr>
            <w:r>
              <w:t xml:space="preserve">- формировать у детей интерес к детским выставкам, спектаклям; желание посещать театр, музей и тому подобное; </w:t>
            </w:r>
          </w:p>
          <w:p w:rsidR="00F85327" w:rsidRDefault="00F85327" w:rsidP="00F85327">
            <w:pPr>
              <w:spacing w:after="0" w:line="360" w:lineRule="auto"/>
              <w:ind w:left="0" w:right="0" w:firstLine="0"/>
              <w:jc w:val="left"/>
            </w:pPr>
            <w:r>
              <w:t>- приобщать детей к лучшим образцам отечественного и мирового искусства;</w:t>
            </w:r>
          </w:p>
          <w:p w:rsidR="00355B09" w:rsidRDefault="00F85327" w:rsidP="00F85327">
            <w:pPr>
              <w:spacing w:after="0" w:line="360" w:lineRule="auto"/>
              <w:ind w:left="0" w:right="0" w:firstLine="0"/>
              <w:jc w:val="left"/>
            </w:pPr>
            <w:r>
              <w:t xml:space="preserve">- воспитывать патриотизм и чувства гордости за свою страну, край в процессе ознакомления с различными видами искусства. </w:t>
            </w:r>
            <w:r w:rsidR="00615407">
              <w:t xml:space="preserve"> </w:t>
            </w:r>
          </w:p>
        </w:tc>
      </w:tr>
    </w:tbl>
    <w:p w:rsidR="00355B09" w:rsidRDefault="00355B09" w:rsidP="00F85327">
      <w:pPr>
        <w:spacing w:after="0" w:line="360" w:lineRule="auto"/>
        <w:ind w:left="-1080" w:right="198" w:firstLine="0"/>
        <w:jc w:val="left"/>
      </w:pPr>
    </w:p>
    <w:tbl>
      <w:tblPr>
        <w:tblStyle w:val="TableGrid"/>
        <w:tblW w:w="10034" w:type="dxa"/>
        <w:tblInd w:w="-108" w:type="dxa"/>
        <w:tblCellMar>
          <w:top w:w="32" w:type="dxa"/>
          <w:right w:w="49" w:type="dxa"/>
        </w:tblCellMar>
        <w:tblLook w:val="04A0" w:firstRow="1" w:lastRow="0" w:firstColumn="1" w:lastColumn="0" w:noHBand="0" w:noVBand="1"/>
      </w:tblPr>
      <w:tblGrid>
        <w:gridCol w:w="828"/>
        <w:gridCol w:w="9206"/>
      </w:tblGrid>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08" w:right="0" w:firstLine="0"/>
              <w:jc w:val="left"/>
            </w:pPr>
            <w:r>
              <w:rPr>
                <w:b/>
                <w:i/>
              </w:rPr>
              <w:t xml:space="preserve">Изобразительная деятельность: </w:t>
            </w:r>
          </w:p>
        </w:tc>
      </w:tr>
      <w:tr w:rsidR="00355B09">
        <w:trPr>
          <w:trHeight w:val="608"/>
        </w:trPr>
        <w:tc>
          <w:tcPr>
            <w:tcW w:w="828" w:type="dxa"/>
            <w:tcBorders>
              <w:top w:val="single" w:sz="4" w:space="0" w:color="000000"/>
              <w:left w:val="single" w:sz="4" w:space="0" w:color="000000"/>
              <w:bottom w:val="nil"/>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FB4D2D" w:rsidP="00F85327">
            <w:pPr>
              <w:spacing w:after="0" w:line="360" w:lineRule="auto"/>
              <w:ind w:left="0" w:right="0" w:firstLine="0"/>
            </w:pPr>
            <w:r>
              <w:t>п</w:t>
            </w:r>
            <w:r w:rsidR="00615407">
              <w:t xml:space="preserve">родолжать развивать интерес детей и положительный отклик к различным видам изобразительной деятельности; </w:t>
            </w:r>
          </w:p>
        </w:tc>
      </w:tr>
      <w:tr w:rsidR="00355B09">
        <w:trPr>
          <w:trHeight w:val="612"/>
        </w:trPr>
        <w:tc>
          <w:tcPr>
            <w:tcW w:w="828" w:type="dxa"/>
            <w:tcBorders>
              <w:top w:val="nil"/>
              <w:left w:val="single" w:sz="4" w:space="0" w:color="000000"/>
              <w:bottom w:val="nil"/>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pPr>
            <w:r>
              <w:t>п</w:t>
            </w:r>
            <w:r w:rsidR="00615407">
              <w:t xml:space="preserve">родолжать у детей развивать эстетическое восприятие, образные представления, воображение, эстетические чувства, художественно-творческие способности; </w:t>
            </w:r>
          </w:p>
        </w:tc>
      </w:tr>
      <w:tr w:rsidR="00355B09">
        <w:trPr>
          <w:trHeight w:val="888"/>
        </w:trPr>
        <w:tc>
          <w:tcPr>
            <w:tcW w:w="828" w:type="dxa"/>
            <w:tcBorders>
              <w:top w:val="nil"/>
              <w:left w:val="single" w:sz="4" w:space="0" w:color="000000"/>
              <w:bottom w:val="nil"/>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66" w:firstLine="0"/>
            </w:pPr>
            <w:r>
              <w:t>р</w:t>
            </w:r>
            <w:r w:rsidR="00615407">
              <w:t xml:space="preserve">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 </w:t>
            </w:r>
          </w:p>
        </w:tc>
      </w:tr>
      <w:tr w:rsidR="00355B09">
        <w:trPr>
          <w:trHeight w:val="612"/>
        </w:trPr>
        <w:tc>
          <w:tcPr>
            <w:tcW w:w="828" w:type="dxa"/>
            <w:tcBorders>
              <w:top w:val="nil"/>
              <w:left w:val="single" w:sz="4" w:space="0" w:color="000000"/>
              <w:bottom w:val="nil"/>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pPr>
            <w:r>
              <w:t>п</w:t>
            </w:r>
            <w:r w:rsidR="00615407">
              <w:t xml:space="preserve">родолжать формировать у детей умение рассматривать и обследовать предметы, в том числе с помощью рук; </w:t>
            </w:r>
          </w:p>
        </w:tc>
      </w:tr>
      <w:tr w:rsidR="00355B09">
        <w:trPr>
          <w:trHeight w:val="1164"/>
        </w:trPr>
        <w:tc>
          <w:tcPr>
            <w:tcW w:w="828" w:type="dxa"/>
            <w:tcBorders>
              <w:top w:val="nil"/>
              <w:left w:val="single" w:sz="4" w:space="0" w:color="000000"/>
              <w:bottom w:val="nil"/>
              <w:right w:val="nil"/>
            </w:tcBorders>
          </w:tcPr>
          <w:p w:rsidR="00355B09" w:rsidRDefault="00615407">
            <w:pPr>
              <w:spacing w:after="0" w:line="259" w:lineRule="auto"/>
              <w:ind w:left="242"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59" w:firstLine="0"/>
            </w:pPr>
            <w:r>
              <w:t>о</w:t>
            </w:r>
            <w:r w:rsidR="00615407">
              <w:t xml:space="preserve">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 </w:t>
            </w:r>
          </w:p>
        </w:tc>
      </w:tr>
      <w:tr w:rsidR="00355B09">
        <w:trPr>
          <w:trHeight w:val="612"/>
        </w:trPr>
        <w:tc>
          <w:tcPr>
            <w:tcW w:w="828" w:type="dxa"/>
            <w:tcBorders>
              <w:top w:val="nil"/>
              <w:left w:val="single" w:sz="4" w:space="0" w:color="000000"/>
              <w:bottom w:val="nil"/>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pPr>
            <w:r>
              <w:t>ф</w:t>
            </w:r>
            <w:r w:rsidR="00615407">
              <w:t xml:space="preserve">ормировать у детей умение выделять и использовать средства выразительности в рисовании, лепке, аппликации; </w:t>
            </w:r>
          </w:p>
        </w:tc>
      </w:tr>
      <w:tr w:rsidR="00355B09">
        <w:trPr>
          <w:trHeight w:val="612"/>
        </w:trPr>
        <w:tc>
          <w:tcPr>
            <w:tcW w:w="828" w:type="dxa"/>
            <w:tcBorders>
              <w:top w:val="nil"/>
              <w:left w:val="single" w:sz="4" w:space="0" w:color="000000"/>
              <w:bottom w:val="nil"/>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pPr>
            <w:r>
              <w:t>п</w:t>
            </w:r>
            <w:r w:rsidR="00615407">
              <w:t xml:space="preserve">родолжать формировать у детей умение создавать коллективные произведения в рисовании, лепке, аппликации; </w:t>
            </w:r>
          </w:p>
        </w:tc>
      </w:tr>
      <w:tr w:rsidR="00355B09">
        <w:trPr>
          <w:trHeight w:val="612"/>
        </w:trPr>
        <w:tc>
          <w:tcPr>
            <w:tcW w:w="828" w:type="dxa"/>
            <w:tcBorders>
              <w:top w:val="nil"/>
              <w:left w:val="single" w:sz="4" w:space="0" w:color="000000"/>
              <w:bottom w:val="nil"/>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pPr>
            <w:r>
              <w:t>з</w:t>
            </w:r>
            <w:r w:rsidR="00615407">
              <w:t xml:space="preserve">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 </w:t>
            </w:r>
          </w:p>
        </w:tc>
      </w:tr>
      <w:tr w:rsidR="00355B09">
        <w:trPr>
          <w:trHeight w:val="612"/>
        </w:trPr>
        <w:tc>
          <w:tcPr>
            <w:tcW w:w="828" w:type="dxa"/>
            <w:tcBorders>
              <w:top w:val="nil"/>
              <w:left w:val="single" w:sz="4" w:space="0" w:color="000000"/>
              <w:bottom w:val="nil"/>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pPr>
            <w:r>
              <w:t>п</w:t>
            </w:r>
            <w:r w:rsidR="00615407">
              <w:t xml:space="preserve">риучать детей быть аккуратными: сохранять свое рабочее место в порядке, по окончании работы убирать все со стола; </w:t>
            </w:r>
          </w:p>
        </w:tc>
      </w:tr>
      <w:tr w:rsidR="00355B09">
        <w:trPr>
          <w:trHeight w:val="864"/>
        </w:trPr>
        <w:tc>
          <w:tcPr>
            <w:tcW w:w="828" w:type="dxa"/>
            <w:tcBorders>
              <w:top w:val="nil"/>
              <w:left w:val="single" w:sz="4" w:space="0" w:color="000000"/>
              <w:bottom w:val="nil"/>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63" w:firstLine="0"/>
            </w:pPr>
            <w:r>
              <w:t>п</w:t>
            </w:r>
            <w:r w:rsidR="00615407">
              <w:t xml:space="preserve">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 </w:t>
            </w:r>
          </w:p>
        </w:tc>
      </w:tr>
      <w:tr w:rsidR="00355B09">
        <w:trPr>
          <w:trHeight w:val="636"/>
        </w:trPr>
        <w:tc>
          <w:tcPr>
            <w:tcW w:w="828" w:type="dxa"/>
            <w:tcBorders>
              <w:top w:val="nil"/>
              <w:left w:val="single" w:sz="4" w:space="0" w:color="000000"/>
              <w:bottom w:val="nil"/>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jc w:val="left"/>
            </w:pPr>
            <w:r>
              <w:t>р</w:t>
            </w:r>
            <w:r w:rsidR="00615407">
              <w:t xml:space="preserve">азвивать художественно-творческие способности у детей в различных видах изобразительной деятельности; </w:t>
            </w:r>
          </w:p>
        </w:tc>
      </w:tr>
      <w:tr w:rsidR="00355B09">
        <w:trPr>
          <w:trHeight w:val="626"/>
        </w:trPr>
        <w:tc>
          <w:tcPr>
            <w:tcW w:w="828" w:type="dxa"/>
            <w:tcBorders>
              <w:top w:val="nil"/>
              <w:left w:val="single" w:sz="4" w:space="0" w:color="000000"/>
              <w:bottom w:val="single" w:sz="4" w:space="0" w:color="000000"/>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FB4D2D" w:rsidP="00F85327">
            <w:pPr>
              <w:spacing w:after="0" w:line="360" w:lineRule="auto"/>
              <w:ind w:left="0" w:right="0" w:firstLine="0"/>
            </w:pPr>
            <w:r>
              <w:t>с</w:t>
            </w:r>
            <w:r w:rsidR="00615407">
              <w:t>оздавать условия для самостоятельного художественного творчества детей; воспитывать у детей желание проявлять дружелюбие при оценке работ других дет</w:t>
            </w:r>
            <w:r>
              <w:t>ей.</w:t>
            </w:r>
            <w:r w:rsidR="00615407">
              <w:t xml:space="preserve">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22" w:right="0" w:firstLine="0"/>
              <w:jc w:val="left"/>
            </w:pPr>
            <w:r>
              <w:rPr>
                <w:b/>
                <w:i/>
              </w:rPr>
              <w:t>Конструктивная деятельность:</w:t>
            </w:r>
            <w:r>
              <w:rPr>
                <w:b/>
              </w:rPr>
              <w:t xml:space="preserve"> </w:t>
            </w:r>
          </w:p>
        </w:tc>
      </w:tr>
      <w:tr w:rsidR="00355B09">
        <w:trPr>
          <w:trHeight w:val="884"/>
        </w:trPr>
        <w:tc>
          <w:tcPr>
            <w:tcW w:w="828" w:type="dxa"/>
            <w:tcBorders>
              <w:top w:val="single" w:sz="4" w:space="0" w:color="000000"/>
              <w:left w:val="single" w:sz="4" w:space="0" w:color="000000"/>
              <w:bottom w:val="nil"/>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FB4D2D" w:rsidP="00F85327">
            <w:pPr>
              <w:spacing w:after="0" w:line="360" w:lineRule="auto"/>
              <w:ind w:left="0" w:right="68" w:firstLine="0"/>
            </w:pPr>
            <w:r>
              <w:t>п</w:t>
            </w:r>
            <w:r w:rsidR="00615407">
              <w:t xml:space="preserve">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 </w:t>
            </w:r>
          </w:p>
        </w:tc>
      </w:tr>
      <w:tr w:rsidR="00355B09">
        <w:trPr>
          <w:trHeight w:val="290"/>
        </w:trPr>
        <w:tc>
          <w:tcPr>
            <w:tcW w:w="828" w:type="dxa"/>
            <w:tcBorders>
              <w:top w:val="nil"/>
              <w:left w:val="single" w:sz="4" w:space="0" w:color="000000"/>
              <w:bottom w:val="single" w:sz="4" w:space="0" w:color="000000"/>
              <w:right w:val="nil"/>
            </w:tcBorders>
          </w:tcPr>
          <w:p w:rsidR="00355B09" w:rsidRDefault="00FB4D2D">
            <w:pPr>
              <w:spacing w:after="0" w:line="259" w:lineRule="auto"/>
              <w:ind w:left="242"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FB4D2D" w:rsidP="00F85327">
            <w:pPr>
              <w:spacing w:after="0" w:line="360" w:lineRule="auto"/>
              <w:ind w:left="0" w:right="0" w:firstLine="0"/>
            </w:pPr>
            <w:r>
              <w:t>ф</w:t>
            </w:r>
            <w:r w:rsidR="00615407">
              <w:t xml:space="preserve">ормировать умение у детей сооружать постройки из крупного и мелкого </w:t>
            </w:r>
            <w:r w:rsidR="006D1EA4" w:rsidRPr="006D1EA4">
              <w:t>строительного материала;</w:t>
            </w:r>
          </w:p>
        </w:tc>
      </w:tr>
    </w:tbl>
    <w:p w:rsidR="00355B09" w:rsidRDefault="00355B09">
      <w:pPr>
        <w:spacing w:after="0" w:line="259" w:lineRule="auto"/>
        <w:ind w:left="-1080" w:right="198" w:firstLine="0"/>
        <w:jc w:val="left"/>
      </w:pPr>
    </w:p>
    <w:tbl>
      <w:tblPr>
        <w:tblStyle w:val="TableGrid"/>
        <w:tblW w:w="10034" w:type="dxa"/>
        <w:tblInd w:w="-108" w:type="dxa"/>
        <w:tblCellMar>
          <w:top w:w="32" w:type="dxa"/>
          <w:right w:w="48" w:type="dxa"/>
        </w:tblCellMar>
        <w:tblLook w:val="04A0" w:firstRow="1" w:lastRow="0" w:firstColumn="1" w:lastColumn="0" w:noHBand="0" w:noVBand="1"/>
      </w:tblPr>
      <w:tblGrid>
        <w:gridCol w:w="828"/>
        <w:gridCol w:w="9206"/>
      </w:tblGrid>
      <w:tr w:rsidR="00355B09">
        <w:trPr>
          <w:trHeight w:val="332"/>
        </w:trPr>
        <w:tc>
          <w:tcPr>
            <w:tcW w:w="828" w:type="dxa"/>
            <w:tcBorders>
              <w:top w:val="single" w:sz="4" w:space="0" w:color="000000"/>
              <w:left w:val="single" w:sz="4" w:space="0" w:color="000000"/>
              <w:bottom w:val="nil"/>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nil"/>
              <w:right w:val="single" w:sz="4" w:space="0" w:color="000000"/>
            </w:tcBorders>
          </w:tcPr>
          <w:p w:rsidR="00355B09" w:rsidRDefault="00355B09">
            <w:pPr>
              <w:spacing w:after="0" w:line="259" w:lineRule="auto"/>
              <w:ind w:left="0" w:right="0" w:firstLine="0"/>
              <w:jc w:val="left"/>
            </w:pPr>
          </w:p>
        </w:tc>
      </w:tr>
      <w:tr w:rsidR="00355B09">
        <w:trPr>
          <w:trHeight w:val="336"/>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jc w:val="left"/>
            </w:pPr>
            <w:r>
              <w:t>о</w:t>
            </w:r>
            <w:r w:rsidR="00615407">
              <w:t xml:space="preserve">бучать конструированию из бумаги; </w:t>
            </w:r>
          </w:p>
        </w:tc>
      </w:tr>
      <w:tr w:rsidR="00355B09">
        <w:trPr>
          <w:trHeight w:val="350"/>
        </w:trPr>
        <w:tc>
          <w:tcPr>
            <w:tcW w:w="828" w:type="dxa"/>
            <w:tcBorders>
              <w:top w:val="nil"/>
              <w:left w:val="single" w:sz="4" w:space="0" w:color="000000"/>
              <w:bottom w:val="single" w:sz="4" w:space="0" w:color="000000"/>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FB4D2D" w:rsidP="00F85327">
            <w:pPr>
              <w:spacing w:after="0" w:line="360" w:lineRule="auto"/>
              <w:ind w:left="0" w:right="0" w:firstLine="0"/>
              <w:jc w:val="left"/>
            </w:pPr>
            <w:r>
              <w:t>п</w:t>
            </w:r>
            <w:r w:rsidR="00615407">
              <w:t xml:space="preserve">риобщать детей к изготовлению поделок из природного материала.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4" w:firstLine="0"/>
              <w:jc w:val="center"/>
            </w:pPr>
            <w:r>
              <w:rPr>
                <w:b/>
                <w:i/>
              </w:rPr>
              <w:t>Музыкальная деятельность:</w:t>
            </w:r>
            <w:r>
              <w:rPr>
                <w:b/>
              </w:rPr>
              <w:t xml:space="preserve"> </w:t>
            </w:r>
          </w:p>
        </w:tc>
      </w:tr>
      <w:tr w:rsidR="00355B09">
        <w:trPr>
          <w:trHeight w:val="608"/>
        </w:trPr>
        <w:tc>
          <w:tcPr>
            <w:tcW w:w="828" w:type="dxa"/>
            <w:tcBorders>
              <w:top w:val="single" w:sz="4" w:space="0" w:color="000000"/>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FB4D2D" w:rsidP="00F85327">
            <w:pPr>
              <w:spacing w:after="0" w:line="360" w:lineRule="auto"/>
              <w:ind w:left="0" w:right="0" w:firstLine="0"/>
            </w:pPr>
            <w:r>
              <w:t>п</w:t>
            </w:r>
            <w:r w:rsidR="00615407">
              <w:t xml:space="preserve">родолжать развивать у детей интерес к музыке, желание ее слушать, вызывать эмоциональную отзывчивость при восприятии музыкальных произведений; </w:t>
            </w:r>
          </w:p>
        </w:tc>
      </w:tr>
      <w:tr w:rsidR="00355B09">
        <w:trPr>
          <w:trHeight w:val="612"/>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pPr>
            <w:r>
              <w:t>о</w:t>
            </w:r>
            <w:r w:rsidR="00615407">
              <w:t xml:space="preserve">богащать музыкальные впечатления детей, способствовать дальнейшему развитию основ музыкальной культуры; </w:t>
            </w:r>
          </w:p>
        </w:tc>
      </w:tr>
      <w:tr w:rsidR="00355B09">
        <w:trPr>
          <w:trHeight w:val="336"/>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jc w:val="left"/>
            </w:pPr>
            <w:r>
              <w:t>в</w:t>
            </w:r>
            <w:r w:rsidR="00615407">
              <w:t xml:space="preserve">оспитывать слушательскую культуру детей; </w:t>
            </w:r>
          </w:p>
        </w:tc>
      </w:tr>
      <w:tr w:rsidR="00355B09">
        <w:trPr>
          <w:trHeight w:val="336"/>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jc w:val="left"/>
            </w:pPr>
            <w:r>
              <w:t>р</w:t>
            </w:r>
            <w:r w:rsidR="00615407">
              <w:t xml:space="preserve">азвивать музыкальность детей; </w:t>
            </w:r>
          </w:p>
        </w:tc>
      </w:tr>
      <w:tr w:rsidR="00355B09">
        <w:trPr>
          <w:trHeight w:val="336"/>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jc w:val="left"/>
            </w:pPr>
            <w:r>
              <w:t>в</w:t>
            </w:r>
            <w:r w:rsidR="00615407">
              <w:t xml:space="preserve">оспитывать интерес и любовь к высокохудожественной музыке; </w:t>
            </w:r>
          </w:p>
        </w:tc>
      </w:tr>
      <w:tr w:rsidR="00355B09">
        <w:trPr>
          <w:trHeight w:val="612"/>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pPr>
            <w:r>
              <w:t>п</w:t>
            </w:r>
            <w:r w:rsidR="00615407">
              <w:t xml:space="preserve">родолжать формировать умение у детей различать средства выразительности в музыке, различать звуки по высоте; </w:t>
            </w:r>
          </w:p>
        </w:tc>
      </w:tr>
      <w:tr w:rsidR="00355B09">
        <w:trPr>
          <w:trHeight w:val="336"/>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jc w:val="left"/>
            </w:pPr>
            <w:r>
              <w:t>п</w:t>
            </w:r>
            <w:r w:rsidR="00615407">
              <w:t xml:space="preserve">оддерживать у детей интерес к пению; </w:t>
            </w:r>
          </w:p>
        </w:tc>
      </w:tr>
      <w:tr w:rsidR="00355B09">
        <w:trPr>
          <w:trHeight w:val="612"/>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pPr>
            <w:r>
              <w:t>с</w:t>
            </w:r>
            <w:r w:rsidR="00615407">
              <w:t xml:space="preserve">пособствовать освоению элементов танца и ритмопластики для создания музыкальных двигательных образов в играх, драматизациях, инсценировании; </w:t>
            </w:r>
          </w:p>
        </w:tc>
      </w:tr>
      <w:tr w:rsidR="00355B09">
        <w:trPr>
          <w:trHeight w:val="612"/>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615407" w:rsidP="00F85327">
            <w:pPr>
              <w:tabs>
                <w:tab w:val="center" w:pos="817"/>
                <w:tab w:val="center" w:pos="2412"/>
                <w:tab w:val="center" w:pos="3550"/>
                <w:tab w:val="center" w:pos="4619"/>
                <w:tab w:val="center" w:pos="5583"/>
                <w:tab w:val="center" w:pos="6231"/>
                <w:tab w:val="center" w:pos="7026"/>
                <w:tab w:val="center" w:pos="8397"/>
              </w:tabs>
              <w:spacing w:after="28" w:line="360" w:lineRule="auto"/>
              <w:ind w:left="0" w:right="0" w:firstLine="0"/>
              <w:jc w:val="left"/>
            </w:pPr>
            <w:r>
              <w:rPr>
                <w:rFonts w:ascii="Calibri" w:eastAsia="Calibri" w:hAnsi="Calibri" w:cs="Calibri"/>
                <w:sz w:val="22"/>
              </w:rPr>
              <w:tab/>
            </w:r>
            <w:r w:rsidR="00FB4D2D">
              <w:t>с</w:t>
            </w:r>
            <w:r>
              <w:t xml:space="preserve">пособствовать </w:t>
            </w:r>
            <w:r>
              <w:tab/>
              <w:t xml:space="preserve">освоению </w:t>
            </w:r>
            <w:r>
              <w:tab/>
              <w:t xml:space="preserve">детьми </w:t>
            </w:r>
            <w:r>
              <w:tab/>
              <w:t xml:space="preserve">приемов </w:t>
            </w:r>
            <w:r>
              <w:tab/>
              <w:t xml:space="preserve">игры </w:t>
            </w:r>
            <w:r>
              <w:tab/>
              <w:t xml:space="preserve">на </w:t>
            </w:r>
            <w:r>
              <w:tab/>
              <w:t xml:space="preserve">детских </w:t>
            </w:r>
            <w:r>
              <w:tab/>
              <w:t xml:space="preserve">музыкальных </w:t>
            </w:r>
          </w:p>
          <w:p w:rsidR="00355B09" w:rsidRDefault="00615407" w:rsidP="00F85327">
            <w:pPr>
              <w:spacing w:after="0" w:line="360" w:lineRule="auto"/>
              <w:ind w:left="0" w:right="0" w:firstLine="0"/>
              <w:jc w:val="left"/>
            </w:pPr>
            <w:r>
              <w:t xml:space="preserve">инструментах; </w:t>
            </w:r>
          </w:p>
        </w:tc>
      </w:tr>
      <w:tr w:rsidR="00355B09">
        <w:trPr>
          <w:trHeight w:val="350"/>
        </w:trPr>
        <w:tc>
          <w:tcPr>
            <w:tcW w:w="828" w:type="dxa"/>
            <w:tcBorders>
              <w:top w:val="nil"/>
              <w:left w:val="single" w:sz="4" w:space="0" w:color="000000"/>
              <w:bottom w:val="single" w:sz="4" w:space="0" w:color="000000"/>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FB4D2D" w:rsidP="00F85327">
            <w:pPr>
              <w:spacing w:after="0" w:line="360" w:lineRule="auto"/>
              <w:ind w:left="0" w:right="0" w:firstLine="0"/>
              <w:jc w:val="left"/>
            </w:pPr>
            <w:r>
              <w:t>п</w:t>
            </w:r>
            <w:r w:rsidR="00615407">
              <w:t>оощрять желание детей самостоятельно заним</w:t>
            </w:r>
            <w:r>
              <w:t>аться музыкальной деятельностью.</w:t>
            </w:r>
            <w:r w:rsidR="00615407">
              <w:t xml:space="preserve">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348" w:right="0" w:firstLine="0"/>
              <w:jc w:val="left"/>
            </w:pPr>
            <w:r>
              <w:rPr>
                <w:b/>
                <w:i/>
              </w:rPr>
              <w:t>Театрализованная деятельность:</w:t>
            </w:r>
            <w:r>
              <w:rPr>
                <w:b/>
              </w:rPr>
              <w:t xml:space="preserve"> </w:t>
            </w:r>
          </w:p>
        </w:tc>
      </w:tr>
      <w:tr w:rsidR="00355B09">
        <w:trPr>
          <w:trHeight w:val="334"/>
        </w:trPr>
        <w:tc>
          <w:tcPr>
            <w:tcW w:w="828" w:type="dxa"/>
            <w:tcBorders>
              <w:top w:val="single" w:sz="4" w:space="0" w:color="000000"/>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Pr="00F85327" w:rsidRDefault="00FB4D2D" w:rsidP="00F85327">
            <w:pPr>
              <w:spacing w:after="0" w:line="360" w:lineRule="auto"/>
              <w:ind w:left="0" w:right="0" w:firstLine="0"/>
              <w:jc w:val="left"/>
              <w:rPr>
                <w:szCs w:val="24"/>
              </w:rPr>
            </w:pPr>
            <w:r w:rsidRPr="00F85327">
              <w:rPr>
                <w:szCs w:val="24"/>
              </w:rPr>
              <w:t>п</w:t>
            </w:r>
            <w:r w:rsidR="00615407" w:rsidRPr="00F85327">
              <w:rPr>
                <w:szCs w:val="24"/>
              </w:rPr>
              <w:t xml:space="preserve">родолжать развивать интерес детей к театрализованной деятельности; </w:t>
            </w:r>
          </w:p>
        </w:tc>
      </w:tr>
      <w:tr w:rsidR="00355B09">
        <w:trPr>
          <w:trHeight w:val="588"/>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Pr="00F85327" w:rsidRDefault="00FB4D2D" w:rsidP="00F85327">
            <w:pPr>
              <w:spacing w:after="0" w:line="360" w:lineRule="auto"/>
              <w:ind w:left="0" w:right="0" w:firstLine="0"/>
              <w:rPr>
                <w:szCs w:val="24"/>
              </w:rPr>
            </w:pPr>
            <w:r w:rsidRPr="00F85327">
              <w:rPr>
                <w:szCs w:val="24"/>
              </w:rPr>
              <w:t>ф</w:t>
            </w:r>
            <w:r w:rsidR="00615407" w:rsidRPr="00F85327">
              <w:rPr>
                <w:szCs w:val="24"/>
              </w:rPr>
              <w:t xml:space="preserve">ормировать опыт социальных навыков поведения, создавать условия для развития творческой активности детей; </w:t>
            </w:r>
          </w:p>
        </w:tc>
      </w:tr>
      <w:tr w:rsidR="00355B09">
        <w:trPr>
          <w:trHeight w:val="636"/>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Pr="00F85327" w:rsidRDefault="00FB4D2D" w:rsidP="00F85327">
            <w:pPr>
              <w:spacing w:after="0" w:line="360" w:lineRule="auto"/>
              <w:ind w:left="0" w:right="0" w:firstLine="0"/>
              <w:jc w:val="left"/>
              <w:rPr>
                <w:szCs w:val="24"/>
              </w:rPr>
            </w:pPr>
            <w:r w:rsidRPr="00F85327">
              <w:rPr>
                <w:szCs w:val="24"/>
              </w:rPr>
              <w:t>у</w:t>
            </w:r>
            <w:r w:rsidR="00615407" w:rsidRPr="00F85327">
              <w:rPr>
                <w:szCs w:val="24"/>
              </w:rPr>
              <w:t xml:space="preserve">чить элементам художественно-образных выразительных средств (интонация, мимика, пантомимика); </w:t>
            </w:r>
          </w:p>
        </w:tc>
      </w:tr>
      <w:tr w:rsidR="00355B09">
        <w:trPr>
          <w:trHeight w:val="610"/>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Pr="00F85327" w:rsidRDefault="00FB4D2D" w:rsidP="00F85327">
            <w:pPr>
              <w:spacing w:after="0" w:line="360" w:lineRule="auto"/>
              <w:ind w:left="0" w:right="0" w:firstLine="0"/>
              <w:rPr>
                <w:szCs w:val="24"/>
              </w:rPr>
            </w:pPr>
            <w:r w:rsidRPr="00F85327">
              <w:rPr>
                <w:szCs w:val="24"/>
              </w:rPr>
              <w:t>а</w:t>
            </w:r>
            <w:r w:rsidR="00615407" w:rsidRPr="00F85327">
              <w:rPr>
                <w:szCs w:val="24"/>
              </w:rPr>
              <w:t xml:space="preserve">ктивизировать словарь детей, совершенствовать звуковую культуру речи, интонационный строй, диалогическую речь; </w:t>
            </w:r>
          </w:p>
        </w:tc>
      </w:tr>
      <w:tr w:rsidR="00355B09">
        <w:trPr>
          <w:trHeight w:val="588"/>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Pr="00F85327" w:rsidRDefault="00FB4D2D" w:rsidP="00F85327">
            <w:pPr>
              <w:spacing w:after="0" w:line="360" w:lineRule="auto"/>
              <w:ind w:left="0" w:right="0" w:firstLine="0"/>
              <w:rPr>
                <w:szCs w:val="24"/>
              </w:rPr>
            </w:pPr>
            <w:r w:rsidRPr="00F85327">
              <w:rPr>
                <w:szCs w:val="24"/>
              </w:rPr>
              <w:t>п</w:t>
            </w:r>
            <w:r w:rsidR="00615407" w:rsidRPr="00F85327">
              <w:rPr>
                <w:szCs w:val="24"/>
              </w:rPr>
              <w:t xml:space="preserve">ознакомить детей с различными видами театра (кукольный, музыкальный, детский, театр зверей и другое); </w:t>
            </w:r>
          </w:p>
        </w:tc>
      </w:tr>
      <w:tr w:rsidR="00355B09">
        <w:trPr>
          <w:trHeight w:val="636"/>
        </w:trPr>
        <w:tc>
          <w:tcPr>
            <w:tcW w:w="828" w:type="dxa"/>
            <w:tcBorders>
              <w:top w:val="nil"/>
              <w:left w:val="single" w:sz="4" w:space="0" w:color="000000"/>
              <w:bottom w:val="nil"/>
              <w:right w:val="nil"/>
            </w:tcBorders>
          </w:tcPr>
          <w:p w:rsidR="00355B09" w:rsidRDefault="00FB4D2D">
            <w:pPr>
              <w:spacing w:after="0" w:line="259"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Pr="00F85327" w:rsidRDefault="00FB4D2D" w:rsidP="00F85327">
            <w:pPr>
              <w:spacing w:after="0" w:line="360" w:lineRule="auto"/>
              <w:ind w:left="0" w:right="0" w:firstLine="0"/>
              <w:rPr>
                <w:szCs w:val="24"/>
              </w:rPr>
            </w:pPr>
            <w:r w:rsidRPr="00F85327">
              <w:rPr>
                <w:szCs w:val="24"/>
              </w:rPr>
              <w:t>ф</w:t>
            </w:r>
            <w:r w:rsidR="00615407" w:rsidRPr="00F85327">
              <w:rPr>
                <w:szCs w:val="24"/>
              </w:rPr>
              <w:t xml:space="preserve">ормировать у детей простейшие образно-выразительные умения, имитировать характерные движения сказочных животных; </w:t>
            </w:r>
          </w:p>
        </w:tc>
      </w:tr>
      <w:tr w:rsidR="00355B09">
        <w:trPr>
          <w:trHeight w:val="612"/>
        </w:trPr>
        <w:tc>
          <w:tcPr>
            <w:tcW w:w="828" w:type="dxa"/>
            <w:tcBorders>
              <w:top w:val="nil"/>
              <w:left w:val="single" w:sz="4" w:space="0" w:color="000000"/>
              <w:bottom w:val="nil"/>
              <w:right w:val="nil"/>
            </w:tcBorders>
          </w:tcPr>
          <w:p w:rsidR="00355B09" w:rsidRDefault="00FB4D2D" w:rsidP="00F85327">
            <w:pPr>
              <w:spacing w:after="0" w:line="360" w:lineRule="auto"/>
              <w:ind w:left="241"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B4D2D" w:rsidP="00F85327">
            <w:pPr>
              <w:spacing w:after="0" w:line="360" w:lineRule="auto"/>
              <w:ind w:left="0" w:right="0" w:firstLine="0"/>
            </w:pPr>
            <w:r>
              <w:t>р</w:t>
            </w:r>
            <w:r w:rsidR="00615407">
              <w:t xml:space="preserve">азвивать эстетический вкус, воспитывать чувство прекрасного, побуждать нравственно-эстетические и эмоциональные переживания; </w:t>
            </w:r>
          </w:p>
        </w:tc>
      </w:tr>
      <w:tr w:rsidR="00355B09">
        <w:trPr>
          <w:trHeight w:val="626"/>
        </w:trPr>
        <w:tc>
          <w:tcPr>
            <w:tcW w:w="828" w:type="dxa"/>
            <w:tcBorders>
              <w:top w:val="nil"/>
              <w:left w:val="single" w:sz="4" w:space="0" w:color="000000"/>
              <w:bottom w:val="single" w:sz="4" w:space="0" w:color="000000"/>
              <w:right w:val="nil"/>
            </w:tcBorders>
          </w:tcPr>
          <w:p w:rsidR="00355B09" w:rsidRDefault="00FB4D2D" w:rsidP="00F85327">
            <w:pPr>
              <w:spacing w:after="0" w:line="360" w:lineRule="auto"/>
              <w:ind w:left="241"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FB4D2D" w:rsidP="00F85327">
            <w:pPr>
              <w:spacing w:after="0" w:line="360" w:lineRule="auto"/>
              <w:ind w:left="0" w:right="0" w:firstLine="0"/>
              <w:jc w:val="left"/>
            </w:pPr>
            <w:r>
              <w:t>п</w:t>
            </w:r>
            <w:r w:rsidR="00615407">
              <w:t xml:space="preserve">обуждать интерес творческим проявлениям в игре и игровому общению со сверстниками. </w:t>
            </w:r>
          </w:p>
        </w:tc>
      </w:tr>
      <w:tr w:rsidR="00355B09">
        <w:trPr>
          <w:trHeight w:val="348"/>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223" w:right="0" w:firstLine="0"/>
              <w:jc w:val="left"/>
            </w:pPr>
            <w:r>
              <w:rPr>
                <w:b/>
                <w:i/>
              </w:rPr>
              <w:t>Культурно-досуговая деятельность:</w:t>
            </w:r>
            <w:r>
              <w:rPr>
                <w:b/>
              </w:rPr>
              <w:t xml:space="preserve"> </w:t>
            </w:r>
          </w:p>
        </w:tc>
      </w:tr>
      <w:tr w:rsidR="00355B09">
        <w:trPr>
          <w:trHeight w:val="332"/>
        </w:trPr>
        <w:tc>
          <w:tcPr>
            <w:tcW w:w="828" w:type="dxa"/>
            <w:tcBorders>
              <w:top w:val="single" w:sz="4" w:space="0" w:color="000000"/>
              <w:left w:val="single" w:sz="4" w:space="0" w:color="000000"/>
              <w:bottom w:val="nil"/>
              <w:right w:val="nil"/>
            </w:tcBorders>
          </w:tcPr>
          <w:p w:rsidR="00355B09" w:rsidRDefault="00615407" w:rsidP="00F85327">
            <w:pPr>
              <w:spacing w:after="0" w:line="360" w:lineRule="auto"/>
              <w:ind w:left="241" w:right="0" w:firstLine="0"/>
              <w:jc w:val="center"/>
            </w:pPr>
            <w:r>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F85327" w:rsidP="00F85327">
            <w:pPr>
              <w:spacing w:after="0" w:line="360" w:lineRule="auto"/>
              <w:ind w:left="0" w:right="0" w:firstLine="0"/>
              <w:jc w:val="left"/>
            </w:pPr>
            <w:r>
              <w:t xml:space="preserve">- </w:t>
            </w:r>
            <w:r w:rsidR="00FB4D2D">
              <w:t>р</w:t>
            </w:r>
            <w:r w:rsidR="00615407">
              <w:t xml:space="preserve">азвивать умение организовывать свободное время с пользой; </w:t>
            </w:r>
          </w:p>
        </w:tc>
      </w:tr>
      <w:tr w:rsidR="00355B09">
        <w:trPr>
          <w:trHeight w:val="1165"/>
        </w:trPr>
        <w:tc>
          <w:tcPr>
            <w:tcW w:w="828" w:type="dxa"/>
            <w:tcBorders>
              <w:top w:val="nil"/>
              <w:left w:val="single" w:sz="4" w:space="0" w:color="000000"/>
              <w:bottom w:val="nil"/>
              <w:right w:val="nil"/>
            </w:tcBorders>
          </w:tcPr>
          <w:p w:rsidR="00355B09" w:rsidRDefault="00615407" w:rsidP="00F85327">
            <w:pPr>
              <w:spacing w:after="0" w:line="360"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rsidP="00F85327">
            <w:pPr>
              <w:spacing w:after="0" w:line="360" w:lineRule="auto"/>
              <w:ind w:left="0" w:right="69" w:firstLine="0"/>
            </w:pPr>
            <w:r>
              <w:t xml:space="preserve">- </w:t>
            </w:r>
            <w:r w:rsidR="00FB4D2D">
              <w:t>п</w:t>
            </w:r>
            <w:r w:rsidR="00615407">
              <w:t xml:space="preserve">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 </w:t>
            </w:r>
          </w:p>
        </w:tc>
      </w:tr>
      <w:tr w:rsidR="00355B09">
        <w:trPr>
          <w:trHeight w:val="612"/>
        </w:trPr>
        <w:tc>
          <w:tcPr>
            <w:tcW w:w="828" w:type="dxa"/>
            <w:tcBorders>
              <w:top w:val="nil"/>
              <w:left w:val="single" w:sz="4" w:space="0" w:color="000000"/>
              <w:bottom w:val="nil"/>
              <w:right w:val="nil"/>
            </w:tcBorders>
          </w:tcPr>
          <w:p w:rsidR="00355B09" w:rsidRDefault="00355B09" w:rsidP="00F85327">
            <w:pPr>
              <w:spacing w:after="0" w:line="360" w:lineRule="auto"/>
              <w:ind w:left="241" w:right="0" w:firstLine="0"/>
              <w:jc w:val="center"/>
            </w:pPr>
          </w:p>
        </w:tc>
        <w:tc>
          <w:tcPr>
            <w:tcW w:w="9206" w:type="dxa"/>
            <w:tcBorders>
              <w:top w:val="nil"/>
              <w:left w:val="nil"/>
              <w:bottom w:val="nil"/>
              <w:right w:val="single" w:sz="4" w:space="0" w:color="000000"/>
            </w:tcBorders>
          </w:tcPr>
          <w:p w:rsidR="00355B09" w:rsidRDefault="00F85327" w:rsidP="00F85327">
            <w:pPr>
              <w:spacing w:after="0" w:line="360" w:lineRule="auto"/>
              <w:ind w:left="0" w:right="0" w:firstLine="0"/>
              <w:jc w:val="left"/>
            </w:pPr>
            <w:r>
              <w:t xml:space="preserve">- </w:t>
            </w:r>
            <w:r w:rsidR="00FB4D2D">
              <w:t>р</w:t>
            </w:r>
            <w:r w:rsidR="00615407">
              <w:t xml:space="preserve">азвивать интерес к развлечениям, знакомящим с культурой и традициями народов страны; </w:t>
            </w:r>
          </w:p>
        </w:tc>
      </w:tr>
      <w:tr w:rsidR="00355B09">
        <w:trPr>
          <w:trHeight w:val="626"/>
        </w:trPr>
        <w:tc>
          <w:tcPr>
            <w:tcW w:w="828" w:type="dxa"/>
            <w:tcBorders>
              <w:top w:val="nil"/>
              <w:left w:val="single" w:sz="4" w:space="0" w:color="000000"/>
              <w:bottom w:val="single" w:sz="4" w:space="0" w:color="000000"/>
              <w:right w:val="nil"/>
            </w:tcBorders>
          </w:tcPr>
          <w:p w:rsidR="00355B09" w:rsidRDefault="00355B09" w:rsidP="00F85327">
            <w:pPr>
              <w:spacing w:after="0" w:line="360" w:lineRule="auto"/>
              <w:ind w:left="241" w:right="0" w:firstLine="0"/>
            </w:pPr>
          </w:p>
        </w:tc>
        <w:tc>
          <w:tcPr>
            <w:tcW w:w="9206" w:type="dxa"/>
            <w:tcBorders>
              <w:top w:val="nil"/>
              <w:left w:val="nil"/>
              <w:bottom w:val="single" w:sz="4" w:space="0" w:color="000000"/>
              <w:right w:val="single" w:sz="4" w:space="0" w:color="000000"/>
            </w:tcBorders>
          </w:tcPr>
          <w:p w:rsidR="00355B09" w:rsidRDefault="00F85327" w:rsidP="00F85327">
            <w:pPr>
              <w:tabs>
                <w:tab w:val="center" w:pos="729"/>
                <w:tab w:val="center" w:pos="2607"/>
                <w:tab w:val="center" w:pos="3818"/>
                <w:tab w:val="center" w:pos="4914"/>
                <w:tab w:val="center" w:pos="6559"/>
                <w:tab w:val="center" w:pos="8074"/>
                <w:tab w:val="center" w:pos="9032"/>
              </w:tabs>
              <w:spacing w:after="29" w:line="360" w:lineRule="auto"/>
              <w:ind w:left="0" w:right="0" w:firstLine="0"/>
              <w:jc w:val="left"/>
            </w:pPr>
            <w:r>
              <w:rPr>
                <w:rFonts w:ascii="Calibri" w:eastAsia="Calibri" w:hAnsi="Calibri" w:cs="Calibri"/>
                <w:sz w:val="22"/>
              </w:rPr>
              <w:t xml:space="preserve">- </w:t>
            </w:r>
            <w:r w:rsidR="00615407">
              <w:rPr>
                <w:rFonts w:ascii="Calibri" w:eastAsia="Calibri" w:hAnsi="Calibri" w:cs="Calibri"/>
                <w:sz w:val="22"/>
              </w:rPr>
              <w:tab/>
            </w:r>
            <w:r w:rsidR="00FB4D2D">
              <w:t>о</w:t>
            </w:r>
            <w:r w:rsidR="00615407">
              <w:t xml:space="preserve">существлять </w:t>
            </w:r>
            <w:r w:rsidR="00615407">
              <w:tab/>
              <w:t xml:space="preserve">патриотическое </w:t>
            </w:r>
            <w:r w:rsidR="00615407">
              <w:tab/>
              <w:t xml:space="preserve">и </w:t>
            </w:r>
            <w:r w:rsidR="00615407">
              <w:tab/>
              <w:t xml:space="preserve">нравственное </w:t>
            </w:r>
            <w:r w:rsidR="00615407">
              <w:tab/>
              <w:t xml:space="preserve">воспитание, </w:t>
            </w:r>
            <w:r w:rsidR="00615407">
              <w:tab/>
              <w:t xml:space="preserve">приобщать </w:t>
            </w:r>
            <w:r w:rsidR="00615407">
              <w:tab/>
              <w:t xml:space="preserve">к </w:t>
            </w:r>
          </w:p>
          <w:p w:rsidR="00F85327" w:rsidRDefault="00615407" w:rsidP="00F85327">
            <w:pPr>
              <w:spacing w:after="0" w:line="360" w:lineRule="auto"/>
              <w:ind w:left="0" w:right="0" w:firstLine="0"/>
              <w:jc w:val="left"/>
            </w:pPr>
            <w:r>
              <w:t xml:space="preserve">художественной культуре, эстетико-эмоциональному творчеству; </w:t>
            </w:r>
          </w:p>
          <w:p w:rsidR="00F85327" w:rsidRPr="00F85327" w:rsidRDefault="00F85327" w:rsidP="00F85327">
            <w:pPr>
              <w:spacing w:after="0" w:line="360" w:lineRule="auto"/>
              <w:ind w:left="0" w:right="0" w:firstLine="0"/>
              <w:jc w:val="left"/>
            </w:pPr>
            <w:r w:rsidRPr="00F85327">
              <w:t xml:space="preserve">- приобщать к праздничной культуре, развивать желание принимать участие в праздниках (календарных, государственных, народных); </w:t>
            </w:r>
          </w:p>
          <w:p w:rsidR="00F85327" w:rsidRPr="00F85327" w:rsidRDefault="00F85327" w:rsidP="00F85327">
            <w:pPr>
              <w:spacing w:after="0" w:line="360" w:lineRule="auto"/>
              <w:ind w:left="0" w:right="0" w:firstLine="0"/>
              <w:jc w:val="left"/>
            </w:pPr>
            <w:r w:rsidRPr="00F85327">
              <w:t xml:space="preserve">- формировать чувства причастности к событиям, происходящим в стране; </w:t>
            </w:r>
          </w:p>
          <w:p w:rsidR="00F85327" w:rsidRPr="00F85327" w:rsidRDefault="00F85327" w:rsidP="00F85327">
            <w:pPr>
              <w:spacing w:after="0" w:line="360" w:lineRule="auto"/>
              <w:ind w:left="0" w:right="0" w:firstLine="0"/>
              <w:jc w:val="left"/>
            </w:pPr>
            <w:r w:rsidRPr="00F85327">
              <w:t xml:space="preserve">- развивать индивидуальные творческие способности и художественные наклонности ребенка; </w:t>
            </w:r>
          </w:p>
          <w:p w:rsidR="00F85327" w:rsidRDefault="00F85327" w:rsidP="00F85327">
            <w:pPr>
              <w:spacing w:after="0" w:line="360" w:lineRule="auto"/>
              <w:ind w:left="0" w:right="0" w:firstLine="0"/>
              <w:jc w:val="left"/>
            </w:pPr>
            <w:r w:rsidRPr="00F85327">
              <w:t>- 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tc>
      </w:tr>
    </w:tbl>
    <w:p w:rsidR="00355B09" w:rsidRDefault="00355B09">
      <w:pPr>
        <w:spacing w:after="0" w:line="259" w:lineRule="auto"/>
        <w:ind w:left="-1080" w:right="198" w:firstLine="0"/>
        <w:jc w:val="left"/>
      </w:pPr>
    </w:p>
    <w:tbl>
      <w:tblPr>
        <w:tblStyle w:val="TableGrid"/>
        <w:tblW w:w="10034" w:type="dxa"/>
        <w:tblInd w:w="-108" w:type="dxa"/>
        <w:tblCellMar>
          <w:top w:w="53" w:type="dxa"/>
          <w:left w:w="468" w:type="dxa"/>
          <w:right w:w="48" w:type="dxa"/>
        </w:tblCellMar>
        <w:tblLook w:val="04A0" w:firstRow="1" w:lastRow="0" w:firstColumn="1" w:lastColumn="0" w:noHBand="0" w:noVBand="1"/>
      </w:tblPr>
      <w:tblGrid>
        <w:gridCol w:w="10034"/>
      </w:tblGrid>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СОДЕРЖАНИЕ ОБРАЗОВАТЕЛЬНОЙ ДЕЯТЕЛЬНОСТИ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Приобщение к искусству:</w:t>
            </w:r>
            <w:r>
              <w:rPr>
                <w:b/>
              </w:rPr>
              <w:t xml:space="preserve"> </w:t>
            </w:r>
          </w:p>
        </w:tc>
      </w:tr>
      <w:tr w:rsidR="00355B09" w:rsidTr="00F85327">
        <w:trPr>
          <w:trHeight w:val="4993"/>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34"/>
              </w:numPr>
              <w:spacing w:after="94" w:line="360" w:lineRule="auto"/>
              <w:ind w:right="60" w:hanging="360"/>
            </w:pPr>
            <w:r>
              <w:t xml:space="preserve">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 </w:t>
            </w:r>
          </w:p>
          <w:p w:rsidR="00355B09" w:rsidRDefault="00615407" w:rsidP="004A0A50">
            <w:pPr>
              <w:numPr>
                <w:ilvl w:val="0"/>
                <w:numId w:val="134"/>
              </w:numPr>
              <w:spacing w:after="103" w:line="360" w:lineRule="auto"/>
              <w:ind w:right="60" w:hanging="360"/>
            </w:pPr>
            <w:r>
              <w:t xml:space="preserve">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 </w:t>
            </w:r>
          </w:p>
          <w:p w:rsidR="00355B09" w:rsidRDefault="00615407" w:rsidP="004A0A50">
            <w:pPr>
              <w:numPr>
                <w:ilvl w:val="0"/>
                <w:numId w:val="134"/>
              </w:numPr>
              <w:spacing w:after="93" w:line="360" w:lineRule="auto"/>
              <w:ind w:right="60" w:hanging="360"/>
            </w:pPr>
            <w:r>
              <w:t xml:space="preserve">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 </w:t>
            </w:r>
          </w:p>
          <w:p w:rsidR="00355B09" w:rsidRDefault="00615407" w:rsidP="004A0A50">
            <w:pPr>
              <w:numPr>
                <w:ilvl w:val="0"/>
                <w:numId w:val="134"/>
              </w:numPr>
              <w:spacing w:after="78" w:line="360" w:lineRule="auto"/>
              <w:ind w:right="60" w:hanging="360"/>
            </w:pPr>
            <w:r>
              <w:t xml:space="preserve">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ее содержания - отображение животных (анималистика), портреты человека и бытовые сценки. </w:t>
            </w:r>
          </w:p>
          <w:p w:rsidR="00355B09" w:rsidRDefault="00615407" w:rsidP="004A0A50">
            <w:pPr>
              <w:numPr>
                <w:ilvl w:val="0"/>
                <w:numId w:val="134"/>
              </w:numPr>
              <w:spacing w:after="95" w:line="360" w:lineRule="auto"/>
              <w:ind w:right="60" w:hanging="360"/>
            </w:pPr>
            <w:r>
              <w:t xml:space="preserve">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ОУ (дома, в которых живут ребенок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 </w:t>
            </w:r>
          </w:p>
          <w:p w:rsidR="00355B09" w:rsidRDefault="00615407" w:rsidP="004A0A50">
            <w:pPr>
              <w:numPr>
                <w:ilvl w:val="0"/>
                <w:numId w:val="134"/>
              </w:numPr>
              <w:spacing w:after="86" w:line="360" w:lineRule="auto"/>
              <w:ind w:right="60" w:hanging="360"/>
            </w:pPr>
            <w:r>
              <w:t xml:space="preserve">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 </w:t>
            </w:r>
          </w:p>
          <w:p w:rsidR="00F85327" w:rsidRPr="00F85327" w:rsidRDefault="00615407" w:rsidP="004A0A50">
            <w:pPr>
              <w:numPr>
                <w:ilvl w:val="0"/>
                <w:numId w:val="134"/>
              </w:numPr>
              <w:spacing w:after="0" w:line="360" w:lineRule="auto"/>
              <w:ind w:right="60" w:hanging="360"/>
            </w:pPr>
            <w:r>
              <w:t xml:space="preserve">Педагог закрепляет знания детей о книге, книжной иллюстрации; знакомит детей с </w:t>
            </w:r>
            <w:r w:rsidR="00F85327" w:rsidRPr="00F85327">
              <w:t xml:space="preserve">библиотекой как центром хранения книг, созданных писателями и поэтами. </w:t>
            </w:r>
          </w:p>
          <w:p w:rsidR="00355B09" w:rsidRDefault="00F85327" w:rsidP="004A0A50">
            <w:pPr>
              <w:numPr>
                <w:ilvl w:val="0"/>
                <w:numId w:val="134"/>
              </w:numPr>
              <w:spacing w:after="0" w:line="360" w:lineRule="auto"/>
              <w:ind w:right="60" w:hanging="360"/>
            </w:pPr>
            <w:r w:rsidRPr="00F85327">
              <w:t xml:space="preserve"> Педагог знакомит детей с произведениями народного искусства (потешки, сказки, загадки, песни, хороводы, заклички, изделия народного декоративно-прикладного искусства). 9. 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tc>
      </w:tr>
    </w:tbl>
    <w:p w:rsidR="00355B09" w:rsidRDefault="00355B09">
      <w:pPr>
        <w:spacing w:after="0" w:line="259" w:lineRule="auto"/>
        <w:ind w:left="-1080" w:right="198" w:firstLine="0"/>
        <w:jc w:val="left"/>
      </w:pPr>
    </w:p>
    <w:tbl>
      <w:tblPr>
        <w:tblStyle w:val="TableGrid"/>
        <w:tblW w:w="10034" w:type="dxa"/>
        <w:tblInd w:w="-108" w:type="dxa"/>
        <w:tblCellMar>
          <w:top w:w="54" w:type="dxa"/>
          <w:left w:w="108" w:type="dxa"/>
          <w:right w:w="49" w:type="dxa"/>
        </w:tblCellMar>
        <w:tblLook w:val="04A0" w:firstRow="1" w:lastRow="0" w:firstColumn="1" w:lastColumn="0" w:noHBand="0" w:noVBand="1"/>
      </w:tblPr>
      <w:tblGrid>
        <w:gridCol w:w="10034"/>
      </w:tblGrid>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9" w:firstLine="0"/>
              <w:jc w:val="center"/>
            </w:pPr>
            <w:r>
              <w:rPr>
                <w:b/>
                <w:i/>
              </w:rPr>
              <w:t xml:space="preserve">Изобразительная деятельность: </w:t>
            </w:r>
          </w:p>
        </w:tc>
      </w:tr>
      <w:tr w:rsidR="00F85327">
        <w:trPr>
          <w:trHeight w:val="346"/>
        </w:trPr>
        <w:tc>
          <w:tcPr>
            <w:tcW w:w="10034" w:type="dxa"/>
            <w:tcBorders>
              <w:top w:val="single" w:sz="4" w:space="0" w:color="000000"/>
              <w:left w:val="single" w:sz="4" w:space="0" w:color="000000"/>
              <w:bottom w:val="single" w:sz="4" w:space="0" w:color="000000"/>
              <w:right w:val="single" w:sz="4" w:space="0" w:color="000000"/>
            </w:tcBorders>
          </w:tcPr>
          <w:p w:rsidR="00F85327" w:rsidRDefault="00F85327" w:rsidP="004A0A50">
            <w:pPr>
              <w:pStyle w:val="a3"/>
              <w:numPr>
                <w:ilvl w:val="0"/>
                <w:numId w:val="135"/>
              </w:numPr>
              <w:spacing w:after="24" w:line="360" w:lineRule="auto"/>
              <w:ind w:right="0"/>
            </w:pPr>
            <w:r>
              <w:t xml:space="preserve">Педагог развивает у детей интерес к аппликации, усложняя ее содержание и расширяя возможности создания разнообразных изображений.  </w:t>
            </w:r>
          </w:p>
          <w:p w:rsidR="00F85327" w:rsidRDefault="00F85327" w:rsidP="004A0A50">
            <w:pPr>
              <w:numPr>
                <w:ilvl w:val="0"/>
                <w:numId w:val="135"/>
              </w:numPr>
              <w:spacing w:after="0" w:line="360" w:lineRule="auto"/>
              <w:ind w:right="0" w:hanging="360"/>
            </w:pPr>
            <w:r>
              <w:t xml:space="preserve">Формирует у детей умение правильно держать ножницы и пользоваться ими.  </w:t>
            </w:r>
          </w:p>
          <w:p w:rsidR="00F85327" w:rsidRDefault="00F85327" w:rsidP="004A0A50">
            <w:pPr>
              <w:numPr>
                <w:ilvl w:val="0"/>
                <w:numId w:val="135"/>
              </w:numPr>
              <w:spacing w:after="22" w:line="360" w:lineRule="auto"/>
              <w:ind w:right="0" w:hanging="360"/>
            </w:pPr>
            <w:r>
              <w:t xml:space="preserve">Обучает детей вырезыванию, начиная с формирования навыка разрезания по прямой сначала коротких, а затем длинных полос.  </w:t>
            </w:r>
          </w:p>
          <w:p w:rsidR="00F85327" w:rsidRDefault="00F85327" w:rsidP="004A0A50">
            <w:pPr>
              <w:numPr>
                <w:ilvl w:val="0"/>
                <w:numId w:val="135"/>
              </w:numPr>
              <w:spacing w:after="25" w:line="360" w:lineRule="auto"/>
              <w:ind w:right="0" w:hanging="360"/>
            </w:pPr>
            <w:r>
              <w:t xml:space="preserve">Учит детей составлять из полос изображения разных предметов (забор, скамейка, лесенка, дерево, кустик и другое).  </w:t>
            </w:r>
          </w:p>
          <w:p w:rsidR="00F85327" w:rsidRDefault="00F85327" w:rsidP="004A0A50">
            <w:pPr>
              <w:numPr>
                <w:ilvl w:val="0"/>
                <w:numId w:val="135"/>
              </w:numPr>
              <w:spacing w:after="47" w:line="360" w:lineRule="auto"/>
              <w:ind w:right="0" w:hanging="360"/>
            </w:pPr>
            <w:r>
              <w:t xml:space="preserve">Учит детей вырезать круглые формы из квадрата и овальные из прямоугольника путем округления углов; использовать этот прием для изображения в аппликации овощей, фруктов, ягод, цветов и тому подобное.  </w:t>
            </w:r>
          </w:p>
          <w:p w:rsidR="00F85327" w:rsidRDefault="00F85327" w:rsidP="004A0A50">
            <w:pPr>
              <w:numPr>
                <w:ilvl w:val="0"/>
                <w:numId w:val="135"/>
              </w:numPr>
              <w:spacing w:after="88" w:line="360" w:lineRule="auto"/>
              <w:ind w:right="0" w:hanging="360"/>
            </w:pPr>
            <w:r>
              <w:t xml:space="preserve">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 </w:t>
            </w:r>
          </w:p>
          <w:p w:rsidR="00F85327" w:rsidRDefault="00F85327" w:rsidP="00F85327">
            <w:pPr>
              <w:spacing w:after="101" w:line="360" w:lineRule="auto"/>
              <w:ind w:left="0" w:right="0" w:firstLine="0"/>
              <w:jc w:val="left"/>
            </w:pPr>
            <w:r>
              <w:rPr>
                <w:b/>
                <w:i/>
              </w:rPr>
              <w:t xml:space="preserve">Народное декоративно-прикладное искусство: </w:t>
            </w:r>
          </w:p>
          <w:p w:rsidR="00F85327" w:rsidRDefault="00F85327" w:rsidP="004A0A50">
            <w:pPr>
              <w:numPr>
                <w:ilvl w:val="0"/>
                <w:numId w:val="135"/>
              </w:numPr>
              <w:spacing w:after="24" w:line="360" w:lineRule="auto"/>
              <w:ind w:right="0" w:hanging="360"/>
            </w:pPr>
            <w:r>
              <w:t xml:space="preserve">Педагог продолжает у детей формировать умение создавать декоративные композиции по мотивам дымковских, филимоновских узоров.  </w:t>
            </w:r>
          </w:p>
          <w:p w:rsidR="00F85327" w:rsidRDefault="00F85327" w:rsidP="004A0A50">
            <w:pPr>
              <w:numPr>
                <w:ilvl w:val="0"/>
                <w:numId w:val="135"/>
              </w:numPr>
              <w:spacing w:after="54" w:line="360" w:lineRule="auto"/>
              <w:ind w:right="0" w:hanging="360"/>
            </w:pPr>
            <w:r>
              <w:t xml:space="preserve">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w:t>
            </w:r>
          </w:p>
          <w:p w:rsidR="00F85327" w:rsidRDefault="00F85327" w:rsidP="004A0A50">
            <w:pPr>
              <w:numPr>
                <w:ilvl w:val="0"/>
                <w:numId w:val="135"/>
              </w:numPr>
              <w:spacing w:after="0" w:line="360" w:lineRule="auto"/>
              <w:ind w:right="0" w:hanging="360"/>
            </w:pPr>
            <w:r>
              <w:t xml:space="preserve">Педагог знакомит детей с Городецкими изделиями.  </w:t>
            </w:r>
          </w:p>
          <w:p w:rsidR="00F85327" w:rsidRDefault="00F85327" w:rsidP="004A0A50">
            <w:pPr>
              <w:numPr>
                <w:ilvl w:val="0"/>
                <w:numId w:val="135"/>
              </w:numPr>
              <w:spacing w:after="0" w:line="360" w:lineRule="auto"/>
              <w:ind w:right="0" w:hanging="360"/>
            </w:pPr>
            <w:r>
              <w:t xml:space="preserve">Учит детей выделять элементы городецкой росписи (бутоны, купавки, розаны, листья); видеть и называть цвета, используемые в росписи. </w:t>
            </w:r>
          </w:p>
        </w:tc>
      </w:tr>
    </w:tbl>
    <w:p w:rsidR="00355B09" w:rsidRDefault="00355B09">
      <w:pPr>
        <w:spacing w:after="0" w:line="259" w:lineRule="auto"/>
        <w:ind w:left="-1080" w:right="198" w:firstLine="0"/>
        <w:jc w:val="left"/>
      </w:pPr>
    </w:p>
    <w:tbl>
      <w:tblPr>
        <w:tblStyle w:val="TableGrid"/>
        <w:tblW w:w="10034" w:type="dxa"/>
        <w:tblInd w:w="-108" w:type="dxa"/>
        <w:tblCellMar>
          <w:top w:w="53" w:type="dxa"/>
          <w:left w:w="108" w:type="dxa"/>
          <w:right w:w="49" w:type="dxa"/>
        </w:tblCellMar>
        <w:tblLook w:val="04A0" w:firstRow="1" w:lastRow="0" w:firstColumn="1" w:lastColumn="0" w:noHBand="0" w:noVBand="1"/>
      </w:tblPr>
      <w:tblGrid>
        <w:gridCol w:w="10034"/>
      </w:tblGrid>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9" w:firstLine="0"/>
              <w:jc w:val="center"/>
            </w:pPr>
            <w:r>
              <w:rPr>
                <w:b/>
                <w:i/>
              </w:rPr>
              <w:t>Конструктивная деятельность:</w:t>
            </w:r>
            <w:r>
              <w:rPr>
                <w:b/>
              </w:rPr>
              <w:t xml:space="preserve"> </w:t>
            </w:r>
          </w:p>
        </w:tc>
      </w:tr>
      <w:tr w:rsidR="00355B09">
        <w:trPr>
          <w:trHeight w:val="6323"/>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36"/>
              </w:numPr>
              <w:spacing w:after="86" w:line="360" w:lineRule="auto"/>
              <w:ind w:right="64" w:hanging="360"/>
            </w:pPr>
            <w:r>
              <w:t xml:space="preserve">Педагог продолжает развивать у детей способность различать и называть строительные детали (куб, пластина, кирпичик, брусок); учит использовать их с учетом конструктивных свойств (устойчивость, форма, величина). </w:t>
            </w:r>
          </w:p>
          <w:p w:rsidR="00355B09" w:rsidRDefault="00615407" w:rsidP="004A0A50">
            <w:pPr>
              <w:numPr>
                <w:ilvl w:val="0"/>
                <w:numId w:val="136"/>
              </w:numPr>
              <w:spacing w:after="85" w:line="360" w:lineRule="auto"/>
              <w:ind w:right="64" w:hanging="360"/>
            </w:pPr>
            <w:r>
              <w:t>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 3.</w:t>
            </w:r>
            <w:r>
              <w:rPr>
                <w:rFonts w:ascii="Arial" w:eastAsia="Arial" w:hAnsi="Arial" w:cs="Arial"/>
              </w:rPr>
              <w:t xml:space="preserve"> </w:t>
            </w:r>
            <w:r>
              <w:t xml:space="preserve">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 </w:t>
            </w:r>
          </w:p>
          <w:p w:rsidR="00355B09" w:rsidRDefault="00F85327" w:rsidP="00F85327">
            <w:pPr>
              <w:spacing w:after="0" w:line="360" w:lineRule="auto"/>
              <w:ind w:left="360" w:right="62" w:firstLine="0"/>
            </w:pPr>
            <w:r>
              <w:t>3</w:t>
            </w:r>
            <w:r w:rsidR="00615407">
              <w:t>.</w:t>
            </w:r>
            <w:r w:rsidR="00615407">
              <w:rPr>
                <w:rFonts w:ascii="Arial" w:eastAsia="Arial" w:hAnsi="Arial" w:cs="Arial"/>
              </w:rPr>
              <w:t xml:space="preserve"> </w:t>
            </w:r>
            <w:r w:rsidR="00615407">
              <w:t>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 5.</w:t>
            </w:r>
            <w:r w:rsidR="00615407">
              <w:rPr>
                <w:rFonts w:ascii="Arial" w:eastAsia="Arial" w:hAnsi="Arial" w:cs="Arial"/>
              </w:rPr>
              <w:t xml:space="preserve"> </w:t>
            </w:r>
            <w:r w:rsidR="00615407">
              <w:t xml:space="preserve">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w:t>
            </w:r>
          </w:p>
        </w:tc>
      </w:tr>
    </w:tbl>
    <w:p w:rsidR="00355B09" w:rsidRDefault="00355B09">
      <w:pPr>
        <w:spacing w:after="0" w:line="259" w:lineRule="auto"/>
        <w:ind w:left="-1080" w:right="198" w:firstLine="0"/>
        <w:jc w:val="left"/>
      </w:pPr>
    </w:p>
    <w:tbl>
      <w:tblPr>
        <w:tblStyle w:val="TableGrid"/>
        <w:tblW w:w="10034" w:type="dxa"/>
        <w:tblInd w:w="-108" w:type="dxa"/>
        <w:tblCellMar>
          <w:top w:w="52" w:type="dxa"/>
          <w:left w:w="108" w:type="dxa"/>
          <w:right w:w="48" w:type="dxa"/>
        </w:tblCellMar>
        <w:tblLook w:val="04A0" w:firstRow="1" w:lastRow="0" w:firstColumn="1" w:lastColumn="0" w:noHBand="0" w:noVBand="1"/>
      </w:tblPr>
      <w:tblGrid>
        <w:gridCol w:w="10034"/>
      </w:tblGrid>
      <w:tr w:rsidR="00355B09">
        <w:trPr>
          <w:trHeight w:val="1174"/>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F85327">
            <w:pPr>
              <w:spacing w:after="0" w:line="360" w:lineRule="auto"/>
              <w:ind w:left="720" w:right="67" w:firstLine="0"/>
            </w:pPr>
            <w:r>
              <w:t xml:space="preserve">поделок из природного материала: коры, веток, листьев, шишек, каштанов, ореховой скорлупы, соломы (лодочки, ежики и так далее). Учит детей использовать для закрепления частей клей, пластилин; применять в поделках катушки, коробки разной величины и другие предметы.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3" w:firstLine="0"/>
              <w:jc w:val="center"/>
            </w:pPr>
            <w:r>
              <w:rPr>
                <w:b/>
                <w:i/>
              </w:rPr>
              <w:t>Музыкальная деятельность:</w:t>
            </w:r>
            <w:r>
              <w:rPr>
                <w:b/>
              </w:rPr>
              <w:t xml:space="preserve"> </w:t>
            </w:r>
          </w:p>
        </w:tc>
      </w:tr>
      <w:tr w:rsidR="00F85327">
        <w:trPr>
          <w:trHeight w:val="346"/>
        </w:trPr>
        <w:tc>
          <w:tcPr>
            <w:tcW w:w="10034" w:type="dxa"/>
            <w:tcBorders>
              <w:top w:val="single" w:sz="4" w:space="0" w:color="000000"/>
              <w:left w:val="single" w:sz="4" w:space="0" w:color="000000"/>
              <w:bottom w:val="single" w:sz="4" w:space="0" w:color="000000"/>
              <w:right w:val="single" w:sz="4" w:space="0" w:color="000000"/>
            </w:tcBorders>
          </w:tcPr>
          <w:p w:rsidR="00F85327" w:rsidRDefault="00F85327" w:rsidP="00F85327">
            <w:pPr>
              <w:spacing w:after="101" w:line="259" w:lineRule="auto"/>
              <w:ind w:left="0" w:right="0" w:firstLine="0"/>
              <w:jc w:val="left"/>
            </w:pPr>
            <w:r>
              <w:rPr>
                <w:b/>
                <w:i/>
              </w:rPr>
              <w:t xml:space="preserve">Слушание:  </w:t>
            </w:r>
          </w:p>
          <w:p w:rsidR="00F85327" w:rsidRDefault="00F85327" w:rsidP="004A0A50">
            <w:pPr>
              <w:pStyle w:val="a3"/>
              <w:numPr>
                <w:ilvl w:val="0"/>
                <w:numId w:val="137"/>
              </w:numPr>
              <w:spacing w:after="107" w:line="360" w:lineRule="auto"/>
              <w:ind w:right="60"/>
            </w:pPr>
            <w:r>
              <w:t>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r w:rsidRPr="00ED4A24">
              <w:rPr>
                <w:b/>
                <w:i/>
              </w:rPr>
              <w:t xml:space="preserve"> Пение:  </w:t>
            </w:r>
          </w:p>
          <w:p w:rsidR="00F85327" w:rsidRDefault="00F85327" w:rsidP="004A0A50">
            <w:pPr>
              <w:numPr>
                <w:ilvl w:val="0"/>
                <w:numId w:val="137"/>
              </w:numPr>
              <w:spacing w:after="95" w:line="360" w:lineRule="auto"/>
              <w:ind w:right="60" w:hanging="360"/>
            </w:pPr>
            <w:r>
              <w:t xml:space="preserve">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 </w:t>
            </w:r>
          </w:p>
          <w:p w:rsidR="00F85327" w:rsidRDefault="00F85327" w:rsidP="00F85327">
            <w:pPr>
              <w:spacing w:after="101" w:line="360" w:lineRule="auto"/>
              <w:ind w:left="0" w:right="0" w:firstLine="0"/>
              <w:jc w:val="left"/>
            </w:pPr>
            <w:r>
              <w:rPr>
                <w:b/>
                <w:i/>
              </w:rPr>
              <w:t>Песенное творчество:</w:t>
            </w:r>
            <w:r>
              <w:t xml:space="preserve">  </w:t>
            </w:r>
          </w:p>
          <w:p w:rsidR="00F85327" w:rsidRDefault="00F85327" w:rsidP="004A0A50">
            <w:pPr>
              <w:pStyle w:val="a3"/>
              <w:numPr>
                <w:ilvl w:val="0"/>
                <w:numId w:val="194"/>
              </w:numPr>
              <w:spacing w:after="68" w:line="360" w:lineRule="auto"/>
              <w:ind w:right="60"/>
            </w:pPr>
            <w:r>
              <w:t>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r w:rsidRPr="00F85327">
              <w:rPr>
                <w:b/>
                <w:i/>
              </w:rPr>
              <w:t xml:space="preserve"> </w:t>
            </w:r>
          </w:p>
          <w:p w:rsidR="00F85327" w:rsidRDefault="00F85327" w:rsidP="00F85327">
            <w:pPr>
              <w:spacing w:after="101" w:line="360" w:lineRule="auto"/>
              <w:ind w:left="0" w:right="0" w:firstLine="0"/>
              <w:jc w:val="left"/>
            </w:pPr>
            <w:r>
              <w:rPr>
                <w:b/>
                <w:i/>
              </w:rPr>
              <w:t xml:space="preserve">Музыкально-ритмические движения: </w:t>
            </w:r>
          </w:p>
          <w:p w:rsidR="00F85327" w:rsidRDefault="00F85327" w:rsidP="004A0A50">
            <w:pPr>
              <w:pStyle w:val="a3"/>
              <w:numPr>
                <w:ilvl w:val="0"/>
                <w:numId w:val="193"/>
              </w:numPr>
              <w:spacing w:after="101" w:line="360" w:lineRule="auto"/>
              <w:ind w:right="60"/>
            </w:pPr>
            <w:r>
              <w:t>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r w:rsidRPr="00F85327">
              <w:rPr>
                <w:b/>
                <w:i/>
              </w:rPr>
              <w:t xml:space="preserve"> </w:t>
            </w:r>
          </w:p>
          <w:p w:rsidR="00F85327" w:rsidRDefault="00F85327" w:rsidP="00F85327">
            <w:pPr>
              <w:spacing w:after="100" w:line="360" w:lineRule="auto"/>
              <w:ind w:left="0" w:right="0" w:firstLine="0"/>
              <w:jc w:val="left"/>
            </w:pPr>
            <w:r>
              <w:rPr>
                <w:b/>
                <w:i/>
              </w:rPr>
              <w:t xml:space="preserve">Развитие танцевально-игрового творчества:  </w:t>
            </w:r>
          </w:p>
          <w:p w:rsidR="00F85327" w:rsidRDefault="00F85327" w:rsidP="004A0A50">
            <w:pPr>
              <w:pStyle w:val="a3"/>
              <w:numPr>
                <w:ilvl w:val="0"/>
                <w:numId w:val="192"/>
              </w:numPr>
              <w:spacing w:after="93" w:line="360" w:lineRule="auto"/>
              <w:ind w:right="60"/>
            </w:pPr>
            <w:r>
              <w:t xml:space="preserve">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 </w:t>
            </w:r>
          </w:p>
          <w:p w:rsidR="00F85327" w:rsidRDefault="00F85327" w:rsidP="00F85327">
            <w:pPr>
              <w:spacing w:after="101" w:line="360" w:lineRule="auto"/>
              <w:ind w:left="0" w:right="0" w:firstLine="0"/>
              <w:jc w:val="left"/>
            </w:pPr>
            <w:r>
              <w:rPr>
                <w:b/>
                <w:i/>
              </w:rPr>
              <w:t xml:space="preserve">Игра на детских музыкальных инструментах: </w:t>
            </w:r>
          </w:p>
          <w:p w:rsidR="00F85327" w:rsidRDefault="00F85327" w:rsidP="004A0A50">
            <w:pPr>
              <w:pStyle w:val="a3"/>
              <w:numPr>
                <w:ilvl w:val="0"/>
                <w:numId w:val="191"/>
              </w:numPr>
              <w:spacing w:after="25" w:line="360" w:lineRule="auto"/>
              <w:ind w:right="60"/>
            </w:pPr>
            <w:r>
              <w:t xml:space="preserve">Педагог формирует у детей умение подыгрывать простейшие мелодии на деревянных ложках, погремушках, барабане, металлофоне; </w:t>
            </w:r>
          </w:p>
          <w:p w:rsidR="00F85327" w:rsidRDefault="00F85327" w:rsidP="004A0A50">
            <w:pPr>
              <w:numPr>
                <w:ilvl w:val="0"/>
                <w:numId w:val="191"/>
              </w:numPr>
              <w:spacing w:after="0" w:line="360" w:lineRule="auto"/>
              <w:ind w:right="60" w:hanging="360"/>
            </w:pPr>
            <w:r>
              <w:t xml:space="preserve">Способствует реализации музыкальных способностей ребенка в повседневной жизни и различных видах досуговой деятельности (праздники, развлечения и другое). </w:t>
            </w:r>
          </w:p>
        </w:tc>
      </w:tr>
      <w:tr w:rsidR="00F85327">
        <w:trPr>
          <w:trHeight w:val="348"/>
        </w:trPr>
        <w:tc>
          <w:tcPr>
            <w:tcW w:w="10034" w:type="dxa"/>
            <w:tcBorders>
              <w:top w:val="single" w:sz="4" w:space="0" w:color="000000"/>
              <w:left w:val="single" w:sz="4" w:space="0" w:color="000000"/>
              <w:bottom w:val="single" w:sz="4" w:space="0" w:color="000000"/>
              <w:right w:val="single" w:sz="4" w:space="0" w:color="000000"/>
            </w:tcBorders>
          </w:tcPr>
          <w:p w:rsidR="00F85327" w:rsidRDefault="00F85327" w:rsidP="00F85327">
            <w:pPr>
              <w:spacing w:after="0" w:line="259" w:lineRule="auto"/>
              <w:ind w:left="0" w:right="62" w:firstLine="0"/>
              <w:jc w:val="center"/>
            </w:pPr>
            <w:r>
              <w:rPr>
                <w:b/>
                <w:i/>
              </w:rPr>
              <w:t>Театрализованная деятельность:</w:t>
            </w:r>
            <w:r>
              <w:rPr>
                <w:b/>
              </w:rPr>
              <w:t xml:space="preserve"> </w:t>
            </w:r>
          </w:p>
        </w:tc>
      </w:tr>
      <w:tr w:rsidR="00F85327" w:rsidTr="00776D1E">
        <w:trPr>
          <w:trHeight w:val="1345"/>
        </w:trPr>
        <w:tc>
          <w:tcPr>
            <w:tcW w:w="10034" w:type="dxa"/>
            <w:tcBorders>
              <w:top w:val="single" w:sz="4" w:space="0" w:color="000000"/>
              <w:left w:val="single" w:sz="4" w:space="0" w:color="000000"/>
              <w:bottom w:val="single" w:sz="4" w:space="0" w:color="000000"/>
              <w:right w:val="single" w:sz="4" w:space="0" w:color="000000"/>
            </w:tcBorders>
          </w:tcPr>
          <w:p w:rsidR="00F85327" w:rsidRDefault="00F85327" w:rsidP="004A0A50">
            <w:pPr>
              <w:numPr>
                <w:ilvl w:val="0"/>
                <w:numId w:val="138"/>
              </w:numPr>
              <w:spacing w:after="98" w:line="360" w:lineRule="auto"/>
              <w:ind w:right="62" w:hanging="360"/>
            </w:pPr>
            <w:r>
              <w:t xml:space="preserve">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w:t>
            </w:r>
          </w:p>
          <w:p w:rsidR="00F85327" w:rsidRDefault="00F85327" w:rsidP="004A0A50">
            <w:pPr>
              <w:numPr>
                <w:ilvl w:val="0"/>
                <w:numId w:val="138"/>
              </w:numPr>
              <w:spacing w:after="80" w:line="360" w:lineRule="auto"/>
              <w:ind w:right="62" w:hanging="360"/>
            </w:pPr>
            <w:r>
              <w:t>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3.</w:t>
            </w:r>
            <w:r>
              <w:rPr>
                <w:rFonts w:ascii="Arial" w:eastAsia="Arial" w:hAnsi="Arial" w:cs="Arial"/>
              </w:rPr>
              <w:t xml:space="preserve"> </w:t>
            </w:r>
            <w:r>
              <w:t>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4.</w:t>
            </w:r>
            <w:r>
              <w:rPr>
                <w:rFonts w:ascii="Arial" w:eastAsia="Arial" w:hAnsi="Arial" w:cs="Arial"/>
              </w:rPr>
              <w:t xml:space="preserve"> </w:t>
            </w:r>
            <w:r>
              <w:t xml:space="preserve">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w:t>
            </w:r>
          </w:p>
          <w:p w:rsidR="00F85327" w:rsidRDefault="00F85327" w:rsidP="004A0A50">
            <w:pPr>
              <w:numPr>
                <w:ilvl w:val="0"/>
                <w:numId w:val="139"/>
              </w:numPr>
              <w:spacing w:after="63" w:line="360" w:lineRule="auto"/>
              <w:ind w:right="0" w:hanging="360"/>
            </w:pPr>
            <w:r>
              <w:t xml:space="preserve">Учит чувствовать и понимать эмоциональное состояние героя, вступать в ролевое взаимодействие с другими персонажами.  </w:t>
            </w:r>
          </w:p>
          <w:p w:rsidR="00F85327" w:rsidRDefault="00F85327" w:rsidP="004A0A50">
            <w:pPr>
              <w:numPr>
                <w:ilvl w:val="0"/>
                <w:numId w:val="139"/>
              </w:numPr>
              <w:spacing w:after="62" w:line="360" w:lineRule="auto"/>
              <w:ind w:right="0" w:hanging="360"/>
            </w:pPr>
            <w:r>
              <w:t xml:space="preserve">Способствует разностороннему развитию детей в театрализованной деятельности путем прослеживания количества и характера исполняемых каждым ребенком ролей.  </w:t>
            </w:r>
          </w:p>
          <w:p w:rsidR="00F85327" w:rsidRDefault="00F85327" w:rsidP="004A0A50">
            <w:pPr>
              <w:numPr>
                <w:ilvl w:val="0"/>
                <w:numId w:val="139"/>
              </w:numPr>
              <w:spacing w:after="0" w:line="360" w:lineRule="auto"/>
              <w:ind w:right="0" w:hanging="360"/>
            </w:pPr>
            <w:r>
              <w:t xml:space="preserve">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 </w:t>
            </w:r>
          </w:p>
        </w:tc>
      </w:tr>
      <w:tr w:rsidR="00F85327">
        <w:trPr>
          <w:trHeight w:val="346"/>
        </w:trPr>
        <w:tc>
          <w:tcPr>
            <w:tcW w:w="10034" w:type="dxa"/>
            <w:tcBorders>
              <w:top w:val="single" w:sz="4" w:space="0" w:color="000000"/>
              <w:left w:val="single" w:sz="4" w:space="0" w:color="000000"/>
              <w:bottom w:val="single" w:sz="4" w:space="0" w:color="000000"/>
              <w:right w:val="single" w:sz="4" w:space="0" w:color="000000"/>
            </w:tcBorders>
          </w:tcPr>
          <w:p w:rsidR="00F85327" w:rsidRDefault="00F85327" w:rsidP="00F85327">
            <w:pPr>
              <w:spacing w:after="0" w:line="259" w:lineRule="auto"/>
              <w:ind w:left="0" w:right="417" w:firstLine="0"/>
              <w:jc w:val="center"/>
            </w:pPr>
            <w:r>
              <w:rPr>
                <w:b/>
                <w:i/>
              </w:rPr>
              <w:t xml:space="preserve">Культурно-досуговая деятельность: </w:t>
            </w:r>
          </w:p>
        </w:tc>
      </w:tr>
      <w:tr w:rsidR="00F85327">
        <w:trPr>
          <w:trHeight w:val="5735"/>
        </w:trPr>
        <w:tc>
          <w:tcPr>
            <w:tcW w:w="10034" w:type="dxa"/>
            <w:tcBorders>
              <w:top w:val="single" w:sz="4" w:space="0" w:color="000000"/>
              <w:left w:val="single" w:sz="4" w:space="0" w:color="000000"/>
              <w:bottom w:val="single" w:sz="4" w:space="0" w:color="000000"/>
              <w:right w:val="single" w:sz="4" w:space="0" w:color="000000"/>
            </w:tcBorders>
          </w:tcPr>
          <w:p w:rsidR="00F85327" w:rsidRDefault="00F85327" w:rsidP="004A0A50">
            <w:pPr>
              <w:numPr>
                <w:ilvl w:val="0"/>
                <w:numId w:val="140"/>
              </w:numPr>
              <w:spacing w:after="85" w:line="360" w:lineRule="auto"/>
              <w:ind w:right="0" w:hanging="360"/>
            </w:pPr>
            <w:r>
              <w:t xml:space="preserve">Педагог развивает умение детей организовывать свой досуг с пользой.  </w:t>
            </w:r>
          </w:p>
          <w:p w:rsidR="00F85327" w:rsidRDefault="00F85327" w:rsidP="004A0A50">
            <w:pPr>
              <w:numPr>
                <w:ilvl w:val="0"/>
                <w:numId w:val="140"/>
              </w:numPr>
              <w:spacing w:after="62" w:line="360" w:lineRule="auto"/>
              <w:ind w:right="0" w:hanging="360"/>
            </w:pPr>
            <w:r>
              <w:t xml:space="preserve">Осуществляет патриотическое и нравственное воспитание, приобщает к художественной культуре, эстетико-эмоциональному творчеству.  </w:t>
            </w:r>
          </w:p>
          <w:p w:rsidR="00F85327" w:rsidRDefault="00F85327" w:rsidP="004A0A50">
            <w:pPr>
              <w:numPr>
                <w:ilvl w:val="0"/>
                <w:numId w:val="140"/>
              </w:numPr>
              <w:spacing w:after="86" w:line="360" w:lineRule="auto"/>
              <w:ind w:right="0" w:hanging="360"/>
            </w:pPr>
            <w:r>
              <w:t xml:space="preserve">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w:t>
            </w:r>
          </w:p>
          <w:p w:rsidR="00F85327" w:rsidRDefault="00F85327" w:rsidP="004A0A50">
            <w:pPr>
              <w:numPr>
                <w:ilvl w:val="0"/>
                <w:numId w:val="140"/>
              </w:numPr>
              <w:spacing w:after="63" w:line="360" w:lineRule="auto"/>
              <w:ind w:right="0" w:hanging="360"/>
            </w:pPr>
            <w:r>
              <w:t xml:space="preserve">Знакомит с традициями и культурой народов страны, воспитывает чувство гордости за свою страну (населенный пункт).  </w:t>
            </w:r>
          </w:p>
          <w:p w:rsidR="00F85327" w:rsidRDefault="00F85327" w:rsidP="004A0A50">
            <w:pPr>
              <w:numPr>
                <w:ilvl w:val="0"/>
                <w:numId w:val="140"/>
              </w:numPr>
              <w:spacing w:after="62" w:line="360" w:lineRule="auto"/>
              <w:ind w:right="0" w:hanging="360"/>
            </w:pPr>
            <w:r>
              <w:t xml:space="preserve">Приобщает к праздничной культуре, развивает желание принимать участие в праздниках (календарных, государственных, народных).  </w:t>
            </w:r>
          </w:p>
          <w:p w:rsidR="00F85327" w:rsidRDefault="00F85327" w:rsidP="004A0A50">
            <w:pPr>
              <w:numPr>
                <w:ilvl w:val="0"/>
                <w:numId w:val="140"/>
              </w:numPr>
              <w:spacing w:after="63" w:line="360" w:lineRule="auto"/>
              <w:ind w:right="0" w:hanging="360"/>
            </w:pPr>
            <w:r>
              <w:t xml:space="preserve">Активизирует желание посещать творческие объединения дополнительного образования. Развивает творческие способности.  </w:t>
            </w:r>
          </w:p>
          <w:p w:rsidR="00F85327" w:rsidRDefault="00F85327" w:rsidP="004A0A50">
            <w:pPr>
              <w:numPr>
                <w:ilvl w:val="0"/>
                <w:numId w:val="140"/>
              </w:numPr>
              <w:spacing w:after="64" w:line="360" w:lineRule="auto"/>
              <w:ind w:right="0" w:hanging="360"/>
            </w:pPr>
            <w:r>
              <w:t xml:space="preserve">Педагог развивает индивидуальные творческие способности и художественные наклонности детей.  </w:t>
            </w:r>
          </w:p>
          <w:p w:rsidR="00F85327" w:rsidRDefault="00F85327" w:rsidP="004A0A50">
            <w:pPr>
              <w:numPr>
                <w:ilvl w:val="0"/>
                <w:numId w:val="140"/>
              </w:numPr>
              <w:spacing w:after="0" w:line="360" w:lineRule="auto"/>
              <w:ind w:right="0" w:hanging="360"/>
            </w:pPr>
            <w:r>
              <w:t xml:space="preserve">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 </w:t>
            </w:r>
          </w:p>
        </w:tc>
      </w:tr>
    </w:tbl>
    <w:p w:rsidR="00355B09" w:rsidRDefault="00615407">
      <w:pPr>
        <w:spacing w:after="166" w:line="259" w:lineRule="auto"/>
        <w:ind w:left="0" w:right="0" w:firstLine="0"/>
        <w:jc w:val="left"/>
      </w:pPr>
      <w:r>
        <w:rPr>
          <w:sz w:val="28"/>
        </w:rPr>
        <w:t xml:space="preserve"> </w:t>
      </w:r>
    </w:p>
    <w:p w:rsidR="00355B09" w:rsidRDefault="00355B09">
      <w:pPr>
        <w:spacing w:after="0" w:line="259" w:lineRule="auto"/>
        <w:ind w:left="-1080" w:right="198" w:firstLine="0"/>
        <w:jc w:val="left"/>
      </w:pPr>
    </w:p>
    <w:tbl>
      <w:tblPr>
        <w:tblStyle w:val="TableGrid"/>
        <w:tblW w:w="10034" w:type="dxa"/>
        <w:tblInd w:w="-108" w:type="dxa"/>
        <w:tblCellMar>
          <w:top w:w="34" w:type="dxa"/>
          <w:right w:w="48" w:type="dxa"/>
        </w:tblCellMar>
        <w:tblLook w:val="04A0" w:firstRow="1" w:lastRow="0" w:firstColumn="1" w:lastColumn="0" w:noHBand="0" w:noVBand="1"/>
      </w:tblPr>
      <w:tblGrid>
        <w:gridCol w:w="828"/>
        <w:gridCol w:w="9206"/>
      </w:tblGrid>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ED4A24">
            <w:pPr>
              <w:spacing w:after="0" w:line="259" w:lineRule="auto"/>
              <w:ind w:left="0" w:right="784" w:firstLine="0"/>
              <w:jc w:val="center"/>
            </w:pPr>
            <w:r w:rsidRPr="00ED4A24">
              <w:rPr>
                <w:b/>
              </w:rPr>
              <w:t>Шестой год жизни,</w:t>
            </w:r>
            <w:r>
              <w:rPr>
                <w:b/>
              </w:rPr>
              <w:t xml:space="preserve"> </w:t>
            </w:r>
            <w:r w:rsidR="00615407">
              <w:rPr>
                <w:b/>
              </w:rPr>
              <w:t xml:space="preserve">старшая группа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105" w:right="0" w:firstLine="0"/>
              <w:jc w:val="left"/>
            </w:pPr>
            <w:r>
              <w:rPr>
                <w:b/>
                <w:i/>
              </w:rPr>
              <w:t xml:space="preserve">ПРОГРАММНЫЕ ЗАДАЧИ ОО «ХЭР»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4" w:firstLine="0"/>
              <w:jc w:val="center"/>
            </w:pPr>
            <w:r>
              <w:rPr>
                <w:b/>
                <w:i/>
              </w:rPr>
              <w:t>Приобщение к искусству:</w:t>
            </w:r>
            <w:r>
              <w:rPr>
                <w:b/>
              </w:rPr>
              <w:t xml:space="preserve"> </w:t>
            </w:r>
          </w:p>
        </w:tc>
      </w:tr>
      <w:tr w:rsidR="00355B09">
        <w:trPr>
          <w:trHeight w:val="886"/>
        </w:trPr>
        <w:tc>
          <w:tcPr>
            <w:tcW w:w="828" w:type="dxa"/>
            <w:tcBorders>
              <w:top w:val="single" w:sz="4" w:space="0" w:color="000000"/>
              <w:left w:val="single" w:sz="4" w:space="0" w:color="000000"/>
              <w:bottom w:val="nil"/>
              <w:right w:val="nil"/>
            </w:tcBorders>
          </w:tcPr>
          <w:p w:rsidR="00355B09" w:rsidRDefault="00F85327" w:rsidP="00F85327">
            <w:pPr>
              <w:pStyle w:val="a3"/>
              <w:spacing w:after="0" w:line="259" w:lineRule="auto"/>
              <w:ind w:left="600" w:right="0" w:firstLine="0"/>
            </w:pPr>
            <w:r>
              <w:rPr>
                <w:rFonts w:ascii="Arial" w:eastAsia="Arial" w:hAnsi="Arial" w:cs="Arial"/>
              </w:rPr>
              <w:t>-</w:t>
            </w:r>
          </w:p>
        </w:tc>
        <w:tc>
          <w:tcPr>
            <w:tcW w:w="9206" w:type="dxa"/>
            <w:tcBorders>
              <w:top w:val="single" w:sz="4" w:space="0" w:color="000000"/>
              <w:left w:val="nil"/>
              <w:bottom w:val="nil"/>
              <w:right w:val="single" w:sz="4" w:space="0" w:color="000000"/>
            </w:tcBorders>
          </w:tcPr>
          <w:p w:rsidR="00355B09" w:rsidRDefault="00F85327">
            <w:pPr>
              <w:spacing w:after="0" w:line="259" w:lineRule="auto"/>
              <w:ind w:left="0" w:right="69" w:firstLine="0"/>
            </w:pPr>
            <w:r>
              <w:t>п</w:t>
            </w:r>
            <w:r w:rsidR="00615407">
              <w:t xml:space="preserve">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 </w:t>
            </w:r>
          </w:p>
        </w:tc>
      </w:tr>
      <w:tr w:rsidR="00355B09">
        <w:trPr>
          <w:trHeight w:val="863"/>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p>
        </w:tc>
        <w:tc>
          <w:tcPr>
            <w:tcW w:w="9206" w:type="dxa"/>
            <w:tcBorders>
              <w:top w:val="nil"/>
              <w:left w:val="nil"/>
              <w:bottom w:val="nil"/>
              <w:right w:val="single" w:sz="4" w:space="0" w:color="000000"/>
            </w:tcBorders>
          </w:tcPr>
          <w:p w:rsidR="00355B09" w:rsidRDefault="00F85327">
            <w:pPr>
              <w:spacing w:after="0" w:line="259" w:lineRule="auto"/>
              <w:ind w:left="0" w:right="71" w:firstLine="0"/>
            </w:pPr>
            <w:r>
              <w:t>р</w:t>
            </w:r>
            <w:r w:rsidR="00615407">
              <w:t xml:space="preserve">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 </w:t>
            </w:r>
          </w:p>
        </w:tc>
      </w:tr>
      <w:tr w:rsidR="00355B09">
        <w:trPr>
          <w:trHeight w:val="635"/>
        </w:trPr>
        <w:tc>
          <w:tcPr>
            <w:tcW w:w="828" w:type="dxa"/>
            <w:tcBorders>
              <w:top w:val="nil"/>
              <w:left w:val="single" w:sz="4" w:space="0" w:color="000000"/>
              <w:bottom w:val="nil"/>
              <w:right w:val="nil"/>
            </w:tcBorders>
          </w:tcPr>
          <w:p w:rsidR="00355B09" w:rsidRDefault="00F85327" w:rsidP="00F85327">
            <w:pPr>
              <w:spacing w:after="0" w:line="259" w:lineRule="auto"/>
              <w:ind w:left="240" w:right="0" w:firstLine="0"/>
            </w:pPr>
            <w:r>
              <w:t xml:space="preserve">   -</w:t>
            </w:r>
          </w:p>
        </w:tc>
        <w:tc>
          <w:tcPr>
            <w:tcW w:w="9206" w:type="dxa"/>
            <w:tcBorders>
              <w:top w:val="nil"/>
              <w:left w:val="nil"/>
              <w:bottom w:val="nil"/>
              <w:right w:val="single" w:sz="4" w:space="0" w:color="000000"/>
            </w:tcBorders>
          </w:tcPr>
          <w:p w:rsidR="00355B09" w:rsidRDefault="00F85327">
            <w:pPr>
              <w:spacing w:after="0" w:line="259" w:lineRule="auto"/>
              <w:ind w:left="0" w:right="0" w:firstLine="0"/>
            </w:pPr>
            <w:r>
              <w:t>ф</w:t>
            </w:r>
            <w:r w:rsidR="00615407">
              <w:t xml:space="preserve">ормировать духовно-нравственные качества, в процессе ознакомления с различными видами искусства духовно-нравственного содержания; </w:t>
            </w:r>
          </w:p>
        </w:tc>
      </w:tr>
      <w:tr w:rsidR="00355B09">
        <w:trPr>
          <w:trHeight w:val="336"/>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pPr>
              <w:spacing w:after="0" w:line="259" w:lineRule="auto"/>
              <w:ind w:left="0" w:right="0" w:firstLine="0"/>
              <w:jc w:val="left"/>
            </w:pPr>
            <w:r>
              <w:t>ф</w:t>
            </w:r>
            <w:r w:rsidR="00615407">
              <w:t xml:space="preserve">ормировать бережное отношение к произведениям искусства; </w:t>
            </w:r>
          </w:p>
        </w:tc>
      </w:tr>
      <w:tr w:rsidR="00355B09">
        <w:trPr>
          <w:trHeight w:val="612"/>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pPr>
              <w:spacing w:after="0" w:line="259" w:lineRule="auto"/>
              <w:ind w:left="0" w:right="0" w:firstLine="0"/>
            </w:pPr>
            <w:r>
              <w:t>а</w:t>
            </w:r>
            <w:r w:rsidR="00615407">
              <w:t xml:space="preserve">ктивизировать проявление эстетического отношения к окружающему миру (искусству, природе, предметам быта, игрушкам, социальным явлениям); </w:t>
            </w:r>
          </w:p>
        </w:tc>
      </w:tr>
      <w:tr w:rsidR="00355B09">
        <w:trPr>
          <w:trHeight w:val="612"/>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pPr>
              <w:spacing w:after="0" w:line="259" w:lineRule="auto"/>
              <w:ind w:left="0" w:right="0" w:firstLine="0"/>
            </w:pPr>
            <w:r>
              <w:t>р</w:t>
            </w:r>
            <w:r w:rsidR="00615407">
              <w:t xml:space="preserve">азвивать эстетические интересы, эстетические предпочтения, желание познавать искусство и осваивать изобразительную и музыкальную деятельность; </w:t>
            </w:r>
          </w:p>
        </w:tc>
      </w:tr>
      <w:tr w:rsidR="00355B09">
        <w:trPr>
          <w:trHeight w:val="612"/>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pPr>
              <w:spacing w:after="0" w:line="259" w:lineRule="auto"/>
              <w:ind w:left="0" w:right="0" w:firstLine="0"/>
            </w:pPr>
            <w:r>
              <w:t>п</w:t>
            </w:r>
            <w:r w:rsidR="00615407">
              <w:t xml:space="preserve">родолжать развивать у детей стремление к познанию культурных традиций своего народа через творческую деятельность; </w:t>
            </w:r>
          </w:p>
        </w:tc>
      </w:tr>
      <w:tr w:rsidR="00355B09">
        <w:trPr>
          <w:trHeight w:val="888"/>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p>
        </w:tc>
        <w:tc>
          <w:tcPr>
            <w:tcW w:w="9206" w:type="dxa"/>
            <w:tcBorders>
              <w:top w:val="nil"/>
              <w:left w:val="nil"/>
              <w:bottom w:val="nil"/>
              <w:right w:val="single" w:sz="4" w:space="0" w:color="000000"/>
            </w:tcBorders>
          </w:tcPr>
          <w:p w:rsidR="00355B09" w:rsidRDefault="00F85327">
            <w:pPr>
              <w:spacing w:after="0" w:line="259" w:lineRule="auto"/>
              <w:ind w:left="0" w:right="59" w:firstLine="0"/>
            </w:pPr>
            <w:r>
              <w:t>п</w:t>
            </w:r>
            <w:r w:rsidR="00615407">
              <w:t xml:space="preserve">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 </w:t>
            </w:r>
          </w:p>
        </w:tc>
      </w:tr>
      <w:tr w:rsidR="00355B09">
        <w:trPr>
          <w:trHeight w:val="612"/>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p>
        </w:tc>
        <w:tc>
          <w:tcPr>
            <w:tcW w:w="9206" w:type="dxa"/>
            <w:tcBorders>
              <w:top w:val="nil"/>
              <w:left w:val="nil"/>
              <w:bottom w:val="nil"/>
              <w:right w:val="single" w:sz="4" w:space="0" w:color="000000"/>
            </w:tcBorders>
          </w:tcPr>
          <w:p w:rsidR="00355B09" w:rsidRDefault="00F85327">
            <w:pPr>
              <w:spacing w:after="0" w:line="259" w:lineRule="auto"/>
              <w:ind w:left="0" w:right="0" w:firstLine="0"/>
            </w:pPr>
            <w:r>
              <w:t>п</w:t>
            </w:r>
            <w:r w:rsidR="00615407">
              <w:t xml:space="preserve">родолжать знакомить детей с жанрами изобразительного и музыкального искусства; продолжать знакомить детей с архитектурой; </w:t>
            </w:r>
          </w:p>
        </w:tc>
      </w:tr>
      <w:tr w:rsidR="00355B09">
        <w:trPr>
          <w:trHeight w:val="612"/>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p>
        </w:tc>
        <w:tc>
          <w:tcPr>
            <w:tcW w:w="9206" w:type="dxa"/>
            <w:tcBorders>
              <w:top w:val="nil"/>
              <w:left w:val="nil"/>
              <w:bottom w:val="nil"/>
              <w:right w:val="single" w:sz="4" w:space="0" w:color="000000"/>
            </w:tcBorders>
          </w:tcPr>
          <w:p w:rsidR="00355B09" w:rsidRDefault="00F85327">
            <w:pPr>
              <w:spacing w:after="0" w:line="259" w:lineRule="auto"/>
              <w:ind w:left="0" w:right="0" w:firstLine="0"/>
            </w:pPr>
            <w:r>
              <w:t>р</w:t>
            </w:r>
            <w:r w:rsidR="00615407">
              <w:t xml:space="preserve">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 </w:t>
            </w:r>
          </w:p>
        </w:tc>
      </w:tr>
      <w:tr w:rsidR="00355B09">
        <w:trPr>
          <w:trHeight w:val="1164"/>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pPr>
              <w:spacing w:after="45" w:line="238" w:lineRule="auto"/>
              <w:ind w:left="0" w:right="63" w:firstLine="0"/>
            </w:pPr>
            <w:r>
              <w:t>п</w:t>
            </w:r>
            <w:r w:rsidR="00615407">
              <w:t xml:space="preserve">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w:t>
            </w:r>
          </w:p>
          <w:p w:rsidR="00355B09" w:rsidRDefault="00615407">
            <w:pPr>
              <w:spacing w:after="0" w:line="259" w:lineRule="auto"/>
              <w:ind w:left="0" w:right="0" w:firstLine="0"/>
              <w:jc w:val="left"/>
            </w:pPr>
            <w:r>
              <w:t xml:space="preserve">деятельности; </w:t>
            </w:r>
          </w:p>
        </w:tc>
      </w:tr>
      <w:tr w:rsidR="00355B09">
        <w:trPr>
          <w:trHeight w:val="612"/>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r w:rsidR="009C15BE">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pPr>
              <w:spacing w:after="0" w:line="259" w:lineRule="auto"/>
              <w:ind w:left="0" w:right="0" w:firstLine="0"/>
            </w:pPr>
            <w:r>
              <w:t>у</w:t>
            </w:r>
            <w:r w:rsidR="00615407">
              <w:t xml:space="preserve">меть называть вид художественной деятельности, профессию и людей, которые работают в том или ином виде искусства; </w:t>
            </w:r>
          </w:p>
        </w:tc>
      </w:tr>
      <w:tr w:rsidR="00355B09">
        <w:trPr>
          <w:trHeight w:val="888"/>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p>
        </w:tc>
        <w:tc>
          <w:tcPr>
            <w:tcW w:w="9206" w:type="dxa"/>
            <w:tcBorders>
              <w:top w:val="nil"/>
              <w:left w:val="nil"/>
              <w:bottom w:val="nil"/>
              <w:right w:val="single" w:sz="4" w:space="0" w:color="000000"/>
            </w:tcBorders>
          </w:tcPr>
          <w:p w:rsidR="00355B09" w:rsidRDefault="00F85327">
            <w:pPr>
              <w:spacing w:after="0" w:line="259" w:lineRule="auto"/>
              <w:ind w:left="0" w:right="66" w:firstLine="0"/>
            </w:pPr>
            <w:r>
              <w:t>п</w:t>
            </w:r>
            <w:r w:rsidR="00615407">
              <w:t xml:space="preserve">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 </w:t>
            </w:r>
          </w:p>
        </w:tc>
      </w:tr>
      <w:tr w:rsidR="00355B09">
        <w:trPr>
          <w:trHeight w:val="350"/>
        </w:trPr>
        <w:tc>
          <w:tcPr>
            <w:tcW w:w="828" w:type="dxa"/>
            <w:tcBorders>
              <w:top w:val="nil"/>
              <w:left w:val="single" w:sz="4" w:space="0" w:color="000000"/>
              <w:bottom w:val="single" w:sz="4" w:space="0" w:color="000000"/>
              <w:right w:val="nil"/>
            </w:tcBorders>
          </w:tcPr>
          <w:p w:rsidR="00355B09" w:rsidRDefault="00F85327">
            <w:pPr>
              <w:spacing w:after="0" w:line="259" w:lineRule="auto"/>
              <w:ind w:left="240" w:right="0" w:firstLine="0"/>
              <w:jc w:val="center"/>
            </w:pPr>
            <w:r>
              <w:t>-</w:t>
            </w:r>
          </w:p>
        </w:tc>
        <w:tc>
          <w:tcPr>
            <w:tcW w:w="9206" w:type="dxa"/>
            <w:tcBorders>
              <w:top w:val="nil"/>
              <w:left w:val="nil"/>
              <w:bottom w:val="single" w:sz="4" w:space="0" w:color="000000"/>
              <w:right w:val="single" w:sz="4" w:space="0" w:color="000000"/>
            </w:tcBorders>
          </w:tcPr>
          <w:p w:rsidR="00355B09" w:rsidRDefault="00F85327">
            <w:pPr>
              <w:spacing w:after="0" w:line="259" w:lineRule="auto"/>
              <w:ind w:left="0" w:right="0" w:firstLine="0"/>
              <w:jc w:val="left"/>
            </w:pPr>
            <w:r>
              <w:t>о</w:t>
            </w:r>
            <w:r w:rsidR="00615407">
              <w:t>рганизовать посещение</w:t>
            </w:r>
            <w:r w:rsidR="009C15BE">
              <w:t xml:space="preserve"> выставки, театра, музея, цирка.</w:t>
            </w:r>
            <w:r w:rsidR="00615407">
              <w:t xml:space="preserve">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08" w:right="0" w:firstLine="0"/>
              <w:jc w:val="left"/>
            </w:pPr>
            <w:r>
              <w:rPr>
                <w:b/>
                <w:i/>
              </w:rPr>
              <w:t xml:space="preserve">Изобразительная деятельность: </w:t>
            </w:r>
          </w:p>
        </w:tc>
      </w:tr>
      <w:tr w:rsidR="00355B09">
        <w:trPr>
          <w:trHeight w:val="310"/>
        </w:trPr>
        <w:tc>
          <w:tcPr>
            <w:tcW w:w="828" w:type="dxa"/>
            <w:tcBorders>
              <w:top w:val="single" w:sz="4" w:space="0" w:color="000000"/>
              <w:left w:val="single" w:sz="4" w:space="0" w:color="000000"/>
              <w:bottom w:val="nil"/>
              <w:right w:val="nil"/>
            </w:tcBorders>
          </w:tcPr>
          <w:p w:rsidR="00355B09" w:rsidRDefault="00F85327">
            <w:pPr>
              <w:spacing w:after="0" w:line="259" w:lineRule="auto"/>
              <w:ind w:left="240" w:right="0" w:firstLine="0"/>
              <w:jc w:val="center"/>
            </w:pPr>
            <w:r>
              <w:t>-</w:t>
            </w:r>
          </w:p>
        </w:tc>
        <w:tc>
          <w:tcPr>
            <w:tcW w:w="9206" w:type="dxa"/>
            <w:tcBorders>
              <w:top w:val="single" w:sz="4" w:space="0" w:color="000000"/>
              <w:left w:val="nil"/>
              <w:bottom w:val="nil"/>
              <w:right w:val="single" w:sz="4" w:space="0" w:color="000000"/>
            </w:tcBorders>
          </w:tcPr>
          <w:p w:rsidR="00355B09" w:rsidRDefault="00F85327">
            <w:pPr>
              <w:spacing w:after="0" w:line="259" w:lineRule="auto"/>
              <w:ind w:left="0" w:right="0" w:firstLine="0"/>
              <w:jc w:val="left"/>
            </w:pPr>
            <w:r>
              <w:t>п</w:t>
            </w:r>
            <w:r w:rsidR="00615407">
              <w:t xml:space="preserve">родолжать развивать интерес детей к изобразительной деятельности; </w:t>
            </w:r>
          </w:p>
        </w:tc>
      </w:tr>
      <w:tr w:rsidR="00355B09">
        <w:trPr>
          <w:trHeight w:val="636"/>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pPr>
              <w:spacing w:after="0" w:line="259" w:lineRule="auto"/>
              <w:ind w:left="0" w:right="0" w:firstLine="0"/>
              <w:jc w:val="left"/>
            </w:pPr>
            <w:r>
              <w:t>р</w:t>
            </w:r>
            <w:r w:rsidR="00615407">
              <w:t xml:space="preserve">азвивать художественно-творческих способностей в продуктивных видах детской деятельности; </w:t>
            </w:r>
          </w:p>
        </w:tc>
      </w:tr>
      <w:tr w:rsidR="00355B09">
        <w:trPr>
          <w:trHeight w:val="612"/>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pPr>
              <w:spacing w:after="0" w:line="259" w:lineRule="auto"/>
              <w:ind w:left="0" w:right="0" w:firstLine="0"/>
            </w:pPr>
            <w:r>
              <w:t>о</w:t>
            </w:r>
            <w:r w:rsidR="00615407">
              <w:t xml:space="preserve">богащать у детей сенсорный опыт, развивая органы восприятия: зрение, слух, обоняние, осязание, вкус; </w:t>
            </w:r>
          </w:p>
        </w:tc>
      </w:tr>
      <w:tr w:rsidR="00355B09">
        <w:trPr>
          <w:trHeight w:val="336"/>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pPr>
              <w:spacing w:after="0" w:line="259" w:lineRule="auto"/>
              <w:ind w:left="0" w:right="0" w:firstLine="0"/>
              <w:jc w:val="left"/>
            </w:pPr>
            <w:r>
              <w:t>з</w:t>
            </w:r>
            <w:r w:rsidR="00615407">
              <w:t xml:space="preserve">акреплять у детей знания об основных формах предметов и объектов природы; </w:t>
            </w:r>
          </w:p>
        </w:tc>
      </w:tr>
      <w:tr w:rsidR="00355B09">
        <w:trPr>
          <w:trHeight w:val="610"/>
        </w:trPr>
        <w:tc>
          <w:tcPr>
            <w:tcW w:w="828" w:type="dxa"/>
            <w:tcBorders>
              <w:top w:val="nil"/>
              <w:left w:val="single" w:sz="4" w:space="0" w:color="000000"/>
              <w:bottom w:val="nil"/>
              <w:right w:val="nil"/>
            </w:tcBorders>
          </w:tcPr>
          <w:p w:rsidR="00355B09" w:rsidRDefault="00F85327">
            <w:pPr>
              <w:spacing w:after="0" w:line="259" w:lineRule="auto"/>
              <w:ind w:left="240"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pPr>
              <w:spacing w:after="0" w:line="259" w:lineRule="auto"/>
              <w:ind w:left="0" w:right="0" w:firstLine="0"/>
            </w:pPr>
            <w:r>
              <w:t>р</w:t>
            </w:r>
            <w:r w:rsidR="00615407">
              <w:t xml:space="preserve">азвивать у детей эстетическое восприятие, желание созерцать красоту окружающего мира; </w:t>
            </w:r>
          </w:p>
        </w:tc>
      </w:tr>
      <w:tr w:rsidR="00355B09">
        <w:trPr>
          <w:trHeight w:val="568"/>
        </w:trPr>
        <w:tc>
          <w:tcPr>
            <w:tcW w:w="828" w:type="dxa"/>
            <w:tcBorders>
              <w:top w:val="nil"/>
              <w:left w:val="single" w:sz="4" w:space="0" w:color="000000"/>
              <w:bottom w:val="single" w:sz="4" w:space="0" w:color="000000"/>
              <w:right w:val="nil"/>
            </w:tcBorders>
          </w:tcPr>
          <w:p w:rsidR="00355B09" w:rsidRDefault="00F85327">
            <w:pPr>
              <w:spacing w:after="0" w:line="259" w:lineRule="auto"/>
              <w:ind w:left="240" w:right="0" w:firstLine="0"/>
              <w:jc w:val="center"/>
            </w:pPr>
            <w:r>
              <w:t>-</w:t>
            </w:r>
          </w:p>
        </w:tc>
        <w:tc>
          <w:tcPr>
            <w:tcW w:w="9206" w:type="dxa"/>
            <w:tcBorders>
              <w:top w:val="nil"/>
              <w:left w:val="nil"/>
              <w:bottom w:val="single" w:sz="4" w:space="0" w:color="000000"/>
              <w:right w:val="single" w:sz="4" w:space="0" w:color="000000"/>
            </w:tcBorders>
          </w:tcPr>
          <w:p w:rsidR="00355B09" w:rsidRDefault="00F85327">
            <w:pPr>
              <w:spacing w:after="0" w:line="259" w:lineRule="auto"/>
              <w:ind w:left="0" w:right="0" w:firstLine="0"/>
            </w:pPr>
            <w:r>
              <w:t>в</w:t>
            </w:r>
            <w:r w:rsidR="00615407">
              <w:t xml:space="preserve"> процессе восприятия предметов и явлений развивать у детей мыслительные операции: анализ, сравнение, уподобление (на что похоже), установление сходства и </w:t>
            </w:r>
            <w:r w:rsidR="009C15BE" w:rsidRPr="009C15BE">
              <w:t>различия предметов и их частей, выделение общего и единичного, характерных признаков, обобщение;</w:t>
            </w:r>
          </w:p>
        </w:tc>
      </w:tr>
    </w:tbl>
    <w:p w:rsidR="00355B09" w:rsidRDefault="00355B09">
      <w:pPr>
        <w:spacing w:after="0" w:line="259" w:lineRule="auto"/>
        <w:ind w:left="-1080" w:right="198" w:firstLine="0"/>
        <w:jc w:val="left"/>
      </w:pPr>
    </w:p>
    <w:tbl>
      <w:tblPr>
        <w:tblStyle w:val="TableGrid"/>
        <w:tblW w:w="10034" w:type="dxa"/>
        <w:tblInd w:w="-108" w:type="dxa"/>
        <w:tblCellMar>
          <w:top w:w="32" w:type="dxa"/>
          <w:right w:w="51" w:type="dxa"/>
        </w:tblCellMar>
        <w:tblLook w:val="04A0" w:firstRow="1" w:lastRow="0" w:firstColumn="1" w:lastColumn="0" w:noHBand="0" w:noVBand="1"/>
      </w:tblPr>
      <w:tblGrid>
        <w:gridCol w:w="828"/>
        <w:gridCol w:w="9206"/>
      </w:tblGrid>
      <w:tr w:rsidR="00355B09">
        <w:trPr>
          <w:trHeight w:val="608"/>
        </w:trPr>
        <w:tc>
          <w:tcPr>
            <w:tcW w:w="828" w:type="dxa"/>
            <w:tcBorders>
              <w:top w:val="single" w:sz="4" w:space="0" w:color="000000"/>
              <w:left w:val="single" w:sz="4" w:space="0" w:color="000000"/>
              <w:bottom w:val="nil"/>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nil"/>
              <w:right w:val="single" w:sz="4" w:space="0" w:color="000000"/>
            </w:tcBorders>
          </w:tcPr>
          <w:p w:rsidR="00355B09" w:rsidRDefault="00355B09">
            <w:pPr>
              <w:spacing w:after="0" w:line="259" w:lineRule="auto"/>
              <w:ind w:left="0" w:right="0" w:firstLine="0"/>
            </w:pPr>
          </w:p>
        </w:tc>
      </w:tr>
      <w:tr w:rsidR="00355B09">
        <w:trPr>
          <w:trHeight w:val="888"/>
        </w:trPr>
        <w:tc>
          <w:tcPr>
            <w:tcW w:w="828" w:type="dxa"/>
            <w:tcBorders>
              <w:top w:val="nil"/>
              <w:left w:val="single" w:sz="4" w:space="0" w:color="000000"/>
              <w:bottom w:val="nil"/>
              <w:right w:val="nil"/>
            </w:tcBorders>
          </w:tcPr>
          <w:p w:rsidR="00355B09" w:rsidRDefault="00F85327" w:rsidP="00F85327">
            <w:pPr>
              <w:spacing w:after="0" w:line="360" w:lineRule="auto"/>
              <w:ind w:left="243" w:right="0" w:firstLine="0"/>
              <w:jc w:val="center"/>
            </w:pPr>
            <w:r>
              <w:t>-</w:t>
            </w:r>
          </w:p>
        </w:tc>
        <w:tc>
          <w:tcPr>
            <w:tcW w:w="9206" w:type="dxa"/>
            <w:tcBorders>
              <w:top w:val="nil"/>
              <w:left w:val="nil"/>
              <w:bottom w:val="nil"/>
              <w:right w:val="single" w:sz="4" w:space="0" w:color="000000"/>
            </w:tcBorders>
          </w:tcPr>
          <w:p w:rsidR="00355B09" w:rsidRDefault="00F85327" w:rsidP="00F85327">
            <w:pPr>
              <w:spacing w:after="0" w:line="360" w:lineRule="auto"/>
              <w:ind w:left="0" w:right="65" w:firstLine="0"/>
            </w:pPr>
            <w:r>
              <w:t>ф</w:t>
            </w:r>
            <w:r w:rsidR="00615407">
              <w:t xml:space="preserve">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 </w:t>
            </w:r>
          </w:p>
        </w:tc>
      </w:tr>
      <w:tr w:rsidR="00355B09">
        <w:trPr>
          <w:trHeight w:val="612"/>
        </w:trPr>
        <w:tc>
          <w:tcPr>
            <w:tcW w:w="828" w:type="dxa"/>
            <w:tcBorders>
              <w:top w:val="nil"/>
              <w:left w:val="single" w:sz="4" w:space="0" w:color="000000"/>
              <w:bottom w:val="nil"/>
              <w:right w:val="nil"/>
            </w:tcBorders>
          </w:tcPr>
          <w:p w:rsidR="00355B09" w:rsidRDefault="00F85327" w:rsidP="00F85327">
            <w:pPr>
              <w:spacing w:after="0" w:line="360"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rsidP="00F85327">
            <w:pPr>
              <w:spacing w:after="0" w:line="360" w:lineRule="auto"/>
              <w:ind w:left="0" w:right="0" w:firstLine="0"/>
            </w:pPr>
            <w:r>
              <w:t>с</w:t>
            </w:r>
            <w:r w:rsidR="00615407">
              <w:t xml:space="preserve">овершенствовать у детей изобразительные навыки и умения, формировать художественно-творческие способности; </w:t>
            </w:r>
          </w:p>
        </w:tc>
      </w:tr>
      <w:tr w:rsidR="00355B09">
        <w:trPr>
          <w:trHeight w:val="336"/>
        </w:trPr>
        <w:tc>
          <w:tcPr>
            <w:tcW w:w="828" w:type="dxa"/>
            <w:tcBorders>
              <w:top w:val="nil"/>
              <w:left w:val="single" w:sz="4" w:space="0" w:color="000000"/>
              <w:bottom w:val="nil"/>
              <w:right w:val="nil"/>
            </w:tcBorders>
          </w:tcPr>
          <w:p w:rsidR="00355B09" w:rsidRDefault="00F85327" w:rsidP="00F85327">
            <w:pPr>
              <w:spacing w:after="0" w:line="360"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rsidP="00F85327">
            <w:pPr>
              <w:spacing w:after="0" w:line="360" w:lineRule="auto"/>
              <w:ind w:left="0" w:right="0" w:firstLine="0"/>
              <w:jc w:val="left"/>
            </w:pPr>
            <w:r>
              <w:t>р</w:t>
            </w:r>
            <w:r w:rsidR="00615407">
              <w:t xml:space="preserve">азвивать у детей чувство формы, цвета, пропорций; </w:t>
            </w:r>
          </w:p>
        </w:tc>
      </w:tr>
      <w:tr w:rsidR="00355B09">
        <w:trPr>
          <w:trHeight w:val="888"/>
        </w:trPr>
        <w:tc>
          <w:tcPr>
            <w:tcW w:w="828" w:type="dxa"/>
            <w:tcBorders>
              <w:top w:val="nil"/>
              <w:left w:val="single" w:sz="4" w:space="0" w:color="000000"/>
              <w:bottom w:val="nil"/>
              <w:right w:val="nil"/>
            </w:tcBorders>
          </w:tcPr>
          <w:p w:rsidR="00355B09" w:rsidRDefault="00F85327" w:rsidP="00F85327">
            <w:pPr>
              <w:spacing w:after="0" w:line="360" w:lineRule="auto"/>
              <w:ind w:left="243" w:right="0" w:firstLine="0"/>
              <w:jc w:val="center"/>
            </w:pPr>
            <w:r>
              <w:t>-</w:t>
            </w:r>
            <w:r w:rsidR="009C15BE">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rsidP="00F85327">
            <w:pPr>
              <w:spacing w:after="0" w:line="360" w:lineRule="auto"/>
              <w:ind w:left="0" w:right="63" w:firstLine="0"/>
            </w:pPr>
            <w:r>
              <w:t>п</w:t>
            </w:r>
            <w:r w:rsidR="00615407">
              <w:t xml:space="preserve">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 </w:t>
            </w:r>
          </w:p>
        </w:tc>
      </w:tr>
      <w:tr w:rsidR="00355B09">
        <w:trPr>
          <w:trHeight w:val="612"/>
        </w:trPr>
        <w:tc>
          <w:tcPr>
            <w:tcW w:w="828" w:type="dxa"/>
            <w:tcBorders>
              <w:top w:val="nil"/>
              <w:left w:val="single" w:sz="4" w:space="0" w:color="000000"/>
              <w:bottom w:val="nil"/>
              <w:right w:val="nil"/>
            </w:tcBorders>
          </w:tcPr>
          <w:p w:rsidR="00355B09" w:rsidRDefault="00F85327" w:rsidP="00F85327">
            <w:pPr>
              <w:spacing w:after="0" w:line="360"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rsidP="00F85327">
            <w:pPr>
              <w:spacing w:after="0" w:line="360" w:lineRule="auto"/>
              <w:ind w:left="0" w:right="0" w:firstLine="0"/>
            </w:pPr>
            <w:r>
              <w:t>о</w:t>
            </w:r>
            <w:r w:rsidR="00615407">
              <w:t xml:space="preserve">богащать содержание изобразительной деятельности в соответствии с задачами познавательного и социального развития детей; </w:t>
            </w:r>
          </w:p>
        </w:tc>
      </w:tr>
      <w:tr w:rsidR="00355B09">
        <w:trPr>
          <w:trHeight w:val="1417"/>
        </w:trPr>
        <w:tc>
          <w:tcPr>
            <w:tcW w:w="828" w:type="dxa"/>
            <w:tcBorders>
              <w:top w:val="nil"/>
              <w:left w:val="single" w:sz="4" w:space="0" w:color="000000"/>
              <w:bottom w:val="nil"/>
              <w:right w:val="nil"/>
            </w:tcBorders>
          </w:tcPr>
          <w:p w:rsidR="00355B09" w:rsidRDefault="00F85327" w:rsidP="00F85327">
            <w:pPr>
              <w:spacing w:after="0" w:line="360"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rsidP="00F85327">
            <w:pPr>
              <w:spacing w:after="0" w:line="360" w:lineRule="auto"/>
              <w:ind w:left="0" w:right="62" w:firstLine="0"/>
            </w:pPr>
            <w:r>
              <w:t>и</w:t>
            </w:r>
            <w:r w:rsidR="00615407">
              <w:t xml:space="preserve">нициировать выбор сюжетов о семье, жизни в ОУ,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 </w:t>
            </w:r>
          </w:p>
        </w:tc>
      </w:tr>
      <w:tr w:rsidR="00355B09">
        <w:trPr>
          <w:trHeight w:val="1188"/>
        </w:trPr>
        <w:tc>
          <w:tcPr>
            <w:tcW w:w="828" w:type="dxa"/>
            <w:tcBorders>
              <w:top w:val="nil"/>
              <w:left w:val="single" w:sz="4" w:space="0" w:color="000000"/>
              <w:bottom w:val="nil"/>
              <w:right w:val="nil"/>
            </w:tcBorders>
          </w:tcPr>
          <w:p w:rsidR="00355B09" w:rsidRDefault="00F85327" w:rsidP="00F85327">
            <w:pPr>
              <w:spacing w:after="0" w:line="360" w:lineRule="auto"/>
              <w:ind w:left="243" w:right="0" w:firstLine="0"/>
              <w:jc w:val="center"/>
            </w:pPr>
            <w:r>
              <w:t>-</w:t>
            </w:r>
          </w:p>
        </w:tc>
        <w:tc>
          <w:tcPr>
            <w:tcW w:w="9206" w:type="dxa"/>
            <w:tcBorders>
              <w:top w:val="nil"/>
              <w:left w:val="nil"/>
              <w:bottom w:val="nil"/>
              <w:right w:val="single" w:sz="4" w:space="0" w:color="000000"/>
            </w:tcBorders>
          </w:tcPr>
          <w:p w:rsidR="00355B09" w:rsidRDefault="00F85327" w:rsidP="00F85327">
            <w:pPr>
              <w:spacing w:after="0" w:line="360" w:lineRule="auto"/>
              <w:ind w:left="0" w:right="60" w:firstLine="0"/>
            </w:pPr>
            <w:r>
              <w:t>п</w:t>
            </w:r>
            <w:r w:rsidR="00615407">
              <w:t xml:space="preserve">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 </w:t>
            </w:r>
          </w:p>
        </w:tc>
      </w:tr>
      <w:tr w:rsidR="00355B09">
        <w:trPr>
          <w:trHeight w:val="336"/>
        </w:trPr>
        <w:tc>
          <w:tcPr>
            <w:tcW w:w="828" w:type="dxa"/>
            <w:tcBorders>
              <w:top w:val="nil"/>
              <w:left w:val="single" w:sz="4" w:space="0" w:color="000000"/>
              <w:bottom w:val="nil"/>
              <w:right w:val="nil"/>
            </w:tcBorders>
          </w:tcPr>
          <w:p w:rsidR="00355B09" w:rsidRDefault="00F85327" w:rsidP="00F85327">
            <w:pPr>
              <w:spacing w:after="0" w:line="360"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rsidP="00F85327">
            <w:pPr>
              <w:spacing w:after="0" w:line="360" w:lineRule="auto"/>
              <w:ind w:left="0" w:right="0" w:firstLine="0"/>
              <w:jc w:val="left"/>
            </w:pPr>
            <w:r>
              <w:t>р</w:t>
            </w:r>
            <w:r w:rsidR="00615407">
              <w:t xml:space="preserve">азвивать декоративное творчество детей (в том числе коллективное); </w:t>
            </w:r>
          </w:p>
        </w:tc>
      </w:tr>
      <w:tr w:rsidR="00355B09">
        <w:trPr>
          <w:trHeight w:val="612"/>
        </w:trPr>
        <w:tc>
          <w:tcPr>
            <w:tcW w:w="828" w:type="dxa"/>
            <w:tcBorders>
              <w:top w:val="nil"/>
              <w:left w:val="single" w:sz="4" w:space="0" w:color="000000"/>
              <w:bottom w:val="nil"/>
              <w:right w:val="nil"/>
            </w:tcBorders>
          </w:tcPr>
          <w:p w:rsidR="00355B09" w:rsidRDefault="00F85327" w:rsidP="00F85327">
            <w:pPr>
              <w:spacing w:after="0" w:line="360"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rsidP="00F85327">
            <w:pPr>
              <w:spacing w:after="0" w:line="360" w:lineRule="auto"/>
              <w:ind w:left="0" w:right="0" w:firstLine="0"/>
              <w:jc w:val="left"/>
            </w:pPr>
            <w:r>
              <w:t>п</w:t>
            </w:r>
            <w:r w:rsidR="00615407">
              <w:t xml:space="preserve">оощрять детей воплощать в художественной форме свои представления, переживания, чувства, мысли; поддерживать личностное творческое начало; </w:t>
            </w:r>
          </w:p>
        </w:tc>
      </w:tr>
      <w:tr w:rsidR="00355B09" w:rsidTr="009C15BE">
        <w:trPr>
          <w:trHeight w:val="388"/>
        </w:trPr>
        <w:tc>
          <w:tcPr>
            <w:tcW w:w="828" w:type="dxa"/>
            <w:tcBorders>
              <w:top w:val="nil"/>
              <w:left w:val="single" w:sz="4" w:space="0" w:color="000000"/>
              <w:bottom w:val="single" w:sz="4" w:space="0" w:color="000000"/>
              <w:right w:val="nil"/>
            </w:tcBorders>
          </w:tcPr>
          <w:p w:rsidR="00355B09" w:rsidRDefault="00F85327" w:rsidP="00F85327">
            <w:pPr>
              <w:spacing w:after="0" w:line="360" w:lineRule="auto"/>
              <w:ind w:left="243"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F85327" w:rsidP="00F85327">
            <w:pPr>
              <w:spacing w:after="0" w:line="360" w:lineRule="auto"/>
              <w:ind w:left="0" w:right="67" w:firstLine="0"/>
            </w:pPr>
            <w:r>
              <w:t>ф</w:t>
            </w:r>
            <w:r w:rsidR="00615407">
              <w:t xml:space="preserve">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w:t>
            </w:r>
            <w:r>
              <w:t>работы приводить его в порядок.</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22" w:right="0" w:firstLine="0"/>
              <w:jc w:val="left"/>
            </w:pPr>
            <w:r>
              <w:rPr>
                <w:b/>
                <w:i/>
              </w:rPr>
              <w:t>Конструктивная деятельность:</w:t>
            </w:r>
            <w:r>
              <w:rPr>
                <w:b/>
              </w:rPr>
              <w:t xml:space="preserve"> </w:t>
            </w:r>
          </w:p>
        </w:tc>
      </w:tr>
      <w:tr w:rsidR="00355B09">
        <w:trPr>
          <w:trHeight w:val="884"/>
        </w:trPr>
        <w:tc>
          <w:tcPr>
            <w:tcW w:w="828" w:type="dxa"/>
            <w:tcBorders>
              <w:top w:val="single" w:sz="4" w:space="0" w:color="000000"/>
              <w:left w:val="single" w:sz="4" w:space="0" w:color="000000"/>
              <w:bottom w:val="nil"/>
              <w:right w:val="nil"/>
            </w:tcBorders>
          </w:tcPr>
          <w:p w:rsidR="00355B09" w:rsidRDefault="00F85327">
            <w:pPr>
              <w:spacing w:after="0" w:line="259" w:lineRule="auto"/>
              <w:ind w:left="243" w:right="0" w:firstLine="0"/>
              <w:jc w:val="center"/>
            </w:pPr>
            <w:r>
              <w:t>-</w:t>
            </w:r>
          </w:p>
        </w:tc>
        <w:tc>
          <w:tcPr>
            <w:tcW w:w="9206" w:type="dxa"/>
            <w:tcBorders>
              <w:top w:val="single" w:sz="4" w:space="0" w:color="000000"/>
              <w:left w:val="nil"/>
              <w:bottom w:val="nil"/>
              <w:right w:val="single" w:sz="4" w:space="0" w:color="000000"/>
            </w:tcBorders>
          </w:tcPr>
          <w:p w:rsidR="00355B09" w:rsidRDefault="00F85327" w:rsidP="00F85327">
            <w:pPr>
              <w:spacing w:after="0" w:line="360" w:lineRule="auto"/>
              <w:ind w:left="0" w:right="64" w:firstLine="0"/>
            </w:pPr>
            <w:r>
              <w:t>п</w:t>
            </w:r>
            <w:r w:rsidR="00615407">
              <w:t xml:space="preserve">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w:t>
            </w:r>
          </w:p>
        </w:tc>
      </w:tr>
      <w:tr w:rsidR="00355B09">
        <w:trPr>
          <w:trHeight w:val="350"/>
        </w:trPr>
        <w:tc>
          <w:tcPr>
            <w:tcW w:w="828" w:type="dxa"/>
            <w:tcBorders>
              <w:top w:val="nil"/>
              <w:left w:val="single" w:sz="4" w:space="0" w:color="000000"/>
              <w:bottom w:val="single" w:sz="4" w:space="0" w:color="000000"/>
              <w:right w:val="nil"/>
            </w:tcBorders>
          </w:tcPr>
          <w:p w:rsidR="00355B09" w:rsidRDefault="00F85327">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F85327" w:rsidP="00F85327">
            <w:pPr>
              <w:spacing w:after="0" w:line="360" w:lineRule="auto"/>
              <w:ind w:left="0" w:right="0" w:firstLine="0"/>
              <w:jc w:val="left"/>
            </w:pPr>
            <w:r>
              <w:t>п</w:t>
            </w:r>
            <w:r w:rsidR="00615407">
              <w:t>оощрять у детей самостоятельность, тво</w:t>
            </w:r>
            <w:r w:rsidR="00073B95">
              <w:t>рчество, инициативу, дружелюбие.</w:t>
            </w:r>
            <w:r w:rsidR="00615407">
              <w:t xml:space="preserve">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1" w:firstLine="0"/>
              <w:jc w:val="center"/>
            </w:pPr>
            <w:r>
              <w:rPr>
                <w:b/>
                <w:i/>
              </w:rPr>
              <w:t>Музыкальная деятельность:</w:t>
            </w:r>
            <w:r>
              <w:rPr>
                <w:b/>
              </w:rPr>
              <w:t xml:space="preserve"> </w:t>
            </w:r>
          </w:p>
        </w:tc>
      </w:tr>
      <w:tr w:rsidR="00355B09">
        <w:trPr>
          <w:trHeight w:val="608"/>
        </w:trPr>
        <w:tc>
          <w:tcPr>
            <w:tcW w:w="828" w:type="dxa"/>
            <w:tcBorders>
              <w:top w:val="single" w:sz="4" w:space="0" w:color="000000"/>
              <w:left w:val="single" w:sz="4" w:space="0" w:color="000000"/>
              <w:bottom w:val="nil"/>
              <w:right w:val="nil"/>
            </w:tcBorders>
          </w:tcPr>
          <w:p w:rsidR="00355B09" w:rsidRDefault="00F85327">
            <w:pPr>
              <w:spacing w:after="0" w:line="259" w:lineRule="auto"/>
              <w:ind w:left="243" w:right="0" w:firstLine="0"/>
              <w:jc w:val="center"/>
            </w:pPr>
            <w:r>
              <w:t>-</w:t>
            </w:r>
          </w:p>
        </w:tc>
        <w:tc>
          <w:tcPr>
            <w:tcW w:w="9206" w:type="dxa"/>
            <w:tcBorders>
              <w:top w:val="single" w:sz="4" w:space="0" w:color="000000"/>
              <w:left w:val="nil"/>
              <w:bottom w:val="nil"/>
              <w:right w:val="single" w:sz="4" w:space="0" w:color="000000"/>
            </w:tcBorders>
          </w:tcPr>
          <w:p w:rsidR="00355B09" w:rsidRDefault="00F85327" w:rsidP="00F85327">
            <w:pPr>
              <w:spacing w:after="0" w:line="360" w:lineRule="auto"/>
              <w:ind w:left="0" w:right="0" w:firstLine="0"/>
            </w:pPr>
            <w:r>
              <w:t>п</w:t>
            </w:r>
            <w:r w:rsidR="00615407">
              <w:t xml:space="preserve">родолжать формировать у детей эстетическое восприятие музыки, умение различать жанры музыкальных произведений (песня, танец, марш); </w:t>
            </w:r>
          </w:p>
        </w:tc>
      </w:tr>
      <w:tr w:rsidR="00355B09">
        <w:trPr>
          <w:trHeight w:val="612"/>
        </w:trPr>
        <w:tc>
          <w:tcPr>
            <w:tcW w:w="828" w:type="dxa"/>
            <w:tcBorders>
              <w:top w:val="nil"/>
              <w:left w:val="single" w:sz="4" w:space="0" w:color="000000"/>
              <w:bottom w:val="nil"/>
              <w:right w:val="nil"/>
            </w:tcBorders>
          </w:tcPr>
          <w:p w:rsidR="00355B09" w:rsidRDefault="00F85327">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rsidP="00F85327">
            <w:pPr>
              <w:spacing w:after="0" w:line="360" w:lineRule="auto"/>
              <w:ind w:left="0" w:right="0" w:firstLine="0"/>
            </w:pPr>
            <w:r>
              <w:t>р</w:t>
            </w:r>
            <w:r w:rsidR="00615407">
              <w:t xml:space="preserve">азвивать у детей музыкальную память, умение различать на слух звуки по высоте, музыкальные инструменты; </w:t>
            </w:r>
          </w:p>
        </w:tc>
      </w:tr>
      <w:tr w:rsidR="00355B09">
        <w:trPr>
          <w:trHeight w:val="889"/>
        </w:trPr>
        <w:tc>
          <w:tcPr>
            <w:tcW w:w="828" w:type="dxa"/>
            <w:tcBorders>
              <w:top w:val="nil"/>
              <w:left w:val="single" w:sz="4" w:space="0" w:color="000000"/>
              <w:bottom w:val="nil"/>
              <w:right w:val="nil"/>
            </w:tcBorders>
          </w:tcPr>
          <w:p w:rsidR="00355B09" w:rsidRDefault="00F85327">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rsidP="00F85327">
            <w:pPr>
              <w:spacing w:after="0" w:line="360" w:lineRule="auto"/>
              <w:ind w:left="0" w:right="65" w:firstLine="0"/>
            </w:pPr>
            <w:r>
              <w:t>ф</w:t>
            </w:r>
            <w:r w:rsidR="00615407">
              <w:t xml:space="preserve">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 </w:t>
            </w:r>
          </w:p>
        </w:tc>
      </w:tr>
      <w:tr w:rsidR="00355B09">
        <w:trPr>
          <w:trHeight w:val="612"/>
        </w:trPr>
        <w:tc>
          <w:tcPr>
            <w:tcW w:w="828" w:type="dxa"/>
            <w:tcBorders>
              <w:top w:val="nil"/>
              <w:left w:val="single" w:sz="4" w:space="0" w:color="000000"/>
              <w:bottom w:val="nil"/>
              <w:right w:val="nil"/>
            </w:tcBorders>
          </w:tcPr>
          <w:p w:rsidR="00355B09" w:rsidRDefault="00F85327">
            <w:pPr>
              <w:spacing w:after="0" w:line="259" w:lineRule="auto"/>
              <w:ind w:left="243" w:right="0" w:firstLine="0"/>
              <w:jc w:val="center"/>
            </w:pPr>
            <w:r>
              <w:t>-</w:t>
            </w:r>
          </w:p>
        </w:tc>
        <w:tc>
          <w:tcPr>
            <w:tcW w:w="9206" w:type="dxa"/>
            <w:tcBorders>
              <w:top w:val="nil"/>
              <w:left w:val="nil"/>
              <w:bottom w:val="nil"/>
              <w:right w:val="single" w:sz="4" w:space="0" w:color="000000"/>
            </w:tcBorders>
          </w:tcPr>
          <w:p w:rsidR="00355B09" w:rsidRDefault="00F85327" w:rsidP="00F85327">
            <w:pPr>
              <w:spacing w:after="0" w:line="360" w:lineRule="auto"/>
              <w:ind w:left="0" w:right="0" w:firstLine="0"/>
            </w:pPr>
            <w:r>
              <w:t>п</w:t>
            </w:r>
            <w:r w:rsidR="00615407">
              <w:t xml:space="preserve">родолжать развивать у детей интерес и любовь к музыке, музыкальную отзывчивость на нее; </w:t>
            </w:r>
          </w:p>
        </w:tc>
      </w:tr>
      <w:tr w:rsidR="00355B09">
        <w:trPr>
          <w:trHeight w:val="612"/>
        </w:trPr>
        <w:tc>
          <w:tcPr>
            <w:tcW w:w="828" w:type="dxa"/>
            <w:tcBorders>
              <w:top w:val="nil"/>
              <w:left w:val="single" w:sz="4" w:space="0" w:color="000000"/>
              <w:bottom w:val="nil"/>
              <w:right w:val="nil"/>
            </w:tcBorders>
          </w:tcPr>
          <w:p w:rsidR="00355B09" w:rsidRDefault="00F85327">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F85327" w:rsidP="00F85327">
            <w:pPr>
              <w:spacing w:after="0" w:line="360" w:lineRule="auto"/>
              <w:ind w:left="0" w:right="0" w:firstLine="0"/>
            </w:pPr>
            <w:r>
              <w:t>п</w:t>
            </w:r>
            <w:r w:rsidR="00615407">
              <w:t xml:space="preserve">родолжать развивать у детей музыкальные способности детей: звуковысотный, ритмический, тембровый, динамический слух; </w:t>
            </w:r>
          </w:p>
        </w:tc>
      </w:tr>
      <w:tr w:rsidR="00355B09" w:rsidTr="00F85327">
        <w:trPr>
          <w:trHeight w:val="2077"/>
        </w:trPr>
        <w:tc>
          <w:tcPr>
            <w:tcW w:w="828" w:type="dxa"/>
            <w:tcBorders>
              <w:top w:val="nil"/>
              <w:left w:val="single" w:sz="4" w:space="0" w:color="000000"/>
              <w:bottom w:val="single" w:sz="4" w:space="0" w:color="000000"/>
              <w:right w:val="nil"/>
            </w:tcBorders>
          </w:tcPr>
          <w:p w:rsidR="00355B09" w:rsidRDefault="00F85327">
            <w:pPr>
              <w:spacing w:after="0" w:line="259" w:lineRule="auto"/>
              <w:ind w:left="243" w:right="0" w:firstLine="0"/>
              <w:jc w:val="center"/>
            </w:pPr>
            <w:r>
              <w:t>-</w:t>
            </w:r>
          </w:p>
        </w:tc>
        <w:tc>
          <w:tcPr>
            <w:tcW w:w="9206" w:type="dxa"/>
            <w:tcBorders>
              <w:top w:val="nil"/>
              <w:left w:val="nil"/>
              <w:bottom w:val="single" w:sz="4" w:space="0" w:color="000000"/>
              <w:right w:val="single" w:sz="4" w:space="0" w:color="000000"/>
            </w:tcBorders>
          </w:tcPr>
          <w:p w:rsidR="00355B09" w:rsidRDefault="00F85327" w:rsidP="00F85327">
            <w:pPr>
              <w:spacing w:after="0" w:line="360" w:lineRule="auto"/>
            </w:pPr>
            <w:r>
              <w:t>р</w:t>
            </w:r>
            <w:r w:rsidR="00615407">
              <w:t xml:space="preserve">азвивать у детей умение творческой интерпретации музыки разными средствами </w:t>
            </w:r>
            <w:r w:rsidR="00615407" w:rsidRPr="00073B95">
              <w:t xml:space="preserve">художественной выразительности; </w:t>
            </w:r>
            <w:r w:rsidR="00073B95">
              <w:t>с</w:t>
            </w:r>
            <w:r w:rsidR="00073B95" w:rsidRPr="00073B95">
              <w:t xml:space="preserve">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 </w:t>
            </w:r>
            <w:r w:rsidR="00073B95">
              <w:t>р</w:t>
            </w:r>
            <w:r w:rsidR="00073B95" w:rsidRPr="00073B95">
              <w:t>азвивать у детей умение сотрудничества в коллективной музыкальной деятельности</w:t>
            </w:r>
            <w:r w:rsidR="00073B95">
              <w:t>.</w:t>
            </w:r>
          </w:p>
        </w:tc>
      </w:tr>
    </w:tbl>
    <w:p w:rsidR="00355B09" w:rsidRDefault="00355B09">
      <w:pPr>
        <w:spacing w:after="0" w:line="259" w:lineRule="auto"/>
        <w:ind w:left="-1080" w:right="198" w:firstLine="0"/>
        <w:jc w:val="left"/>
      </w:pPr>
    </w:p>
    <w:tbl>
      <w:tblPr>
        <w:tblStyle w:val="TableGrid"/>
        <w:tblW w:w="10034" w:type="dxa"/>
        <w:tblInd w:w="-108" w:type="dxa"/>
        <w:tblCellMar>
          <w:top w:w="53" w:type="dxa"/>
          <w:left w:w="468" w:type="dxa"/>
          <w:right w:w="48" w:type="dxa"/>
        </w:tblCellMar>
        <w:tblLook w:val="04A0" w:firstRow="1" w:lastRow="0" w:firstColumn="1" w:lastColumn="0" w:noHBand="0" w:noVBand="1"/>
      </w:tblPr>
      <w:tblGrid>
        <w:gridCol w:w="10034"/>
      </w:tblGrid>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Театрализованная деятельность:</w:t>
            </w:r>
            <w:r>
              <w:rPr>
                <w:b/>
              </w:rPr>
              <w:t xml:space="preserve"> </w:t>
            </w:r>
          </w:p>
        </w:tc>
      </w:tr>
      <w:tr w:rsidR="00355B09">
        <w:trPr>
          <w:trHeight w:val="4138"/>
        </w:trPr>
        <w:tc>
          <w:tcPr>
            <w:tcW w:w="10034" w:type="dxa"/>
            <w:tcBorders>
              <w:top w:val="single" w:sz="4" w:space="0" w:color="000000"/>
              <w:left w:val="single" w:sz="4" w:space="0" w:color="000000"/>
              <w:bottom w:val="single" w:sz="4" w:space="0" w:color="000000"/>
              <w:right w:val="single" w:sz="4" w:space="0" w:color="000000"/>
            </w:tcBorders>
          </w:tcPr>
          <w:p w:rsidR="00355B09" w:rsidRDefault="00F85327" w:rsidP="00F85327">
            <w:pPr>
              <w:pStyle w:val="a3"/>
              <w:spacing w:after="58" w:line="360" w:lineRule="auto"/>
              <w:ind w:left="360" w:right="0" w:firstLine="0"/>
              <w:jc w:val="left"/>
            </w:pPr>
            <w:r>
              <w:t>- з</w:t>
            </w:r>
            <w:r w:rsidR="00615407">
              <w:t xml:space="preserve">накомить детей с различными видами театрального искусства (кукольный театр, балет, опера и прочее); </w:t>
            </w:r>
          </w:p>
          <w:p w:rsidR="00355B09" w:rsidRDefault="00F85327" w:rsidP="00F85327">
            <w:pPr>
              <w:spacing w:after="92" w:line="360" w:lineRule="auto"/>
              <w:ind w:right="0"/>
              <w:jc w:val="left"/>
            </w:pPr>
            <w:r>
              <w:t xml:space="preserve">     - з</w:t>
            </w:r>
            <w:r w:rsidR="00615407">
              <w:t xml:space="preserve">накомить детей с театральной терминологией (акт, актер, антракт, кулисы и так далее); </w:t>
            </w:r>
          </w:p>
          <w:p w:rsidR="00355B09" w:rsidRDefault="00F85327" w:rsidP="00F85327">
            <w:pPr>
              <w:spacing w:after="92" w:line="360" w:lineRule="auto"/>
              <w:ind w:left="360" w:right="0" w:firstLine="0"/>
              <w:jc w:val="left"/>
            </w:pPr>
            <w:r>
              <w:t>- р</w:t>
            </w:r>
            <w:r w:rsidR="00615407">
              <w:t xml:space="preserve">азвивать интерес к сценическому искусству; </w:t>
            </w:r>
          </w:p>
          <w:p w:rsidR="00355B09" w:rsidRDefault="00F85327" w:rsidP="00F85327">
            <w:pPr>
              <w:spacing w:after="92" w:line="360" w:lineRule="auto"/>
              <w:ind w:left="360" w:right="0" w:firstLine="0"/>
              <w:jc w:val="left"/>
            </w:pPr>
            <w:r>
              <w:t>- с</w:t>
            </w:r>
            <w:r w:rsidR="00615407">
              <w:t xml:space="preserve">оздавать атмосферу творческого выбора и инициативы для каждого ребенка; </w:t>
            </w:r>
          </w:p>
          <w:p w:rsidR="00355B09" w:rsidRDefault="00F85327" w:rsidP="00F85327">
            <w:pPr>
              <w:spacing w:after="58" w:line="360" w:lineRule="auto"/>
              <w:ind w:left="360" w:right="0" w:firstLine="0"/>
              <w:jc w:val="left"/>
            </w:pPr>
            <w:r>
              <w:t xml:space="preserve">- </w:t>
            </w:r>
            <w:r w:rsidR="00631239">
              <w:t>р</w:t>
            </w:r>
            <w:r w:rsidR="00615407">
              <w:t xml:space="preserve">азвивать </w:t>
            </w:r>
            <w:r w:rsidR="00615407">
              <w:tab/>
              <w:t xml:space="preserve">личностные </w:t>
            </w:r>
            <w:r w:rsidR="00615407">
              <w:tab/>
              <w:t xml:space="preserve">качеств </w:t>
            </w:r>
            <w:r w:rsidR="00615407">
              <w:tab/>
              <w:t xml:space="preserve">(коммуникативные </w:t>
            </w:r>
            <w:r w:rsidR="00615407">
              <w:tab/>
              <w:t xml:space="preserve">навыки, </w:t>
            </w:r>
            <w:r w:rsidR="00615407">
              <w:tab/>
              <w:t xml:space="preserve">партнерские взаимоотношения; </w:t>
            </w:r>
          </w:p>
          <w:p w:rsidR="00355B09" w:rsidRDefault="00F85327" w:rsidP="00F85327">
            <w:pPr>
              <w:spacing w:after="93" w:line="360" w:lineRule="auto"/>
              <w:ind w:left="360" w:right="0" w:firstLine="0"/>
              <w:jc w:val="left"/>
            </w:pPr>
            <w:r>
              <w:t>- в</w:t>
            </w:r>
            <w:r w:rsidR="00615407">
              <w:t xml:space="preserve">оспитывать доброжелательность и контактность в отношениях со сверстниками; </w:t>
            </w:r>
          </w:p>
          <w:p w:rsidR="00355B09" w:rsidRDefault="00F85327" w:rsidP="00F85327">
            <w:pPr>
              <w:spacing w:after="93" w:line="360" w:lineRule="auto"/>
              <w:ind w:left="360" w:right="0" w:firstLine="0"/>
              <w:jc w:val="left"/>
            </w:pPr>
            <w:r>
              <w:t>- р</w:t>
            </w:r>
            <w:r w:rsidR="00615407">
              <w:t xml:space="preserve">азвивать навыки действий с воображаемыми предметами; </w:t>
            </w:r>
          </w:p>
          <w:p w:rsidR="00355B09" w:rsidRDefault="00F85327" w:rsidP="00F85327">
            <w:pPr>
              <w:spacing w:after="64" w:line="360" w:lineRule="auto"/>
              <w:ind w:left="360" w:right="0" w:firstLine="0"/>
              <w:jc w:val="left"/>
            </w:pPr>
            <w:r>
              <w:t>- с</w:t>
            </w:r>
            <w:r w:rsidR="00615407">
              <w:t xml:space="preserve">пособствовать развитию навыков передачи образа различными способами (речь, мимика, жест, пантомима и прочее); </w:t>
            </w:r>
          </w:p>
          <w:p w:rsidR="00355B09" w:rsidRDefault="00F85327" w:rsidP="00F85327">
            <w:pPr>
              <w:spacing w:after="0" w:line="360" w:lineRule="auto"/>
              <w:ind w:left="360" w:right="0" w:firstLine="0"/>
              <w:jc w:val="left"/>
            </w:pPr>
            <w:r>
              <w:t>- с</w:t>
            </w:r>
            <w:r w:rsidR="00615407">
              <w:t xml:space="preserve">оздавать условия для показа результатов творческой деятельности, поддерживать инициативу изготовления декораций, </w:t>
            </w:r>
            <w:r>
              <w:t>элементов костюмов и атрибутов.</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Культурно-досуговая деятельность:</w:t>
            </w:r>
            <w:r>
              <w:rPr>
                <w:b/>
              </w:rPr>
              <w:t xml:space="preserve"> </w:t>
            </w:r>
          </w:p>
        </w:tc>
      </w:tr>
      <w:tr w:rsidR="00355B09" w:rsidTr="00776D1E">
        <w:trPr>
          <w:trHeight w:val="777"/>
        </w:trPr>
        <w:tc>
          <w:tcPr>
            <w:tcW w:w="10034" w:type="dxa"/>
            <w:tcBorders>
              <w:top w:val="single" w:sz="4" w:space="0" w:color="000000"/>
              <w:left w:val="single" w:sz="4" w:space="0" w:color="000000"/>
              <w:bottom w:val="single" w:sz="4" w:space="0" w:color="000000"/>
              <w:right w:val="single" w:sz="4" w:space="0" w:color="000000"/>
            </w:tcBorders>
          </w:tcPr>
          <w:p w:rsidR="00355B09" w:rsidRDefault="00F85327" w:rsidP="00F85327">
            <w:pPr>
              <w:pStyle w:val="a3"/>
              <w:spacing w:after="92" w:line="360" w:lineRule="auto"/>
              <w:ind w:left="360" w:right="0" w:firstLine="0"/>
            </w:pPr>
            <w:r>
              <w:t>- р</w:t>
            </w:r>
            <w:r w:rsidR="00615407">
              <w:t>азвивать желание организовывать свободн</w:t>
            </w:r>
            <w:r>
              <w:t>ое время с интересом и пользой;</w:t>
            </w:r>
          </w:p>
          <w:p w:rsidR="00355B09" w:rsidRDefault="00F85327" w:rsidP="00F85327">
            <w:pPr>
              <w:spacing w:after="93" w:line="360" w:lineRule="auto"/>
              <w:ind w:left="360" w:right="0" w:firstLine="0"/>
            </w:pPr>
            <w:r>
              <w:t>- ф</w:t>
            </w:r>
            <w:r w:rsidR="00615407">
              <w:t xml:space="preserve">ормировать основы досуговой культуры во время игр, творчества, прогулки и прочее; </w:t>
            </w:r>
          </w:p>
          <w:p w:rsidR="00355B09" w:rsidRDefault="00F85327" w:rsidP="00F85327">
            <w:pPr>
              <w:spacing w:after="63" w:line="360" w:lineRule="auto"/>
              <w:ind w:left="360" w:right="0" w:firstLine="0"/>
            </w:pPr>
            <w:r>
              <w:t>- с</w:t>
            </w:r>
            <w:r w:rsidR="00615407">
              <w:t xml:space="preserve">оздавать условия для проявления культурных потребностей и интересов, а также их использования в организации своего досуга; </w:t>
            </w:r>
          </w:p>
          <w:p w:rsidR="00355B09" w:rsidRDefault="00F85327" w:rsidP="00F85327">
            <w:pPr>
              <w:spacing w:after="93" w:line="360" w:lineRule="auto"/>
              <w:ind w:left="360" w:right="0" w:firstLine="0"/>
            </w:pPr>
            <w:r>
              <w:t>- ф</w:t>
            </w:r>
            <w:r w:rsidR="00615407">
              <w:t xml:space="preserve">ормировать понятия праздничный и будний день, понимать их различия; </w:t>
            </w:r>
          </w:p>
          <w:p w:rsidR="00355B09" w:rsidRDefault="00F85327" w:rsidP="00F85327">
            <w:pPr>
              <w:spacing w:after="66" w:line="360" w:lineRule="auto"/>
              <w:ind w:left="360" w:right="0" w:firstLine="0"/>
            </w:pPr>
            <w:r>
              <w:t>- з</w:t>
            </w:r>
            <w:r w:rsidR="00615407">
              <w:t xml:space="preserve">накомить с историей возникновения праздников, воспитывать бережное отношение к народным праздничным традициям и обычаям; </w:t>
            </w:r>
          </w:p>
          <w:p w:rsidR="00355B09" w:rsidRDefault="00615407" w:rsidP="004A0A50">
            <w:pPr>
              <w:numPr>
                <w:ilvl w:val="0"/>
                <w:numId w:val="141"/>
              </w:numPr>
              <w:spacing w:after="87" w:line="360" w:lineRule="auto"/>
              <w:ind w:right="0" w:hanging="360"/>
            </w:pPr>
            <w:r>
              <w:t xml:space="preserve">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 </w:t>
            </w:r>
          </w:p>
          <w:p w:rsidR="00355B09" w:rsidRDefault="00615407" w:rsidP="004A0A50">
            <w:pPr>
              <w:numPr>
                <w:ilvl w:val="0"/>
                <w:numId w:val="141"/>
              </w:numPr>
              <w:spacing w:after="63" w:line="360" w:lineRule="auto"/>
              <w:ind w:right="0" w:hanging="360"/>
            </w:pPr>
            <w:r>
              <w:t xml:space="preserve">Формировать внимание и отзывчивость к окружающим людям во время праздничных мероприятий (поздравлять, приглашать на праздник, готовить подарки и прочее); </w:t>
            </w:r>
          </w:p>
          <w:p w:rsidR="00355B09" w:rsidRDefault="00615407" w:rsidP="004A0A50">
            <w:pPr>
              <w:numPr>
                <w:ilvl w:val="0"/>
                <w:numId w:val="141"/>
              </w:numPr>
              <w:spacing w:after="88" w:line="360" w:lineRule="auto"/>
              <w:ind w:right="0" w:hanging="360"/>
            </w:pPr>
            <w:r>
              <w:t xml:space="preserve">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 </w:t>
            </w:r>
          </w:p>
          <w:p w:rsidR="00355B09" w:rsidRDefault="00615407" w:rsidP="004A0A50">
            <w:pPr>
              <w:numPr>
                <w:ilvl w:val="0"/>
                <w:numId w:val="141"/>
              </w:numPr>
              <w:spacing w:after="0" w:line="360" w:lineRule="auto"/>
              <w:ind w:right="0" w:hanging="360"/>
            </w:pPr>
            <w:r>
              <w:t xml:space="preserve">Поддерживать интерес к участию в творческих объединениях дополнительного образования в ОУ и вне его. </w:t>
            </w:r>
          </w:p>
        </w:tc>
      </w:tr>
      <w:tr w:rsidR="00355B09">
        <w:trPr>
          <w:trHeight w:val="348"/>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СОДЕРЖАНИЕ ОБРАЗОВАТЕЛЬНОЙ ДЕЯТЕЛЬНОСТИ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Приобщение к искусству:</w:t>
            </w:r>
            <w:r>
              <w:rPr>
                <w:b/>
              </w:rPr>
              <w:t xml:space="preserve"> </w:t>
            </w:r>
          </w:p>
        </w:tc>
      </w:tr>
      <w:tr w:rsidR="00355B09">
        <w:trPr>
          <w:trHeight w:val="166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60" w:right="64" w:hanging="360"/>
            </w:pPr>
            <w:r>
              <w:t>1.</w:t>
            </w:r>
            <w:r>
              <w:rPr>
                <w:rFonts w:ascii="Arial" w:eastAsia="Arial" w:hAnsi="Arial" w:cs="Arial"/>
              </w:rPr>
              <w:t xml:space="preserve"> </w:t>
            </w:r>
            <w:r>
              <w:t xml:space="preserve">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w:t>
            </w:r>
          </w:p>
        </w:tc>
      </w:tr>
    </w:tbl>
    <w:p w:rsidR="00355B09" w:rsidRDefault="00355B09">
      <w:pPr>
        <w:spacing w:after="0" w:line="259" w:lineRule="auto"/>
        <w:ind w:left="-1080" w:right="198" w:firstLine="0"/>
        <w:jc w:val="left"/>
      </w:pPr>
    </w:p>
    <w:tbl>
      <w:tblPr>
        <w:tblStyle w:val="TableGrid"/>
        <w:tblW w:w="10034" w:type="dxa"/>
        <w:tblInd w:w="-108" w:type="dxa"/>
        <w:tblCellMar>
          <w:top w:w="54" w:type="dxa"/>
          <w:left w:w="108" w:type="dxa"/>
          <w:right w:w="48" w:type="dxa"/>
        </w:tblCellMar>
        <w:tblLook w:val="04A0" w:firstRow="1" w:lastRow="0" w:firstColumn="1" w:lastColumn="0" w:noHBand="0" w:noVBand="1"/>
      </w:tblPr>
      <w:tblGrid>
        <w:gridCol w:w="10034"/>
      </w:tblGrid>
      <w:tr w:rsidR="00355B09">
        <w:trPr>
          <w:trHeight w:val="12144"/>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86" w:line="259" w:lineRule="auto"/>
              <w:ind w:left="720" w:right="63" w:firstLine="0"/>
            </w:pPr>
            <w:r>
              <w:t xml:space="preserve">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 </w:t>
            </w:r>
          </w:p>
          <w:p w:rsidR="00355B09" w:rsidRDefault="00615407" w:rsidP="004A0A50">
            <w:pPr>
              <w:numPr>
                <w:ilvl w:val="0"/>
                <w:numId w:val="142"/>
              </w:numPr>
              <w:spacing w:after="87" w:line="258" w:lineRule="auto"/>
              <w:ind w:right="62" w:hanging="360"/>
            </w:pPr>
            <w:r>
              <w:t xml:space="preserve">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 </w:t>
            </w:r>
          </w:p>
          <w:p w:rsidR="00355B09" w:rsidRDefault="00615407" w:rsidP="004A0A50">
            <w:pPr>
              <w:numPr>
                <w:ilvl w:val="0"/>
                <w:numId w:val="142"/>
              </w:numPr>
              <w:spacing w:after="63" w:line="278" w:lineRule="auto"/>
              <w:ind w:right="62" w:hanging="360"/>
            </w:pPr>
            <w:r>
              <w:t xml:space="preserve">Педагог формирует духовно-нравственные качества в процессе ознакомления с различными видами искусства духовно-нравственного содержания; </w:t>
            </w:r>
          </w:p>
          <w:p w:rsidR="00355B09" w:rsidRDefault="00615407" w:rsidP="004A0A50">
            <w:pPr>
              <w:numPr>
                <w:ilvl w:val="0"/>
                <w:numId w:val="142"/>
              </w:numPr>
              <w:spacing w:after="94" w:line="252" w:lineRule="auto"/>
              <w:ind w:right="62" w:hanging="360"/>
            </w:pPr>
            <w:r>
              <w:t xml:space="preserve">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 </w:t>
            </w:r>
          </w:p>
          <w:p w:rsidR="00355B09" w:rsidRDefault="00615407" w:rsidP="004A0A50">
            <w:pPr>
              <w:numPr>
                <w:ilvl w:val="0"/>
                <w:numId w:val="142"/>
              </w:numPr>
              <w:spacing w:after="89" w:line="256" w:lineRule="auto"/>
              <w:ind w:right="62" w:hanging="360"/>
            </w:pPr>
            <w:r>
              <w:t xml:space="preserve">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 </w:t>
            </w:r>
          </w:p>
          <w:p w:rsidR="00355B09" w:rsidRDefault="00615407" w:rsidP="004A0A50">
            <w:pPr>
              <w:numPr>
                <w:ilvl w:val="0"/>
                <w:numId w:val="142"/>
              </w:numPr>
              <w:spacing w:after="99" w:line="247" w:lineRule="auto"/>
              <w:ind w:right="62" w:hanging="360"/>
            </w:pPr>
            <w:r>
              <w:t xml:space="preserve">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 </w:t>
            </w:r>
          </w:p>
          <w:p w:rsidR="00355B09" w:rsidRDefault="00615407" w:rsidP="004A0A50">
            <w:pPr>
              <w:numPr>
                <w:ilvl w:val="0"/>
                <w:numId w:val="142"/>
              </w:numPr>
              <w:spacing w:after="86" w:line="259" w:lineRule="auto"/>
              <w:ind w:right="62" w:hanging="360"/>
            </w:pPr>
            <w:r>
              <w:t xml:space="preserve">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 </w:t>
            </w:r>
          </w:p>
          <w:p w:rsidR="00355B09" w:rsidRDefault="00615407" w:rsidP="004A0A50">
            <w:pPr>
              <w:numPr>
                <w:ilvl w:val="0"/>
                <w:numId w:val="142"/>
              </w:numPr>
              <w:spacing w:after="63" w:line="279" w:lineRule="auto"/>
              <w:ind w:right="62" w:hanging="360"/>
            </w:pPr>
            <w:r>
              <w:t xml:space="preserve">Педагог поощряет активное участие детей в художественной деятельности как по собственному желанию, так и под руководством взрослых. </w:t>
            </w:r>
          </w:p>
          <w:p w:rsidR="00355B09" w:rsidRDefault="00615407" w:rsidP="004A0A50">
            <w:pPr>
              <w:numPr>
                <w:ilvl w:val="0"/>
                <w:numId w:val="142"/>
              </w:numPr>
              <w:spacing w:after="0" w:line="259" w:lineRule="auto"/>
              <w:ind w:right="62" w:hanging="360"/>
            </w:pPr>
            <w:r>
              <w:t xml:space="preserve">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rPr>
                <w:b/>
                <w:i/>
              </w:rPr>
              <w:t xml:space="preserve">Изобразительная деятельность: </w:t>
            </w:r>
          </w:p>
        </w:tc>
      </w:tr>
      <w:tr w:rsidR="00355B09">
        <w:trPr>
          <w:trHeight w:val="166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3" w:firstLine="0"/>
            </w:pPr>
            <w:r>
              <w:t xml:space="preserve">Педагог продолжает развивать интерес детей к изобразительной деятельности. Выявляет задатки у детей и развивает на их основе художественно-творческие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w:t>
            </w:r>
          </w:p>
        </w:tc>
      </w:tr>
    </w:tbl>
    <w:p w:rsidR="00355B09" w:rsidRDefault="00355B09">
      <w:pPr>
        <w:spacing w:after="0" w:line="259" w:lineRule="auto"/>
        <w:ind w:left="-1080" w:right="198" w:firstLine="0"/>
        <w:jc w:val="left"/>
      </w:pPr>
    </w:p>
    <w:tbl>
      <w:tblPr>
        <w:tblStyle w:val="TableGrid"/>
        <w:tblW w:w="10034" w:type="dxa"/>
        <w:tblInd w:w="-108" w:type="dxa"/>
        <w:tblCellMar>
          <w:top w:w="54" w:type="dxa"/>
          <w:left w:w="108" w:type="dxa"/>
          <w:right w:w="48" w:type="dxa"/>
        </w:tblCellMar>
        <w:tblLook w:val="04A0" w:firstRow="1" w:lastRow="0" w:firstColumn="1" w:lastColumn="0" w:noHBand="0" w:noVBand="1"/>
      </w:tblPr>
      <w:tblGrid>
        <w:gridCol w:w="10034"/>
      </w:tblGrid>
      <w:tr w:rsidR="00355B09" w:rsidTr="007533EB">
        <w:trPr>
          <w:trHeight w:val="3127"/>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110" w:line="242" w:lineRule="auto"/>
              <w:ind w:left="0" w:right="61" w:firstLine="0"/>
            </w:pPr>
            <w:r>
              <w:t>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r>
              <w:rPr>
                <w:b/>
                <w:i/>
              </w:rPr>
              <w:t xml:space="preserve"> </w:t>
            </w:r>
          </w:p>
          <w:p w:rsidR="00355B09" w:rsidRDefault="00615407">
            <w:pPr>
              <w:spacing w:after="101" w:line="259" w:lineRule="auto"/>
              <w:ind w:left="0" w:right="0" w:firstLine="0"/>
              <w:jc w:val="left"/>
            </w:pPr>
            <w:r>
              <w:rPr>
                <w:b/>
                <w:i/>
                <w:u w:val="single" w:color="000000"/>
              </w:rPr>
              <w:t>Предметное рисование:</w:t>
            </w:r>
            <w:r>
              <w:rPr>
                <w:b/>
                <w:i/>
              </w:rPr>
              <w:t xml:space="preserve"> </w:t>
            </w:r>
          </w:p>
          <w:p w:rsidR="00355B09" w:rsidRDefault="00615407" w:rsidP="004A0A50">
            <w:pPr>
              <w:pStyle w:val="a3"/>
              <w:numPr>
                <w:ilvl w:val="0"/>
                <w:numId w:val="143"/>
              </w:numPr>
              <w:spacing w:after="50" w:line="255" w:lineRule="auto"/>
              <w:ind w:right="62"/>
            </w:pPr>
            <w:r>
              <w:t xml:space="preserve">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w:t>
            </w:r>
          </w:p>
          <w:p w:rsidR="00355B09" w:rsidRDefault="00615407" w:rsidP="004A0A50">
            <w:pPr>
              <w:numPr>
                <w:ilvl w:val="0"/>
                <w:numId w:val="143"/>
              </w:numPr>
              <w:spacing w:after="65" w:line="243" w:lineRule="auto"/>
              <w:ind w:right="62" w:hanging="360"/>
            </w:pPr>
            <w:r>
              <w:t xml:space="preserve">Способствует у детей овладению композиционным умениям: учит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 </w:t>
            </w:r>
          </w:p>
          <w:p w:rsidR="00355B09" w:rsidRDefault="00615407" w:rsidP="004A0A50">
            <w:pPr>
              <w:numPr>
                <w:ilvl w:val="0"/>
                <w:numId w:val="143"/>
              </w:numPr>
              <w:spacing w:after="47" w:line="258" w:lineRule="auto"/>
              <w:ind w:right="62" w:hanging="360"/>
            </w:pPr>
            <w:r>
              <w:t xml:space="preserve">Педагог учит детей рисовать акварелью в соответствии с ее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w:t>
            </w:r>
          </w:p>
          <w:p w:rsidR="00355B09" w:rsidRDefault="00615407" w:rsidP="004A0A50">
            <w:pPr>
              <w:numPr>
                <w:ilvl w:val="0"/>
                <w:numId w:val="143"/>
              </w:numPr>
              <w:spacing w:after="92" w:line="251" w:lineRule="auto"/>
              <w:ind w:right="62" w:hanging="360"/>
            </w:pPr>
            <w:r>
              <w:t xml:space="preserve">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 </w:t>
            </w:r>
          </w:p>
          <w:p w:rsidR="00355B09" w:rsidRDefault="00615407">
            <w:pPr>
              <w:spacing w:after="106" w:line="259" w:lineRule="auto"/>
              <w:ind w:left="0" w:right="0" w:firstLine="0"/>
              <w:jc w:val="left"/>
            </w:pPr>
            <w:r>
              <w:rPr>
                <w:b/>
                <w:i/>
                <w:u w:val="single" w:color="000000"/>
              </w:rPr>
              <w:t>Сюжетное рисование</w:t>
            </w:r>
            <w:r>
              <w:t xml:space="preserve">:  </w:t>
            </w:r>
          </w:p>
          <w:p w:rsidR="007533EB" w:rsidRPr="007533EB" w:rsidRDefault="00615407" w:rsidP="004A0A50">
            <w:pPr>
              <w:pStyle w:val="a3"/>
              <w:numPr>
                <w:ilvl w:val="0"/>
                <w:numId w:val="195"/>
              </w:numPr>
              <w:spacing w:after="0" w:line="259" w:lineRule="auto"/>
              <w:ind w:right="62"/>
            </w:pPr>
            <w:r>
              <w:t>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w:t>
            </w:r>
            <w:r w:rsidR="007533EB" w:rsidRPr="007533EB">
              <w:t xml:space="preserve"> высокие и низкие; люди меньше домов, но больше растущих на лугу цветов</w:t>
            </w:r>
            <w:r w:rsidR="007533EB">
              <w:t>).</w:t>
            </w:r>
            <w:r>
              <w:t xml:space="preserve"> </w:t>
            </w:r>
            <w:r w:rsidR="007533EB" w:rsidRPr="007533EB">
              <w:t xml:space="preserve">загораживали друг друга (растущие перед домом деревья и частично его загораживающие и тому подобное). </w:t>
            </w:r>
          </w:p>
          <w:p w:rsidR="00355B09" w:rsidRDefault="00355B09" w:rsidP="007533EB">
            <w:pPr>
              <w:spacing w:after="0" w:line="259" w:lineRule="auto"/>
              <w:ind w:left="720" w:right="62" w:firstLine="0"/>
            </w:pPr>
          </w:p>
        </w:tc>
      </w:tr>
    </w:tbl>
    <w:p w:rsidR="00355B09" w:rsidRDefault="00355B09">
      <w:pPr>
        <w:spacing w:after="0" w:line="259" w:lineRule="auto"/>
        <w:ind w:left="-1080" w:right="198" w:firstLine="0"/>
        <w:jc w:val="left"/>
      </w:pPr>
    </w:p>
    <w:tbl>
      <w:tblPr>
        <w:tblStyle w:val="TableGrid"/>
        <w:tblW w:w="10034" w:type="dxa"/>
        <w:tblInd w:w="-108" w:type="dxa"/>
        <w:tblCellMar>
          <w:top w:w="54" w:type="dxa"/>
          <w:left w:w="108" w:type="dxa"/>
          <w:right w:w="48" w:type="dxa"/>
        </w:tblCellMar>
        <w:tblLook w:val="04A0" w:firstRow="1" w:lastRow="0" w:firstColumn="1" w:lastColumn="0" w:noHBand="0" w:noVBand="1"/>
      </w:tblPr>
      <w:tblGrid>
        <w:gridCol w:w="10034"/>
      </w:tblGrid>
      <w:tr w:rsidR="00355B09" w:rsidTr="007533EB">
        <w:trPr>
          <w:trHeight w:val="4544"/>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101" w:line="259" w:lineRule="auto"/>
              <w:ind w:left="0" w:right="0" w:firstLine="0"/>
              <w:jc w:val="left"/>
            </w:pPr>
            <w:r>
              <w:rPr>
                <w:b/>
                <w:i/>
                <w:u w:val="single" w:color="000000"/>
              </w:rPr>
              <w:t>Декоративное рисование:</w:t>
            </w:r>
            <w:r>
              <w:t xml:space="preserve">  </w:t>
            </w:r>
          </w:p>
          <w:p w:rsidR="00355B09" w:rsidRDefault="00615407" w:rsidP="004A0A50">
            <w:pPr>
              <w:pStyle w:val="a3"/>
              <w:numPr>
                <w:ilvl w:val="0"/>
                <w:numId w:val="144"/>
              </w:numPr>
              <w:spacing w:after="58" w:line="248" w:lineRule="auto"/>
              <w:ind w:right="63"/>
            </w:pPr>
            <w:r>
              <w:t xml:space="preserve">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ее цветовым строем и элементами композиции, поощряет детей за разнообразие используемых элементов.  </w:t>
            </w:r>
          </w:p>
          <w:p w:rsidR="00355B09" w:rsidRDefault="00615407" w:rsidP="004A0A50">
            <w:pPr>
              <w:numPr>
                <w:ilvl w:val="0"/>
                <w:numId w:val="144"/>
              </w:numPr>
              <w:spacing w:after="98" w:line="247" w:lineRule="auto"/>
              <w:ind w:right="63" w:hanging="360"/>
            </w:pPr>
            <w:r>
              <w:t xml:space="preserve">Продолжает знакомить детей с Городецкой росписью, ее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 </w:t>
            </w:r>
          </w:p>
          <w:p w:rsidR="00355B09" w:rsidRDefault="00615407">
            <w:pPr>
              <w:spacing w:after="101" w:line="259" w:lineRule="auto"/>
              <w:ind w:left="0" w:right="0" w:firstLine="0"/>
              <w:jc w:val="left"/>
            </w:pPr>
            <w:r>
              <w:rPr>
                <w:b/>
                <w:i/>
              </w:rPr>
              <w:t xml:space="preserve"> Лепка:</w:t>
            </w:r>
            <w:r>
              <w:t xml:space="preserve"> </w:t>
            </w:r>
          </w:p>
          <w:p w:rsidR="00355B09" w:rsidRDefault="00615407" w:rsidP="004A0A50">
            <w:pPr>
              <w:pStyle w:val="a3"/>
              <w:numPr>
                <w:ilvl w:val="0"/>
                <w:numId w:val="196"/>
              </w:numPr>
              <w:spacing w:after="55" w:line="251" w:lineRule="auto"/>
              <w:ind w:right="63"/>
            </w:pPr>
            <w:r>
              <w:t xml:space="preserve">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w:t>
            </w:r>
          </w:p>
          <w:p w:rsidR="00355B09" w:rsidRDefault="00615407" w:rsidP="004A0A50">
            <w:pPr>
              <w:numPr>
                <w:ilvl w:val="0"/>
                <w:numId w:val="196"/>
              </w:numPr>
              <w:spacing w:after="51" w:line="252" w:lineRule="auto"/>
              <w:ind w:right="63"/>
            </w:pPr>
            <w:r>
              <w:t xml:space="preserve">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w:t>
            </w:r>
          </w:p>
          <w:p w:rsidR="00355B09" w:rsidRDefault="00615407" w:rsidP="004A0A50">
            <w:pPr>
              <w:numPr>
                <w:ilvl w:val="0"/>
                <w:numId w:val="196"/>
              </w:numPr>
              <w:spacing w:after="110" w:line="242" w:lineRule="auto"/>
              <w:ind w:right="63"/>
            </w:pPr>
            <w:r>
              <w:t xml:space="preserve">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 </w:t>
            </w:r>
          </w:p>
          <w:p w:rsidR="00355B09" w:rsidRDefault="00615407">
            <w:pPr>
              <w:spacing w:after="101" w:line="259" w:lineRule="auto"/>
              <w:ind w:left="0" w:right="0" w:firstLine="0"/>
              <w:jc w:val="left"/>
            </w:pPr>
            <w:r>
              <w:rPr>
                <w:b/>
                <w:i/>
              </w:rPr>
              <w:t>Декоративная лепка:</w:t>
            </w:r>
            <w:r>
              <w:t xml:space="preserve">  </w:t>
            </w:r>
          </w:p>
          <w:p w:rsidR="007533EB" w:rsidRPr="007533EB" w:rsidRDefault="00615407" w:rsidP="004A0A50">
            <w:pPr>
              <w:pStyle w:val="a3"/>
              <w:numPr>
                <w:ilvl w:val="0"/>
                <w:numId w:val="197"/>
              </w:numPr>
              <w:spacing w:after="0" w:line="259" w:lineRule="auto"/>
              <w:ind w:right="63"/>
            </w:pPr>
            <w:r>
              <w:t xml:space="preserve">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w:t>
            </w:r>
            <w:r w:rsidR="007533EB" w:rsidRPr="007533EB">
              <w:t>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r w:rsidR="007533EB" w:rsidRPr="00631239">
              <w:rPr>
                <w:b/>
                <w:i/>
              </w:rPr>
              <w:t xml:space="preserve"> </w:t>
            </w:r>
          </w:p>
          <w:p w:rsidR="00355B09" w:rsidRDefault="00355B09" w:rsidP="007533EB">
            <w:pPr>
              <w:spacing w:after="0" w:line="259" w:lineRule="auto"/>
              <w:ind w:left="720" w:right="63" w:firstLine="0"/>
            </w:pPr>
          </w:p>
        </w:tc>
      </w:tr>
    </w:tbl>
    <w:p w:rsidR="00355B09" w:rsidRDefault="00355B09">
      <w:pPr>
        <w:spacing w:after="0" w:line="259" w:lineRule="auto"/>
        <w:ind w:left="-1080" w:right="198" w:firstLine="0"/>
        <w:jc w:val="left"/>
      </w:pPr>
    </w:p>
    <w:tbl>
      <w:tblPr>
        <w:tblStyle w:val="TableGrid"/>
        <w:tblW w:w="10034" w:type="dxa"/>
        <w:tblInd w:w="-108" w:type="dxa"/>
        <w:tblCellMar>
          <w:top w:w="53" w:type="dxa"/>
          <w:left w:w="108" w:type="dxa"/>
          <w:right w:w="5" w:type="dxa"/>
        </w:tblCellMar>
        <w:tblLook w:val="04A0" w:firstRow="1" w:lastRow="0" w:firstColumn="1" w:lastColumn="0" w:noHBand="0" w:noVBand="1"/>
      </w:tblPr>
      <w:tblGrid>
        <w:gridCol w:w="10034"/>
      </w:tblGrid>
      <w:tr w:rsidR="00355B09">
        <w:trPr>
          <w:trHeight w:val="8970"/>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101" w:line="259" w:lineRule="auto"/>
              <w:ind w:left="0" w:right="0" w:firstLine="0"/>
              <w:jc w:val="left"/>
            </w:pPr>
            <w:r>
              <w:rPr>
                <w:b/>
                <w:i/>
              </w:rPr>
              <w:t xml:space="preserve">Аппликация: </w:t>
            </w:r>
          </w:p>
          <w:p w:rsidR="00631239" w:rsidRDefault="00615407" w:rsidP="004A0A50">
            <w:pPr>
              <w:pStyle w:val="a3"/>
              <w:numPr>
                <w:ilvl w:val="0"/>
                <w:numId w:val="198"/>
              </w:numPr>
              <w:spacing w:after="85" w:line="264" w:lineRule="auto"/>
              <w:ind w:right="102"/>
            </w:pPr>
            <w: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p>
          <w:p w:rsidR="00355B09" w:rsidRDefault="00615407" w:rsidP="004A0A50">
            <w:pPr>
              <w:pStyle w:val="a3"/>
              <w:numPr>
                <w:ilvl w:val="0"/>
                <w:numId w:val="198"/>
              </w:numPr>
              <w:spacing w:after="85" w:line="264" w:lineRule="auto"/>
              <w:ind w:right="102"/>
            </w:pPr>
            <w:r>
              <w:t xml:space="preserve"> </w:t>
            </w:r>
            <w:r w:rsidRPr="00631239">
              <w:rPr>
                <w:b/>
                <w:i/>
              </w:rPr>
              <w:t xml:space="preserve"> </w:t>
            </w:r>
            <w:r w:rsidRPr="00631239">
              <w:rPr>
                <w:rFonts w:ascii="Arial" w:eastAsia="Arial" w:hAnsi="Arial" w:cs="Arial"/>
              </w:rPr>
              <w:t xml:space="preserve"> </w:t>
            </w:r>
            <w:r>
              <w:t>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r w:rsidRPr="00631239">
              <w:rPr>
                <w:b/>
                <w:i/>
              </w:rPr>
              <w:t xml:space="preserve"> </w:t>
            </w:r>
          </w:p>
          <w:p w:rsidR="00355B09" w:rsidRDefault="00615407">
            <w:pPr>
              <w:spacing w:after="101" w:line="259" w:lineRule="auto"/>
              <w:ind w:left="0" w:right="0" w:firstLine="0"/>
              <w:jc w:val="left"/>
            </w:pPr>
            <w:r>
              <w:rPr>
                <w:b/>
                <w:i/>
              </w:rPr>
              <w:t xml:space="preserve">Народное декоративно-прикладное искусство: </w:t>
            </w:r>
          </w:p>
          <w:p w:rsidR="00355B09" w:rsidRDefault="00615407" w:rsidP="004A0A50">
            <w:pPr>
              <w:pStyle w:val="a3"/>
              <w:numPr>
                <w:ilvl w:val="0"/>
                <w:numId w:val="145"/>
              </w:numPr>
              <w:spacing w:after="58" w:line="248" w:lineRule="auto"/>
              <w:ind w:right="102"/>
            </w:pPr>
            <w:r>
              <w:t xml:space="preserve">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w:t>
            </w:r>
          </w:p>
          <w:p w:rsidR="00355B09" w:rsidRDefault="00615407" w:rsidP="004A0A50">
            <w:pPr>
              <w:numPr>
                <w:ilvl w:val="0"/>
                <w:numId w:val="145"/>
              </w:numPr>
              <w:spacing w:after="45" w:line="259" w:lineRule="auto"/>
              <w:ind w:right="102" w:hanging="360"/>
            </w:pPr>
            <w:r>
              <w:t xml:space="preserve">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w:t>
            </w:r>
          </w:p>
          <w:p w:rsidR="00355B09" w:rsidRDefault="00615407" w:rsidP="004A0A50">
            <w:pPr>
              <w:numPr>
                <w:ilvl w:val="0"/>
                <w:numId w:val="145"/>
              </w:numPr>
              <w:spacing w:after="24" w:line="278" w:lineRule="auto"/>
              <w:ind w:right="102" w:hanging="360"/>
            </w:pPr>
            <w:r>
              <w:t xml:space="preserve">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ОУ, елочные украшения.  </w:t>
            </w:r>
          </w:p>
          <w:p w:rsidR="00355B09" w:rsidRDefault="00615407" w:rsidP="004A0A50">
            <w:pPr>
              <w:numPr>
                <w:ilvl w:val="0"/>
                <w:numId w:val="145"/>
              </w:numPr>
              <w:spacing w:after="2" w:line="277" w:lineRule="auto"/>
              <w:ind w:right="102" w:hanging="360"/>
            </w:pPr>
            <w:r>
              <w:t xml:space="preserve">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w:t>
            </w:r>
          </w:p>
          <w:p w:rsidR="00355B09" w:rsidRDefault="00615407">
            <w:pPr>
              <w:spacing w:after="0" w:line="259" w:lineRule="auto"/>
              <w:ind w:left="720" w:right="0" w:firstLine="0"/>
              <w:jc w:val="left"/>
            </w:pPr>
            <w:r>
              <w:t xml:space="preserve">Закрепляет умение детей экономно и рационально расходовать материалы.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103" w:firstLine="0"/>
              <w:jc w:val="center"/>
            </w:pPr>
            <w:r>
              <w:rPr>
                <w:b/>
                <w:i/>
              </w:rPr>
              <w:t>Конструктивная деятельность:</w:t>
            </w:r>
            <w:r>
              <w:rPr>
                <w:b/>
              </w:rPr>
              <w:t xml:space="preserve"> </w:t>
            </w:r>
          </w:p>
        </w:tc>
      </w:tr>
      <w:tr w:rsidR="00355B09">
        <w:trPr>
          <w:trHeight w:val="3898"/>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46"/>
              </w:numPr>
              <w:spacing w:after="94" w:line="251" w:lineRule="auto"/>
              <w:ind w:right="53" w:hanging="360"/>
            </w:pPr>
            <w:r>
              <w:t xml:space="preserve">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w:t>
            </w:r>
          </w:p>
          <w:p w:rsidR="00355B09" w:rsidRDefault="00615407" w:rsidP="004A0A50">
            <w:pPr>
              <w:numPr>
                <w:ilvl w:val="0"/>
                <w:numId w:val="146"/>
              </w:numPr>
              <w:spacing w:after="62" w:line="279" w:lineRule="auto"/>
              <w:ind w:right="53" w:hanging="360"/>
            </w:pPr>
            <w:r>
              <w:t xml:space="preserve">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w:t>
            </w:r>
          </w:p>
          <w:p w:rsidR="00355B09" w:rsidRDefault="00615407" w:rsidP="004A0A50">
            <w:pPr>
              <w:numPr>
                <w:ilvl w:val="0"/>
                <w:numId w:val="146"/>
              </w:numPr>
              <w:spacing w:after="63" w:line="279" w:lineRule="auto"/>
              <w:ind w:right="53" w:hanging="360"/>
            </w:pPr>
            <w:r>
              <w:t xml:space="preserve">Педагог формирует у детей умение создавать различные по величине и конструкции постройки одного и того же объекта.  </w:t>
            </w:r>
          </w:p>
          <w:p w:rsidR="00355B09" w:rsidRDefault="00615407" w:rsidP="004A0A50">
            <w:pPr>
              <w:numPr>
                <w:ilvl w:val="0"/>
                <w:numId w:val="146"/>
              </w:numPr>
              <w:spacing w:after="0" w:line="259" w:lineRule="auto"/>
              <w:ind w:right="53" w:hanging="360"/>
            </w:pPr>
            <w:r>
              <w:t>Учит детей строить по рисунку, самостоятельно подбирать необходимый строительный материал.  5.</w:t>
            </w:r>
            <w:r>
              <w:rPr>
                <w:rFonts w:ascii="Arial" w:eastAsia="Arial" w:hAnsi="Arial" w:cs="Arial"/>
              </w:rPr>
              <w:t xml:space="preserve"> </w:t>
            </w:r>
            <w:r>
              <w:t xml:space="preserve">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107" w:firstLine="0"/>
              <w:jc w:val="center"/>
            </w:pPr>
            <w:r>
              <w:rPr>
                <w:b/>
                <w:i/>
              </w:rPr>
              <w:t>Музыкальная деятельность:</w:t>
            </w:r>
            <w:r>
              <w:rPr>
                <w:b/>
              </w:rPr>
              <w:t xml:space="preserve"> </w:t>
            </w:r>
          </w:p>
        </w:tc>
      </w:tr>
      <w:tr w:rsidR="00355B09">
        <w:trPr>
          <w:trHeight w:val="641"/>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100" w:line="259" w:lineRule="auto"/>
              <w:ind w:left="0" w:right="0" w:firstLine="0"/>
              <w:jc w:val="left"/>
            </w:pPr>
            <w:r>
              <w:rPr>
                <w:b/>
                <w:i/>
              </w:rPr>
              <w:t>Слушание:</w:t>
            </w:r>
            <w:r>
              <w:t xml:space="preserve">  </w:t>
            </w:r>
          </w:p>
          <w:p w:rsidR="00355B09" w:rsidRDefault="00631239" w:rsidP="004A0A50">
            <w:pPr>
              <w:pStyle w:val="a3"/>
              <w:numPr>
                <w:ilvl w:val="0"/>
                <w:numId w:val="199"/>
              </w:numPr>
              <w:spacing w:after="0" w:line="259" w:lineRule="auto"/>
              <w:ind w:right="0"/>
              <w:jc w:val="left"/>
            </w:pPr>
            <w:r>
              <w:t>П</w:t>
            </w:r>
            <w:r w:rsidR="00615407">
              <w:t>едагог учит детей различать жанры музыкальных произведений (песня, тан</w:t>
            </w:r>
            <w:r>
              <w:t>ец, марш).</w:t>
            </w:r>
            <w:r w:rsidR="00615407">
              <w:t xml:space="preserve"> </w:t>
            </w:r>
          </w:p>
        </w:tc>
      </w:tr>
    </w:tbl>
    <w:p w:rsidR="00355B09" w:rsidRDefault="00355B09">
      <w:pPr>
        <w:spacing w:after="0" w:line="259" w:lineRule="auto"/>
        <w:ind w:left="-1080" w:right="198" w:firstLine="0"/>
        <w:jc w:val="left"/>
      </w:pPr>
    </w:p>
    <w:tbl>
      <w:tblPr>
        <w:tblStyle w:val="TableGrid"/>
        <w:tblW w:w="10034" w:type="dxa"/>
        <w:tblInd w:w="-108" w:type="dxa"/>
        <w:tblCellMar>
          <w:top w:w="73" w:type="dxa"/>
          <w:left w:w="108" w:type="dxa"/>
          <w:right w:w="49" w:type="dxa"/>
        </w:tblCellMar>
        <w:tblLook w:val="04A0" w:firstRow="1" w:lastRow="0" w:firstColumn="1" w:lastColumn="0" w:noHBand="0" w:noVBand="1"/>
      </w:tblPr>
      <w:tblGrid>
        <w:gridCol w:w="10034"/>
      </w:tblGrid>
      <w:tr w:rsidR="00355B09" w:rsidTr="007533EB">
        <w:trPr>
          <w:trHeight w:val="2966"/>
        </w:trPr>
        <w:tc>
          <w:tcPr>
            <w:tcW w:w="10034" w:type="dxa"/>
            <w:tcBorders>
              <w:top w:val="single" w:sz="4" w:space="0" w:color="000000"/>
              <w:left w:val="single" w:sz="4" w:space="0" w:color="000000"/>
              <w:bottom w:val="single" w:sz="4" w:space="0" w:color="000000"/>
              <w:right w:val="single" w:sz="4" w:space="0" w:color="000000"/>
            </w:tcBorders>
          </w:tcPr>
          <w:p w:rsidR="00355B09" w:rsidRDefault="00631239" w:rsidP="008A0028">
            <w:pPr>
              <w:spacing w:after="25" w:line="277" w:lineRule="auto"/>
              <w:ind w:right="0"/>
            </w:pPr>
            <w:r>
              <w:t xml:space="preserve">     2. С</w:t>
            </w:r>
            <w:r w:rsidR="00615407">
              <w:t xml:space="preserve">овершенствует у детей музыкальную память через узнавание мелодий по отдельным фрагментам произведения (вступление, </w:t>
            </w:r>
            <w:r>
              <w:t>заключение, музыкальная фраза).</w:t>
            </w:r>
          </w:p>
          <w:p w:rsidR="00355B09" w:rsidRDefault="00631239" w:rsidP="008A0028">
            <w:pPr>
              <w:spacing w:after="23" w:line="278" w:lineRule="auto"/>
              <w:ind w:right="0"/>
            </w:pPr>
            <w:r>
              <w:t xml:space="preserve">    3.Р</w:t>
            </w:r>
            <w:r w:rsidR="00615407">
              <w:t>азвивает у детей навык различения звуков по высоте в пределах квинты, звучания музыкальных инструментов (клавишно-ударные и струнные: фортепиано, с</w:t>
            </w:r>
            <w:r>
              <w:t>крипка, виолончель, балалайка).</w:t>
            </w:r>
            <w:r w:rsidR="00615407">
              <w:t xml:space="preserve"> </w:t>
            </w:r>
          </w:p>
          <w:p w:rsidR="00355B09" w:rsidRDefault="00631239" w:rsidP="008A0028">
            <w:pPr>
              <w:spacing w:after="41" w:line="259" w:lineRule="auto"/>
              <w:ind w:right="0"/>
            </w:pPr>
            <w:r>
              <w:t xml:space="preserve">      4. З</w:t>
            </w:r>
            <w:r w:rsidR="00615407">
              <w:t xml:space="preserve">накомит с творчеством некоторых композиторов. </w:t>
            </w:r>
          </w:p>
          <w:p w:rsidR="00355B09" w:rsidRDefault="00615407">
            <w:pPr>
              <w:spacing w:after="101" w:line="259" w:lineRule="auto"/>
              <w:ind w:left="0" w:right="0" w:firstLine="0"/>
              <w:jc w:val="left"/>
            </w:pPr>
            <w:r>
              <w:rPr>
                <w:b/>
                <w:i/>
              </w:rPr>
              <w:t>Пение:</w:t>
            </w:r>
            <w:r>
              <w:t xml:space="preserve">  </w:t>
            </w:r>
          </w:p>
          <w:p w:rsidR="00355B09" w:rsidRDefault="00631239" w:rsidP="00631239">
            <w:pPr>
              <w:spacing w:after="59" w:line="360" w:lineRule="auto"/>
              <w:ind w:right="0"/>
            </w:pPr>
            <w:r>
              <w:t xml:space="preserve">      1. </w:t>
            </w:r>
            <w:r w:rsidR="008A0028">
              <w:t xml:space="preserve"> </w:t>
            </w:r>
            <w:r>
              <w:t>П</w:t>
            </w:r>
            <w:r w:rsidR="00615407">
              <w:t>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w:t>
            </w:r>
            <w:r w:rsidR="008A0028">
              <w:t>, петь умеренно, громко и тихо;</w:t>
            </w:r>
            <w:r w:rsidR="00615407">
              <w:t xml:space="preserve"> </w:t>
            </w:r>
          </w:p>
          <w:p w:rsidR="00355B09" w:rsidRDefault="00631239" w:rsidP="00631239">
            <w:pPr>
              <w:spacing w:after="25" w:line="277" w:lineRule="auto"/>
              <w:ind w:right="0"/>
            </w:pPr>
            <w:r>
              <w:t xml:space="preserve">     2. С</w:t>
            </w:r>
            <w:r w:rsidR="00615407">
              <w:t>пособствует развитию у детей навыков сольного пения, с музыка</w:t>
            </w:r>
            <w:r>
              <w:t>льным сопровождением и без него.</w:t>
            </w:r>
            <w:r w:rsidR="00615407">
              <w:t xml:space="preserve">  </w:t>
            </w:r>
          </w:p>
          <w:p w:rsidR="00355B09" w:rsidRDefault="00631239" w:rsidP="00631239">
            <w:pPr>
              <w:spacing w:after="24" w:line="277" w:lineRule="auto"/>
              <w:ind w:right="0"/>
            </w:pPr>
            <w:r>
              <w:t xml:space="preserve">     3. П</w:t>
            </w:r>
            <w:r w:rsidR="00615407">
              <w:t>едагог содействует проявлению у детей самостоятельности и творческому исп</w:t>
            </w:r>
            <w:r>
              <w:t>олнению песен разного характера.</w:t>
            </w:r>
            <w:r w:rsidR="00615407">
              <w:t xml:space="preserve"> </w:t>
            </w:r>
          </w:p>
          <w:p w:rsidR="00355B09" w:rsidRDefault="00631239" w:rsidP="00631239">
            <w:pPr>
              <w:spacing w:after="37" w:line="259" w:lineRule="auto"/>
              <w:ind w:right="0"/>
            </w:pPr>
            <w:r>
              <w:t xml:space="preserve">      4. Р</w:t>
            </w:r>
            <w:r w:rsidR="00615407">
              <w:t xml:space="preserve">азвивает у детей песенный музыкальный вкус. </w:t>
            </w:r>
          </w:p>
          <w:p w:rsidR="008A0028" w:rsidRDefault="00615407">
            <w:pPr>
              <w:spacing w:after="0"/>
              <w:ind w:left="360" w:right="2388" w:hanging="360"/>
              <w:jc w:val="left"/>
            </w:pPr>
            <w:r>
              <w:rPr>
                <w:b/>
                <w:i/>
              </w:rPr>
              <w:t>Песенное творчество</w:t>
            </w:r>
            <w:r>
              <w:t>:</w:t>
            </w:r>
          </w:p>
          <w:p w:rsidR="00355B09" w:rsidRDefault="00631239" w:rsidP="00631239">
            <w:pPr>
              <w:spacing w:after="0" w:line="360" w:lineRule="auto"/>
              <w:ind w:left="360" w:right="2388" w:hanging="360"/>
              <w:jc w:val="left"/>
            </w:pPr>
            <w:r>
              <w:rPr>
                <w:b/>
                <w:i/>
              </w:rPr>
              <w:t xml:space="preserve">       </w:t>
            </w:r>
            <w:r w:rsidRPr="00631239">
              <w:t>1</w:t>
            </w:r>
            <w:r>
              <w:rPr>
                <w:b/>
                <w:i/>
              </w:rPr>
              <w:t xml:space="preserve">. </w:t>
            </w:r>
            <w:r w:rsidRPr="00631239">
              <w:rPr>
                <w:i/>
              </w:rPr>
              <w:t>П</w:t>
            </w:r>
            <w:r w:rsidR="00615407" w:rsidRPr="00631239">
              <w:t>е</w:t>
            </w:r>
            <w:r w:rsidR="00615407">
              <w:t>дагог учит детей импровизиров</w:t>
            </w:r>
            <w:r>
              <w:t>ать мелодию на заданный текст.</w:t>
            </w:r>
          </w:p>
          <w:p w:rsidR="00355B09" w:rsidRDefault="00631239" w:rsidP="00631239">
            <w:pPr>
              <w:spacing w:after="68" w:line="360" w:lineRule="auto"/>
              <w:ind w:right="0"/>
            </w:pPr>
            <w:r>
              <w:t xml:space="preserve">       2. </w:t>
            </w:r>
            <w:r w:rsidR="008A0028">
              <w:t>у</w:t>
            </w:r>
            <w:r w:rsidR="00615407">
              <w:t xml:space="preserve">чит детей сочинять мелодии различного характера: ласковую колыбельную, задорный или бодрый марш, плавный вальс, веселую плясовую. </w:t>
            </w:r>
          </w:p>
          <w:p w:rsidR="00355B09" w:rsidRDefault="00615407" w:rsidP="00631239">
            <w:pPr>
              <w:spacing w:after="101" w:line="360" w:lineRule="auto"/>
              <w:ind w:left="0" w:right="0" w:firstLine="0"/>
              <w:jc w:val="left"/>
            </w:pPr>
            <w:r>
              <w:rPr>
                <w:b/>
                <w:i/>
              </w:rPr>
              <w:t>Музыкально-ритмические движения:</w:t>
            </w:r>
            <w:r>
              <w:t xml:space="preserve">  </w:t>
            </w:r>
          </w:p>
          <w:p w:rsidR="00355B09" w:rsidRDefault="00631239" w:rsidP="00631239">
            <w:pPr>
              <w:spacing w:after="23" w:line="360" w:lineRule="auto"/>
              <w:ind w:right="0"/>
            </w:pPr>
            <w:r>
              <w:t xml:space="preserve">         1. П</w:t>
            </w:r>
            <w:r w:rsidR="00615407">
              <w:t>едагог развивает у детей чувство ритма, умение передавать через движения характер музыки, ее эмо</w:t>
            </w:r>
            <w:r>
              <w:t>ционально образное содержание.</w:t>
            </w:r>
          </w:p>
          <w:p w:rsidR="00355B09" w:rsidRDefault="00631239" w:rsidP="00631239">
            <w:pPr>
              <w:spacing w:after="47" w:line="360" w:lineRule="auto"/>
              <w:ind w:right="0"/>
            </w:pPr>
            <w:r>
              <w:t xml:space="preserve">         2. У</w:t>
            </w:r>
            <w:r w:rsidR="00615407">
              <w:t>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w:t>
            </w:r>
            <w:r w:rsidR="008A0028">
              <w:t>ветствии с музыкальными</w:t>
            </w:r>
            <w:r>
              <w:t xml:space="preserve"> фразами.</w:t>
            </w:r>
            <w:r w:rsidR="00615407">
              <w:t xml:space="preserve">  </w:t>
            </w:r>
          </w:p>
          <w:p w:rsidR="00355B09" w:rsidRDefault="00631239" w:rsidP="00631239">
            <w:pPr>
              <w:spacing w:after="55" w:line="360" w:lineRule="auto"/>
              <w:ind w:right="0"/>
            </w:pPr>
            <w:r>
              <w:t xml:space="preserve">         3. П</w:t>
            </w:r>
            <w:r w:rsidR="00615407">
              <w:t>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w:t>
            </w:r>
            <w:r>
              <w:t>е с выставлением ноги вперед).</w:t>
            </w:r>
          </w:p>
          <w:p w:rsidR="00355B09" w:rsidRDefault="00631239" w:rsidP="00631239">
            <w:pPr>
              <w:spacing w:after="0" w:line="360" w:lineRule="auto"/>
              <w:ind w:right="0"/>
            </w:pPr>
            <w:r>
              <w:t xml:space="preserve">         4. З</w:t>
            </w:r>
            <w:r w:rsidR="00615407">
              <w:t xml:space="preserve">накомит детей с русским хороводом, пляской, а </w:t>
            </w:r>
            <w:r>
              <w:t>также с танцами других народов.</w:t>
            </w:r>
            <w:r w:rsidR="00615407">
              <w:t xml:space="preserve"> </w:t>
            </w:r>
          </w:p>
          <w:p w:rsidR="00355B09" w:rsidRDefault="00631239" w:rsidP="00631239">
            <w:pPr>
              <w:spacing w:after="0" w:line="360" w:lineRule="auto"/>
              <w:ind w:right="0"/>
            </w:pPr>
            <w:r>
              <w:t xml:space="preserve">         5. П</w:t>
            </w:r>
            <w:r w:rsidR="00615407">
              <w:t>родолжает развивать у де</w:t>
            </w:r>
            <w:r>
              <w:t>тей навыки инсценирования песен.</w:t>
            </w:r>
            <w:r w:rsidR="00615407">
              <w:t xml:space="preserve">  </w:t>
            </w:r>
          </w:p>
          <w:p w:rsidR="00355B09" w:rsidRDefault="00207571" w:rsidP="00631239">
            <w:pPr>
              <w:spacing w:after="63" w:line="360" w:lineRule="auto"/>
              <w:ind w:left="720" w:right="0" w:firstLine="0"/>
            </w:pPr>
            <w:r>
              <w:t>6. У</w:t>
            </w:r>
            <w:r w:rsidR="00615407">
              <w:t xml:space="preserve">чит изображать сказочных животных и птиц (лошадка, коза, лиса, медведь, заяц, журавль, ворон и другие) в разных игровых ситуациях. </w:t>
            </w:r>
          </w:p>
          <w:p w:rsidR="00355B09" w:rsidRDefault="00615407" w:rsidP="00631239">
            <w:pPr>
              <w:spacing w:after="105" w:line="360" w:lineRule="auto"/>
              <w:ind w:left="0" w:right="0" w:firstLine="0"/>
              <w:jc w:val="left"/>
            </w:pPr>
            <w:r>
              <w:rPr>
                <w:b/>
                <w:i/>
              </w:rPr>
              <w:t>Музыкально-игровое и танцевальное творчество</w:t>
            </w:r>
            <w:r>
              <w:t xml:space="preserve">:  </w:t>
            </w:r>
          </w:p>
          <w:p w:rsidR="00355B09" w:rsidRDefault="00207571" w:rsidP="00631239">
            <w:pPr>
              <w:spacing w:after="46" w:line="360" w:lineRule="auto"/>
              <w:ind w:left="720" w:right="0" w:firstLine="0"/>
            </w:pPr>
            <w:r>
              <w:t xml:space="preserve"> 1. П</w:t>
            </w:r>
            <w:r w:rsidR="00615407">
              <w:t>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w:t>
            </w:r>
            <w:r>
              <w:t>ть в творчестве.</w:t>
            </w:r>
            <w:r w:rsidR="00615407">
              <w:t xml:space="preserve">  </w:t>
            </w:r>
          </w:p>
          <w:p w:rsidR="00355B09" w:rsidRDefault="00207571" w:rsidP="008A0028">
            <w:pPr>
              <w:spacing w:after="0" w:line="259" w:lineRule="auto"/>
              <w:ind w:left="720" w:right="0" w:firstLine="0"/>
            </w:pPr>
            <w:r>
              <w:t>2. У</w:t>
            </w:r>
            <w:r w:rsidR="00615407">
              <w:t xml:space="preserve">чит детей самостоятельно придумывать движения, отражающие содержание песни. </w:t>
            </w:r>
          </w:p>
          <w:p w:rsidR="00355B09" w:rsidRDefault="00207571" w:rsidP="008A0028">
            <w:pPr>
              <w:spacing w:after="45" w:line="259" w:lineRule="auto"/>
              <w:ind w:left="720" w:right="0" w:firstLine="0"/>
            </w:pPr>
            <w:r>
              <w:t>3. П</w:t>
            </w:r>
            <w:r w:rsidR="00615407">
              <w:t xml:space="preserve">обуждает детей к инсценированию содержания песен, хороводов. </w:t>
            </w:r>
          </w:p>
          <w:p w:rsidR="00355B09" w:rsidRDefault="00615407">
            <w:pPr>
              <w:spacing w:after="101" w:line="259" w:lineRule="auto"/>
              <w:ind w:left="0" w:right="0" w:firstLine="0"/>
              <w:jc w:val="left"/>
            </w:pPr>
            <w:r>
              <w:rPr>
                <w:b/>
                <w:i/>
              </w:rPr>
              <w:t>Игра на детских музыкальных инструментах:</w:t>
            </w:r>
            <w:r>
              <w:t xml:space="preserve">  </w:t>
            </w:r>
          </w:p>
          <w:p w:rsidR="00355B09" w:rsidRDefault="00207571" w:rsidP="008A0028">
            <w:pPr>
              <w:spacing w:after="47" w:line="258" w:lineRule="auto"/>
              <w:ind w:left="720" w:right="0" w:firstLine="0"/>
            </w:pPr>
            <w:r>
              <w:t>1. П</w:t>
            </w:r>
            <w:r w:rsidR="00615407">
              <w:t>едагог учит детей исполнять простейшие мелодии на детских музыкальных инструментах; знакомые песенки индивидуально и небольшими группами, соблюдая</w:t>
            </w:r>
            <w:r>
              <w:t xml:space="preserve"> при этом общую динамику и темп.</w:t>
            </w:r>
            <w:r w:rsidR="00615407">
              <w:t xml:space="preserve">  </w:t>
            </w:r>
          </w:p>
          <w:p w:rsidR="00355B09" w:rsidRDefault="00207571" w:rsidP="008A0028">
            <w:pPr>
              <w:spacing w:after="0" w:line="259" w:lineRule="auto"/>
              <w:ind w:left="720" w:right="0" w:firstLine="0"/>
            </w:pPr>
            <w:r>
              <w:t>2. Р</w:t>
            </w:r>
            <w:r w:rsidR="00615407">
              <w:t>азвивает творчество детей, побуждает их к акти</w:t>
            </w:r>
            <w:r w:rsidR="008A0028">
              <w:t>вным самостоя</w:t>
            </w:r>
            <w:r>
              <w:t>тельным действиям.</w:t>
            </w:r>
          </w:p>
          <w:p w:rsidR="00355B09" w:rsidRDefault="00207571" w:rsidP="008A0028">
            <w:pPr>
              <w:spacing w:after="0" w:line="259" w:lineRule="auto"/>
              <w:ind w:left="720" w:right="0" w:firstLine="0"/>
            </w:pPr>
            <w:r>
              <w:t>3. П</w:t>
            </w:r>
            <w:r w:rsidR="00615407">
              <w:t xml:space="preserve">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w:t>
            </w:r>
            <w:r w:rsidR="007533EB" w:rsidRPr="007533EB">
              <w:t>способностей ребенка.</w:t>
            </w:r>
          </w:p>
        </w:tc>
      </w:tr>
    </w:tbl>
    <w:p w:rsidR="00355B09" w:rsidRDefault="00355B09">
      <w:pPr>
        <w:spacing w:after="0" w:line="259" w:lineRule="auto"/>
        <w:ind w:left="-1080" w:right="198" w:firstLine="0"/>
        <w:jc w:val="left"/>
      </w:pPr>
    </w:p>
    <w:tbl>
      <w:tblPr>
        <w:tblStyle w:val="TableGrid"/>
        <w:tblW w:w="10034" w:type="dxa"/>
        <w:tblInd w:w="-108" w:type="dxa"/>
        <w:tblCellMar>
          <w:top w:w="53" w:type="dxa"/>
          <w:left w:w="468" w:type="dxa"/>
          <w:right w:w="49" w:type="dxa"/>
        </w:tblCellMar>
        <w:tblLook w:val="04A0" w:firstRow="1" w:lastRow="0" w:firstColumn="1" w:lastColumn="0" w:noHBand="0" w:noVBand="1"/>
      </w:tblPr>
      <w:tblGrid>
        <w:gridCol w:w="10034"/>
      </w:tblGrid>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Театрализованная деятельность:</w:t>
            </w:r>
            <w:r>
              <w:rPr>
                <w:b/>
              </w:rPr>
              <w:t xml:space="preserve"> </w:t>
            </w:r>
          </w:p>
        </w:tc>
      </w:tr>
      <w:tr w:rsidR="00355B09">
        <w:trPr>
          <w:trHeight w:val="3622"/>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47"/>
              </w:numPr>
              <w:spacing w:after="86" w:line="259" w:lineRule="auto"/>
              <w:ind w:right="0" w:hanging="360"/>
            </w:pPr>
            <w:r>
              <w:t xml:space="preserve">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w:t>
            </w:r>
          </w:p>
          <w:p w:rsidR="00355B09" w:rsidRDefault="00615407" w:rsidP="004A0A50">
            <w:pPr>
              <w:numPr>
                <w:ilvl w:val="0"/>
                <w:numId w:val="147"/>
              </w:numPr>
              <w:spacing w:after="86" w:line="258" w:lineRule="auto"/>
              <w:ind w:right="0" w:hanging="360"/>
            </w:pPr>
            <w:r>
              <w:t xml:space="preserve">Способствует развитию интереса к сценическому искусству, создает атмосферу творческого выбора и инициативы для каждого ребенка, поддерживает различные творческие группы детей.  </w:t>
            </w:r>
          </w:p>
          <w:p w:rsidR="00355B09" w:rsidRDefault="00615407" w:rsidP="004A0A50">
            <w:pPr>
              <w:numPr>
                <w:ilvl w:val="0"/>
                <w:numId w:val="147"/>
              </w:numPr>
              <w:spacing w:after="57" w:line="283" w:lineRule="auto"/>
              <w:ind w:right="0" w:hanging="360"/>
            </w:pPr>
            <w:r>
              <w:t xml:space="preserve">Развивает </w:t>
            </w:r>
            <w:r>
              <w:tab/>
              <w:t xml:space="preserve">личностные </w:t>
            </w:r>
            <w:r>
              <w:tab/>
              <w:t xml:space="preserve">качеств </w:t>
            </w:r>
            <w:r>
              <w:tab/>
              <w:t xml:space="preserve">(коммуникативные </w:t>
            </w:r>
            <w:r>
              <w:tab/>
              <w:t xml:space="preserve">навыки, </w:t>
            </w:r>
            <w:r>
              <w:tab/>
              <w:t xml:space="preserve">партнерские взаимоотношения.  </w:t>
            </w:r>
          </w:p>
          <w:p w:rsidR="00355B09" w:rsidRDefault="00615407" w:rsidP="004A0A50">
            <w:pPr>
              <w:numPr>
                <w:ilvl w:val="0"/>
                <w:numId w:val="147"/>
              </w:numPr>
              <w:spacing w:after="63" w:line="279" w:lineRule="auto"/>
              <w:ind w:right="0" w:hanging="360"/>
            </w:pPr>
            <w:r>
              <w:t xml:space="preserve">Способствует развитию навыков передачи образа различными способами (речь, мимика, жест, пантомима и прочее).  </w:t>
            </w:r>
          </w:p>
          <w:p w:rsidR="00355B09" w:rsidRDefault="00615407" w:rsidP="004A0A50">
            <w:pPr>
              <w:numPr>
                <w:ilvl w:val="0"/>
                <w:numId w:val="147"/>
              </w:numPr>
              <w:spacing w:after="0" w:line="259" w:lineRule="auto"/>
              <w:ind w:right="0" w:hanging="360"/>
            </w:pPr>
            <w:r>
              <w:t xml:space="preserve">Создает условия для показа результатов творческой деятельности, поддерживает инициативу изготовления декораций, элементов костюмов и атрибутов.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17" w:firstLine="0"/>
              <w:jc w:val="center"/>
            </w:pPr>
            <w:r>
              <w:rPr>
                <w:b/>
                <w:i/>
              </w:rPr>
              <w:t xml:space="preserve">Культурно-досуговая деятельность: </w:t>
            </w:r>
          </w:p>
        </w:tc>
      </w:tr>
      <w:tr w:rsidR="00355B09">
        <w:trPr>
          <w:trHeight w:val="3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48"/>
              </w:numPr>
              <w:spacing w:after="88" w:line="257" w:lineRule="auto"/>
              <w:ind w:right="0" w:hanging="360"/>
            </w:pPr>
            <w:r>
              <w:t xml:space="preserve">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w:t>
            </w:r>
          </w:p>
          <w:p w:rsidR="00355B09" w:rsidRDefault="00615407" w:rsidP="004A0A50">
            <w:pPr>
              <w:numPr>
                <w:ilvl w:val="0"/>
                <w:numId w:val="148"/>
              </w:numPr>
              <w:spacing w:after="62" w:line="279" w:lineRule="auto"/>
              <w:ind w:right="0" w:hanging="360"/>
            </w:pPr>
            <w:r>
              <w:t xml:space="preserve">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w:t>
            </w:r>
          </w:p>
          <w:p w:rsidR="00355B09" w:rsidRDefault="00615407" w:rsidP="004A0A50">
            <w:pPr>
              <w:numPr>
                <w:ilvl w:val="0"/>
                <w:numId w:val="148"/>
              </w:numPr>
              <w:spacing w:after="85" w:line="259" w:lineRule="auto"/>
              <w:ind w:right="0" w:hanging="360"/>
            </w:pPr>
            <w:r>
              <w:t xml:space="preserve">Поддерживает желание участвовать в оформлении помещений к празднику.  </w:t>
            </w:r>
          </w:p>
          <w:p w:rsidR="00355B09" w:rsidRDefault="00615407" w:rsidP="004A0A50">
            <w:pPr>
              <w:numPr>
                <w:ilvl w:val="0"/>
                <w:numId w:val="148"/>
              </w:numPr>
              <w:spacing w:after="64" w:line="278" w:lineRule="auto"/>
              <w:ind w:right="0" w:hanging="360"/>
            </w:pPr>
            <w:r>
              <w:t xml:space="preserve">Формирует внимание и отзывчивость ко всем участникам праздничного действия (сверстники, педагоги, гости).  </w:t>
            </w:r>
          </w:p>
          <w:p w:rsidR="00355B09" w:rsidRDefault="00615407" w:rsidP="004A0A50">
            <w:pPr>
              <w:numPr>
                <w:ilvl w:val="0"/>
                <w:numId w:val="148"/>
              </w:numPr>
              <w:spacing w:after="0" w:line="259" w:lineRule="auto"/>
              <w:ind w:right="0" w:hanging="360"/>
            </w:pPr>
            <w:r>
              <w:t xml:space="preserve">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 </w:t>
            </w:r>
          </w:p>
        </w:tc>
      </w:tr>
      <w:tr w:rsidR="00355B09">
        <w:trPr>
          <w:trHeight w:val="624"/>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471" w:right="2770" w:firstLine="0"/>
              <w:jc w:val="center"/>
            </w:pPr>
            <w:r>
              <w:rPr>
                <w:b/>
              </w:rPr>
              <w:t xml:space="preserve">Седьмой год жизни,  подготовительная к школе группа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1" w:firstLine="0"/>
              <w:jc w:val="center"/>
            </w:pPr>
            <w:r>
              <w:rPr>
                <w:b/>
                <w:i/>
              </w:rPr>
              <w:t xml:space="preserve">ПРОГРАММНЫЕ ЗАДАЧИ ОО «ХЭР»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Приобщение к искусству:</w:t>
            </w:r>
            <w:r>
              <w:rPr>
                <w:b/>
              </w:rPr>
              <w:t xml:space="preserve"> </w:t>
            </w:r>
          </w:p>
        </w:tc>
      </w:tr>
      <w:tr w:rsidR="00355B09">
        <w:trPr>
          <w:trHeight w:val="4846"/>
        </w:trPr>
        <w:tc>
          <w:tcPr>
            <w:tcW w:w="10034" w:type="dxa"/>
            <w:tcBorders>
              <w:top w:val="single" w:sz="4" w:space="0" w:color="000000"/>
              <w:left w:val="single" w:sz="4" w:space="0" w:color="000000"/>
              <w:bottom w:val="single" w:sz="4" w:space="0" w:color="000000"/>
              <w:right w:val="single" w:sz="4" w:space="0" w:color="000000"/>
            </w:tcBorders>
          </w:tcPr>
          <w:p w:rsidR="00355B09" w:rsidRDefault="008A0028" w:rsidP="008A0028">
            <w:pPr>
              <w:spacing w:after="88" w:line="258" w:lineRule="auto"/>
              <w:ind w:left="360" w:right="0" w:firstLine="0"/>
            </w:pPr>
            <w:r>
              <w:t>- п</w:t>
            </w:r>
            <w:r w:rsidR="00615407">
              <w:t xml:space="preserve">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 </w:t>
            </w:r>
          </w:p>
          <w:p w:rsidR="00355B09" w:rsidRDefault="008A0028" w:rsidP="008A0028">
            <w:pPr>
              <w:spacing w:after="63" w:line="279" w:lineRule="auto"/>
              <w:ind w:left="360" w:right="0" w:firstLine="0"/>
            </w:pPr>
            <w:r>
              <w:t>- в</w:t>
            </w:r>
            <w:r w:rsidR="00615407">
              <w:t xml:space="preserve">оспитывать уважительное отношение и чувство гордости за свою страну, в процессе ознакомления с разными видами искусства; </w:t>
            </w:r>
          </w:p>
          <w:p w:rsidR="00355B09" w:rsidRDefault="008A0028" w:rsidP="008A0028">
            <w:pPr>
              <w:spacing w:after="63" w:line="279" w:lineRule="auto"/>
              <w:ind w:left="360" w:right="0" w:firstLine="0"/>
            </w:pPr>
            <w:r>
              <w:t>- з</w:t>
            </w:r>
            <w:r w:rsidR="00615407">
              <w:t xml:space="preserve">акреплять знания детей о видах искусства (изобразительное, декоративно-прикладное искусство, музыка, архитектура, театр, танец, кино, цирк); </w:t>
            </w:r>
          </w:p>
          <w:p w:rsidR="00355B09" w:rsidRDefault="008A0028" w:rsidP="008A0028">
            <w:pPr>
              <w:spacing w:after="87" w:line="259" w:lineRule="auto"/>
              <w:ind w:left="360" w:right="0" w:firstLine="0"/>
            </w:pPr>
            <w:r>
              <w:t>- ф</w:t>
            </w:r>
            <w:r w:rsidR="00615407">
              <w:t xml:space="preserve">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 </w:t>
            </w:r>
          </w:p>
          <w:p w:rsidR="00355B09" w:rsidRDefault="008A0028" w:rsidP="008A0028">
            <w:pPr>
              <w:spacing w:after="63" w:line="279" w:lineRule="auto"/>
              <w:ind w:left="360" w:right="0" w:firstLine="0"/>
            </w:pPr>
            <w:r>
              <w:t>-ф</w:t>
            </w:r>
            <w:r w:rsidR="00615407">
              <w:t>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w:t>
            </w:r>
            <w:r w:rsidR="007533EB">
              <w:t>-</w:t>
            </w:r>
            <w:r w:rsidR="00615407">
              <w:t xml:space="preserve">патриотического содержания; </w:t>
            </w:r>
          </w:p>
          <w:p w:rsidR="00355B09" w:rsidRDefault="008A0028" w:rsidP="008A0028">
            <w:pPr>
              <w:spacing w:after="92" w:line="259" w:lineRule="auto"/>
              <w:ind w:left="360" w:right="0" w:firstLine="0"/>
            </w:pPr>
            <w:r>
              <w:t>- ф</w:t>
            </w:r>
            <w:r w:rsidR="00615407">
              <w:t xml:space="preserve">ормировать гуманное отношение к людям и окружающей природе; </w:t>
            </w:r>
          </w:p>
          <w:p w:rsidR="00355B09" w:rsidRDefault="008A0028" w:rsidP="008A0028">
            <w:pPr>
              <w:spacing w:after="0" w:line="259" w:lineRule="auto"/>
              <w:ind w:left="360" w:right="0" w:firstLine="0"/>
            </w:pPr>
            <w:r>
              <w:t>-ф</w:t>
            </w:r>
            <w:r w:rsidR="00615407">
              <w:t xml:space="preserve">ормировать духовно-нравственное отношение и чувство сопричастности к культурному наследию своего народа; </w:t>
            </w:r>
          </w:p>
        </w:tc>
      </w:tr>
    </w:tbl>
    <w:p w:rsidR="00355B09" w:rsidRDefault="00355B09">
      <w:pPr>
        <w:spacing w:after="0" w:line="259" w:lineRule="auto"/>
        <w:ind w:left="-1080" w:right="198" w:firstLine="0"/>
        <w:jc w:val="left"/>
      </w:pPr>
    </w:p>
    <w:tbl>
      <w:tblPr>
        <w:tblStyle w:val="TableGrid"/>
        <w:tblW w:w="10034" w:type="dxa"/>
        <w:tblInd w:w="-108" w:type="dxa"/>
        <w:tblCellMar>
          <w:top w:w="32" w:type="dxa"/>
          <w:right w:w="49" w:type="dxa"/>
        </w:tblCellMar>
        <w:tblLook w:val="04A0" w:firstRow="1" w:lastRow="0" w:firstColumn="1" w:lastColumn="0" w:noHBand="0" w:noVBand="1"/>
      </w:tblPr>
      <w:tblGrid>
        <w:gridCol w:w="828"/>
        <w:gridCol w:w="9206"/>
      </w:tblGrid>
      <w:tr w:rsidR="00355B09">
        <w:trPr>
          <w:trHeight w:val="332"/>
        </w:trPr>
        <w:tc>
          <w:tcPr>
            <w:tcW w:w="828" w:type="dxa"/>
            <w:tcBorders>
              <w:top w:val="single" w:sz="4" w:space="0" w:color="000000"/>
              <w:left w:val="single" w:sz="4" w:space="0" w:color="000000"/>
              <w:bottom w:val="nil"/>
              <w:right w:val="nil"/>
            </w:tcBorders>
          </w:tcPr>
          <w:p w:rsidR="00355B09" w:rsidRDefault="00355B09">
            <w:pPr>
              <w:spacing w:after="0" w:line="259" w:lineRule="auto"/>
              <w:ind w:left="241" w:right="0" w:firstLine="0"/>
              <w:jc w:val="center"/>
            </w:pPr>
          </w:p>
        </w:tc>
        <w:tc>
          <w:tcPr>
            <w:tcW w:w="9206" w:type="dxa"/>
            <w:tcBorders>
              <w:top w:val="single" w:sz="4" w:space="0" w:color="000000"/>
              <w:left w:val="nil"/>
              <w:bottom w:val="nil"/>
              <w:right w:val="single" w:sz="4" w:space="0" w:color="000000"/>
            </w:tcBorders>
          </w:tcPr>
          <w:p w:rsidR="00355B09" w:rsidRDefault="008A0028">
            <w:pPr>
              <w:spacing w:after="0" w:line="259" w:lineRule="auto"/>
              <w:ind w:left="0" w:right="0" w:firstLine="0"/>
              <w:jc w:val="left"/>
            </w:pPr>
            <w:r>
              <w:t>-з</w:t>
            </w:r>
            <w:r w:rsidR="00615407">
              <w:t xml:space="preserve">акреплять у детей знания об искусстве как виде творческой деятельности людей; </w:t>
            </w:r>
          </w:p>
        </w:tc>
      </w:tr>
      <w:tr w:rsidR="00355B09">
        <w:trPr>
          <w:trHeight w:val="336"/>
        </w:trPr>
        <w:tc>
          <w:tcPr>
            <w:tcW w:w="828" w:type="dxa"/>
            <w:tcBorders>
              <w:top w:val="nil"/>
              <w:left w:val="single" w:sz="4" w:space="0" w:color="000000"/>
              <w:bottom w:val="nil"/>
              <w:right w:val="nil"/>
            </w:tcBorders>
          </w:tcPr>
          <w:p w:rsidR="00355B09" w:rsidRDefault="00355B09">
            <w:pPr>
              <w:spacing w:after="0" w:line="259" w:lineRule="auto"/>
              <w:ind w:left="241" w:right="0" w:firstLine="0"/>
              <w:jc w:val="center"/>
            </w:pP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 п</w:t>
            </w:r>
            <w:r w:rsidR="00615407">
              <w:t xml:space="preserve">омогать детям различать народное и профессиональное искусство; </w:t>
            </w:r>
          </w:p>
        </w:tc>
      </w:tr>
      <w:tr w:rsidR="00355B09">
        <w:trPr>
          <w:trHeight w:val="336"/>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 ф</w:t>
            </w:r>
            <w:r w:rsidR="00615407">
              <w:t xml:space="preserve">ормировать у детей основы художественной культуры; </w:t>
            </w:r>
          </w:p>
        </w:tc>
      </w:tr>
      <w:tr w:rsidR="00355B09">
        <w:trPr>
          <w:trHeight w:val="336"/>
        </w:trPr>
        <w:tc>
          <w:tcPr>
            <w:tcW w:w="828" w:type="dxa"/>
            <w:tcBorders>
              <w:top w:val="nil"/>
              <w:left w:val="single" w:sz="4" w:space="0" w:color="000000"/>
              <w:bottom w:val="nil"/>
              <w:right w:val="nil"/>
            </w:tcBorders>
          </w:tcPr>
          <w:p w:rsidR="00355B09" w:rsidRDefault="00355B09">
            <w:pPr>
              <w:spacing w:after="0" w:line="259" w:lineRule="auto"/>
              <w:ind w:left="241" w:right="0" w:firstLine="0"/>
              <w:jc w:val="center"/>
            </w:pP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 р</w:t>
            </w:r>
            <w:r w:rsidR="00615407">
              <w:t xml:space="preserve">асширять знания детей об изобразительном искусстве, музыке, театре; </w:t>
            </w:r>
          </w:p>
        </w:tc>
      </w:tr>
      <w:tr w:rsidR="00355B09">
        <w:trPr>
          <w:trHeight w:val="336"/>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 р</w:t>
            </w:r>
            <w:r w:rsidR="00615407">
              <w:t xml:space="preserve">асширять знания детей о творчестве известных художников и композиторов; </w:t>
            </w:r>
          </w:p>
        </w:tc>
      </w:tr>
      <w:tr w:rsidR="00355B09">
        <w:trPr>
          <w:trHeight w:val="336"/>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 р</w:t>
            </w:r>
            <w:r w:rsidR="00615407">
              <w:t xml:space="preserve">асширять знания детей о творческой деятельности, ее особенностях; </w:t>
            </w:r>
          </w:p>
        </w:tc>
      </w:tr>
      <w:tr w:rsidR="00355B09">
        <w:trPr>
          <w:trHeight w:val="336"/>
        </w:trPr>
        <w:tc>
          <w:tcPr>
            <w:tcW w:w="828" w:type="dxa"/>
            <w:tcBorders>
              <w:top w:val="nil"/>
              <w:left w:val="single" w:sz="4" w:space="0" w:color="000000"/>
              <w:bottom w:val="nil"/>
              <w:right w:val="nil"/>
            </w:tcBorders>
          </w:tcPr>
          <w:p w:rsidR="00355B09" w:rsidRDefault="00355B09">
            <w:pPr>
              <w:spacing w:after="0" w:line="259" w:lineRule="auto"/>
              <w:ind w:left="241" w:right="0" w:firstLine="0"/>
              <w:jc w:val="center"/>
            </w:pP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 н</w:t>
            </w:r>
            <w:r w:rsidR="00615407">
              <w:t xml:space="preserve">азывать виды художественной деятельности, профессию деятеля искусства; </w:t>
            </w:r>
          </w:p>
        </w:tc>
      </w:tr>
      <w:tr w:rsidR="00355B09">
        <w:trPr>
          <w:trHeight w:val="962"/>
        </w:trPr>
        <w:tc>
          <w:tcPr>
            <w:tcW w:w="828" w:type="dxa"/>
            <w:tcBorders>
              <w:top w:val="nil"/>
              <w:left w:val="single" w:sz="4" w:space="0" w:color="000000"/>
              <w:bottom w:val="single" w:sz="4" w:space="0" w:color="000000"/>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EF03AD">
            <w:pPr>
              <w:spacing w:after="13" w:line="278" w:lineRule="auto"/>
              <w:ind w:left="0" w:right="0" w:firstLine="0"/>
            </w:pPr>
            <w:r>
              <w:t>- о</w:t>
            </w:r>
            <w:r w:rsidR="00615407">
              <w:t>рганизовать посещение выставки, театра, музея, цирка (совместно с родителями (законными п</w:t>
            </w:r>
            <w:r>
              <w:t>редставителями).</w:t>
            </w:r>
          </w:p>
          <w:p w:rsidR="00355B09" w:rsidRDefault="00615407">
            <w:pPr>
              <w:spacing w:after="0" w:line="259" w:lineRule="auto"/>
              <w:ind w:left="0" w:right="0" w:firstLine="0"/>
              <w:jc w:val="left"/>
            </w:pPr>
            <w:r>
              <w:t xml:space="preserve"> </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08" w:right="0" w:firstLine="0"/>
              <w:jc w:val="left"/>
            </w:pPr>
            <w:r>
              <w:rPr>
                <w:b/>
                <w:i/>
              </w:rPr>
              <w:t xml:space="preserve">Изобразительная деятельность: </w:t>
            </w:r>
          </w:p>
        </w:tc>
      </w:tr>
      <w:tr w:rsidR="00355B09">
        <w:trPr>
          <w:trHeight w:val="332"/>
        </w:trPr>
        <w:tc>
          <w:tcPr>
            <w:tcW w:w="828" w:type="dxa"/>
            <w:tcBorders>
              <w:top w:val="single" w:sz="4" w:space="0" w:color="000000"/>
              <w:left w:val="single" w:sz="4" w:space="0" w:color="000000"/>
              <w:bottom w:val="nil"/>
              <w:right w:val="nil"/>
            </w:tcBorders>
          </w:tcPr>
          <w:p w:rsidR="00355B09" w:rsidRDefault="00355B09">
            <w:pPr>
              <w:spacing w:after="0" w:line="259" w:lineRule="auto"/>
              <w:ind w:left="241" w:right="0" w:firstLine="0"/>
              <w:jc w:val="center"/>
            </w:pPr>
          </w:p>
        </w:tc>
        <w:tc>
          <w:tcPr>
            <w:tcW w:w="9206" w:type="dxa"/>
            <w:tcBorders>
              <w:top w:val="single" w:sz="4" w:space="0" w:color="000000"/>
              <w:left w:val="nil"/>
              <w:bottom w:val="nil"/>
              <w:right w:val="single" w:sz="4" w:space="0" w:color="000000"/>
            </w:tcBorders>
          </w:tcPr>
          <w:p w:rsidR="00355B09" w:rsidRDefault="00EF03AD">
            <w:pPr>
              <w:spacing w:after="0" w:line="259" w:lineRule="auto"/>
              <w:ind w:left="0" w:right="0" w:firstLine="0"/>
              <w:jc w:val="left"/>
            </w:pPr>
            <w:r>
              <w:t>- ф</w:t>
            </w:r>
            <w:r w:rsidR="00615407">
              <w:t xml:space="preserve">ормировать у детей устойчивый интерес к изобразительной деятельности; </w:t>
            </w:r>
          </w:p>
        </w:tc>
      </w:tr>
      <w:tr w:rsidR="00355B09">
        <w:trPr>
          <w:trHeight w:val="612"/>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 р</w:t>
            </w:r>
            <w:r w:rsidR="00615407">
              <w:t xml:space="preserve">азвивать художественный вкус, творческое воображение, наблюдательность и любознательность; </w:t>
            </w:r>
          </w:p>
        </w:tc>
      </w:tr>
      <w:tr w:rsidR="00355B09">
        <w:trPr>
          <w:trHeight w:val="612"/>
        </w:trPr>
        <w:tc>
          <w:tcPr>
            <w:tcW w:w="828" w:type="dxa"/>
            <w:tcBorders>
              <w:top w:val="nil"/>
              <w:left w:val="single" w:sz="4" w:space="0" w:color="000000"/>
              <w:bottom w:val="nil"/>
              <w:right w:val="nil"/>
            </w:tcBorders>
          </w:tcPr>
          <w:p w:rsidR="00355B09" w:rsidRDefault="00355B09">
            <w:pPr>
              <w:spacing w:after="0" w:line="259" w:lineRule="auto"/>
              <w:ind w:left="241" w:right="0" w:firstLine="0"/>
              <w:jc w:val="center"/>
            </w:pPr>
          </w:p>
        </w:tc>
        <w:tc>
          <w:tcPr>
            <w:tcW w:w="9206" w:type="dxa"/>
            <w:tcBorders>
              <w:top w:val="nil"/>
              <w:left w:val="nil"/>
              <w:bottom w:val="nil"/>
              <w:right w:val="single" w:sz="4" w:space="0" w:color="000000"/>
            </w:tcBorders>
          </w:tcPr>
          <w:p w:rsidR="00355B09" w:rsidRDefault="00EF03AD">
            <w:pPr>
              <w:spacing w:after="0" w:line="259" w:lineRule="auto"/>
              <w:ind w:left="0" w:right="0" w:firstLine="0"/>
            </w:pPr>
            <w:r>
              <w:t>- о</w:t>
            </w:r>
            <w:r w:rsidR="00615407">
              <w:t xml:space="preserve">богащать у детей сенсорный опыт, включать в процесс ознакомления с предметами движения рук по предмету; </w:t>
            </w:r>
          </w:p>
        </w:tc>
      </w:tr>
      <w:tr w:rsidR="00355B09">
        <w:trPr>
          <w:trHeight w:val="1440"/>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63" w:firstLine="0"/>
            </w:pPr>
            <w:r>
              <w:t>- п</w:t>
            </w:r>
            <w:r w:rsidR="00615407">
              <w:t xml:space="preserve">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 </w:t>
            </w:r>
          </w:p>
        </w:tc>
      </w:tr>
      <w:tr w:rsidR="00355B09">
        <w:trPr>
          <w:trHeight w:val="1164"/>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65" w:firstLine="0"/>
            </w:pPr>
            <w:r>
              <w:t>- п</w:t>
            </w:r>
            <w:r w:rsidR="00615407">
              <w:t xml:space="preserve">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 </w:t>
            </w:r>
          </w:p>
        </w:tc>
      </w:tr>
      <w:tr w:rsidR="00355B09">
        <w:trPr>
          <w:trHeight w:val="612"/>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pPr>
            <w:r>
              <w:t>- ф</w:t>
            </w:r>
            <w:r w:rsidR="00615407">
              <w:t xml:space="preserve">ормировать у детей эстетическое отношение к предметам и явлениям окружающего мира, произведениям искусства, к художественно-творческой деятельности; </w:t>
            </w:r>
          </w:p>
        </w:tc>
      </w:tr>
      <w:tr w:rsidR="00355B09">
        <w:trPr>
          <w:trHeight w:val="888"/>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67" w:firstLine="0"/>
            </w:pPr>
            <w:r>
              <w:t>- в</w:t>
            </w:r>
            <w:r w:rsidR="00615407">
              <w:t xml:space="preserve">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 </w:t>
            </w:r>
          </w:p>
        </w:tc>
      </w:tr>
      <w:tr w:rsidR="00355B09">
        <w:trPr>
          <w:trHeight w:val="612"/>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 с</w:t>
            </w:r>
            <w:r w:rsidR="00615407">
              <w:t xml:space="preserve">оздавать </w:t>
            </w:r>
            <w:r w:rsidR="00615407">
              <w:tab/>
              <w:t xml:space="preserve">условия </w:t>
            </w:r>
            <w:r w:rsidR="00615407">
              <w:tab/>
              <w:t xml:space="preserve">для </w:t>
            </w:r>
            <w:r w:rsidR="00615407">
              <w:tab/>
              <w:t xml:space="preserve">свободного, </w:t>
            </w:r>
            <w:r w:rsidR="00615407">
              <w:tab/>
              <w:t xml:space="preserve">самостоятельного, </w:t>
            </w:r>
            <w:r w:rsidR="00615407">
              <w:tab/>
              <w:t xml:space="preserve">разнопланового экспериментирования с художественными материалами; </w:t>
            </w:r>
          </w:p>
        </w:tc>
      </w:tr>
      <w:tr w:rsidR="00355B09">
        <w:trPr>
          <w:trHeight w:val="612"/>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 п</w:t>
            </w:r>
            <w:r w:rsidR="00615407">
              <w:t xml:space="preserve">оощрять стремление детей сделать свое произведение красивым, содержательным, выразительным; </w:t>
            </w:r>
          </w:p>
        </w:tc>
      </w:tr>
      <w:tr w:rsidR="00355B09">
        <w:trPr>
          <w:trHeight w:val="888"/>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64" w:firstLine="0"/>
            </w:pPr>
            <w:r>
              <w:t>- п</w:t>
            </w:r>
            <w:r w:rsidR="00615407">
              <w:t xml:space="preserve">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 </w:t>
            </w:r>
          </w:p>
        </w:tc>
      </w:tr>
      <w:tr w:rsidR="00355B09">
        <w:trPr>
          <w:trHeight w:val="1141"/>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63" w:firstLine="0"/>
            </w:pPr>
            <w:r>
              <w:t>- п</w:t>
            </w:r>
            <w:r w:rsidR="00615407">
              <w:t xml:space="preserve">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 </w:t>
            </w:r>
          </w:p>
        </w:tc>
      </w:tr>
      <w:tr w:rsidR="00355B09">
        <w:trPr>
          <w:trHeight w:val="636"/>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 р</w:t>
            </w:r>
            <w:r w:rsidR="00615407">
              <w:t>азви</w:t>
            </w:r>
            <w:r>
              <w:t xml:space="preserve">вать </w:t>
            </w:r>
            <w:r>
              <w:tab/>
              <w:t xml:space="preserve">художественно-творческие способности </w:t>
            </w:r>
            <w:r>
              <w:tab/>
              <w:t xml:space="preserve">детей </w:t>
            </w:r>
            <w:r>
              <w:tab/>
              <w:t xml:space="preserve">в </w:t>
            </w:r>
            <w:r w:rsidR="00615407">
              <w:t xml:space="preserve">изобразительной деятельности; </w:t>
            </w:r>
          </w:p>
        </w:tc>
      </w:tr>
      <w:tr w:rsidR="00355B09">
        <w:trPr>
          <w:trHeight w:val="336"/>
        </w:trPr>
        <w:tc>
          <w:tcPr>
            <w:tcW w:w="828" w:type="dxa"/>
            <w:tcBorders>
              <w:top w:val="nil"/>
              <w:left w:val="single" w:sz="4" w:space="0" w:color="000000"/>
              <w:bottom w:val="nil"/>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 п</w:t>
            </w:r>
            <w:r w:rsidR="00615407">
              <w:t xml:space="preserve">родолжать развивать у детей коллективное творчество; </w:t>
            </w:r>
          </w:p>
        </w:tc>
      </w:tr>
      <w:tr w:rsidR="00355B09">
        <w:trPr>
          <w:trHeight w:val="566"/>
        </w:trPr>
        <w:tc>
          <w:tcPr>
            <w:tcW w:w="828" w:type="dxa"/>
            <w:tcBorders>
              <w:top w:val="nil"/>
              <w:left w:val="single" w:sz="4" w:space="0" w:color="000000"/>
              <w:bottom w:val="single" w:sz="4" w:space="0" w:color="000000"/>
              <w:right w:val="nil"/>
            </w:tcBorders>
          </w:tcPr>
          <w:p w:rsidR="00355B09" w:rsidRDefault="00615407">
            <w:pPr>
              <w:spacing w:after="0" w:line="259" w:lineRule="auto"/>
              <w:ind w:left="241" w:right="0" w:firstLine="0"/>
              <w:jc w:val="center"/>
            </w:pPr>
            <w:r>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EF03AD">
            <w:pPr>
              <w:spacing w:after="0" w:line="259" w:lineRule="auto"/>
              <w:ind w:left="0" w:right="0" w:firstLine="0"/>
              <w:jc w:val="left"/>
            </w:pPr>
            <w:r>
              <w:t>- в</w:t>
            </w:r>
            <w:r w:rsidR="00615407">
              <w:t xml:space="preserve">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w:t>
            </w:r>
            <w:r w:rsidRPr="00EF03AD">
              <w:tab/>
              <w:t>в общую картину;</w:t>
            </w:r>
          </w:p>
          <w:p w:rsidR="00EF03AD" w:rsidRDefault="00EF03AD" w:rsidP="00EF03AD">
            <w:pPr>
              <w:spacing w:after="0" w:line="259" w:lineRule="auto"/>
              <w:ind w:left="0" w:right="0" w:firstLine="0"/>
              <w:jc w:val="left"/>
            </w:pPr>
            <w:r>
              <w:t xml:space="preserve">- 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 </w:t>
            </w:r>
          </w:p>
          <w:p w:rsidR="00EF03AD" w:rsidRDefault="00EF03AD" w:rsidP="00EF03AD">
            <w:pPr>
              <w:spacing w:after="0" w:line="259" w:lineRule="auto"/>
              <w:ind w:left="0" w:right="0" w:firstLine="0"/>
              <w:jc w:val="left"/>
            </w:pPr>
            <w:r>
              <w:t xml:space="preserve">- организовывать участие детей в создании индивидуальных творческих работ и тематических композиций к праздничным утренникам и развлечениям, </w:t>
            </w:r>
          </w:p>
          <w:p w:rsidR="00EF03AD" w:rsidRDefault="00EF03AD" w:rsidP="00EF03AD">
            <w:pPr>
              <w:spacing w:after="0" w:line="259" w:lineRule="auto"/>
              <w:ind w:left="0" w:right="0" w:firstLine="0"/>
              <w:jc w:val="left"/>
            </w:pPr>
            <w:r>
              <w:t>художественных проектах).</w:t>
            </w:r>
          </w:p>
        </w:tc>
      </w:tr>
    </w:tbl>
    <w:p w:rsidR="00355B09" w:rsidRDefault="00355B09">
      <w:pPr>
        <w:spacing w:after="0" w:line="259" w:lineRule="auto"/>
        <w:ind w:left="-1080" w:right="198" w:firstLine="0"/>
        <w:jc w:val="left"/>
      </w:pPr>
    </w:p>
    <w:tbl>
      <w:tblPr>
        <w:tblStyle w:val="TableGrid"/>
        <w:tblW w:w="10034" w:type="dxa"/>
        <w:tblInd w:w="-108" w:type="dxa"/>
        <w:tblCellMar>
          <w:top w:w="32" w:type="dxa"/>
          <w:right w:w="50" w:type="dxa"/>
        </w:tblCellMar>
        <w:tblLook w:val="04A0" w:firstRow="1" w:lastRow="0" w:firstColumn="1" w:lastColumn="0" w:noHBand="0" w:noVBand="1"/>
      </w:tblPr>
      <w:tblGrid>
        <w:gridCol w:w="828"/>
        <w:gridCol w:w="9206"/>
      </w:tblGrid>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22" w:right="0" w:firstLine="0"/>
              <w:jc w:val="left"/>
            </w:pPr>
            <w:r>
              <w:rPr>
                <w:b/>
                <w:i/>
              </w:rPr>
              <w:t>Конструктивная деятельность:</w:t>
            </w:r>
            <w:r>
              <w:rPr>
                <w:b/>
              </w:rPr>
              <w:t xml:space="preserve"> </w:t>
            </w:r>
          </w:p>
        </w:tc>
      </w:tr>
      <w:tr w:rsidR="00355B09">
        <w:trPr>
          <w:trHeight w:val="608"/>
        </w:trPr>
        <w:tc>
          <w:tcPr>
            <w:tcW w:w="828" w:type="dxa"/>
            <w:tcBorders>
              <w:top w:val="single" w:sz="4" w:space="0" w:color="000000"/>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EF03AD">
            <w:pPr>
              <w:spacing w:after="0" w:line="259" w:lineRule="auto"/>
              <w:ind w:left="0" w:right="0" w:firstLine="0"/>
            </w:pPr>
            <w:r>
              <w:t>ф</w:t>
            </w:r>
            <w:r w:rsidR="00615407">
              <w:t xml:space="preserve">ормировать умение у детей видеть конструкцию объекта и анализировать ее основные части, их функциональное назначение; </w:t>
            </w:r>
          </w:p>
        </w:tc>
      </w:tr>
      <w:tr w:rsidR="00355B09">
        <w:trPr>
          <w:trHeight w:val="1164"/>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67" w:firstLine="0"/>
            </w:pPr>
            <w:r>
              <w:t>з</w:t>
            </w:r>
            <w:r w:rsidR="00615407">
              <w:t xml:space="preserve">акреплять у детей навыки коллективной работы: умение распределять обязанности, работать в соответствии с общим замыслом, не мешая друг другу; развивать у детей интерес к конструктивной деятельности; знакомить детей с различными видами конструкторов; </w:t>
            </w:r>
          </w:p>
        </w:tc>
      </w:tr>
      <w:tr w:rsidR="00355B09">
        <w:trPr>
          <w:trHeight w:val="589"/>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з</w:t>
            </w:r>
            <w:r w:rsidR="00615407">
              <w:t xml:space="preserve">накомить детей с профессиями дизайнера, конструктора, архитектора, строителя и прочее; </w:t>
            </w:r>
          </w:p>
        </w:tc>
      </w:tr>
      <w:tr w:rsidR="00355B09">
        <w:trPr>
          <w:trHeight w:val="650"/>
        </w:trPr>
        <w:tc>
          <w:tcPr>
            <w:tcW w:w="828" w:type="dxa"/>
            <w:tcBorders>
              <w:top w:val="nil"/>
              <w:left w:val="single" w:sz="4" w:space="0" w:color="000000"/>
              <w:bottom w:val="single" w:sz="4" w:space="0" w:color="000000"/>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EF03AD">
            <w:pPr>
              <w:spacing w:after="0" w:line="259" w:lineRule="auto"/>
              <w:ind w:left="0" w:right="0" w:firstLine="0"/>
            </w:pPr>
            <w:r>
              <w:t>р</w:t>
            </w:r>
            <w:r w:rsidR="00615407">
              <w:t>азвивать у детей художественно-творческие способности и самостоятельную творческую кон</w:t>
            </w:r>
            <w:r>
              <w:t>структивную деятельность детей.</w:t>
            </w:r>
          </w:p>
        </w:tc>
      </w:tr>
      <w:tr w:rsidR="00355B09">
        <w:trPr>
          <w:trHeight w:val="34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782" w:firstLine="0"/>
              <w:jc w:val="center"/>
            </w:pPr>
            <w:r>
              <w:rPr>
                <w:b/>
                <w:i/>
              </w:rPr>
              <w:t>Музыкальная деятельность:</w:t>
            </w:r>
            <w:r>
              <w:rPr>
                <w:b/>
              </w:rPr>
              <w:t xml:space="preserve"> </w:t>
            </w:r>
          </w:p>
        </w:tc>
      </w:tr>
      <w:tr w:rsidR="00355B09">
        <w:trPr>
          <w:trHeight w:val="586"/>
        </w:trPr>
        <w:tc>
          <w:tcPr>
            <w:tcW w:w="828" w:type="dxa"/>
            <w:tcBorders>
              <w:top w:val="single" w:sz="4" w:space="0" w:color="000000"/>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EF03AD">
            <w:pPr>
              <w:spacing w:after="0" w:line="259" w:lineRule="auto"/>
              <w:ind w:left="0" w:right="0" w:firstLine="0"/>
            </w:pPr>
            <w:r>
              <w:t>в</w:t>
            </w:r>
            <w:r w:rsidR="00615407">
              <w:t xml:space="preserve">оспитывать гражданско-патриотические чувства через изучение Государственного гимна Российской Федерации; </w:t>
            </w:r>
          </w:p>
        </w:tc>
      </w:tr>
      <w:tr w:rsidR="00355B09">
        <w:trPr>
          <w:trHeight w:val="612"/>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pPr>
            <w:r>
              <w:t>п</w:t>
            </w:r>
            <w:r w:rsidR="00615407">
              <w:t>родолжать приобщать детей к музыкальной культуре, воспитывать музыкально</w:t>
            </w:r>
            <w:r>
              <w:t>-</w:t>
            </w:r>
            <w:r w:rsidR="00615407">
              <w:t xml:space="preserve">эстетический вкус; </w:t>
            </w:r>
          </w:p>
        </w:tc>
      </w:tr>
      <w:tr w:rsidR="00355B09">
        <w:trPr>
          <w:trHeight w:val="912"/>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60" w:firstLine="0"/>
            </w:pPr>
            <w:r>
              <w:t>р</w:t>
            </w:r>
            <w:r w:rsidR="00615407">
              <w:t xml:space="preserve">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 </w:t>
            </w:r>
          </w:p>
        </w:tc>
      </w:tr>
      <w:tr w:rsidR="00355B09">
        <w:trPr>
          <w:trHeight w:val="610"/>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pPr>
            <w:r>
              <w:t>р</w:t>
            </w:r>
            <w:r w:rsidR="00615407">
              <w:t xml:space="preserve">азвивать у детей музыкальные способности: поэтический и музыкальный слух, чувство ритма, музыкальную память; </w:t>
            </w:r>
          </w:p>
        </w:tc>
      </w:tr>
      <w:tr w:rsidR="00355B09">
        <w:trPr>
          <w:trHeight w:val="588"/>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615407">
            <w:pPr>
              <w:tabs>
                <w:tab w:val="center" w:pos="631"/>
                <w:tab w:val="center" w:pos="2117"/>
                <w:tab w:val="center" w:pos="3659"/>
                <w:tab w:val="center" w:pos="5301"/>
                <w:tab w:val="center" w:pos="6572"/>
                <w:tab w:val="center" w:pos="7684"/>
                <w:tab w:val="center" w:pos="8788"/>
              </w:tabs>
              <w:spacing w:after="29" w:line="259" w:lineRule="auto"/>
              <w:ind w:left="0" w:right="0" w:firstLine="0"/>
              <w:jc w:val="left"/>
            </w:pPr>
            <w:r>
              <w:rPr>
                <w:rFonts w:ascii="Calibri" w:eastAsia="Calibri" w:hAnsi="Calibri" w:cs="Calibri"/>
                <w:sz w:val="22"/>
              </w:rPr>
              <w:tab/>
            </w:r>
            <w:r w:rsidR="00EF03AD">
              <w:t>п</w:t>
            </w:r>
            <w:r>
              <w:t xml:space="preserve">родолжать </w:t>
            </w:r>
            <w:r>
              <w:tab/>
              <w:t xml:space="preserve">обогащать </w:t>
            </w:r>
            <w:r>
              <w:tab/>
              <w:t xml:space="preserve">музыкальные </w:t>
            </w:r>
            <w:r>
              <w:tab/>
              <w:t xml:space="preserve">впечатления </w:t>
            </w:r>
            <w:r>
              <w:tab/>
              <w:t xml:space="preserve">детей, </w:t>
            </w:r>
            <w:r>
              <w:tab/>
              <w:t xml:space="preserve">вызывать </w:t>
            </w:r>
            <w:r>
              <w:tab/>
              <w:t xml:space="preserve">яркий </w:t>
            </w:r>
          </w:p>
          <w:p w:rsidR="00355B09" w:rsidRDefault="00615407">
            <w:pPr>
              <w:spacing w:after="0" w:line="259" w:lineRule="auto"/>
              <w:ind w:left="0" w:right="0" w:firstLine="0"/>
              <w:jc w:val="left"/>
            </w:pPr>
            <w:r>
              <w:t xml:space="preserve">эмоциональный отклик при восприятии музыки разного характера; </w:t>
            </w:r>
          </w:p>
        </w:tc>
      </w:tr>
      <w:tr w:rsidR="00355B09">
        <w:trPr>
          <w:trHeight w:val="912"/>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60" w:firstLine="0"/>
            </w:pPr>
            <w:r>
              <w:t>ф</w:t>
            </w:r>
            <w:r w:rsidR="00615407">
              <w:t xml:space="preserve">ормировать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 </w:t>
            </w:r>
          </w:p>
        </w:tc>
      </w:tr>
      <w:tr w:rsidR="00355B09">
        <w:trPr>
          <w:trHeight w:val="612"/>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pPr>
            <w:r>
              <w:t>с</w:t>
            </w:r>
            <w:r w:rsidR="00615407">
              <w:t xml:space="preserve">овершенствовать у детей звуко высотный, ритмический, тембровый и динамический слух; способствовать дальнейшему формированию певческого голоса; </w:t>
            </w:r>
          </w:p>
        </w:tc>
      </w:tr>
      <w:tr w:rsidR="00355B09">
        <w:trPr>
          <w:trHeight w:val="336"/>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р</w:t>
            </w:r>
            <w:r w:rsidR="00615407">
              <w:t xml:space="preserve">азвивать у детей навык движения под музыку; </w:t>
            </w:r>
          </w:p>
        </w:tc>
      </w:tr>
      <w:tr w:rsidR="00355B09">
        <w:trPr>
          <w:trHeight w:val="336"/>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о</w:t>
            </w:r>
            <w:r w:rsidR="00615407">
              <w:t xml:space="preserve">бучать детей игре на детских музыкальных инструментах; </w:t>
            </w:r>
          </w:p>
        </w:tc>
      </w:tr>
      <w:tr w:rsidR="00355B09">
        <w:trPr>
          <w:trHeight w:val="336"/>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з</w:t>
            </w:r>
            <w:r w:rsidR="00615407">
              <w:t xml:space="preserve">накомить детей с элементарными музыкальными понятиями; </w:t>
            </w:r>
          </w:p>
        </w:tc>
      </w:tr>
      <w:tr w:rsidR="00355B09">
        <w:trPr>
          <w:trHeight w:val="350"/>
        </w:trPr>
        <w:tc>
          <w:tcPr>
            <w:tcW w:w="828" w:type="dxa"/>
            <w:tcBorders>
              <w:top w:val="nil"/>
              <w:left w:val="single" w:sz="4" w:space="0" w:color="000000"/>
              <w:bottom w:val="single" w:sz="4" w:space="0" w:color="000000"/>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EF03AD">
            <w:pPr>
              <w:spacing w:after="0" w:line="259" w:lineRule="auto"/>
              <w:ind w:left="0" w:right="0" w:firstLine="0"/>
              <w:jc w:val="left"/>
            </w:pPr>
            <w:r>
              <w:t>ф</w:t>
            </w:r>
            <w:r w:rsidR="00615407">
              <w:t>ормировать у детей умение использовать знан</w:t>
            </w:r>
            <w:r>
              <w:t>ия и навыки в быту и на досуге.</w:t>
            </w:r>
          </w:p>
        </w:tc>
      </w:tr>
      <w:tr w:rsidR="00355B09">
        <w:trPr>
          <w:trHeight w:val="349"/>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348" w:right="0" w:firstLine="0"/>
              <w:jc w:val="left"/>
            </w:pPr>
            <w:r>
              <w:rPr>
                <w:b/>
                <w:i/>
              </w:rPr>
              <w:t>Театрализованная деятельность:</w:t>
            </w:r>
            <w:r>
              <w:rPr>
                <w:b/>
              </w:rPr>
              <w:t xml:space="preserve"> </w:t>
            </w:r>
          </w:p>
        </w:tc>
      </w:tr>
      <w:tr w:rsidR="00355B09">
        <w:trPr>
          <w:trHeight w:val="608"/>
        </w:trPr>
        <w:tc>
          <w:tcPr>
            <w:tcW w:w="828" w:type="dxa"/>
            <w:tcBorders>
              <w:top w:val="single" w:sz="4" w:space="0" w:color="000000"/>
              <w:left w:val="single" w:sz="4" w:space="0" w:color="000000"/>
              <w:bottom w:val="nil"/>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EF03AD">
            <w:pPr>
              <w:spacing w:after="0" w:line="259" w:lineRule="auto"/>
              <w:ind w:left="0" w:right="0" w:firstLine="0"/>
            </w:pPr>
            <w:r>
              <w:t>п</w:t>
            </w:r>
            <w:r w:rsidR="00615407">
              <w:t xml:space="preserve">родолжать приобщение детей к театральному искусству через знакомство с историей театра, его жанрами, устройством и профессиями; </w:t>
            </w:r>
          </w:p>
        </w:tc>
      </w:tr>
      <w:tr w:rsidR="00355B09">
        <w:trPr>
          <w:trHeight w:val="336"/>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p>
        </w:tc>
        <w:tc>
          <w:tcPr>
            <w:tcW w:w="9206" w:type="dxa"/>
            <w:tcBorders>
              <w:top w:val="nil"/>
              <w:left w:val="nil"/>
              <w:bottom w:val="nil"/>
              <w:right w:val="single" w:sz="4" w:space="0" w:color="000000"/>
            </w:tcBorders>
          </w:tcPr>
          <w:p w:rsidR="00355B09" w:rsidRDefault="00EF03AD">
            <w:pPr>
              <w:spacing w:after="0" w:line="259" w:lineRule="auto"/>
              <w:ind w:left="0" w:right="0" w:firstLine="0"/>
              <w:jc w:val="left"/>
            </w:pPr>
            <w:r>
              <w:t>п</w:t>
            </w:r>
            <w:r w:rsidR="00615407">
              <w:t xml:space="preserve">родолжать знакомить детей с разными видами театрализованной деятельности; </w:t>
            </w:r>
          </w:p>
        </w:tc>
      </w:tr>
      <w:tr w:rsidR="00355B09">
        <w:trPr>
          <w:trHeight w:val="888"/>
        </w:trPr>
        <w:tc>
          <w:tcPr>
            <w:tcW w:w="828" w:type="dxa"/>
            <w:tcBorders>
              <w:top w:val="nil"/>
              <w:left w:val="single" w:sz="4" w:space="0" w:color="000000"/>
              <w:bottom w:val="nil"/>
              <w:right w:val="nil"/>
            </w:tcBorders>
          </w:tcPr>
          <w:p w:rsidR="00355B09" w:rsidRDefault="00EF03AD">
            <w:pPr>
              <w:spacing w:after="0" w:line="259" w:lineRule="auto"/>
              <w:ind w:left="243" w:right="0" w:firstLine="0"/>
              <w:jc w:val="center"/>
            </w:pPr>
            <w:r>
              <w:t>-</w:t>
            </w:r>
          </w:p>
        </w:tc>
        <w:tc>
          <w:tcPr>
            <w:tcW w:w="9206" w:type="dxa"/>
            <w:tcBorders>
              <w:top w:val="nil"/>
              <w:left w:val="nil"/>
              <w:bottom w:val="nil"/>
              <w:right w:val="single" w:sz="4" w:space="0" w:color="000000"/>
            </w:tcBorders>
          </w:tcPr>
          <w:p w:rsidR="00355B09" w:rsidRDefault="00EF03AD">
            <w:pPr>
              <w:spacing w:after="0" w:line="259" w:lineRule="auto"/>
              <w:ind w:left="0" w:right="69" w:firstLine="0"/>
            </w:pPr>
            <w:r>
              <w:t>р</w:t>
            </w:r>
            <w:r w:rsidR="00615407">
              <w:t xml:space="preserve">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 </w:t>
            </w:r>
          </w:p>
        </w:tc>
      </w:tr>
      <w:tr w:rsidR="00355B09">
        <w:trPr>
          <w:trHeight w:val="290"/>
        </w:trPr>
        <w:tc>
          <w:tcPr>
            <w:tcW w:w="828" w:type="dxa"/>
            <w:tcBorders>
              <w:top w:val="nil"/>
              <w:left w:val="single" w:sz="4" w:space="0" w:color="000000"/>
              <w:bottom w:val="single" w:sz="4" w:space="0" w:color="000000"/>
              <w:right w:val="nil"/>
            </w:tcBorders>
          </w:tcPr>
          <w:p w:rsidR="00355B09" w:rsidRDefault="00EF03AD">
            <w:pPr>
              <w:spacing w:after="0" w:line="259" w:lineRule="auto"/>
              <w:ind w:left="243" w:right="0" w:firstLine="0"/>
              <w:jc w:val="center"/>
            </w:pPr>
            <w:r>
              <w:t>-</w:t>
            </w:r>
            <w:r w:rsidR="00615407">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6D23EF" w:rsidRPr="006D23EF" w:rsidRDefault="00EF03AD" w:rsidP="006D23EF">
            <w:pPr>
              <w:spacing w:after="0" w:line="259" w:lineRule="auto"/>
              <w:ind w:left="0" w:right="0" w:firstLine="0"/>
            </w:pPr>
            <w:r>
              <w:t>п</w:t>
            </w:r>
            <w:r w:rsidR="00615407">
              <w:t xml:space="preserve">родолжать развивать у детей умение передавать особенности характера персонажа с </w:t>
            </w:r>
            <w:r w:rsidR="006D23EF" w:rsidRPr="006D23EF">
              <w:t xml:space="preserve">помощью мимики, жеста, движения и интонационно-образной речи; </w:t>
            </w:r>
          </w:p>
          <w:p w:rsidR="006D23EF" w:rsidRPr="006D23EF" w:rsidRDefault="006D23EF" w:rsidP="006D23EF">
            <w:pPr>
              <w:spacing w:after="0" w:line="259" w:lineRule="auto"/>
              <w:ind w:left="0" w:right="0" w:firstLine="0"/>
            </w:pPr>
            <w:r w:rsidRPr="006D23EF">
              <w:t xml:space="preserve">-     продолжать развивать навыки кукловождения в различных театральных системах (перчаточными, тростевыми, марионеткам и так далее); </w:t>
            </w:r>
          </w:p>
          <w:p w:rsidR="006D23EF" w:rsidRPr="006D23EF" w:rsidRDefault="006D23EF" w:rsidP="006D23EF">
            <w:pPr>
              <w:spacing w:after="0" w:line="259" w:lineRule="auto"/>
              <w:ind w:left="0" w:right="0" w:firstLine="0"/>
            </w:pPr>
            <w:r w:rsidRPr="006D23EF">
              <w:t xml:space="preserve">-    формировать умение согласовывать свои действия с партнерами, приучать правильно оценивать действия персонажей в спектакле; </w:t>
            </w:r>
          </w:p>
          <w:p w:rsidR="006D23EF" w:rsidRPr="006D23EF" w:rsidRDefault="006D23EF" w:rsidP="006D23EF">
            <w:pPr>
              <w:spacing w:after="0" w:line="259" w:lineRule="auto"/>
              <w:ind w:left="0" w:right="0" w:firstLine="0"/>
            </w:pPr>
            <w:r w:rsidRPr="006D23EF">
              <w:t xml:space="preserve">-    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 </w:t>
            </w:r>
          </w:p>
          <w:p w:rsidR="006D23EF" w:rsidRPr="006D23EF" w:rsidRDefault="006D23EF" w:rsidP="006D23EF">
            <w:pPr>
              <w:spacing w:after="0" w:line="259" w:lineRule="auto"/>
              <w:ind w:left="0" w:right="0" w:firstLine="0"/>
            </w:pPr>
            <w:r w:rsidRPr="006D23EF">
              <w:t xml:space="preserve">-   поощрять способность творчески передавать образ в играх драматизациях, спектаклях. </w:t>
            </w:r>
          </w:p>
          <w:p w:rsidR="00355B09" w:rsidRDefault="00355B09">
            <w:pPr>
              <w:spacing w:after="0" w:line="259" w:lineRule="auto"/>
              <w:ind w:left="0" w:right="0" w:firstLine="0"/>
            </w:pPr>
          </w:p>
        </w:tc>
      </w:tr>
    </w:tbl>
    <w:p w:rsidR="00355B09" w:rsidRDefault="00355B09">
      <w:pPr>
        <w:spacing w:after="0" w:line="259" w:lineRule="auto"/>
        <w:ind w:left="-1080" w:right="198" w:firstLine="0"/>
        <w:jc w:val="left"/>
      </w:pPr>
    </w:p>
    <w:tbl>
      <w:tblPr>
        <w:tblStyle w:val="TableGrid"/>
        <w:tblW w:w="10034" w:type="dxa"/>
        <w:tblInd w:w="-108" w:type="dxa"/>
        <w:tblCellMar>
          <w:top w:w="53" w:type="dxa"/>
          <w:left w:w="468" w:type="dxa"/>
          <w:right w:w="48" w:type="dxa"/>
        </w:tblCellMar>
        <w:tblLook w:val="04A0" w:firstRow="1" w:lastRow="0" w:firstColumn="1" w:lastColumn="0" w:noHBand="0" w:noVBand="1"/>
      </w:tblPr>
      <w:tblGrid>
        <w:gridCol w:w="10034"/>
      </w:tblGrid>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Культурно-досуговая деятельность:</w:t>
            </w:r>
            <w:r>
              <w:rPr>
                <w:b/>
              </w:rPr>
              <w:t xml:space="preserve"> </w:t>
            </w:r>
          </w:p>
        </w:tc>
      </w:tr>
      <w:tr w:rsidR="00355B09">
        <w:trPr>
          <w:trHeight w:val="3958"/>
        </w:trPr>
        <w:tc>
          <w:tcPr>
            <w:tcW w:w="10034" w:type="dxa"/>
            <w:tcBorders>
              <w:top w:val="single" w:sz="4" w:space="0" w:color="000000"/>
              <w:left w:val="single" w:sz="4" w:space="0" w:color="000000"/>
              <w:bottom w:val="single" w:sz="4" w:space="0" w:color="000000"/>
              <w:right w:val="single" w:sz="4" w:space="0" w:color="000000"/>
            </w:tcBorders>
          </w:tcPr>
          <w:p w:rsidR="00355B09" w:rsidRDefault="006D23EF" w:rsidP="006D23EF">
            <w:pPr>
              <w:spacing w:after="64" w:line="278" w:lineRule="auto"/>
              <w:ind w:left="360" w:right="0" w:firstLine="0"/>
            </w:pPr>
            <w:r>
              <w:t>- п</w:t>
            </w:r>
            <w:r w:rsidR="00615407">
              <w:t xml:space="preserve">родолжать формировать интерес к полезной деятельности в свободное время (отдых, творчество, самообразование); </w:t>
            </w:r>
          </w:p>
          <w:p w:rsidR="00355B09" w:rsidRDefault="006D23EF" w:rsidP="006D23EF">
            <w:pPr>
              <w:spacing w:after="63" w:line="279" w:lineRule="auto"/>
              <w:ind w:left="360" w:right="0" w:firstLine="0"/>
            </w:pPr>
            <w:r>
              <w:t>- р</w:t>
            </w:r>
            <w:r w:rsidR="00615407">
              <w:t xml:space="preserve">азвивать желание участвовать в подготовке и участию в развлечениях, соблюдай культуру общения (доброжелательность, отзывчивость, такт, уважение); </w:t>
            </w:r>
          </w:p>
          <w:p w:rsidR="00355B09" w:rsidRDefault="006D23EF" w:rsidP="006D23EF">
            <w:pPr>
              <w:spacing w:after="87" w:line="258" w:lineRule="auto"/>
              <w:ind w:left="360" w:right="0" w:firstLine="0"/>
            </w:pPr>
            <w:r>
              <w:t>- р</w:t>
            </w:r>
            <w:r w:rsidR="00615407">
              <w:t xml:space="preserve">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 </w:t>
            </w:r>
          </w:p>
          <w:p w:rsidR="00355B09" w:rsidRDefault="006D23EF" w:rsidP="006D23EF">
            <w:pPr>
              <w:spacing w:after="59" w:line="283" w:lineRule="auto"/>
              <w:ind w:left="360" w:right="0" w:firstLine="0"/>
            </w:pPr>
            <w:r>
              <w:t>- в</w:t>
            </w:r>
            <w:r w:rsidR="00615407">
              <w:t xml:space="preserve">оспитывать уважительное отношение к своей стране в ходе предпраздничной подготовки; </w:t>
            </w:r>
          </w:p>
          <w:p w:rsidR="00355B09" w:rsidRDefault="006D23EF" w:rsidP="006D23EF">
            <w:pPr>
              <w:spacing w:after="58" w:line="283" w:lineRule="auto"/>
              <w:ind w:left="360" w:right="0" w:firstLine="0"/>
            </w:pPr>
            <w:r>
              <w:t>- ф</w:t>
            </w:r>
            <w:r w:rsidR="00615407">
              <w:t xml:space="preserve">ормировать чувство удовлетворения от </w:t>
            </w:r>
            <w:r w:rsidR="00615407">
              <w:tab/>
              <w:t xml:space="preserve">участия в коллективной досуговой деятельности; </w:t>
            </w:r>
          </w:p>
          <w:p w:rsidR="00355B09" w:rsidRDefault="006D23EF" w:rsidP="006D23EF">
            <w:pPr>
              <w:spacing w:after="0" w:line="259" w:lineRule="auto"/>
              <w:ind w:left="360" w:right="0" w:firstLine="0"/>
            </w:pPr>
            <w:r>
              <w:t>- п</w:t>
            </w:r>
            <w:r w:rsidR="00615407">
              <w:t xml:space="preserve">оощрять желание детей посещать объединения дополнительного образования различной направленности (танцевальный кружок, хор, изостудия и прочее).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2" w:firstLine="0"/>
              <w:jc w:val="center"/>
            </w:pPr>
            <w:r>
              <w:rPr>
                <w:b/>
                <w:i/>
              </w:rPr>
              <w:t xml:space="preserve">СОДЕРЖАНИЕ ОБРАЗОВАТЕЛЬНОЙ ДЕЯТЕЛЬНОСТИ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4" w:firstLine="0"/>
              <w:jc w:val="center"/>
            </w:pPr>
            <w:r>
              <w:rPr>
                <w:b/>
                <w:i/>
              </w:rPr>
              <w:t>Приобщение к искусству:</w:t>
            </w:r>
            <w:r>
              <w:rPr>
                <w:b/>
              </w:rPr>
              <w:t xml:space="preserve"> </w:t>
            </w:r>
          </w:p>
        </w:tc>
      </w:tr>
      <w:tr w:rsidR="00355B09">
        <w:trPr>
          <w:trHeight w:val="5833"/>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49"/>
              </w:numPr>
              <w:spacing w:after="97" w:line="248" w:lineRule="auto"/>
              <w:ind w:right="59" w:hanging="360"/>
            </w:pPr>
            <w:r>
              <w:t xml:space="preserve">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 </w:t>
            </w:r>
          </w:p>
          <w:p w:rsidR="00355B09" w:rsidRDefault="00615407" w:rsidP="004A0A50">
            <w:pPr>
              <w:numPr>
                <w:ilvl w:val="0"/>
                <w:numId w:val="149"/>
              </w:numPr>
              <w:spacing w:after="63" w:line="278" w:lineRule="auto"/>
              <w:ind w:right="59" w:hanging="360"/>
            </w:pPr>
            <w:r>
              <w:t xml:space="preserve">Педагог воспитывает гражданско-патриотические чувства средствами различных видов и жанров искусства. </w:t>
            </w:r>
          </w:p>
          <w:p w:rsidR="00207571" w:rsidRDefault="00615407" w:rsidP="004A0A50">
            <w:pPr>
              <w:numPr>
                <w:ilvl w:val="0"/>
                <w:numId w:val="149"/>
              </w:numPr>
              <w:spacing w:after="69" w:line="273" w:lineRule="auto"/>
              <w:ind w:right="59" w:hanging="360"/>
            </w:pPr>
            <w:r>
              <w:t>Педагог продолжает знакомить детей с историей и видами искусства (декоративно</w:t>
            </w:r>
            <w:r w:rsidR="00207571">
              <w:t>-</w:t>
            </w:r>
            <w:r>
              <w:t>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 4.</w:t>
            </w:r>
            <w:r>
              <w:rPr>
                <w:rFonts w:ascii="Arial" w:eastAsia="Arial" w:hAnsi="Arial" w:cs="Arial"/>
              </w:rPr>
              <w:t xml:space="preserve"> </w:t>
            </w:r>
            <w:r>
              <w:t>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w:t>
            </w:r>
            <w:r w:rsidR="00207571">
              <w:t>-</w:t>
            </w:r>
            <w:r>
              <w:t>прикладным искусством. Воспитывает любовь и бережное отношение к произведениям искусства</w:t>
            </w:r>
          </w:p>
          <w:p w:rsidR="00355B09" w:rsidRDefault="00615407" w:rsidP="004A0A50">
            <w:pPr>
              <w:numPr>
                <w:ilvl w:val="0"/>
                <w:numId w:val="149"/>
              </w:numPr>
              <w:spacing w:after="69" w:line="273" w:lineRule="auto"/>
              <w:ind w:right="59" w:hanging="360"/>
            </w:pPr>
            <w:r>
              <w:t xml:space="preserve">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 </w:t>
            </w:r>
          </w:p>
          <w:p w:rsidR="00355B09" w:rsidRDefault="00207571">
            <w:pPr>
              <w:spacing w:after="0" w:line="259" w:lineRule="auto"/>
              <w:ind w:left="360" w:right="0" w:hanging="360"/>
            </w:pPr>
            <w:r>
              <w:t>5</w:t>
            </w:r>
            <w:r w:rsidR="00615407">
              <w:t>.</w:t>
            </w:r>
            <w:r w:rsidR="00615407">
              <w:rPr>
                <w:rFonts w:ascii="Arial" w:eastAsia="Arial" w:hAnsi="Arial" w:cs="Arial"/>
              </w:rPr>
              <w:t xml:space="preserve"> </w:t>
            </w:r>
            <w:r w:rsidR="00615407">
              <w:t xml:space="preserve">Педагог расширяет представления детей о творческих профессиях (художник, композитор, артист, танцор, певец, пианист, скрипач, режиссер, директор театра, </w:t>
            </w:r>
          </w:p>
        </w:tc>
      </w:tr>
    </w:tbl>
    <w:p w:rsidR="00355B09" w:rsidRDefault="00355B09">
      <w:pPr>
        <w:spacing w:after="0" w:line="259" w:lineRule="auto"/>
        <w:ind w:left="-1080" w:right="198" w:firstLine="0"/>
        <w:jc w:val="left"/>
      </w:pPr>
    </w:p>
    <w:tbl>
      <w:tblPr>
        <w:tblStyle w:val="TableGrid"/>
        <w:tblW w:w="10034" w:type="dxa"/>
        <w:tblInd w:w="-108" w:type="dxa"/>
        <w:tblCellMar>
          <w:top w:w="53" w:type="dxa"/>
          <w:left w:w="108" w:type="dxa"/>
          <w:right w:w="48" w:type="dxa"/>
        </w:tblCellMar>
        <w:tblLook w:val="04A0" w:firstRow="1" w:lastRow="0" w:firstColumn="1" w:lastColumn="0" w:noHBand="0" w:noVBand="1"/>
      </w:tblPr>
      <w:tblGrid>
        <w:gridCol w:w="10034"/>
      </w:tblGrid>
      <w:tr w:rsidR="00355B09" w:rsidTr="007533EB">
        <w:trPr>
          <w:trHeight w:val="11633"/>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85" w:line="259" w:lineRule="auto"/>
              <w:ind w:left="720" w:right="0" w:firstLine="0"/>
              <w:jc w:val="left"/>
            </w:pPr>
            <w:r>
              <w:t xml:space="preserve">архитектор и тому подобное). </w:t>
            </w:r>
          </w:p>
          <w:p w:rsidR="00355B09" w:rsidRDefault="00207571">
            <w:pPr>
              <w:spacing w:after="75" w:line="268" w:lineRule="auto"/>
              <w:ind w:left="360" w:right="61" w:firstLine="0"/>
            </w:pPr>
            <w:r>
              <w:t>6</w:t>
            </w:r>
            <w:r w:rsidR="00615407">
              <w:t>.</w:t>
            </w:r>
            <w:r w:rsidR="00615407">
              <w:rPr>
                <w:rFonts w:ascii="Arial" w:eastAsia="Arial" w:hAnsi="Arial" w:cs="Arial"/>
              </w:rPr>
              <w:t xml:space="preserve"> </w:t>
            </w:r>
            <w:r w:rsidR="00615407">
              <w:t xml:space="preserve">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w:t>
            </w:r>
            <w:r>
              <w:t>читают и слушают и так далее). 7</w:t>
            </w:r>
            <w:r w:rsidR="00615407">
              <w:t>.</w:t>
            </w:r>
            <w:r w:rsidR="00615407">
              <w:rPr>
                <w:rFonts w:ascii="Arial" w:eastAsia="Arial" w:hAnsi="Arial" w:cs="Arial"/>
              </w:rPr>
              <w:t xml:space="preserve"> </w:t>
            </w:r>
            <w:r w:rsidR="00615407">
              <w:t>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 9.</w:t>
            </w:r>
            <w:r w:rsidR="00615407">
              <w:rPr>
                <w:rFonts w:ascii="Arial" w:eastAsia="Arial" w:hAnsi="Arial" w:cs="Arial"/>
              </w:rPr>
              <w:t xml:space="preserve"> </w:t>
            </w:r>
            <w:r w:rsidR="00615407">
              <w:t xml:space="preserve">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 А. Струве, А. Л. Рыбников, Г.И. Гладков, М.И. Дунаевский и другие). </w:t>
            </w:r>
          </w:p>
          <w:p w:rsidR="006D23EF" w:rsidRDefault="00207571">
            <w:pPr>
              <w:spacing w:after="0" w:line="259" w:lineRule="auto"/>
              <w:ind w:left="360" w:right="58" w:firstLine="0"/>
            </w:pPr>
            <w:r>
              <w:t>8</w:t>
            </w:r>
            <w:r w:rsidR="00615407">
              <w:t>.</w:t>
            </w:r>
            <w:r w:rsidR="00615407">
              <w:rPr>
                <w:rFonts w:ascii="Arial" w:eastAsia="Arial" w:hAnsi="Arial" w:cs="Arial"/>
              </w:rPr>
              <w:t xml:space="preserve"> </w:t>
            </w:r>
            <w:r w:rsidR="00615407">
              <w:t>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w:t>
            </w:r>
          </w:p>
          <w:p w:rsidR="006D23EF" w:rsidRDefault="00207571">
            <w:pPr>
              <w:spacing w:after="0" w:line="259" w:lineRule="auto"/>
              <w:ind w:left="360" w:right="58" w:firstLine="0"/>
            </w:pPr>
            <w:r>
              <w:t xml:space="preserve"> 9</w:t>
            </w:r>
            <w:r w:rsidR="00615407">
              <w:t>.</w:t>
            </w:r>
            <w:r w:rsidR="00615407">
              <w:rPr>
                <w:rFonts w:ascii="Arial" w:eastAsia="Arial" w:hAnsi="Arial" w:cs="Arial"/>
              </w:rPr>
              <w:t xml:space="preserve"> </w:t>
            </w:r>
            <w:r w:rsidR="00615407">
              <w:t>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rsidR="00355B09" w:rsidRDefault="00207571">
            <w:pPr>
              <w:spacing w:after="0" w:line="259" w:lineRule="auto"/>
              <w:ind w:left="360" w:right="58" w:firstLine="0"/>
            </w:pPr>
            <w:r>
              <w:t xml:space="preserve"> 10</w:t>
            </w:r>
            <w:r w:rsidR="00615407">
              <w:t>.</w:t>
            </w:r>
            <w:r w:rsidR="00615407">
              <w:rPr>
                <w:rFonts w:ascii="Arial" w:eastAsia="Arial" w:hAnsi="Arial" w:cs="Arial"/>
              </w:rPr>
              <w:t xml:space="preserve"> </w:t>
            </w:r>
            <w:r w:rsidR="00615407">
              <w:t xml:space="preserve">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 </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rPr>
                <w:b/>
                <w:i/>
              </w:rPr>
              <w:t xml:space="preserve">Изобразительная деятельность: </w:t>
            </w:r>
          </w:p>
        </w:tc>
      </w:tr>
    </w:tbl>
    <w:p w:rsidR="00355B09" w:rsidRDefault="00355B09">
      <w:pPr>
        <w:spacing w:after="0" w:line="259" w:lineRule="auto"/>
        <w:ind w:left="-1080" w:right="198" w:firstLine="0"/>
        <w:jc w:val="left"/>
      </w:pPr>
    </w:p>
    <w:tbl>
      <w:tblPr>
        <w:tblStyle w:val="TableGrid"/>
        <w:tblW w:w="10034" w:type="dxa"/>
        <w:tblInd w:w="-108" w:type="dxa"/>
        <w:tblCellMar>
          <w:top w:w="54" w:type="dxa"/>
          <w:left w:w="108" w:type="dxa"/>
          <w:right w:w="49" w:type="dxa"/>
        </w:tblCellMar>
        <w:tblLook w:val="04A0" w:firstRow="1" w:lastRow="0" w:firstColumn="1" w:lastColumn="0" w:noHBand="0" w:noVBand="1"/>
      </w:tblPr>
      <w:tblGrid>
        <w:gridCol w:w="10034"/>
      </w:tblGrid>
      <w:tr w:rsidR="00355B09" w:rsidTr="007533EB">
        <w:trPr>
          <w:trHeight w:val="1567"/>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pStyle w:val="a3"/>
              <w:numPr>
                <w:ilvl w:val="0"/>
                <w:numId w:val="150"/>
              </w:numPr>
              <w:spacing w:after="24" w:line="277" w:lineRule="auto"/>
              <w:ind w:right="59"/>
            </w:pPr>
            <w:r>
              <w:t xml:space="preserve">Продолжает развивать у детей свободу и одновременно точность движений руки под контролем зрения, их плавность, ритмичность.  </w:t>
            </w:r>
          </w:p>
          <w:p w:rsidR="00355B09" w:rsidRDefault="00615407" w:rsidP="004A0A50">
            <w:pPr>
              <w:numPr>
                <w:ilvl w:val="0"/>
                <w:numId w:val="150"/>
              </w:numPr>
              <w:spacing w:after="55" w:line="251" w:lineRule="auto"/>
              <w:ind w:right="59" w:hanging="360"/>
            </w:pPr>
            <w:r>
              <w:t xml:space="preserve">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w:t>
            </w:r>
          </w:p>
          <w:p w:rsidR="00355B09" w:rsidRDefault="00615407" w:rsidP="004A0A50">
            <w:pPr>
              <w:numPr>
                <w:ilvl w:val="0"/>
                <w:numId w:val="150"/>
              </w:numPr>
              <w:spacing w:after="47" w:line="258" w:lineRule="auto"/>
              <w:ind w:right="59" w:hanging="360"/>
            </w:pPr>
            <w:r>
              <w:t xml:space="preserve">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w:t>
            </w:r>
          </w:p>
          <w:p w:rsidR="00355B09" w:rsidRDefault="00615407" w:rsidP="004A0A50">
            <w:pPr>
              <w:numPr>
                <w:ilvl w:val="0"/>
                <w:numId w:val="150"/>
              </w:numPr>
              <w:spacing w:after="54" w:line="252" w:lineRule="auto"/>
              <w:ind w:right="59" w:hanging="360"/>
            </w:pPr>
            <w:r>
              <w:t xml:space="preserve">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w:t>
            </w:r>
          </w:p>
          <w:p w:rsidR="00355B09" w:rsidRDefault="00615407" w:rsidP="004A0A50">
            <w:pPr>
              <w:numPr>
                <w:ilvl w:val="0"/>
                <w:numId w:val="150"/>
              </w:numPr>
              <w:spacing w:after="58" w:line="248" w:lineRule="auto"/>
              <w:ind w:right="59" w:hanging="360"/>
            </w:pPr>
            <w:r>
              <w:t xml:space="preserve">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w:t>
            </w:r>
          </w:p>
          <w:p w:rsidR="00355B09" w:rsidRDefault="00615407" w:rsidP="004A0A50">
            <w:pPr>
              <w:numPr>
                <w:ilvl w:val="0"/>
                <w:numId w:val="150"/>
              </w:numPr>
              <w:spacing w:after="47" w:line="258" w:lineRule="auto"/>
              <w:ind w:right="59" w:hanging="360"/>
            </w:pPr>
            <w:r>
              <w:t xml:space="preserve">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w:t>
            </w:r>
          </w:p>
          <w:p w:rsidR="00355B09" w:rsidRDefault="00615407" w:rsidP="004A0A50">
            <w:pPr>
              <w:numPr>
                <w:ilvl w:val="0"/>
                <w:numId w:val="150"/>
              </w:numPr>
              <w:spacing w:after="24" w:line="278" w:lineRule="auto"/>
              <w:ind w:right="59" w:hanging="360"/>
            </w:pPr>
            <w:r>
              <w:t xml:space="preserve">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и тому подобное).  </w:t>
            </w:r>
          </w:p>
          <w:p w:rsidR="00355B09" w:rsidRDefault="00615407" w:rsidP="004A0A50">
            <w:pPr>
              <w:numPr>
                <w:ilvl w:val="0"/>
                <w:numId w:val="150"/>
              </w:numPr>
              <w:spacing w:after="26" w:line="276" w:lineRule="auto"/>
              <w:ind w:right="59" w:hanging="360"/>
            </w:pPr>
            <w:r>
              <w:t xml:space="preserve">Обращает их внимание на изменчивость цвета предметов (например, в процессе роста помидоры зеленые, а созревшие - красные).  </w:t>
            </w:r>
          </w:p>
          <w:p w:rsidR="00355B09" w:rsidRDefault="00615407" w:rsidP="004A0A50">
            <w:pPr>
              <w:numPr>
                <w:ilvl w:val="0"/>
                <w:numId w:val="150"/>
              </w:numPr>
              <w:spacing w:after="24" w:line="277" w:lineRule="auto"/>
              <w:ind w:right="59" w:hanging="360"/>
            </w:pPr>
            <w:r>
              <w:t xml:space="preserve">Учит детей замечать изменение цвета в природе в связи с изменением погоды (небо голубое в солнечный день и серое в пасмурный).  </w:t>
            </w:r>
          </w:p>
          <w:p w:rsidR="00355B09" w:rsidRDefault="00615407" w:rsidP="004A0A50">
            <w:pPr>
              <w:numPr>
                <w:ilvl w:val="0"/>
                <w:numId w:val="150"/>
              </w:numPr>
              <w:spacing w:after="2" w:line="259" w:lineRule="auto"/>
              <w:ind w:right="59" w:hanging="360"/>
            </w:pPr>
            <w:r>
              <w:t xml:space="preserve">Развивает цветовое восприятие в целях обогащения колористической гаммы рисунка.  </w:t>
            </w:r>
          </w:p>
          <w:p w:rsidR="00355B09" w:rsidRDefault="00615407" w:rsidP="004A0A50">
            <w:pPr>
              <w:numPr>
                <w:ilvl w:val="0"/>
                <w:numId w:val="150"/>
              </w:numPr>
              <w:spacing w:after="23" w:line="278" w:lineRule="auto"/>
              <w:ind w:right="59" w:hanging="360"/>
            </w:pPr>
            <w:r>
              <w:t>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w:t>
            </w:r>
            <w:r w:rsidR="006D23EF">
              <w:t>-</w:t>
            </w:r>
            <w:r>
              <w:t xml:space="preserve">зеленые, только что появившиеся листочки, бледно-зеленые стебли одуванчиков и их темно-зеленые листья и тому подобное).  </w:t>
            </w:r>
          </w:p>
          <w:p w:rsidR="00355B09" w:rsidRDefault="00615407" w:rsidP="004A0A50">
            <w:pPr>
              <w:numPr>
                <w:ilvl w:val="0"/>
                <w:numId w:val="150"/>
              </w:numPr>
              <w:spacing w:after="63" w:line="277" w:lineRule="auto"/>
              <w:ind w:right="59" w:hanging="360"/>
            </w:pPr>
            <w:r>
              <w:t xml:space="preserve">Развивает у детей художественно-творческие способности в продуктивных видах детской деятельности. </w:t>
            </w:r>
          </w:p>
          <w:p w:rsidR="00355B09" w:rsidRDefault="00615407">
            <w:pPr>
              <w:spacing w:after="105" w:line="259" w:lineRule="auto"/>
              <w:ind w:left="0" w:right="0" w:firstLine="0"/>
              <w:jc w:val="left"/>
            </w:pPr>
            <w:r>
              <w:rPr>
                <w:b/>
                <w:i/>
              </w:rPr>
              <w:t>Сюжетное рисование</w:t>
            </w:r>
            <w:r>
              <w:t xml:space="preserve">:  </w:t>
            </w:r>
          </w:p>
          <w:p w:rsidR="00355B09" w:rsidRDefault="006D23EF" w:rsidP="004A0A50">
            <w:pPr>
              <w:pStyle w:val="a3"/>
              <w:numPr>
                <w:ilvl w:val="0"/>
                <w:numId w:val="183"/>
              </w:numPr>
              <w:spacing w:after="48" w:line="257" w:lineRule="auto"/>
              <w:ind w:right="59"/>
            </w:pPr>
            <w:r>
              <w:t>П</w:t>
            </w:r>
            <w:r w:rsidR="00615407">
              <w:t>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w:t>
            </w:r>
            <w:r>
              <w:t xml:space="preserve"> дальше от него - задний план).</w:t>
            </w:r>
            <w:r w:rsidR="00615407">
              <w:t xml:space="preserve"> </w:t>
            </w:r>
          </w:p>
          <w:p w:rsidR="00355B09" w:rsidRDefault="006D23EF" w:rsidP="004A0A50">
            <w:pPr>
              <w:numPr>
                <w:ilvl w:val="0"/>
                <w:numId w:val="183"/>
              </w:numPr>
              <w:spacing w:after="24" w:line="277" w:lineRule="auto"/>
              <w:ind w:right="59"/>
            </w:pPr>
            <w:r>
              <w:t>П</w:t>
            </w:r>
            <w:r w:rsidR="00615407">
              <w:t xml:space="preserve">ередавать различия в величине изображаемых предметов (дерево высокое, цветок ниже дерева; воробышек маленький, ворона большая и тому подобное).  </w:t>
            </w:r>
          </w:p>
          <w:p w:rsidR="00355B09" w:rsidRDefault="00615407" w:rsidP="004A0A50">
            <w:pPr>
              <w:numPr>
                <w:ilvl w:val="0"/>
                <w:numId w:val="183"/>
              </w:numPr>
              <w:spacing w:after="0" w:line="259" w:lineRule="auto"/>
              <w:ind w:right="59"/>
            </w:pPr>
            <w:r>
              <w:t xml:space="preserve">Формирует у детей умение строить композицию рисунка; передавать движения людей и животных, растений, склоняющихся от ветра.  </w:t>
            </w:r>
          </w:p>
        </w:tc>
      </w:tr>
    </w:tbl>
    <w:p w:rsidR="00355B09" w:rsidRDefault="00355B09">
      <w:pPr>
        <w:spacing w:after="0" w:line="259" w:lineRule="auto"/>
        <w:ind w:left="-1080" w:right="198" w:firstLine="0"/>
        <w:jc w:val="left"/>
      </w:pPr>
    </w:p>
    <w:tbl>
      <w:tblPr>
        <w:tblStyle w:val="TableGrid"/>
        <w:tblW w:w="10034" w:type="dxa"/>
        <w:tblInd w:w="-108" w:type="dxa"/>
        <w:tblCellMar>
          <w:top w:w="73" w:type="dxa"/>
          <w:left w:w="108" w:type="dxa"/>
          <w:right w:w="48" w:type="dxa"/>
        </w:tblCellMar>
        <w:tblLook w:val="04A0" w:firstRow="1" w:lastRow="0" w:firstColumn="1" w:lastColumn="0" w:noHBand="0" w:noVBand="1"/>
      </w:tblPr>
      <w:tblGrid>
        <w:gridCol w:w="10034"/>
      </w:tblGrid>
      <w:tr w:rsidR="00355B09" w:rsidTr="007533EB">
        <w:trPr>
          <w:trHeight w:val="2115"/>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pStyle w:val="a3"/>
              <w:numPr>
                <w:ilvl w:val="0"/>
                <w:numId w:val="183"/>
              </w:numPr>
              <w:spacing w:after="85" w:line="258" w:lineRule="auto"/>
              <w:ind w:right="61"/>
            </w:pPr>
            <w:r>
              <w:t xml:space="preserve">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 </w:t>
            </w:r>
          </w:p>
          <w:p w:rsidR="00355B09" w:rsidRDefault="00615407">
            <w:pPr>
              <w:spacing w:after="105" w:line="259" w:lineRule="auto"/>
              <w:ind w:left="0" w:right="0" w:firstLine="0"/>
              <w:jc w:val="left"/>
            </w:pPr>
            <w:r>
              <w:rPr>
                <w:b/>
                <w:i/>
              </w:rPr>
              <w:t>Декоративное рисование</w:t>
            </w:r>
            <w:r>
              <w:t xml:space="preserve">:  </w:t>
            </w:r>
          </w:p>
          <w:p w:rsidR="00355B09" w:rsidRDefault="006D23EF" w:rsidP="004A0A50">
            <w:pPr>
              <w:pStyle w:val="a3"/>
              <w:numPr>
                <w:ilvl w:val="0"/>
                <w:numId w:val="184"/>
              </w:numPr>
              <w:spacing w:after="0" w:line="259" w:lineRule="auto"/>
              <w:ind w:right="61"/>
            </w:pPr>
            <w:r>
              <w:t>П</w:t>
            </w:r>
            <w:r w:rsidR="00615407">
              <w:t>едагог продолжает развиват</w:t>
            </w:r>
            <w:r>
              <w:t>ь декоративное творчество детей.</w:t>
            </w:r>
            <w:r w:rsidR="00615407">
              <w:t xml:space="preserve"> </w:t>
            </w:r>
            <w:r w:rsidR="00615407" w:rsidRPr="007533EB">
              <w:rPr>
                <w:b/>
                <w:i/>
              </w:rPr>
              <w:t xml:space="preserve"> </w:t>
            </w:r>
          </w:p>
          <w:p w:rsidR="00355B09" w:rsidRDefault="006D23EF" w:rsidP="004A0A50">
            <w:pPr>
              <w:numPr>
                <w:ilvl w:val="0"/>
                <w:numId w:val="184"/>
              </w:numPr>
              <w:spacing w:after="22" w:line="280" w:lineRule="auto"/>
              <w:ind w:right="61"/>
            </w:pPr>
            <w:r>
              <w:t>У</w:t>
            </w:r>
            <w:r w:rsidR="00615407">
              <w:t xml:space="preserve">мение создавать узоры по мотивам народных росписей, уже знакомых детям и новых (городецкая, гжельская, хохломская, жостовская, мезенская роспись и другое). </w:t>
            </w:r>
            <w:r w:rsidR="00615407">
              <w:rPr>
                <w:b/>
                <w:i/>
              </w:rPr>
              <w:t xml:space="preserve"> </w:t>
            </w:r>
          </w:p>
          <w:p w:rsidR="00355B09" w:rsidRDefault="00615407" w:rsidP="004A0A50">
            <w:pPr>
              <w:numPr>
                <w:ilvl w:val="0"/>
                <w:numId w:val="184"/>
              </w:numPr>
              <w:spacing w:after="25" w:line="277" w:lineRule="auto"/>
              <w:ind w:right="61"/>
            </w:pPr>
            <w:r>
              <w:t xml:space="preserve">Учит детей выделять и передавать цветовую гамму народного декоративного искусства определенного вида. </w:t>
            </w:r>
            <w:r>
              <w:rPr>
                <w:b/>
                <w:i/>
              </w:rPr>
              <w:t xml:space="preserve"> </w:t>
            </w:r>
          </w:p>
          <w:p w:rsidR="00355B09" w:rsidRDefault="00615407" w:rsidP="004A0A50">
            <w:pPr>
              <w:numPr>
                <w:ilvl w:val="0"/>
                <w:numId w:val="184"/>
              </w:numPr>
              <w:spacing w:after="24" w:line="277" w:lineRule="auto"/>
              <w:ind w:right="61"/>
            </w:pPr>
            <w:r>
              <w:t xml:space="preserve">Закрепляет умение создавать композиции на листах бумаги разной формы, силуэтах предметов и игрушек; расписывать вылепленные детьми игрушки. </w:t>
            </w:r>
            <w:r>
              <w:rPr>
                <w:b/>
                <w:i/>
              </w:rPr>
              <w:t xml:space="preserve"> </w:t>
            </w:r>
          </w:p>
          <w:p w:rsidR="00355B09" w:rsidRDefault="00615407" w:rsidP="004A0A50">
            <w:pPr>
              <w:numPr>
                <w:ilvl w:val="0"/>
                <w:numId w:val="184"/>
              </w:numPr>
              <w:spacing w:after="90" w:line="258" w:lineRule="auto"/>
              <w:ind w:right="61"/>
            </w:pPr>
            <w:r>
              <w:t>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r>
              <w:rPr>
                <w:b/>
                <w:i/>
              </w:rPr>
              <w:t xml:space="preserve"> </w:t>
            </w:r>
          </w:p>
          <w:p w:rsidR="00355B09" w:rsidRDefault="00615407">
            <w:pPr>
              <w:spacing w:after="101" w:line="259" w:lineRule="auto"/>
              <w:ind w:left="0" w:right="0" w:firstLine="0"/>
              <w:jc w:val="left"/>
            </w:pPr>
            <w:r>
              <w:rPr>
                <w:b/>
                <w:i/>
                <w:u w:val="single" w:color="000000"/>
              </w:rPr>
              <w:t>Лепка:</w:t>
            </w:r>
            <w:r>
              <w:rPr>
                <w:b/>
                <w:i/>
              </w:rPr>
              <w:t xml:space="preserve"> </w:t>
            </w:r>
          </w:p>
          <w:p w:rsidR="00355B09" w:rsidRDefault="00615407" w:rsidP="004A0A50">
            <w:pPr>
              <w:pStyle w:val="a3"/>
              <w:numPr>
                <w:ilvl w:val="0"/>
                <w:numId w:val="185"/>
              </w:numPr>
              <w:spacing w:after="58" w:line="248" w:lineRule="auto"/>
              <w:ind w:right="61"/>
            </w:pPr>
            <w:r>
              <w:t xml:space="preserve">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w:t>
            </w:r>
          </w:p>
          <w:p w:rsidR="00355B09" w:rsidRDefault="00615407" w:rsidP="004A0A50">
            <w:pPr>
              <w:numPr>
                <w:ilvl w:val="0"/>
                <w:numId w:val="185"/>
              </w:numPr>
              <w:spacing w:after="39" w:line="264" w:lineRule="auto"/>
              <w:ind w:right="61"/>
            </w:pPr>
            <w:r>
              <w:t xml:space="preserve">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w:t>
            </w:r>
          </w:p>
          <w:p w:rsidR="00355B09" w:rsidRDefault="00615407" w:rsidP="004A0A50">
            <w:pPr>
              <w:numPr>
                <w:ilvl w:val="0"/>
                <w:numId w:val="185"/>
              </w:numPr>
              <w:spacing w:after="92" w:line="258" w:lineRule="auto"/>
              <w:ind w:right="61"/>
            </w:pPr>
            <w:r>
              <w:t xml:space="preserve">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 </w:t>
            </w:r>
          </w:p>
          <w:p w:rsidR="00355B09" w:rsidRDefault="00615407">
            <w:pPr>
              <w:spacing w:after="101" w:line="259" w:lineRule="auto"/>
              <w:ind w:left="0" w:right="0" w:firstLine="0"/>
              <w:jc w:val="left"/>
            </w:pPr>
            <w:r>
              <w:rPr>
                <w:b/>
                <w:i/>
              </w:rPr>
              <w:t xml:space="preserve">Декоративная лепка:  </w:t>
            </w:r>
          </w:p>
          <w:p w:rsidR="00355B09" w:rsidRDefault="006D23EF" w:rsidP="004A0A50">
            <w:pPr>
              <w:pStyle w:val="a3"/>
              <w:numPr>
                <w:ilvl w:val="0"/>
                <w:numId w:val="186"/>
              </w:numPr>
              <w:spacing w:after="22" w:line="280" w:lineRule="auto"/>
              <w:ind w:right="61"/>
            </w:pPr>
            <w:r>
              <w:t>П</w:t>
            </w:r>
            <w:r w:rsidR="00615407">
              <w:t xml:space="preserve">едагог продолжает развивать у детей навыки декоративной лепки; учит использовать разные способы лепки (налеп, углубленный рельеф), применять стеку.  </w:t>
            </w:r>
          </w:p>
          <w:p w:rsidR="00355B09" w:rsidRDefault="00615407" w:rsidP="004A0A50">
            <w:pPr>
              <w:numPr>
                <w:ilvl w:val="0"/>
                <w:numId w:val="186"/>
              </w:numPr>
              <w:spacing w:after="90" w:line="258" w:lineRule="auto"/>
              <w:ind w:right="61"/>
            </w:pPr>
            <w:r>
              <w:t xml:space="preserve">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 </w:t>
            </w:r>
          </w:p>
          <w:p w:rsidR="007533EB" w:rsidRDefault="00615407">
            <w:pPr>
              <w:spacing w:after="0" w:line="259" w:lineRule="auto"/>
              <w:ind w:left="360" w:right="62" w:hanging="360"/>
            </w:pPr>
            <w:r>
              <w:rPr>
                <w:b/>
                <w:i/>
              </w:rPr>
              <w:t xml:space="preserve"> </w:t>
            </w:r>
            <w:r>
              <w:rPr>
                <w:b/>
                <w:i/>
                <w:u w:val="single" w:color="000000"/>
              </w:rPr>
              <w:t>Аппликация:</w:t>
            </w:r>
            <w:r>
              <w:t xml:space="preserve"> </w:t>
            </w:r>
          </w:p>
          <w:p w:rsidR="00355B09" w:rsidRDefault="007533EB" w:rsidP="007533EB">
            <w:pPr>
              <w:spacing w:after="0" w:line="259" w:lineRule="auto"/>
              <w:ind w:left="360" w:right="62" w:hanging="360"/>
            </w:pPr>
            <w:r w:rsidRPr="007533EB">
              <w:t>1.</w:t>
            </w:r>
            <w:r w:rsidR="00615407">
              <w:rPr>
                <w:rFonts w:ascii="Arial" w:eastAsia="Arial" w:hAnsi="Arial" w:cs="Arial"/>
                <w:b/>
                <w:i/>
              </w:rPr>
              <w:t xml:space="preserve"> </w:t>
            </w:r>
            <w:r w:rsidR="006D23EF">
              <w:t>П</w:t>
            </w:r>
            <w:r w:rsidR="00615407">
              <w:t xml:space="preserve">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w:t>
            </w:r>
            <w:r w:rsidRPr="007533EB">
              <w:t>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w:t>
            </w:r>
          </w:p>
        </w:tc>
      </w:tr>
    </w:tbl>
    <w:p w:rsidR="00355B09" w:rsidRDefault="00355B09">
      <w:pPr>
        <w:spacing w:after="0" w:line="259" w:lineRule="auto"/>
        <w:ind w:left="-1080" w:right="198" w:firstLine="0"/>
        <w:jc w:val="left"/>
      </w:pPr>
    </w:p>
    <w:tbl>
      <w:tblPr>
        <w:tblStyle w:val="TableGrid"/>
        <w:tblW w:w="10034" w:type="dxa"/>
        <w:tblInd w:w="-108" w:type="dxa"/>
        <w:tblCellMar>
          <w:top w:w="55" w:type="dxa"/>
          <w:left w:w="108" w:type="dxa"/>
          <w:right w:w="49" w:type="dxa"/>
        </w:tblCellMar>
        <w:tblLook w:val="04A0" w:firstRow="1" w:lastRow="0" w:firstColumn="1" w:lastColumn="0" w:noHBand="0" w:noVBand="1"/>
      </w:tblPr>
      <w:tblGrid>
        <w:gridCol w:w="10034"/>
      </w:tblGrid>
      <w:tr w:rsidR="00355B09" w:rsidTr="00B46FB3">
        <w:trPr>
          <w:trHeight w:val="149"/>
        </w:trPr>
        <w:tc>
          <w:tcPr>
            <w:tcW w:w="10034" w:type="dxa"/>
            <w:tcBorders>
              <w:top w:val="single" w:sz="4" w:space="0" w:color="000000"/>
              <w:left w:val="single" w:sz="4" w:space="0" w:color="000000"/>
              <w:bottom w:val="single" w:sz="4" w:space="0" w:color="000000"/>
              <w:right w:val="single" w:sz="4" w:space="0" w:color="000000"/>
            </w:tcBorders>
          </w:tcPr>
          <w:p w:rsidR="007533EB" w:rsidRDefault="00615407">
            <w:pPr>
              <w:spacing w:after="104" w:line="247" w:lineRule="auto"/>
              <w:ind w:left="360" w:right="59" w:hanging="360"/>
              <w:rPr>
                <w:b/>
                <w:i/>
                <w:u w:val="single" w:color="000000"/>
              </w:rPr>
            </w:pPr>
            <w:r>
              <w:rPr>
                <w:b/>
                <w:i/>
                <w:u w:val="single" w:color="000000"/>
              </w:rPr>
              <w:t>Прикладное творчество:</w:t>
            </w:r>
          </w:p>
          <w:p w:rsidR="00355B09" w:rsidRDefault="00615407">
            <w:pPr>
              <w:spacing w:after="104" w:line="247" w:lineRule="auto"/>
              <w:ind w:left="360" w:right="59" w:hanging="360"/>
            </w:pPr>
            <w:r>
              <w:rPr>
                <w:b/>
                <w:i/>
              </w:rPr>
              <w:t xml:space="preserve"> </w:t>
            </w:r>
            <w:r w:rsidR="007533EB">
              <w:t>1</w:t>
            </w:r>
            <w:r>
              <w:t>.</w:t>
            </w:r>
            <w:r>
              <w:rPr>
                <w:rFonts w:ascii="Arial" w:eastAsia="Arial" w:hAnsi="Arial" w:cs="Arial"/>
              </w:rPr>
              <w:t xml:space="preserve"> </w:t>
            </w:r>
            <w:r>
              <w:t xml:space="preserve">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 </w:t>
            </w:r>
          </w:p>
          <w:p w:rsidR="00355B09" w:rsidRDefault="00615407">
            <w:pPr>
              <w:spacing w:after="80" w:line="259" w:lineRule="auto"/>
              <w:ind w:left="0" w:right="0" w:firstLine="0"/>
              <w:jc w:val="left"/>
            </w:pPr>
            <w:r>
              <w:rPr>
                <w:b/>
                <w:i/>
                <w:u w:val="single" w:color="000000"/>
              </w:rPr>
              <w:t>Народное декоративно-прикладное искусство:</w:t>
            </w:r>
            <w:r>
              <w:rPr>
                <w:b/>
                <w:i/>
              </w:rPr>
              <w:t xml:space="preserve"> </w:t>
            </w:r>
          </w:p>
          <w:p w:rsidR="00355B09" w:rsidRDefault="007533EB" w:rsidP="00B46FB3">
            <w:pPr>
              <w:spacing w:after="0" w:line="259" w:lineRule="auto"/>
              <w:ind w:left="720" w:right="59" w:hanging="360"/>
            </w:pPr>
            <w:r>
              <w:t>1</w:t>
            </w:r>
            <w:r w:rsidR="00615407">
              <w:t>.</w:t>
            </w:r>
            <w:r w:rsidR="00615407">
              <w:rPr>
                <w:rFonts w:ascii="Arial" w:eastAsia="Arial" w:hAnsi="Arial" w:cs="Arial"/>
              </w:rPr>
              <w:t xml:space="preserve"> </w:t>
            </w:r>
            <w:r w:rsidR="00615407">
              <w:t xml:space="preserve">Педагог продолжает развивать декоративное творчество у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w:t>
            </w:r>
            <w:r w:rsidR="00B46FB3" w:rsidRPr="00B46FB3">
              <w:t>декоративной лепки; учит использовать разные способы лепки (налеп, углубленный рельеф), применять стеку</w:t>
            </w:r>
            <w:r w:rsidR="00B46FB3">
              <w:t>.</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8" w:firstLine="0"/>
              <w:jc w:val="center"/>
            </w:pPr>
            <w:r>
              <w:rPr>
                <w:b/>
                <w:i/>
              </w:rPr>
              <w:t>Конструктивная деятельность:</w:t>
            </w:r>
            <w:r>
              <w:rPr>
                <w:b/>
              </w:rPr>
              <w:t xml:space="preserve"> </w:t>
            </w:r>
          </w:p>
        </w:tc>
      </w:tr>
      <w:tr w:rsidR="00355B09">
        <w:trPr>
          <w:trHeight w:val="207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94" w:line="252" w:lineRule="auto"/>
              <w:ind w:left="0" w:right="64" w:firstLine="0"/>
            </w:pPr>
            <w:r>
              <w:t xml:space="preserve">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 </w:t>
            </w:r>
          </w:p>
          <w:p w:rsidR="00355B09" w:rsidRDefault="00615407">
            <w:pPr>
              <w:spacing w:after="105" w:line="259" w:lineRule="auto"/>
              <w:ind w:left="0" w:right="0" w:firstLine="0"/>
              <w:jc w:val="left"/>
            </w:pPr>
            <w:r>
              <w:rPr>
                <w:b/>
                <w:i/>
              </w:rPr>
              <w:t>Конструирование из строительного материала</w:t>
            </w:r>
            <w:r>
              <w:t xml:space="preserve">:  </w:t>
            </w:r>
          </w:p>
          <w:p w:rsidR="00355B09" w:rsidRDefault="006D23EF" w:rsidP="004A0A50">
            <w:pPr>
              <w:pStyle w:val="a3"/>
              <w:numPr>
                <w:ilvl w:val="0"/>
                <w:numId w:val="187"/>
              </w:numPr>
              <w:spacing w:after="0" w:line="259" w:lineRule="auto"/>
              <w:ind w:right="0"/>
            </w:pPr>
            <w:r>
              <w:t>П</w:t>
            </w:r>
            <w:r w:rsidR="00615407">
              <w:t xml:space="preserve">едагог учит детей сооружать различные конструкции одного и того же объекта в соответствии с их назначением (мост для пешеходов, мост для транспорта).  </w:t>
            </w:r>
          </w:p>
        </w:tc>
      </w:tr>
    </w:tbl>
    <w:p w:rsidR="00355B09" w:rsidRDefault="00355B09">
      <w:pPr>
        <w:spacing w:after="0" w:line="259" w:lineRule="auto"/>
        <w:ind w:left="-1080" w:right="198" w:firstLine="0"/>
        <w:jc w:val="left"/>
      </w:pPr>
    </w:p>
    <w:tbl>
      <w:tblPr>
        <w:tblStyle w:val="TableGrid"/>
        <w:tblW w:w="10034" w:type="dxa"/>
        <w:tblInd w:w="-108" w:type="dxa"/>
        <w:tblCellMar>
          <w:top w:w="58" w:type="dxa"/>
          <w:left w:w="108" w:type="dxa"/>
          <w:right w:w="48" w:type="dxa"/>
        </w:tblCellMar>
        <w:tblLook w:val="04A0" w:firstRow="1" w:lastRow="0" w:firstColumn="1" w:lastColumn="0" w:noHBand="0" w:noVBand="1"/>
      </w:tblPr>
      <w:tblGrid>
        <w:gridCol w:w="10034"/>
      </w:tblGrid>
      <w:tr w:rsidR="00355B09">
        <w:trPr>
          <w:trHeight w:val="4743"/>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pStyle w:val="a3"/>
              <w:numPr>
                <w:ilvl w:val="0"/>
                <w:numId w:val="187"/>
              </w:numPr>
              <w:spacing w:after="47" w:line="258" w:lineRule="auto"/>
              <w:ind w:right="0"/>
            </w:pPr>
            <w:r>
              <w:t xml:space="preserve">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w:t>
            </w:r>
          </w:p>
          <w:p w:rsidR="00355B09" w:rsidRDefault="00615407" w:rsidP="004A0A50">
            <w:pPr>
              <w:numPr>
                <w:ilvl w:val="0"/>
                <w:numId w:val="187"/>
              </w:numPr>
              <w:spacing w:after="70" w:line="277" w:lineRule="auto"/>
              <w:ind w:right="0"/>
            </w:pPr>
            <w:r>
              <w:t xml:space="preserve">Продолжает формировать умение у детей сооружать постройки, объединенных общей темой (улица, машины, дома). </w:t>
            </w:r>
          </w:p>
          <w:p w:rsidR="00355B09" w:rsidRDefault="00615407">
            <w:pPr>
              <w:spacing w:after="100" w:line="259" w:lineRule="auto"/>
              <w:ind w:left="0" w:right="0" w:firstLine="0"/>
              <w:jc w:val="left"/>
            </w:pPr>
            <w:r>
              <w:rPr>
                <w:b/>
                <w:i/>
              </w:rPr>
              <w:t>Конструирование из деталей конструкторов:</w:t>
            </w:r>
            <w:r>
              <w:t xml:space="preserve">  </w:t>
            </w:r>
          </w:p>
          <w:p w:rsidR="00355B09" w:rsidRDefault="006D23EF" w:rsidP="004A0A50">
            <w:pPr>
              <w:pStyle w:val="a3"/>
              <w:numPr>
                <w:ilvl w:val="0"/>
                <w:numId w:val="188"/>
              </w:numPr>
              <w:spacing w:after="2" w:line="259" w:lineRule="auto"/>
              <w:ind w:right="0"/>
            </w:pPr>
            <w:r>
              <w:t>П</w:t>
            </w:r>
            <w:r w:rsidR="00615407">
              <w:t xml:space="preserve">едагог знакомит детей с разнообразными пластмассовыми конструкторами.  </w:t>
            </w:r>
          </w:p>
          <w:p w:rsidR="00355B09" w:rsidRDefault="00615407" w:rsidP="004A0A50">
            <w:pPr>
              <w:numPr>
                <w:ilvl w:val="0"/>
                <w:numId w:val="188"/>
              </w:numPr>
              <w:spacing w:after="24" w:line="277" w:lineRule="auto"/>
              <w:ind w:right="0"/>
            </w:pPr>
            <w:r>
              <w:t xml:space="preserve">Учит детей создавать различные модели (здания, самолеты, поезда и так далее) по рисунку, по словесной инструкции педагога, по собственному замыслу.  </w:t>
            </w:r>
          </w:p>
          <w:p w:rsidR="00355B09" w:rsidRDefault="00615407" w:rsidP="004A0A50">
            <w:pPr>
              <w:numPr>
                <w:ilvl w:val="0"/>
                <w:numId w:val="188"/>
              </w:numPr>
              <w:spacing w:after="35" w:line="268" w:lineRule="auto"/>
              <w:ind w:right="0"/>
            </w:pPr>
            <w:r>
              <w:t xml:space="preserve">Знакомит детей с деревянным конструктором, детали которого крепятся штифтами.  </w:t>
            </w:r>
            <w:r>
              <w:rPr>
                <w:rFonts w:ascii="Segoe UI Symbol" w:eastAsia="Segoe UI Symbol" w:hAnsi="Segoe UI Symbol" w:cs="Segoe UI Symbol"/>
              </w:rPr>
              <w:t></w:t>
            </w:r>
            <w:r>
              <w:rPr>
                <w:rFonts w:ascii="Arial" w:eastAsia="Arial" w:hAnsi="Arial" w:cs="Arial"/>
              </w:rPr>
              <w:t xml:space="preserve"> </w:t>
            </w:r>
            <w:r>
              <w:t xml:space="preserve">Учит создавать различные конструкции (мебель, машины) по рисунку и по словесной инструкции педагога.  </w:t>
            </w:r>
          </w:p>
          <w:p w:rsidR="00355B09" w:rsidRDefault="00615407" w:rsidP="004A0A50">
            <w:pPr>
              <w:numPr>
                <w:ilvl w:val="0"/>
                <w:numId w:val="188"/>
              </w:numPr>
              <w:spacing w:after="25" w:line="277" w:lineRule="auto"/>
              <w:ind w:right="0"/>
            </w:pPr>
            <w:r>
              <w:t xml:space="preserve">Педагог учит детей создавать конструкции, объединенные общей темой (детская площадка, стоянка машин и другое).  </w:t>
            </w:r>
          </w:p>
          <w:p w:rsidR="00355B09" w:rsidRDefault="00615407" w:rsidP="004A0A50">
            <w:pPr>
              <w:numPr>
                <w:ilvl w:val="0"/>
                <w:numId w:val="188"/>
              </w:numPr>
              <w:spacing w:after="0" w:line="259" w:lineRule="auto"/>
              <w:ind w:right="0"/>
            </w:pPr>
            <w:r>
              <w:t xml:space="preserve">Учит детей разбирать конструкции при помощи скобы и киянки (в пластмассовых конструкторах). </w:t>
            </w:r>
          </w:p>
        </w:tc>
      </w:tr>
      <w:tr w:rsidR="00355B09">
        <w:trPr>
          <w:trHeight w:val="348"/>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4" w:firstLine="0"/>
              <w:jc w:val="center"/>
            </w:pPr>
            <w:r>
              <w:rPr>
                <w:b/>
                <w:i/>
              </w:rPr>
              <w:t>Музыкальная деятельность:</w:t>
            </w:r>
            <w:r>
              <w:rPr>
                <w:b/>
              </w:rPr>
              <w:t xml:space="preserve"> </w:t>
            </w:r>
          </w:p>
        </w:tc>
      </w:tr>
      <w:tr w:rsidR="00355B09">
        <w:trPr>
          <w:trHeight w:val="8917"/>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100" w:line="259" w:lineRule="auto"/>
              <w:ind w:left="0" w:right="0" w:firstLine="0"/>
              <w:jc w:val="left"/>
            </w:pPr>
            <w:r>
              <w:rPr>
                <w:b/>
                <w:i/>
              </w:rPr>
              <w:t>Слушание:</w:t>
            </w:r>
            <w:r>
              <w:t xml:space="preserve">  </w:t>
            </w:r>
          </w:p>
          <w:p w:rsidR="00355B09" w:rsidRDefault="006D23EF" w:rsidP="004A0A50">
            <w:pPr>
              <w:pStyle w:val="a3"/>
              <w:numPr>
                <w:ilvl w:val="0"/>
                <w:numId w:val="151"/>
              </w:numPr>
              <w:spacing w:after="33" w:line="270" w:lineRule="auto"/>
              <w:ind w:right="0"/>
            </w:pPr>
            <w:r>
              <w:t>П</w:t>
            </w:r>
            <w:r w:rsidR="00615407">
              <w:t>едагог развивает у детей навык восприятия звуков по высо</w:t>
            </w:r>
            <w:r>
              <w:t xml:space="preserve">те в пределах квинты - терции; </w:t>
            </w:r>
            <w:r w:rsidR="00615407">
              <w:t>обогащает впечатления детей и формирует музыкальный вкус,</w:t>
            </w:r>
            <w:r>
              <w:t xml:space="preserve"> развивает музыкальную память.</w:t>
            </w:r>
          </w:p>
          <w:p w:rsidR="00355B09" w:rsidRDefault="006D23EF" w:rsidP="004A0A50">
            <w:pPr>
              <w:numPr>
                <w:ilvl w:val="0"/>
                <w:numId w:val="151"/>
              </w:numPr>
              <w:spacing w:after="54" w:line="251" w:lineRule="auto"/>
              <w:ind w:right="0" w:hanging="360"/>
            </w:pPr>
            <w:r>
              <w:t>С</w:t>
            </w:r>
            <w:r w:rsidR="00615407">
              <w:t>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w:t>
            </w:r>
            <w:r>
              <w:t>ских, зарубежных и так далее).</w:t>
            </w:r>
          </w:p>
          <w:p w:rsidR="00355B09" w:rsidRDefault="006D23EF" w:rsidP="004A0A50">
            <w:pPr>
              <w:numPr>
                <w:ilvl w:val="0"/>
                <w:numId w:val="151"/>
              </w:numPr>
              <w:spacing w:after="39" w:line="259" w:lineRule="auto"/>
              <w:ind w:right="0" w:hanging="360"/>
            </w:pPr>
            <w:r>
              <w:t>П</w:t>
            </w:r>
            <w:r w:rsidR="00615407">
              <w:t xml:space="preserve">едагог знакомит детей с мелодией Государственного гимна Российской Федерации. </w:t>
            </w:r>
          </w:p>
          <w:p w:rsidR="00355B09" w:rsidRDefault="00615407">
            <w:pPr>
              <w:spacing w:after="100" w:line="259" w:lineRule="auto"/>
              <w:ind w:left="0" w:right="0" w:firstLine="0"/>
              <w:jc w:val="left"/>
            </w:pPr>
            <w:r>
              <w:rPr>
                <w:b/>
                <w:i/>
              </w:rPr>
              <w:t>Пение:</w:t>
            </w:r>
            <w:r>
              <w:t xml:space="preserve">  </w:t>
            </w:r>
          </w:p>
          <w:p w:rsidR="00355B09" w:rsidRDefault="006D23EF" w:rsidP="006D23EF">
            <w:pPr>
              <w:spacing w:after="0" w:line="259" w:lineRule="auto"/>
              <w:ind w:right="0"/>
            </w:pPr>
            <w:r>
              <w:t xml:space="preserve">      1. П</w:t>
            </w:r>
            <w:r w:rsidR="00615407">
              <w:t xml:space="preserve">едагог совершенствует у детей певческий голос </w:t>
            </w:r>
            <w:r>
              <w:t>и вокально слуховую координацию.</w:t>
            </w:r>
            <w:r w:rsidR="00615407">
              <w:t xml:space="preserve">  </w:t>
            </w:r>
          </w:p>
          <w:p w:rsidR="00355B09" w:rsidRDefault="006D23EF" w:rsidP="006D23EF">
            <w:pPr>
              <w:spacing w:after="22" w:line="279" w:lineRule="auto"/>
              <w:ind w:right="0"/>
            </w:pPr>
            <w:r>
              <w:t xml:space="preserve">       2. З</w:t>
            </w:r>
            <w:r w:rsidR="00615407">
              <w:t>акрепляет у детей практические навыки выразительного исполнения песен в пределах от до пе</w:t>
            </w:r>
            <w:r>
              <w:t>рвой октавы до ре второй октавы.</w:t>
            </w:r>
            <w:r w:rsidR="00615407">
              <w:t xml:space="preserve">  </w:t>
            </w:r>
          </w:p>
          <w:p w:rsidR="00355B09" w:rsidRDefault="006D23EF" w:rsidP="006D23EF">
            <w:pPr>
              <w:spacing w:after="25" w:line="277" w:lineRule="auto"/>
              <w:ind w:right="0"/>
            </w:pPr>
            <w:r>
              <w:t xml:space="preserve">       3. У</w:t>
            </w:r>
            <w:r w:rsidR="00615407">
              <w:t>чит брать дыхание и удерживать его до конца фразы; обращает в</w:t>
            </w:r>
            <w:r>
              <w:t>нимание на артикуляцию (дикцию).</w:t>
            </w:r>
            <w:r w:rsidR="00615407">
              <w:t xml:space="preserve">  </w:t>
            </w:r>
          </w:p>
          <w:p w:rsidR="00355B09" w:rsidRDefault="006D23EF" w:rsidP="004A0A50">
            <w:pPr>
              <w:numPr>
                <w:ilvl w:val="0"/>
                <w:numId w:val="151"/>
              </w:numPr>
              <w:spacing w:after="69" w:line="277" w:lineRule="auto"/>
              <w:ind w:right="0" w:hanging="360"/>
            </w:pPr>
            <w:r>
              <w:t>З</w:t>
            </w:r>
            <w:r w:rsidR="00615407">
              <w:t xml:space="preserve">акрепляет умение петь самостоятельно, индивидуально и коллективно, с музыкальным сопровождением и без него. </w:t>
            </w:r>
          </w:p>
          <w:p w:rsidR="00355B09" w:rsidRDefault="00615407">
            <w:pPr>
              <w:spacing w:after="101" w:line="259" w:lineRule="auto"/>
              <w:ind w:left="0" w:right="0" w:firstLine="0"/>
              <w:jc w:val="left"/>
            </w:pPr>
            <w:r>
              <w:rPr>
                <w:b/>
                <w:i/>
              </w:rPr>
              <w:t>Песенное творчество:</w:t>
            </w:r>
            <w:r>
              <w:t xml:space="preserve">  </w:t>
            </w:r>
          </w:p>
          <w:p w:rsidR="00355B09" w:rsidRDefault="006D23EF" w:rsidP="006D23EF">
            <w:pPr>
              <w:spacing w:after="25" w:line="277" w:lineRule="auto"/>
              <w:ind w:left="720" w:right="0" w:firstLine="0"/>
            </w:pPr>
            <w:r>
              <w:t>1.П</w:t>
            </w:r>
            <w:r w:rsidR="00615407">
              <w:t>едагог учит детей самостоятельно придумывать мелодии, используя в качестве</w:t>
            </w:r>
            <w:r>
              <w:t xml:space="preserve"> образца русские народные песни.</w:t>
            </w:r>
            <w:r w:rsidR="00615407">
              <w:t xml:space="preserve">  </w:t>
            </w:r>
          </w:p>
          <w:p w:rsidR="00355B09" w:rsidRDefault="006D23EF" w:rsidP="006D23EF">
            <w:pPr>
              <w:spacing w:after="87" w:line="257" w:lineRule="auto"/>
              <w:ind w:left="720" w:right="0" w:firstLine="0"/>
            </w:pPr>
            <w:r>
              <w:t>2.П</w:t>
            </w:r>
            <w:r w:rsidR="00615407">
              <w:t xml:space="preserve">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 </w:t>
            </w:r>
          </w:p>
          <w:p w:rsidR="00355B09" w:rsidRDefault="00615407">
            <w:pPr>
              <w:spacing w:after="105" w:line="259" w:lineRule="auto"/>
              <w:ind w:left="0" w:right="0" w:firstLine="0"/>
              <w:jc w:val="left"/>
            </w:pPr>
            <w:r>
              <w:rPr>
                <w:b/>
                <w:i/>
              </w:rPr>
              <w:t>Музыкально-ритмические движения</w:t>
            </w:r>
            <w:r>
              <w:t xml:space="preserve">:  </w:t>
            </w:r>
          </w:p>
          <w:p w:rsidR="00355B09" w:rsidRDefault="006D23EF" w:rsidP="006D23EF">
            <w:pPr>
              <w:spacing w:after="39" w:line="264" w:lineRule="auto"/>
              <w:ind w:left="720" w:right="0" w:firstLine="0"/>
            </w:pPr>
            <w:r>
              <w:t>1.П</w:t>
            </w:r>
            <w:r w:rsidR="00615407">
              <w:t>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w:t>
            </w:r>
            <w:r>
              <w:t>оционально-образное содержание.</w:t>
            </w:r>
            <w:r w:rsidR="00615407">
              <w:t xml:space="preserve"> </w:t>
            </w:r>
          </w:p>
          <w:p w:rsidR="00613F3A" w:rsidRDefault="00613F3A" w:rsidP="00613F3A">
            <w:pPr>
              <w:spacing w:after="0" w:line="259" w:lineRule="auto"/>
              <w:ind w:left="720" w:right="0" w:firstLine="0"/>
            </w:pPr>
            <w:r>
              <w:t>2.З</w:t>
            </w:r>
            <w:r w:rsidR="00615407">
              <w:t xml:space="preserve">накомит детей с национальными плясками (русские, белорусские, украинские и так </w:t>
            </w:r>
            <w:r>
              <w:t>далее); педагог развивает у детей танцевально-игровое творчество.</w:t>
            </w:r>
          </w:p>
          <w:p w:rsidR="00355B09" w:rsidRDefault="00613F3A" w:rsidP="00613F3A">
            <w:pPr>
              <w:spacing w:after="0" w:line="259" w:lineRule="auto"/>
              <w:ind w:left="720" w:right="0" w:firstLine="0"/>
            </w:pPr>
            <w:r>
              <w:t>3.формирует навыки художественного исполнения различных образов при инсценировании песен, театральных постановок.</w:t>
            </w:r>
          </w:p>
        </w:tc>
      </w:tr>
    </w:tbl>
    <w:p w:rsidR="00355B09" w:rsidRDefault="00355B09">
      <w:pPr>
        <w:spacing w:after="0" w:line="259" w:lineRule="auto"/>
        <w:ind w:left="-1080" w:right="198" w:firstLine="0"/>
        <w:jc w:val="left"/>
      </w:pPr>
    </w:p>
    <w:tbl>
      <w:tblPr>
        <w:tblStyle w:val="TableGrid"/>
        <w:tblW w:w="10034" w:type="dxa"/>
        <w:tblInd w:w="-108" w:type="dxa"/>
        <w:tblCellMar>
          <w:top w:w="53" w:type="dxa"/>
          <w:left w:w="108" w:type="dxa"/>
          <w:right w:w="48" w:type="dxa"/>
        </w:tblCellMar>
        <w:tblLook w:val="04A0" w:firstRow="1" w:lastRow="0" w:firstColumn="1" w:lastColumn="0" w:noHBand="0" w:noVBand="1"/>
      </w:tblPr>
      <w:tblGrid>
        <w:gridCol w:w="10034"/>
      </w:tblGrid>
      <w:tr w:rsidR="00355B09">
        <w:trPr>
          <w:trHeight w:val="7088"/>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105" w:line="259" w:lineRule="auto"/>
              <w:ind w:left="0" w:right="0" w:firstLine="0"/>
              <w:jc w:val="left"/>
            </w:pPr>
            <w:r>
              <w:rPr>
                <w:b/>
                <w:i/>
              </w:rPr>
              <w:t>Музыкально-игровое и танцевальное творчество</w:t>
            </w:r>
            <w:r>
              <w:t xml:space="preserve">:  </w:t>
            </w:r>
          </w:p>
          <w:p w:rsidR="00355B09" w:rsidRDefault="00613F3A" w:rsidP="004A0A50">
            <w:pPr>
              <w:pStyle w:val="a3"/>
              <w:numPr>
                <w:ilvl w:val="0"/>
                <w:numId w:val="152"/>
              </w:numPr>
              <w:spacing w:after="47" w:line="360" w:lineRule="auto"/>
              <w:ind w:right="0"/>
            </w:pPr>
            <w:r>
              <w:t>П</w:t>
            </w:r>
            <w:r w:rsidR="00615407">
              <w:t>едагог способствует развитию творческой активности детей в доступных видах музыкальной исполнительской деятельности (игра в оркестре, пение, танцева</w:t>
            </w:r>
            <w:r>
              <w:t>льные движения и тому подобное).</w:t>
            </w:r>
            <w:r w:rsidR="00615407">
              <w:t xml:space="preserve">  </w:t>
            </w:r>
          </w:p>
          <w:p w:rsidR="00355B09" w:rsidRDefault="00613F3A" w:rsidP="004A0A50">
            <w:pPr>
              <w:numPr>
                <w:ilvl w:val="0"/>
                <w:numId w:val="152"/>
              </w:numPr>
              <w:spacing w:after="46" w:line="360" w:lineRule="auto"/>
              <w:ind w:right="0" w:hanging="360"/>
            </w:pPr>
            <w:r>
              <w:t>У</w:t>
            </w:r>
            <w:r w:rsidR="00615407">
              <w:t>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w:t>
            </w:r>
            <w:r>
              <w:t>я, отражающие содержание песни.</w:t>
            </w:r>
            <w:r w:rsidR="00615407">
              <w:t xml:space="preserve"> </w:t>
            </w:r>
          </w:p>
          <w:p w:rsidR="00355B09" w:rsidRDefault="00613F3A" w:rsidP="004A0A50">
            <w:pPr>
              <w:numPr>
                <w:ilvl w:val="0"/>
                <w:numId w:val="152"/>
              </w:numPr>
              <w:spacing w:after="23" w:line="360" w:lineRule="auto"/>
              <w:ind w:right="0" w:hanging="360"/>
            </w:pPr>
            <w:r>
              <w:t>В</w:t>
            </w:r>
            <w:r w:rsidR="00615407">
              <w:t xml:space="preserve">ыразительно действовать с воображаемыми предметами; учит детей самостоятельно искать способ передачи в движениях музыкальных образов.  </w:t>
            </w:r>
          </w:p>
          <w:p w:rsidR="00355B09" w:rsidRDefault="00613F3A" w:rsidP="004A0A50">
            <w:pPr>
              <w:numPr>
                <w:ilvl w:val="0"/>
                <w:numId w:val="152"/>
              </w:numPr>
              <w:spacing w:after="0" w:line="360" w:lineRule="auto"/>
              <w:ind w:right="0" w:hanging="360"/>
            </w:pPr>
            <w:r>
              <w:t>Ф</w:t>
            </w:r>
            <w:r w:rsidR="00615407">
              <w:t xml:space="preserve">ормирует </w:t>
            </w:r>
            <w:r>
              <w:t>у детей музыкальные способности.</w:t>
            </w:r>
            <w:r w:rsidR="00615407">
              <w:t xml:space="preserve">  </w:t>
            </w:r>
          </w:p>
          <w:p w:rsidR="00355B09" w:rsidRDefault="00613F3A" w:rsidP="004A0A50">
            <w:pPr>
              <w:numPr>
                <w:ilvl w:val="0"/>
                <w:numId w:val="152"/>
              </w:numPr>
              <w:spacing w:after="45" w:line="360" w:lineRule="auto"/>
              <w:ind w:right="0" w:hanging="360"/>
            </w:pPr>
            <w:r>
              <w:t>С</w:t>
            </w:r>
            <w:r w:rsidR="00615407">
              <w:t xml:space="preserve">одействует проявлению активности и самостоятельности. </w:t>
            </w:r>
          </w:p>
          <w:p w:rsidR="00355B09" w:rsidRDefault="00615407">
            <w:pPr>
              <w:spacing w:after="101" w:line="259" w:lineRule="auto"/>
              <w:ind w:left="0" w:right="0" w:firstLine="0"/>
              <w:jc w:val="left"/>
            </w:pPr>
            <w:r>
              <w:rPr>
                <w:b/>
                <w:i/>
              </w:rPr>
              <w:t>Игра на детских музыкальных инструментах:</w:t>
            </w:r>
            <w:r>
              <w:t xml:space="preserve">  </w:t>
            </w:r>
          </w:p>
          <w:p w:rsidR="00355B09" w:rsidRDefault="00613F3A" w:rsidP="004A0A50">
            <w:pPr>
              <w:pStyle w:val="a3"/>
              <w:numPr>
                <w:ilvl w:val="0"/>
                <w:numId w:val="189"/>
              </w:numPr>
              <w:spacing w:after="54" w:line="360" w:lineRule="auto"/>
              <w:ind w:right="0"/>
            </w:pPr>
            <w:r>
              <w:t>П</w:t>
            </w:r>
            <w:r w:rsidR="00615407">
              <w:t>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w:t>
            </w:r>
            <w:r>
              <w:t>ках, погремушках, треугольниках.</w:t>
            </w:r>
            <w:r w:rsidR="00615407">
              <w:t xml:space="preserve">  </w:t>
            </w:r>
          </w:p>
          <w:p w:rsidR="00355B09" w:rsidRDefault="00613F3A" w:rsidP="004A0A50">
            <w:pPr>
              <w:numPr>
                <w:ilvl w:val="0"/>
                <w:numId w:val="189"/>
              </w:numPr>
              <w:spacing w:after="0" w:line="360" w:lineRule="auto"/>
              <w:ind w:right="0"/>
            </w:pPr>
            <w:r>
              <w:t>И</w:t>
            </w:r>
            <w:r w:rsidR="00615407">
              <w:t xml:space="preserve">сполнять музыкальные произведения в оркестре и в ансамбле. </w:t>
            </w:r>
          </w:p>
          <w:p w:rsidR="00355B09" w:rsidRDefault="00613F3A" w:rsidP="004A0A50">
            <w:pPr>
              <w:numPr>
                <w:ilvl w:val="0"/>
                <w:numId w:val="189"/>
              </w:numPr>
              <w:spacing w:after="0" w:line="360" w:lineRule="auto"/>
              <w:ind w:right="0"/>
            </w:pPr>
            <w:r>
              <w:t>П</w:t>
            </w:r>
            <w:r w:rsidR="00615407">
              <w:t xml:space="preserve">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ребенка. </w:t>
            </w:r>
          </w:p>
        </w:tc>
      </w:tr>
      <w:tr w:rsidR="00355B09">
        <w:trPr>
          <w:trHeight w:val="348"/>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rPr>
                <w:b/>
                <w:i/>
              </w:rPr>
              <w:t>Театрализованная деятельность:</w:t>
            </w:r>
            <w:r>
              <w:rPr>
                <w:b/>
              </w:rPr>
              <w:t xml:space="preserve"> </w:t>
            </w:r>
          </w:p>
        </w:tc>
      </w:tr>
      <w:tr w:rsidR="00355B09">
        <w:trPr>
          <w:trHeight w:val="671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53"/>
              </w:numPr>
              <w:spacing w:after="99" w:line="245" w:lineRule="auto"/>
              <w:ind w:right="62" w:hanging="360"/>
            </w:pPr>
            <w:r>
              <w:t xml:space="preserve">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w:t>
            </w:r>
          </w:p>
          <w:p w:rsidR="00355B09" w:rsidRDefault="00615407" w:rsidP="004A0A50">
            <w:pPr>
              <w:numPr>
                <w:ilvl w:val="0"/>
                <w:numId w:val="153"/>
              </w:numPr>
              <w:spacing w:after="85" w:line="259" w:lineRule="auto"/>
              <w:ind w:right="62" w:hanging="360"/>
            </w:pPr>
            <w:r>
              <w:t xml:space="preserve">Воспитывает любовь к театру.  </w:t>
            </w:r>
          </w:p>
          <w:p w:rsidR="00613F3A" w:rsidRDefault="00615407" w:rsidP="004A0A50">
            <w:pPr>
              <w:numPr>
                <w:ilvl w:val="0"/>
                <w:numId w:val="153"/>
              </w:numPr>
              <w:spacing w:after="81" w:line="263" w:lineRule="auto"/>
              <w:ind w:right="62" w:hanging="360"/>
            </w:pPr>
            <w:r>
              <w:t xml:space="preserve">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w:t>
            </w:r>
          </w:p>
          <w:p w:rsidR="00355B09" w:rsidRDefault="00613F3A" w:rsidP="004A0A50">
            <w:pPr>
              <w:numPr>
                <w:ilvl w:val="0"/>
                <w:numId w:val="153"/>
              </w:numPr>
              <w:spacing w:after="81" w:line="263" w:lineRule="auto"/>
              <w:ind w:right="62" w:hanging="360"/>
            </w:pPr>
            <w:r>
              <w:t xml:space="preserve"> </w:t>
            </w:r>
            <w:r w:rsidR="00615407">
              <w:t xml:space="preserve">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w:t>
            </w:r>
          </w:p>
          <w:p w:rsidR="00355B09" w:rsidRDefault="00615407" w:rsidP="004A0A50">
            <w:pPr>
              <w:numPr>
                <w:ilvl w:val="0"/>
                <w:numId w:val="154"/>
              </w:numPr>
              <w:spacing w:after="63" w:line="278" w:lineRule="auto"/>
              <w:ind w:right="0" w:hanging="360"/>
            </w:pPr>
            <w:r>
              <w:t xml:space="preserve">Педагог учит детей использовать разные формы взаимодействия детей и взрослых в театрализованной игре.  </w:t>
            </w:r>
          </w:p>
          <w:p w:rsidR="00355B09" w:rsidRDefault="00615407" w:rsidP="004A0A50">
            <w:pPr>
              <w:numPr>
                <w:ilvl w:val="0"/>
                <w:numId w:val="154"/>
              </w:numPr>
              <w:spacing w:after="85" w:line="259" w:lineRule="auto"/>
              <w:ind w:right="0" w:hanging="360"/>
            </w:pPr>
            <w:r>
              <w:t xml:space="preserve">Развивает воображение и фантазию детей в создании и исполнении ролей.  </w:t>
            </w:r>
          </w:p>
          <w:p w:rsidR="00613F3A" w:rsidRDefault="00615407" w:rsidP="00613F3A">
            <w:pPr>
              <w:spacing w:after="0" w:line="259" w:lineRule="auto"/>
              <w:ind w:left="720" w:right="0" w:firstLine="0"/>
            </w:pPr>
            <w:r>
              <w:t xml:space="preserve">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w:t>
            </w:r>
            <w:r w:rsidR="00613F3A">
              <w:t xml:space="preserve">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w:t>
            </w:r>
          </w:p>
          <w:p w:rsidR="00355B09" w:rsidRDefault="00613F3A" w:rsidP="004A0A50">
            <w:pPr>
              <w:pStyle w:val="a3"/>
              <w:numPr>
                <w:ilvl w:val="0"/>
                <w:numId w:val="154"/>
              </w:numPr>
              <w:spacing w:after="0" w:line="259" w:lineRule="auto"/>
              <w:ind w:right="0"/>
            </w:pPr>
            <w:r>
              <w:t xml:space="preserve"> Педагог формирует умение проводить анализ сыгранных ролей, просмотренных спектаклей.</w:t>
            </w:r>
          </w:p>
        </w:tc>
      </w:tr>
      <w:tr w:rsidR="00355B09">
        <w:trPr>
          <w:trHeight w:val="34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 xml:space="preserve">Культурно-досуговая деятельность: </w:t>
            </w:r>
          </w:p>
        </w:tc>
      </w:tr>
      <w:tr w:rsidR="00355B09">
        <w:trPr>
          <w:trHeight w:val="3742"/>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55"/>
              </w:numPr>
              <w:spacing w:after="85" w:line="258" w:lineRule="auto"/>
              <w:ind w:right="0" w:hanging="360"/>
              <w:jc w:val="left"/>
            </w:pPr>
            <w:r>
              <w:t xml:space="preserve">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w:t>
            </w:r>
          </w:p>
          <w:p w:rsidR="00355B09" w:rsidRDefault="00615407" w:rsidP="004A0A50">
            <w:pPr>
              <w:numPr>
                <w:ilvl w:val="0"/>
                <w:numId w:val="155"/>
              </w:numPr>
              <w:spacing w:after="85" w:line="259" w:lineRule="auto"/>
              <w:ind w:right="0" w:hanging="360"/>
              <w:jc w:val="left"/>
            </w:pPr>
            <w:r>
              <w:t xml:space="preserve">Развивает активность детей в участие в подготовке развлечений.  </w:t>
            </w:r>
          </w:p>
          <w:p w:rsidR="00355B09" w:rsidRDefault="00615407" w:rsidP="004A0A50">
            <w:pPr>
              <w:numPr>
                <w:ilvl w:val="0"/>
                <w:numId w:val="155"/>
              </w:numPr>
              <w:spacing w:after="85" w:line="259" w:lineRule="auto"/>
              <w:ind w:right="0" w:hanging="360"/>
              <w:jc w:val="left"/>
            </w:pPr>
            <w:r>
              <w:t xml:space="preserve">Формирует навыки культуры общения со сверстниками, педагогами и гостями.  </w:t>
            </w:r>
          </w:p>
          <w:p w:rsidR="00355B09" w:rsidRDefault="00615407" w:rsidP="004A0A50">
            <w:pPr>
              <w:numPr>
                <w:ilvl w:val="0"/>
                <w:numId w:val="155"/>
              </w:numPr>
              <w:spacing w:after="62" w:line="279" w:lineRule="auto"/>
              <w:ind w:right="0" w:hanging="360"/>
              <w:jc w:val="left"/>
            </w:pPr>
            <w:r>
              <w:t xml:space="preserve">Педагог расширяет знания детей об обычаях и традициях народов России, воспитывает уважение к культуре других этносов.  </w:t>
            </w:r>
          </w:p>
          <w:p w:rsidR="00355B09" w:rsidRDefault="00615407" w:rsidP="004A0A50">
            <w:pPr>
              <w:numPr>
                <w:ilvl w:val="0"/>
                <w:numId w:val="155"/>
              </w:numPr>
              <w:spacing w:after="86" w:line="259" w:lineRule="auto"/>
              <w:ind w:right="0" w:hanging="360"/>
              <w:jc w:val="left"/>
            </w:pPr>
            <w:r>
              <w:t xml:space="preserve">Формирует чувство удовлетворения от участия в совместной досуговой деятельности.  </w:t>
            </w:r>
          </w:p>
          <w:p w:rsidR="00355B09" w:rsidRDefault="00615407" w:rsidP="004A0A50">
            <w:pPr>
              <w:numPr>
                <w:ilvl w:val="0"/>
                <w:numId w:val="155"/>
              </w:numPr>
              <w:spacing w:after="63" w:line="278" w:lineRule="auto"/>
              <w:ind w:right="0" w:hanging="360"/>
              <w:jc w:val="left"/>
            </w:pPr>
            <w:r>
              <w:t xml:space="preserve">Поддерживает интерес к подготовке и участию в праздничных мероприятиях, опираясь на полученные навыки и опыт.  </w:t>
            </w:r>
          </w:p>
          <w:p w:rsidR="00355B09" w:rsidRDefault="00615407" w:rsidP="004A0A50">
            <w:pPr>
              <w:numPr>
                <w:ilvl w:val="0"/>
                <w:numId w:val="155"/>
              </w:numPr>
              <w:spacing w:after="0" w:line="259" w:lineRule="auto"/>
              <w:ind w:right="0" w:hanging="360"/>
              <w:jc w:val="left"/>
            </w:pPr>
            <w:r>
              <w:t xml:space="preserve">Поощряет реализацию творческих проявлений в объединениях дополнительного образования. </w:t>
            </w:r>
          </w:p>
        </w:tc>
      </w:tr>
    </w:tbl>
    <w:p w:rsidR="00355B09" w:rsidRDefault="00355B09" w:rsidP="00776D1E">
      <w:pPr>
        <w:spacing w:after="190" w:line="259" w:lineRule="auto"/>
        <w:ind w:left="0" w:right="0" w:firstLine="0"/>
      </w:pPr>
    </w:p>
    <w:p w:rsidR="00355B09" w:rsidRDefault="00615407">
      <w:pPr>
        <w:spacing w:after="0" w:line="270" w:lineRule="auto"/>
        <w:ind w:left="3140" w:right="1444" w:hanging="1534"/>
        <w:jc w:val="left"/>
      </w:pPr>
      <w:r>
        <w:rPr>
          <w:b/>
          <w:i/>
        </w:rPr>
        <w:t xml:space="preserve">Решение совокупных задач нескольких направлений воспитания в рамках образовательной области «ХЭР» </w:t>
      </w:r>
    </w:p>
    <w:tbl>
      <w:tblPr>
        <w:tblStyle w:val="TableGrid"/>
        <w:tblW w:w="10034" w:type="dxa"/>
        <w:tblInd w:w="-108" w:type="dxa"/>
        <w:tblCellMar>
          <w:top w:w="53" w:type="dxa"/>
          <w:left w:w="247" w:type="dxa"/>
          <w:right w:w="49" w:type="dxa"/>
        </w:tblCellMar>
        <w:tblLook w:val="04A0" w:firstRow="1" w:lastRow="0" w:firstColumn="1" w:lastColumn="0" w:noHBand="0" w:noVBand="1"/>
      </w:tblPr>
      <w:tblGrid>
        <w:gridCol w:w="1952"/>
        <w:gridCol w:w="8082"/>
      </w:tblGrid>
      <w:tr w:rsidR="00355B09">
        <w:trPr>
          <w:trHeight w:val="622"/>
        </w:trPr>
        <w:tc>
          <w:tcPr>
            <w:tcW w:w="1952" w:type="dxa"/>
            <w:tcBorders>
              <w:top w:val="single" w:sz="4" w:space="0" w:color="000000"/>
              <w:left w:val="single" w:sz="4" w:space="0" w:color="000000"/>
              <w:bottom w:val="single" w:sz="4" w:space="0" w:color="000000"/>
              <w:right w:val="single" w:sz="4" w:space="0" w:color="000000"/>
            </w:tcBorders>
          </w:tcPr>
          <w:p w:rsidR="00355B09" w:rsidRPr="00B46FB3" w:rsidRDefault="00615407">
            <w:pPr>
              <w:spacing w:after="0" w:line="259" w:lineRule="auto"/>
              <w:ind w:left="0" w:right="0" w:firstLine="0"/>
              <w:jc w:val="center"/>
              <w:rPr>
                <w:b/>
              </w:rPr>
            </w:pPr>
            <w:r w:rsidRPr="00B46FB3">
              <w:rPr>
                <w:b/>
              </w:rPr>
              <w:t xml:space="preserve">Приобщение к ценностям </w:t>
            </w:r>
          </w:p>
        </w:tc>
        <w:tc>
          <w:tcPr>
            <w:tcW w:w="8082" w:type="dxa"/>
            <w:tcBorders>
              <w:top w:val="single" w:sz="4" w:space="0" w:color="000000"/>
              <w:left w:val="single" w:sz="4" w:space="0" w:color="000000"/>
              <w:bottom w:val="single" w:sz="4" w:space="0" w:color="000000"/>
              <w:right w:val="single" w:sz="4" w:space="0" w:color="000000"/>
            </w:tcBorders>
          </w:tcPr>
          <w:p w:rsidR="00355B09" w:rsidRPr="00B46FB3" w:rsidRDefault="00615407">
            <w:pPr>
              <w:spacing w:after="0" w:line="259" w:lineRule="auto"/>
              <w:ind w:left="0" w:right="202" w:firstLine="0"/>
              <w:jc w:val="center"/>
              <w:rPr>
                <w:b/>
              </w:rPr>
            </w:pPr>
            <w:r w:rsidRPr="00B46FB3">
              <w:rPr>
                <w:b/>
              </w:rPr>
              <w:t xml:space="preserve">Задачи направлений воспитания </w:t>
            </w:r>
          </w:p>
        </w:tc>
      </w:tr>
      <w:tr w:rsidR="00355B09">
        <w:trPr>
          <w:trHeight w:val="4726"/>
        </w:trPr>
        <w:tc>
          <w:tcPr>
            <w:tcW w:w="1952" w:type="dxa"/>
            <w:tcBorders>
              <w:top w:val="single" w:sz="4" w:space="0" w:color="000000"/>
              <w:left w:val="single" w:sz="4" w:space="0" w:color="000000"/>
              <w:bottom w:val="single" w:sz="4" w:space="0" w:color="000000"/>
              <w:right w:val="single" w:sz="4" w:space="0" w:color="000000"/>
            </w:tcBorders>
          </w:tcPr>
          <w:p w:rsidR="00355B09" w:rsidRPr="00B46FB3" w:rsidRDefault="00615407">
            <w:pPr>
              <w:spacing w:after="82" w:line="259" w:lineRule="auto"/>
              <w:ind w:left="0" w:right="198" w:firstLine="0"/>
              <w:jc w:val="center"/>
            </w:pPr>
            <w:r w:rsidRPr="00B46FB3">
              <w:rPr>
                <w:i/>
              </w:rPr>
              <w:t xml:space="preserve">«Культура», </w:t>
            </w:r>
          </w:p>
          <w:p w:rsidR="00355B09" w:rsidRPr="00B46FB3" w:rsidRDefault="00615407">
            <w:pPr>
              <w:spacing w:after="85" w:line="259" w:lineRule="auto"/>
              <w:ind w:left="0" w:right="198" w:firstLine="0"/>
              <w:jc w:val="center"/>
            </w:pPr>
            <w:r w:rsidRPr="00B46FB3">
              <w:rPr>
                <w:i/>
              </w:rPr>
              <w:t xml:space="preserve"> «Красота», </w:t>
            </w:r>
          </w:p>
          <w:p w:rsidR="00355B09" w:rsidRDefault="00615407">
            <w:pPr>
              <w:spacing w:after="0" w:line="259" w:lineRule="auto"/>
              <w:ind w:left="0" w:right="201" w:firstLine="0"/>
              <w:jc w:val="center"/>
            </w:pPr>
            <w:r w:rsidRPr="00B46FB3">
              <w:rPr>
                <w:i/>
              </w:rPr>
              <w:t>«Познание»</w:t>
            </w:r>
            <w:r>
              <w:t xml:space="preserve"> </w:t>
            </w:r>
          </w:p>
        </w:tc>
        <w:tc>
          <w:tcPr>
            <w:tcW w:w="8082" w:type="dxa"/>
            <w:tcBorders>
              <w:top w:val="single" w:sz="4" w:space="0" w:color="000000"/>
              <w:left w:val="single" w:sz="4" w:space="0" w:color="000000"/>
              <w:bottom w:val="single" w:sz="4" w:space="0" w:color="000000"/>
              <w:right w:val="single" w:sz="4" w:space="0" w:color="000000"/>
            </w:tcBorders>
          </w:tcPr>
          <w:p w:rsidR="00355B09" w:rsidRDefault="00B46FB3" w:rsidP="00B46FB3">
            <w:pPr>
              <w:spacing w:after="69" w:line="273" w:lineRule="auto"/>
              <w:ind w:left="581" w:right="61" w:firstLine="0"/>
            </w:pPr>
            <w:r>
              <w:t xml:space="preserve">- </w:t>
            </w:r>
            <w:r w:rsidR="00615407">
              <w:t xml:space="preserve">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 </w:t>
            </w:r>
            <w:r w:rsidR="00615407">
              <w:rPr>
                <w:rFonts w:ascii="Wingdings" w:eastAsia="Wingdings" w:hAnsi="Wingdings" w:cs="Wingdings"/>
              </w:rPr>
              <w:t></w:t>
            </w:r>
            <w:r w:rsidR="00615407">
              <w:rPr>
                <w:rFonts w:ascii="Arial" w:eastAsia="Arial" w:hAnsi="Arial" w:cs="Arial"/>
              </w:rPr>
              <w:t xml:space="preserve"> </w:t>
            </w:r>
            <w:r w:rsidR="00615407">
              <w:t xml:space="preserve">приобщение к традициям и великому культурному наследию российского народа, шедеврам мировой художественной культуры; </w:t>
            </w:r>
          </w:p>
          <w:p w:rsidR="00355B09" w:rsidRDefault="00B46FB3" w:rsidP="00B46FB3">
            <w:pPr>
              <w:spacing w:after="88" w:line="257" w:lineRule="auto"/>
              <w:ind w:left="581" w:right="61" w:firstLine="0"/>
            </w:pPr>
            <w:r>
              <w:t xml:space="preserve">- </w:t>
            </w:r>
            <w:r w:rsidR="00615407">
              <w:t xml:space="preserve">становление эстетического, эмоционально-ценностного отношения к окружающему миру для гармонизации внешнего и внутреннего мира ребенка; </w:t>
            </w:r>
          </w:p>
          <w:p w:rsidR="00355B09" w:rsidRDefault="00B46FB3" w:rsidP="00B46FB3">
            <w:pPr>
              <w:spacing w:after="64" w:line="278" w:lineRule="auto"/>
              <w:ind w:left="581" w:right="61" w:firstLine="0"/>
            </w:pPr>
            <w:r>
              <w:t xml:space="preserve">- </w:t>
            </w:r>
            <w:r w:rsidR="00615407">
              <w:t xml:space="preserve">создание условий для раскрытия детьми базовых ценностей и их проживания в разных видах художественно-творческой деятельности; </w:t>
            </w:r>
          </w:p>
          <w:p w:rsidR="00355B09" w:rsidRDefault="00B46FB3" w:rsidP="00B46FB3">
            <w:pPr>
              <w:spacing w:after="63" w:line="278" w:lineRule="auto"/>
              <w:ind w:left="581" w:right="61" w:firstLine="0"/>
            </w:pPr>
            <w:r>
              <w:t xml:space="preserve">- </w:t>
            </w:r>
            <w:r w:rsidR="00615407">
              <w:t xml:space="preserve">формирование целостной картины мира на основе интеграции интеллектуального и эмоционально-образного способов его освоения детьми; </w:t>
            </w:r>
          </w:p>
          <w:p w:rsidR="00355B09" w:rsidRDefault="00B46FB3" w:rsidP="00B46FB3">
            <w:pPr>
              <w:spacing w:after="0" w:line="259" w:lineRule="auto"/>
              <w:ind w:left="581" w:right="61" w:firstLine="0"/>
            </w:pPr>
            <w:r>
              <w:t xml:space="preserve">- </w:t>
            </w:r>
            <w:r w:rsidR="00615407">
              <w:t>создание условий для выявления, развития и реализации творческого</w:t>
            </w:r>
            <w:r>
              <w:t xml:space="preserve"> </w:t>
            </w:r>
            <w:r w:rsidRPr="00B46FB3">
              <w:t xml:space="preserve">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 </w:t>
            </w:r>
            <w:r w:rsidR="00615407">
              <w:t xml:space="preserve"> </w:t>
            </w:r>
          </w:p>
        </w:tc>
      </w:tr>
    </w:tbl>
    <w:p w:rsidR="00355B09" w:rsidRDefault="00615407">
      <w:pPr>
        <w:spacing w:after="186" w:line="259" w:lineRule="auto"/>
        <w:ind w:left="56" w:right="0" w:firstLine="0"/>
        <w:jc w:val="center"/>
      </w:pPr>
      <w:r>
        <w:rPr>
          <w:b/>
        </w:rPr>
        <w:t xml:space="preserve"> </w:t>
      </w:r>
    </w:p>
    <w:p w:rsidR="00355B09" w:rsidRDefault="00615407">
      <w:pPr>
        <w:spacing w:after="111" w:line="270" w:lineRule="auto"/>
        <w:ind w:right="0"/>
        <w:jc w:val="center"/>
      </w:pPr>
      <w:r>
        <w:rPr>
          <w:b/>
        </w:rPr>
        <w:t>Перечень методических пособий, необходимых для реализации ОО «ХЭР» в воспитательно</w:t>
      </w:r>
      <w:r w:rsidR="00B46FB3">
        <w:rPr>
          <w:b/>
        </w:rPr>
        <w:t>-</w:t>
      </w:r>
      <w:r>
        <w:rPr>
          <w:b/>
        </w:rPr>
        <w:t xml:space="preserve">образовательном процессе  </w:t>
      </w:r>
    </w:p>
    <w:p w:rsidR="00355B09" w:rsidRDefault="00615407">
      <w:pPr>
        <w:spacing w:after="66" w:line="259" w:lineRule="auto"/>
        <w:ind w:left="0" w:right="0" w:firstLine="0"/>
        <w:jc w:val="left"/>
      </w:pPr>
      <w:r>
        <w:t xml:space="preserve"> </w:t>
      </w:r>
    </w:p>
    <w:p w:rsidR="00355B09" w:rsidRDefault="00284F97" w:rsidP="00284F97">
      <w:pPr>
        <w:ind w:left="720" w:right="4" w:firstLine="0"/>
      </w:pPr>
      <w:r>
        <w:t xml:space="preserve">- </w:t>
      </w:r>
      <w:r w:rsidR="00615407">
        <w:t>Комарова Т.С. Развитие художеств</w:t>
      </w:r>
      <w:r w:rsidR="004F5DF6">
        <w:t>енных способностей дошкольников;</w:t>
      </w:r>
      <w:r w:rsidR="00615407">
        <w:t xml:space="preserve"> </w:t>
      </w:r>
    </w:p>
    <w:p w:rsidR="00355B09" w:rsidRDefault="00284F97" w:rsidP="00284F97">
      <w:pPr>
        <w:ind w:left="720" w:right="4" w:firstLine="0"/>
      </w:pPr>
      <w:r>
        <w:t xml:space="preserve">- </w:t>
      </w:r>
      <w:r w:rsidR="00615407">
        <w:t xml:space="preserve">Комарова Т. С. Изобразительная деятельность в детском </w:t>
      </w:r>
      <w:r w:rsidR="004F5DF6">
        <w:t>саду: младшая группа (3–4 года);</w:t>
      </w:r>
      <w:r w:rsidR="00615407">
        <w:t xml:space="preserve">  </w:t>
      </w:r>
    </w:p>
    <w:p w:rsidR="00355B09" w:rsidRDefault="00284F97" w:rsidP="00284F97">
      <w:pPr>
        <w:ind w:left="720" w:right="4" w:firstLine="0"/>
      </w:pPr>
      <w:r>
        <w:t xml:space="preserve">- </w:t>
      </w:r>
      <w:r w:rsidR="00615407">
        <w:t>Комарова Т. С. Изобразительная деятельность в детском</w:t>
      </w:r>
      <w:r w:rsidR="004F5DF6">
        <w:t xml:space="preserve"> саду: Средняя группа (4–5 лет);</w:t>
      </w:r>
      <w:r w:rsidR="00615407">
        <w:t xml:space="preserve">  </w:t>
      </w:r>
    </w:p>
    <w:p w:rsidR="00355B09" w:rsidRDefault="00284F97" w:rsidP="00284F97">
      <w:pPr>
        <w:ind w:left="720" w:right="4" w:firstLine="0"/>
      </w:pPr>
      <w:r>
        <w:t xml:space="preserve">- </w:t>
      </w:r>
      <w:r w:rsidR="00615407">
        <w:t xml:space="preserve">Комарова Т. С. Изобразительная деятельность в детском </w:t>
      </w:r>
      <w:r w:rsidR="004F5DF6">
        <w:t>саду: Старшая группа (5–6 лет);</w:t>
      </w:r>
      <w:r w:rsidR="00615407">
        <w:t xml:space="preserve"> </w:t>
      </w:r>
    </w:p>
    <w:p w:rsidR="00355B09" w:rsidRDefault="00284F97" w:rsidP="00284F97">
      <w:pPr>
        <w:ind w:left="720" w:right="4" w:firstLine="0"/>
      </w:pPr>
      <w:r>
        <w:t xml:space="preserve">- </w:t>
      </w:r>
      <w:r w:rsidR="00615407">
        <w:t>Комарова Т. С. Изобразительная деятельность в детском саду: Подготовит</w:t>
      </w:r>
      <w:r w:rsidR="004F5DF6">
        <w:t>ельная к школе группа (6–7 лет);</w:t>
      </w:r>
      <w:r w:rsidR="00615407">
        <w:t xml:space="preserve">  </w:t>
      </w:r>
    </w:p>
    <w:p w:rsidR="00355B09" w:rsidRDefault="00284F97" w:rsidP="00284F97">
      <w:pPr>
        <w:ind w:left="720" w:right="4" w:firstLine="0"/>
      </w:pPr>
      <w:r>
        <w:t xml:space="preserve">- </w:t>
      </w:r>
      <w:r w:rsidR="00615407">
        <w:t>Куцакова Л. В. Художественное творчес</w:t>
      </w:r>
      <w:r w:rsidR="004F5DF6">
        <w:t>тво и конструирование: 3–4 года;</w:t>
      </w:r>
      <w:r w:rsidR="00615407">
        <w:t xml:space="preserve">  </w:t>
      </w:r>
    </w:p>
    <w:p w:rsidR="00355B09" w:rsidRDefault="00284F97" w:rsidP="00284F97">
      <w:pPr>
        <w:ind w:left="720" w:right="4" w:firstLine="0"/>
      </w:pPr>
      <w:r>
        <w:t xml:space="preserve">- </w:t>
      </w:r>
      <w:r w:rsidR="00615407">
        <w:t>Куцакова Л.В. Конструирование из строительного мате</w:t>
      </w:r>
      <w:r w:rsidR="004F5DF6">
        <w:t>риала: Средняя группа (4–5 лет);</w:t>
      </w:r>
      <w:r w:rsidR="00615407">
        <w:t xml:space="preserve">  </w:t>
      </w:r>
    </w:p>
    <w:p w:rsidR="00355B09" w:rsidRDefault="00284F97" w:rsidP="00284F97">
      <w:pPr>
        <w:ind w:left="720" w:right="4" w:firstLine="0"/>
      </w:pPr>
      <w:r>
        <w:t xml:space="preserve">- </w:t>
      </w:r>
      <w:r w:rsidR="00615407">
        <w:t>Куцакова Л.В. Конструирование из строительного мате</w:t>
      </w:r>
      <w:r w:rsidR="004F5DF6">
        <w:t>риала: Старшая группа (5–6 лет);</w:t>
      </w:r>
      <w:r w:rsidR="00615407">
        <w:t xml:space="preserve">  </w:t>
      </w:r>
    </w:p>
    <w:p w:rsidR="00355B09" w:rsidRDefault="00284F97" w:rsidP="00284F97">
      <w:pPr>
        <w:ind w:left="720" w:right="4" w:firstLine="0"/>
      </w:pPr>
      <w:r>
        <w:t xml:space="preserve">- </w:t>
      </w:r>
      <w:r w:rsidR="00615407">
        <w:t>Куцакова Л.В. Конструирование из строительного материала: Подготовительная к школе группа (</w:t>
      </w:r>
      <w:r w:rsidR="004F5DF6">
        <w:t>6–7 лет);</w:t>
      </w:r>
      <w:r w:rsidR="00615407">
        <w:t xml:space="preserve"> </w:t>
      </w:r>
    </w:p>
    <w:p w:rsidR="001665E4" w:rsidRDefault="00284F97" w:rsidP="001665E4">
      <w:pPr>
        <w:ind w:left="720" w:right="4" w:firstLine="0"/>
        <w:rPr>
          <w:bCs/>
        </w:rPr>
      </w:pPr>
      <w:r>
        <w:t xml:space="preserve">- </w:t>
      </w:r>
      <w:r w:rsidR="001665E4" w:rsidRPr="001665E4">
        <w:rPr>
          <w:bCs/>
        </w:rPr>
        <w:t xml:space="preserve">А.И. </w:t>
      </w:r>
      <w:r w:rsidR="001665E4">
        <w:rPr>
          <w:bCs/>
        </w:rPr>
        <w:t>Бурениной «Ритмическая мозаика»;</w:t>
      </w:r>
    </w:p>
    <w:p w:rsidR="001665E4" w:rsidRDefault="001665E4" w:rsidP="001665E4">
      <w:pPr>
        <w:ind w:left="720" w:right="4" w:firstLine="0"/>
        <w:rPr>
          <w:bCs/>
        </w:rPr>
      </w:pPr>
      <w:r>
        <w:rPr>
          <w:bCs/>
        </w:rPr>
        <w:t>-</w:t>
      </w:r>
      <w:r w:rsidRPr="001665E4">
        <w:rPr>
          <w:bCs/>
        </w:rPr>
        <w:t xml:space="preserve"> О.П. </w:t>
      </w:r>
      <w:r>
        <w:rPr>
          <w:bCs/>
        </w:rPr>
        <w:t>Радыновой «Музыкальные шедевры»;</w:t>
      </w:r>
    </w:p>
    <w:p w:rsidR="00355B09" w:rsidRPr="001665E4" w:rsidRDefault="001665E4" w:rsidP="001665E4">
      <w:pPr>
        <w:ind w:left="720" w:right="4" w:firstLine="0"/>
        <w:rPr>
          <w:bCs/>
        </w:rPr>
      </w:pPr>
      <w:r>
        <w:rPr>
          <w:bCs/>
        </w:rPr>
        <w:t>- В.А.Петровой «Малыш»;</w:t>
      </w:r>
    </w:p>
    <w:p w:rsidR="00355B09" w:rsidRDefault="00284F97" w:rsidP="00284F97">
      <w:pPr>
        <w:ind w:left="720" w:right="4" w:firstLine="0"/>
      </w:pPr>
      <w:r>
        <w:t xml:space="preserve">- </w:t>
      </w:r>
      <w:r w:rsidR="00615407">
        <w:t xml:space="preserve">Лыкова И.А. «Умелые ручки» (художественный труд) – линейка методических </w:t>
      </w:r>
      <w:r w:rsidR="004F5DF6">
        <w:t>пособий для детей от 3 до 7 лет;</w:t>
      </w:r>
    </w:p>
    <w:p w:rsidR="004F5DF6" w:rsidRDefault="004F5DF6" w:rsidP="00284F97">
      <w:pPr>
        <w:ind w:left="720" w:right="4" w:firstLine="0"/>
      </w:pPr>
      <w:r>
        <w:t>- Г.С. Швайко «Занятия по изобразительной деятельности в детском саду»;</w:t>
      </w:r>
    </w:p>
    <w:p w:rsidR="004F5DF6" w:rsidRDefault="004F5DF6" w:rsidP="00284F97">
      <w:pPr>
        <w:ind w:left="720" w:right="4" w:firstLine="0"/>
      </w:pPr>
      <w:r>
        <w:t>- Т.Н. Доронова «Природа, искусство и изобразительная деятельность детей»;</w:t>
      </w:r>
    </w:p>
    <w:p w:rsidR="004F5DF6" w:rsidRDefault="004F5DF6" w:rsidP="00284F97">
      <w:pPr>
        <w:ind w:left="720" w:right="4" w:firstLine="0"/>
      </w:pPr>
      <w:r>
        <w:t>- В.М. Кошелев «Художественный и ручной труд в детском саду»;</w:t>
      </w:r>
    </w:p>
    <w:p w:rsidR="004F5DF6" w:rsidRDefault="004F5DF6" w:rsidP="00284F97">
      <w:pPr>
        <w:ind w:left="720" w:right="4" w:firstLine="0"/>
      </w:pPr>
      <w:r>
        <w:t>- З.В. Лиштван «Конструирование»;</w:t>
      </w:r>
    </w:p>
    <w:p w:rsidR="00355B09" w:rsidRDefault="00284F97" w:rsidP="00284F97">
      <w:pPr>
        <w:ind w:left="720" w:right="4" w:firstLine="0"/>
      </w:pPr>
      <w:r>
        <w:t xml:space="preserve">- </w:t>
      </w:r>
      <w:r w:rsidR="00615407">
        <w:t>Лыкова И.А. «Цветные ладошки» (изобразительное творчество) – линейка методических пособий для детей от 3 до 7 лет</w:t>
      </w:r>
      <w:r w:rsidR="004F5DF6">
        <w:t>;</w:t>
      </w:r>
      <w:r w:rsidR="00615407">
        <w:t xml:space="preserve"> </w:t>
      </w:r>
    </w:p>
    <w:p w:rsidR="00355B09" w:rsidRDefault="00284F97" w:rsidP="00284F97">
      <w:pPr>
        <w:ind w:left="720" w:right="4" w:firstLine="0"/>
      </w:pPr>
      <w:r>
        <w:t xml:space="preserve">- </w:t>
      </w:r>
      <w:r w:rsidR="00615407">
        <w:t>Лыкова И. А. «Умные пальчики» (конструирование) – линейка методических пособий для детей от 3 до 7 лет</w:t>
      </w:r>
      <w:r w:rsidR="004F5DF6">
        <w:t>;</w:t>
      </w:r>
      <w:r w:rsidR="00615407">
        <w:t xml:space="preserve"> </w:t>
      </w:r>
    </w:p>
    <w:p w:rsidR="00355B09" w:rsidRDefault="00284F97" w:rsidP="00284F97">
      <w:pPr>
        <w:ind w:left="720" w:right="4" w:firstLine="0"/>
      </w:pPr>
      <w:r>
        <w:t xml:space="preserve">- </w:t>
      </w:r>
      <w:r w:rsidR="00615407">
        <w:t>И.М. Каплунова, И.А. Новооскольцева «Ладушки» (Программа музыкального воспитания детей) – линейка методических пособий для детей от 3 до 7 лет</w:t>
      </w:r>
      <w:r w:rsidR="004F5DF6">
        <w:t>;</w:t>
      </w:r>
      <w:r w:rsidR="00615407">
        <w:t xml:space="preserve"> </w:t>
      </w:r>
    </w:p>
    <w:p w:rsidR="00355B09" w:rsidRDefault="00284F97" w:rsidP="00284F97">
      <w:pPr>
        <w:ind w:left="720" w:right="4" w:firstLine="0"/>
      </w:pPr>
      <w:r>
        <w:t xml:space="preserve">- </w:t>
      </w:r>
      <w:r w:rsidR="00615407">
        <w:t xml:space="preserve">А.В. Щеткин «Театральная деятельность в детском саду» – линейка методических </w:t>
      </w:r>
    </w:p>
    <w:p w:rsidR="00355B09" w:rsidRDefault="00615407">
      <w:pPr>
        <w:ind w:left="1090" w:right="4"/>
      </w:pPr>
      <w:r>
        <w:t xml:space="preserve">пособий для детей от 4 до 7 лет; </w:t>
      </w:r>
    </w:p>
    <w:p w:rsidR="00284F97" w:rsidRDefault="00284F97" w:rsidP="00284F97">
      <w:pPr>
        <w:ind w:right="4"/>
      </w:pPr>
      <w:r>
        <w:t xml:space="preserve">           - Л.П. Макарова и др. «Театрализованные праздники для детей»;</w:t>
      </w:r>
    </w:p>
    <w:p w:rsidR="00284F97" w:rsidRDefault="00284F97" w:rsidP="00284F97">
      <w:pPr>
        <w:ind w:right="4"/>
      </w:pPr>
      <w:r>
        <w:t xml:space="preserve">          - Михайлова М.А. «Праздники в детском саду. Сценарии, игры, аттракционы»;</w:t>
      </w:r>
    </w:p>
    <w:p w:rsidR="00284F97" w:rsidRDefault="00284F97" w:rsidP="00284F97">
      <w:pPr>
        <w:ind w:right="4"/>
      </w:pPr>
      <w:r>
        <w:t xml:space="preserve">         - Сорокина Н.Ф. «Играем в кукольный театр»;</w:t>
      </w:r>
    </w:p>
    <w:p w:rsidR="00284F97" w:rsidRDefault="00284F97" w:rsidP="00284F97">
      <w:pPr>
        <w:ind w:right="4"/>
      </w:pPr>
      <w:r>
        <w:t xml:space="preserve">         - М.Ю Картушина «Праздники для детей и взрослых. Сценарии для ДОУ»;</w:t>
      </w:r>
    </w:p>
    <w:p w:rsidR="00284F97" w:rsidRDefault="00284F97" w:rsidP="00284F97">
      <w:pPr>
        <w:ind w:right="4"/>
      </w:pPr>
      <w:r>
        <w:t xml:space="preserve">         - М.Ю. Картушина «Праздники здоровья для детей 3-4 лет. Сценарии для ДОУ»;</w:t>
      </w:r>
    </w:p>
    <w:p w:rsidR="00284F97" w:rsidRDefault="00284F97" w:rsidP="00284F97">
      <w:pPr>
        <w:ind w:right="4"/>
      </w:pPr>
      <w:r>
        <w:t xml:space="preserve">         - </w:t>
      </w:r>
      <w:r w:rsidR="004F5DF6">
        <w:t>Т.Н. Карманенко, Ю.Г. Карманенко «Кукольный театр - дошкольникам»;</w:t>
      </w:r>
    </w:p>
    <w:p w:rsidR="004F5DF6" w:rsidRDefault="004F5DF6" w:rsidP="00284F97">
      <w:pPr>
        <w:ind w:right="4"/>
      </w:pPr>
      <w:r>
        <w:t xml:space="preserve">        - Н.Ф. Губанова «Театрализованная деятельность дошкольников»;</w:t>
      </w:r>
    </w:p>
    <w:p w:rsidR="004F5DF6" w:rsidRDefault="004F5DF6" w:rsidP="00284F97">
      <w:pPr>
        <w:ind w:right="4"/>
      </w:pPr>
      <w:r>
        <w:t xml:space="preserve">        - </w:t>
      </w:r>
      <w:r w:rsidR="00126B52">
        <w:t>З.А. Богатеева «Аппликации по мотивам народного орнамента в детском саду»</w:t>
      </w:r>
      <w:r w:rsidR="00CC512C">
        <w:t>;</w:t>
      </w:r>
    </w:p>
    <w:p w:rsidR="00355B09" w:rsidRDefault="00126B52" w:rsidP="00207571">
      <w:pPr>
        <w:ind w:right="4"/>
      </w:pPr>
      <w:r>
        <w:t xml:space="preserve">        - Э.К. Гульянц «Что можно сд</w:t>
      </w:r>
      <w:r w:rsidR="00207571">
        <w:t>елать из природного материала».</w:t>
      </w:r>
    </w:p>
    <w:p w:rsidR="00355B09" w:rsidRDefault="00355B09">
      <w:pPr>
        <w:spacing w:after="218" w:line="259" w:lineRule="auto"/>
        <w:ind w:left="763" w:right="0" w:firstLine="0"/>
        <w:jc w:val="center"/>
      </w:pPr>
    </w:p>
    <w:p w:rsidR="00355B09" w:rsidRDefault="00615407">
      <w:pPr>
        <w:spacing w:after="214" w:line="270" w:lineRule="auto"/>
        <w:ind w:left="3313" w:right="0" w:hanging="2230"/>
      </w:pPr>
      <w:r>
        <w:rPr>
          <w:b/>
        </w:rPr>
        <w:t>Описание образовательной деятельности по освоению детьми образовательной области «Физическое развитие»</w:t>
      </w:r>
      <w:r>
        <w:t xml:space="preserve"> </w:t>
      </w:r>
    </w:p>
    <w:p w:rsidR="00355B09" w:rsidRDefault="00615407">
      <w:pPr>
        <w:spacing w:after="0" w:line="259" w:lineRule="auto"/>
        <w:ind w:right="5"/>
        <w:jc w:val="right"/>
      </w:pPr>
      <w:r>
        <w:rPr>
          <w:sz w:val="28"/>
        </w:rPr>
        <w:t xml:space="preserve">                                                                                      </w:t>
      </w:r>
      <w:r>
        <w:t xml:space="preserve">Извлечение из ФГОС ДО </w:t>
      </w:r>
    </w:p>
    <w:p w:rsidR="00355B09" w:rsidRDefault="00355B09">
      <w:pPr>
        <w:spacing w:after="70" w:line="259" w:lineRule="auto"/>
        <w:ind w:left="-29" w:right="-25" w:firstLine="0"/>
        <w:jc w:val="left"/>
      </w:pPr>
    </w:p>
    <w:p w:rsidR="00355B09" w:rsidRDefault="00615407">
      <w:pPr>
        <w:spacing w:after="22" w:line="259" w:lineRule="auto"/>
        <w:ind w:left="-5" w:right="0"/>
      </w:pPr>
      <w:r>
        <w:rPr>
          <w:i/>
        </w:rPr>
        <w:t xml:space="preserve">«Физическое развитие включает: </w:t>
      </w:r>
    </w:p>
    <w:p w:rsidR="00355B09" w:rsidRDefault="00615407" w:rsidP="00CC512C">
      <w:pPr>
        <w:numPr>
          <w:ilvl w:val="0"/>
          <w:numId w:val="12"/>
        </w:numPr>
        <w:ind w:right="4" w:hanging="139"/>
      </w:pPr>
      <w:r>
        <w:t>приобретение ребенком двигательного опыта в различных видах деятельности детей, развитие психофизических качеств (быстрота, сила, ловкость, выносливость, гибкость), координационных способностей, крупных групп мышц и</w:t>
      </w:r>
      <w:r>
        <w:rPr>
          <w:rFonts w:ascii="Calibri" w:eastAsia="Calibri" w:hAnsi="Calibri" w:cs="Calibri"/>
          <w:sz w:val="22"/>
        </w:rPr>
        <w:t xml:space="preserve"> </w:t>
      </w:r>
      <w:r>
        <w:t xml:space="preserve">мелкой моторики; </w:t>
      </w:r>
    </w:p>
    <w:p w:rsidR="00355B09" w:rsidRDefault="00615407" w:rsidP="00CC512C">
      <w:pPr>
        <w:numPr>
          <w:ilvl w:val="0"/>
          <w:numId w:val="12"/>
        </w:numPr>
        <w:ind w:right="4" w:hanging="139"/>
      </w:pPr>
      <w:r>
        <w:t xml:space="preserve">формирование опорно-двигательного аппарата, развитие равновесия, глазомера, ориентировки в пространстве; </w:t>
      </w:r>
    </w:p>
    <w:p w:rsidR="00355B09" w:rsidRDefault="00615407" w:rsidP="00CC512C">
      <w:pPr>
        <w:numPr>
          <w:ilvl w:val="0"/>
          <w:numId w:val="12"/>
        </w:numPr>
        <w:ind w:right="4" w:hanging="139"/>
      </w:pPr>
      <w:r>
        <w:t xml:space="preserve">овладение основными движениями (метание, ползание, лазанье, ходьба, бег, прыжки); </w:t>
      </w:r>
    </w:p>
    <w:p w:rsidR="00355B09" w:rsidRDefault="00615407" w:rsidP="00CC512C">
      <w:pPr>
        <w:numPr>
          <w:ilvl w:val="0"/>
          <w:numId w:val="12"/>
        </w:numPr>
        <w:ind w:right="4" w:hanging="139"/>
      </w:pPr>
      <w:r>
        <w:t xml:space="preserve">обучение общеразвивающим упражнениям, музыкально-ритмическим движениям, подвижным играм, спортивным упражнениям и элементам спортивных игр (баскетбол, футбол, хоккей, бадминтон, настольный теннис, городки, кегли и другое); </w:t>
      </w:r>
    </w:p>
    <w:p w:rsidR="00355B09" w:rsidRDefault="00615407" w:rsidP="00CC512C">
      <w:pPr>
        <w:numPr>
          <w:ilvl w:val="0"/>
          <w:numId w:val="12"/>
        </w:numPr>
        <w:ind w:right="4" w:hanging="139"/>
      </w:pPr>
      <w:r>
        <w:t xml:space="preserve">воспитание нравственно-волевых качеств (воля, смелость, выдержка и другое); </w:t>
      </w:r>
    </w:p>
    <w:p w:rsidR="00355B09" w:rsidRDefault="00615407" w:rsidP="00CC512C">
      <w:pPr>
        <w:numPr>
          <w:ilvl w:val="0"/>
          <w:numId w:val="12"/>
        </w:numPr>
        <w:ind w:right="4" w:hanging="139"/>
      </w:pPr>
      <w:r>
        <w:t xml:space="preserve">воспитание интереса к различным видам спорта и чувства гордости за выдающиеся достижения российских спортсменов; </w:t>
      </w:r>
    </w:p>
    <w:p w:rsidR="00355B09" w:rsidRDefault="00615407" w:rsidP="00CC512C">
      <w:pPr>
        <w:numPr>
          <w:ilvl w:val="0"/>
          <w:numId w:val="12"/>
        </w:numPr>
        <w:spacing w:line="252" w:lineRule="auto"/>
        <w:ind w:right="4" w:hanging="139"/>
      </w:pPr>
      <w:r>
        <w:t>приобщение к здоровому образу жизни и активному отдыху, формирование представлений о здоровье, способах его сохранения и укрепления, правилах безопасного поведения в разных видах двигательной деятельности, воспитание бережного отношения к своему здоровью и здоровью окружающих»</w:t>
      </w:r>
      <w:r w:rsidR="001665E4">
        <w:t>.</w:t>
      </w:r>
      <w:r>
        <w:rPr>
          <w:b/>
        </w:rPr>
        <w:t xml:space="preserve"> </w:t>
      </w:r>
    </w:p>
    <w:p w:rsidR="00355B09" w:rsidRDefault="00355B09">
      <w:pPr>
        <w:spacing w:after="125" w:line="259" w:lineRule="auto"/>
        <w:ind w:left="-29" w:right="-25" w:firstLine="0"/>
        <w:jc w:val="left"/>
      </w:pPr>
    </w:p>
    <w:p w:rsidR="00355B09" w:rsidRDefault="00615407">
      <w:pPr>
        <w:spacing w:after="151" w:line="259" w:lineRule="auto"/>
        <w:ind w:left="0" w:right="0" w:firstLine="0"/>
        <w:jc w:val="left"/>
      </w:pPr>
      <w:r>
        <w:rPr>
          <w:sz w:val="28"/>
        </w:rPr>
        <w:t xml:space="preserve"> </w:t>
      </w:r>
    </w:p>
    <w:p w:rsidR="00355B09" w:rsidRDefault="00615407">
      <w:pPr>
        <w:tabs>
          <w:tab w:val="center" w:pos="2516"/>
          <w:tab w:val="center" w:pos="4131"/>
          <w:tab w:val="center" w:pos="5116"/>
          <w:tab w:val="center" w:pos="6372"/>
          <w:tab w:val="center" w:pos="8167"/>
          <w:tab w:val="right" w:pos="10124"/>
        </w:tabs>
        <w:spacing w:after="57" w:line="270" w:lineRule="auto"/>
        <w:ind w:left="-15" w:right="0" w:firstLine="0"/>
        <w:jc w:val="left"/>
      </w:pPr>
      <w:r>
        <w:rPr>
          <w:b/>
        </w:rPr>
        <w:t xml:space="preserve">Содержание </w:t>
      </w:r>
      <w:r>
        <w:rPr>
          <w:b/>
        </w:rPr>
        <w:tab/>
        <w:t xml:space="preserve">образовательной </w:t>
      </w:r>
      <w:r>
        <w:rPr>
          <w:b/>
        </w:rPr>
        <w:tab/>
        <w:t xml:space="preserve">области </w:t>
      </w:r>
      <w:r>
        <w:rPr>
          <w:b/>
        </w:rPr>
        <w:tab/>
        <w:t>«ФР»</w:t>
      </w:r>
      <w:r>
        <w:t xml:space="preserve"> </w:t>
      </w:r>
      <w:r>
        <w:tab/>
        <w:t xml:space="preserve">представлено </w:t>
      </w:r>
      <w:r>
        <w:tab/>
      </w:r>
      <w:r>
        <w:rPr>
          <w:i/>
        </w:rPr>
        <w:t xml:space="preserve">тематическими </w:t>
      </w:r>
      <w:r>
        <w:rPr>
          <w:i/>
        </w:rPr>
        <w:tab/>
        <w:t xml:space="preserve">блоками </w:t>
      </w:r>
    </w:p>
    <w:p w:rsidR="00355B09" w:rsidRDefault="00615407">
      <w:pPr>
        <w:spacing w:after="59" w:line="259" w:lineRule="auto"/>
        <w:ind w:left="-5" w:right="0"/>
      </w:pPr>
      <w:r>
        <w:rPr>
          <w:i/>
        </w:rPr>
        <w:t>(направлениями):</w:t>
      </w:r>
      <w:r>
        <w:t xml:space="preserve"> </w:t>
      </w:r>
    </w:p>
    <w:p w:rsidR="00355B09" w:rsidRDefault="00615407" w:rsidP="00CC512C">
      <w:pPr>
        <w:numPr>
          <w:ilvl w:val="0"/>
          <w:numId w:val="14"/>
        </w:numPr>
        <w:spacing w:after="69"/>
        <w:ind w:right="4" w:hanging="264"/>
      </w:pPr>
      <w:r>
        <w:t xml:space="preserve">«Основная гимнастика (основные движения, общеразвивающие упражнения, ритмическая гимнастика и строевые упражнения)», </w:t>
      </w:r>
    </w:p>
    <w:p w:rsidR="00355B09" w:rsidRDefault="00615407" w:rsidP="00CC512C">
      <w:pPr>
        <w:numPr>
          <w:ilvl w:val="0"/>
          <w:numId w:val="14"/>
        </w:numPr>
        <w:ind w:right="4" w:hanging="264"/>
      </w:pPr>
      <w:r>
        <w:t xml:space="preserve">«Подвижные игры», </w:t>
      </w:r>
    </w:p>
    <w:p w:rsidR="00355B09" w:rsidRDefault="00615407" w:rsidP="00CC512C">
      <w:pPr>
        <w:numPr>
          <w:ilvl w:val="0"/>
          <w:numId w:val="14"/>
        </w:numPr>
        <w:spacing w:after="78"/>
        <w:ind w:right="4" w:hanging="264"/>
      </w:pPr>
      <w:r>
        <w:t xml:space="preserve">«Спортивные игры» (с 5 лет), </w:t>
      </w:r>
    </w:p>
    <w:p w:rsidR="00355B09" w:rsidRDefault="00615407" w:rsidP="00CC512C">
      <w:pPr>
        <w:numPr>
          <w:ilvl w:val="0"/>
          <w:numId w:val="14"/>
        </w:numPr>
        <w:spacing w:after="138"/>
        <w:ind w:right="4" w:hanging="264"/>
      </w:pPr>
      <w:r>
        <w:t xml:space="preserve">«Спортивные упражнения», </w:t>
      </w:r>
    </w:p>
    <w:p w:rsidR="00355B09" w:rsidRDefault="00615407" w:rsidP="00CC512C">
      <w:pPr>
        <w:numPr>
          <w:ilvl w:val="0"/>
          <w:numId w:val="14"/>
        </w:numPr>
        <w:spacing w:after="140"/>
        <w:ind w:right="4" w:hanging="264"/>
      </w:pPr>
      <w:r>
        <w:t xml:space="preserve">«Формирование основ здорового образа жизни», </w:t>
      </w:r>
    </w:p>
    <w:p w:rsidR="00355B09" w:rsidRDefault="00615407" w:rsidP="00CC512C">
      <w:pPr>
        <w:numPr>
          <w:ilvl w:val="0"/>
          <w:numId w:val="14"/>
        </w:numPr>
        <w:ind w:right="4" w:hanging="264"/>
      </w:pPr>
      <w:r>
        <w:t xml:space="preserve">«Активный отдых». </w:t>
      </w:r>
    </w:p>
    <w:p w:rsidR="00355B09" w:rsidRDefault="00615407">
      <w:pPr>
        <w:spacing w:after="124" w:line="259" w:lineRule="auto"/>
        <w:ind w:left="0" w:right="0" w:firstLine="0"/>
        <w:jc w:val="left"/>
      </w:pPr>
      <w:r>
        <w:t xml:space="preserve"> </w:t>
      </w:r>
    </w:p>
    <w:p w:rsidR="00355B09" w:rsidRDefault="00615407">
      <w:pPr>
        <w:spacing w:after="85"/>
        <w:ind w:left="-5" w:right="4"/>
      </w:pPr>
      <w:r>
        <w:t>Задачи и содержание образовательной деятельности</w:t>
      </w:r>
      <w:r>
        <w:rPr>
          <w:b/>
          <w:i/>
        </w:rPr>
        <w:t xml:space="preserve"> </w:t>
      </w:r>
      <w:r>
        <w:t xml:space="preserve">по направлению «Физическое развитие» представлены в следующих таблицах:  </w:t>
      </w:r>
    </w:p>
    <w:p w:rsidR="00355B09" w:rsidRDefault="00615407">
      <w:pPr>
        <w:spacing w:after="0" w:line="259" w:lineRule="auto"/>
        <w:ind w:left="0" w:right="0" w:firstLine="0"/>
        <w:jc w:val="left"/>
      </w:pPr>
      <w:r>
        <w:t xml:space="preserve"> </w:t>
      </w:r>
    </w:p>
    <w:tbl>
      <w:tblPr>
        <w:tblStyle w:val="TableGrid"/>
        <w:tblW w:w="10034" w:type="dxa"/>
        <w:tblInd w:w="-108" w:type="dxa"/>
        <w:tblCellMar>
          <w:top w:w="62" w:type="dxa"/>
          <w:left w:w="468" w:type="dxa"/>
          <w:right w:w="48" w:type="dxa"/>
        </w:tblCellMar>
        <w:tblLook w:val="04A0" w:firstRow="1" w:lastRow="0" w:firstColumn="1" w:lastColumn="0" w:noHBand="0" w:noVBand="1"/>
      </w:tblPr>
      <w:tblGrid>
        <w:gridCol w:w="10034"/>
      </w:tblGrid>
      <w:tr w:rsidR="00355B09">
        <w:trPr>
          <w:trHeight w:val="562"/>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164" w:right="3464" w:firstLine="0"/>
              <w:jc w:val="center"/>
            </w:pPr>
            <w:r>
              <w:rPr>
                <w:b/>
              </w:rPr>
              <w:t>Тр</w:t>
            </w:r>
            <w:r w:rsidR="00D441B1">
              <w:rPr>
                <w:b/>
              </w:rPr>
              <w:t xml:space="preserve">етий год жизни,  </w:t>
            </w:r>
            <w:r>
              <w:rPr>
                <w:b/>
              </w:rPr>
              <w:t>группа</w:t>
            </w:r>
            <w:r w:rsidR="00D441B1">
              <w:rPr>
                <w:b/>
              </w:rPr>
              <w:t xml:space="preserve"> раннего возраста</w:t>
            </w:r>
            <w:r>
              <w:rPr>
                <w:b/>
              </w:rPr>
              <w:t xml:space="preserve"> </w:t>
            </w:r>
          </w:p>
        </w:tc>
      </w:tr>
      <w:tr w:rsidR="00355B09">
        <w:trPr>
          <w:trHeight w:val="32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6" w:firstLine="0"/>
              <w:jc w:val="center"/>
            </w:pPr>
            <w:r>
              <w:rPr>
                <w:b/>
                <w:i/>
              </w:rPr>
              <w:t xml:space="preserve">Основные задачи образовательной деятельности в области физического развития: </w:t>
            </w:r>
          </w:p>
        </w:tc>
      </w:tr>
      <w:tr w:rsidR="00355B09" w:rsidTr="00D441B1">
        <w:trPr>
          <w:trHeight w:val="1015"/>
        </w:trPr>
        <w:tc>
          <w:tcPr>
            <w:tcW w:w="10034" w:type="dxa"/>
            <w:tcBorders>
              <w:top w:val="single" w:sz="4" w:space="0" w:color="000000"/>
              <w:left w:val="single" w:sz="4" w:space="0" w:color="000000"/>
              <w:bottom w:val="single" w:sz="4" w:space="0" w:color="000000"/>
              <w:right w:val="single" w:sz="4" w:space="0" w:color="000000"/>
            </w:tcBorders>
          </w:tcPr>
          <w:p w:rsidR="00355B09" w:rsidRDefault="001665E4" w:rsidP="001665E4">
            <w:pPr>
              <w:spacing w:after="43" w:line="294" w:lineRule="auto"/>
              <w:ind w:left="360" w:right="0" w:firstLine="0"/>
            </w:pPr>
            <w:r>
              <w:t xml:space="preserve">- </w:t>
            </w:r>
            <w:r w:rsidR="00615407">
              <w:t xml:space="preserve">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 </w:t>
            </w:r>
            <w:r w:rsidR="00615407">
              <w:rPr>
                <w:b/>
              </w:rPr>
              <w:t xml:space="preserve"> </w:t>
            </w:r>
          </w:p>
          <w:p w:rsidR="00355B09" w:rsidRDefault="001665E4" w:rsidP="001665E4">
            <w:pPr>
              <w:spacing w:after="42" w:line="259" w:lineRule="auto"/>
              <w:ind w:left="360" w:right="0" w:firstLine="0"/>
            </w:pPr>
            <w:r>
              <w:t xml:space="preserve">- </w:t>
            </w:r>
            <w:r w:rsidR="00615407">
              <w:t>развивать психофизические качества, равновесие и ориентировку в пространстве;</w:t>
            </w:r>
            <w:r w:rsidR="00615407">
              <w:rPr>
                <w:b/>
              </w:rPr>
              <w:t xml:space="preserve"> </w:t>
            </w:r>
          </w:p>
          <w:p w:rsidR="00355B09" w:rsidRDefault="001665E4" w:rsidP="001665E4">
            <w:pPr>
              <w:spacing w:after="22" w:line="314" w:lineRule="auto"/>
              <w:ind w:left="360" w:right="0" w:firstLine="0"/>
            </w:pPr>
            <w:r>
              <w:t xml:space="preserve">- </w:t>
            </w:r>
            <w:r w:rsidR="00615407">
              <w:t xml:space="preserve">поддерживать у детей желание играть в подвижные игры вместе с педагогом в небольших подгруппах; </w:t>
            </w:r>
            <w:r w:rsidR="00615407">
              <w:rPr>
                <w:b/>
              </w:rPr>
              <w:t xml:space="preserve"> </w:t>
            </w:r>
          </w:p>
          <w:p w:rsidR="00355B09" w:rsidRDefault="001665E4" w:rsidP="001665E4">
            <w:pPr>
              <w:spacing w:after="19" w:line="315" w:lineRule="auto"/>
              <w:ind w:left="360" w:right="0" w:firstLine="0"/>
            </w:pPr>
            <w:r>
              <w:t xml:space="preserve">- </w:t>
            </w:r>
            <w:r w:rsidR="00615407">
              <w:t xml:space="preserve">формировать интерес и положительное отношение к выполнению физических упражнений, совместным двигательным действиям; </w:t>
            </w:r>
            <w:r w:rsidR="00615407">
              <w:rPr>
                <w:b/>
              </w:rPr>
              <w:t xml:space="preserve"> </w:t>
            </w:r>
          </w:p>
          <w:p w:rsidR="00355B09" w:rsidRDefault="001665E4" w:rsidP="001665E4">
            <w:pPr>
              <w:spacing w:after="0" w:line="259" w:lineRule="auto"/>
              <w:ind w:left="360" w:right="0" w:firstLine="0"/>
            </w:pPr>
            <w:r>
              <w:t xml:space="preserve">- </w:t>
            </w:r>
            <w:r w:rsidR="00615407">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r w:rsidR="00615407">
              <w:rPr>
                <w:b/>
              </w:rPr>
              <w:t xml:space="preserve"> </w:t>
            </w:r>
          </w:p>
        </w:tc>
      </w:tr>
      <w:tr w:rsidR="00355B09">
        <w:trPr>
          <w:trHeight w:val="32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7" w:firstLine="0"/>
              <w:jc w:val="center"/>
            </w:pPr>
            <w:r>
              <w:rPr>
                <w:b/>
                <w:i/>
              </w:rPr>
              <w:t xml:space="preserve">Содержание образовательной деятельности. </w:t>
            </w:r>
          </w:p>
        </w:tc>
      </w:tr>
      <w:tr w:rsidR="00355B09">
        <w:trPr>
          <w:trHeight w:val="3538"/>
        </w:trPr>
        <w:tc>
          <w:tcPr>
            <w:tcW w:w="10034" w:type="dxa"/>
            <w:tcBorders>
              <w:top w:val="single" w:sz="4" w:space="0" w:color="000000"/>
              <w:left w:val="single" w:sz="4" w:space="0" w:color="000000"/>
              <w:bottom w:val="single" w:sz="4" w:space="0" w:color="000000"/>
              <w:right w:val="single" w:sz="4" w:space="0" w:color="000000"/>
            </w:tcBorders>
          </w:tcPr>
          <w:p w:rsidR="00355B09" w:rsidRDefault="001665E4" w:rsidP="001665E4">
            <w:pPr>
              <w:spacing w:after="51" w:line="287" w:lineRule="auto"/>
              <w:ind w:left="360" w:right="63" w:firstLine="0"/>
            </w:pPr>
            <w:r>
              <w:t xml:space="preserve">- </w:t>
            </w:r>
            <w:r w:rsidR="00615407">
              <w:t>Педагог формирует умение выполнять основные движения, общеразвивающие и музыкально-ритмические упражнения в различных формах физкультурно</w:t>
            </w:r>
            <w:r>
              <w:t>-</w:t>
            </w:r>
            <w:r w:rsidR="00615407">
              <w:t xml:space="preserve">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совместно играть в подвижные игры, действовать согласованно, реагировать на сигнал.  </w:t>
            </w:r>
          </w:p>
          <w:p w:rsidR="00355B09" w:rsidRDefault="001665E4" w:rsidP="001665E4">
            <w:pPr>
              <w:spacing w:after="0" w:line="259" w:lineRule="auto"/>
              <w:ind w:left="360" w:right="63" w:firstLine="0"/>
            </w:pPr>
            <w:r>
              <w:t xml:space="preserve">- </w:t>
            </w:r>
            <w:r w:rsidR="00615407">
              <w:t>Оптимизирует двигательную деятельность, предупреждая утомление, осуществляет помощь и страховку, поощряет стремление ребенка соблюдать правила личной гигиены и проявлять культурно-гигиенические навыки.</w:t>
            </w:r>
            <w:r w:rsidR="00615407">
              <w:rPr>
                <w:b/>
              </w:rPr>
              <w:t xml:space="preserve"> </w:t>
            </w:r>
          </w:p>
        </w:tc>
      </w:tr>
      <w:tr w:rsidR="00355B09">
        <w:trPr>
          <w:trHeight w:val="32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4" w:firstLine="0"/>
              <w:jc w:val="center"/>
            </w:pPr>
            <w:r>
              <w:rPr>
                <w:b/>
                <w:i/>
              </w:rPr>
              <w:t xml:space="preserve">Основные движения: </w:t>
            </w:r>
          </w:p>
        </w:tc>
      </w:tr>
      <w:tr w:rsidR="00355B09">
        <w:trPr>
          <w:trHeight w:val="2285"/>
        </w:trPr>
        <w:tc>
          <w:tcPr>
            <w:tcW w:w="10034" w:type="dxa"/>
            <w:tcBorders>
              <w:top w:val="single" w:sz="4" w:space="0" w:color="000000"/>
              <w:left w:val="single" w:sz="4" w:space="0" w:color="000000"/>
              <w:bottom w:val="single" w:sz="4" w:space="0" w:color="000000"/>
              <w:right w:val="single" w:sz="4" w:space="0" w:color="000000"/>
            </w:tcBorders>
          </w:tcPr>
          <w:p w:rsidR="00355B09" w:rsidRDefault="001665E4" w:rsidP="001665E4">
            <w:pPr>
              <w:spacing w:after="18" w:line="314" w:lineRule="auto"/>
              <w:ind w:left="360" w:right="57" w:firstLine="0"/>
            </w:pPr>
            <w:r>
              <w:t xml:space="preserve">- </w:t>
            </w:r>
            <w:r w:rsidR="00615407">
              <w:t xml:space="preserve">бросание, катание, ловля: скатывание мяча по наклонной доске; прокатывание мяча педагогу и друг другу двумя руками стоя и сидя (расстояние 50 - 100 см), под дугу, в воротца;  </w:t>
            </w:r>
          </w:p>
          <w:p w:rsidR="00355B09" w:rsidRDefault="00D930DD" w:rsidP="00D930DD">
            <w:pPr>
              <w:spacing w:after="40" w:line="259" w:lineRule="auto"/>
              <w:ind w:left="360" w:right="57" w:firstLine="0"/>
            </w:pPr>
            <w:r>
              <w:t xml:space="preserve">- </w:t>
            </w:r>
            <w:r w:rsidR="00615407">
              <w:t xml:space="preserve">остановка катящегося мяча;  </w:t>
            </w:r>
          </w:p>
          <w:p w:rsidR="00355B09" w:rsidRDefault="00D930DD" w:rsidP="00D930DD">
            <w:pPr>
              <w:spacing w:after="0" w:line="259" w:lineRule="auto"/>
              <w:ind w:left="360" w:right="57" w:firstLine="0"/>
            </w:pPr>
            <w:r>
              <w:t xml:space="preserve">- </w:t>
            </w:r>
            <w:r w:rsidR="00615407">
              <w:t xml:space="preserve">передача мячей друг другу стоя; бросание мяча от груди двумя руками, снизу, из-за головы; бросание предмета в горизонтальную цель и вдаль с расстояния 100 - 125 см двумя и одной рукой; перебрасывание мяча через сетку, натянутую на уровне роста </w:t>
            </w:r>
          </w:p>
        </w:tc>
      </w:tr>
    </w:tbl>
    <w:p w:rsidR="00355B09" w:rsidRDefault="00355B09">
      <w:pPr>
        <w:spacing w:after="0" w:line="259" w:lineRule="auto"/>
        <w:ind w:left="-1080" w:right="198" w:firstLine="0"/>
        <w:jc w:val="left"/>
      </w:pPr>
    </w:p>
    <w:tbl>
      <w:tblPr>
        <w:tblStyle w:val="TableGrid"/>
        <w:tblW w:w="10034" w:type="dxa"/>
        <w:tblInd w:w="-108" w:type="dxa"/>
        <w:tblCellMar>
          <w:top w:w="38" w:type="dxa"/>
          <w:right w:w="48" w:type="dxa"/>
        </w:tblCellMar>
        <w:tblLook w:val="04A0" w:firstRow="1" w:lastRow="0" w:firstColumn="1" w:lastColumn="0" w:noHBand="0" w:noVBand="1"/>
      </w:tblPr>
      <w:tblGrid>
        <w:gridCol w:w="828"/>
        <w:gridCol w:w="9206"/>
      </w:tblGrid>
      <w:tr w:rsidR="00355B09">
        <w:trPr>
          <w:trHeight w:val="309"/>
        </w:trPr>
        <w:tc>
          <w:tcPr>
            <w:tcW w:w="828" w:type="dxa"/>
            <w:tcBorders>
              <w:top w:val="single" w:sz="4" w:space="0" w:color="000000"/>
              <w:left w:val="single" w:sz="4" w:space="0" w:color="000000"/>
              <w:bottom w:val="nil"/>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nil"/>
              <w:right w:val="single" w:sz="4" w:space="0" w:color="000000"/>
            </w:tcBorders>
          </w:tcPr>
          <w:p w:rsidR="00355B09" w:rsidRDefault="00615407">
            <w:pPr>
              <w:spacing w:after="0" w:line="259" w:lineRule="auto"/>
              <w:ind w:left="0" w:right="0" w:firstLine="0"/>
              <w:jc w:val="left"/>
            </w:pPr>
            <w:r>
              <w:t xml:space="preserve">ребенка с расстояния 1 - 1,5 м; ловля мяча, брошенного педагогом с расстояния до 1 м;  </w:t>
            </w:r>
          </w:p>
        </w:tc>
      </w:tr>
      <w:tr w:rsidR="00355B09">
        <w:trPr>
          <w:trHeight w:val="970"/>
        </w:trPr>
        <w:tc>
          <w:tcPr>
            <w:tcW w:w="828" w:type="dxa"/>
            <w:tcBorders>
              <w:top w:val="nil"/>
              <w:left w:val="single" w:sz="4" w:space="0" w:color="000000"/>
              <w:bottom w:val="nil"/>
              <w:right w:val="nil"/>
            </w:tcBorders>
          </w:tcPr>
          <w:p w:rsidR="00355B09" w:rsidRDefault="00355B09">
            <w:pPr>
              <w:spacing w:after="0" w:line="259" w:lineRule="auto"/>
              <w:ind w:left="267" w:right="0" w:firstLine="0"/>
              <w:jc w:val="center"/>
            </w:pPr>
          </w:p>
        </w:tc>
        <w:tc>
          <w:tcPr>
            <w:tcW w:w="9206" w:type="dxa"/>
            <w:tcBorders>
              <w:top w:val="nil"/>
              <w:left w:val="nil"/>
              <w:bottom w:val="nil"/>
              <w:right w:val="single" w:sz="4" w:space="0" w:color="000000"/>
            </w:tcBorders>
          </w:tcPr>
          <w:p w:rsidR="00355B09" w:rsidRDefault="00D930DD">
            <w:pPr>
              <w:spacing w:after="0" w:line="259" w:lineRule="auto"/>
              <w:ind w:left="0" w:right="58" w:firstLine="0"/>
            </w:pPr>
            <w:r>
              <w:t xml:space="preserve">- </w:t>
            </w:r>
            <w:r w:rsidR="00615407">
              <w:t xml:space="preserve">ползание и лазанье: ползание на животе, на четвереньках до погремушки (флажка) 3 - 4 м (взяв ее, встать, выпрямиться), по доске, лежащей на полу, по наклонной доске, приподнятой одним концом на 20 - 30 см; по гимнастической скамейке;  </w:t>
            </w:r>
          </w:p>
        </w:tc>
      </w:tr>
      <w:tr w:rsidR="00355B09">
        <w:trPr>
          <w:trHeight w:val="335"/>
        </w:trPr>
        <w:tc>
          <w:tcPr>
            <w:tcW w:w="828" w:type="dxa"/>
            <w:tcBorders>
              <w:top w:val="nil"/>
              <w:left w:val="single" w:sz="4" w:space="0" w:color="000000"/>
              <w:bottom w:val="nil"/>
              <w:right w:val="nil"/>
            </w:tcBorders>
          </w:tcPr>
          <w:p w:rsidR="00355B09" w:rsidRDefault="00615407">
            <w:pPr>
              <w:spacing w:after="0" w:line="259" w:lineRule="auto"/>
              <w:ind w:left="267"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D930DD">
            <w:pPr>
              <w:spacing w:after="0" w:line="259" w:lineRule="auto"/>
              <w:ind w:left="0" w:right="0" w:firstLine="0"/>
              <w:jc w:val="left"/>
            </w:pPr>
            <w:r>
              <w:t xml:space="preserve">- </w:t>
            </w:r>
            <w:r w:rsidR="00615407">
              <w:t xml:space="preserve">проползание под дугой (30 - 40 см);  </w:t>
            </w:r>
          </w:p>
        </w:tc>
      </w:tr>
      <w:tr w:rsidR="00355B09">
        <w:trPr>
          <w:trHeight w:val="4168"/>
        </w:trPr>
        <w:tc>
          <w:tcPr>
            <w:tcW w:w="828" w:type="dxa"/>
            <w:tcBorders>
              <w:top w:val="nil"/>
              <w:left w:val="single" w:sz="4" w:space="0" w:color="000000"/>
              <w:bottom w:val="nil"/>
              <w:right w:val="nil"/>
            </w:tcBorders>
          </w:tcPr>
          <w:p w:rsidR="00355B09" w:rsidRDefault="00615407">
            <w:pPr>
              <w:spacing w:after="0" w:line="259" w:lineRule="auto"/>
              <w:ind w:left="267"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D930DD">
            <w:pPr>
              <w:spacing w:after="22" w:line="296" w:lineRule="auto"/>
              <w:ind w:left="0" w:right="59" w:firstLine="0"/>
            </w:pPr>
            <w:r>
              <w:t xml:space="preserve">- </w:t>
            </w:r>
            <w:r w:rsidR="00615407">
              <w:t xml:space="preserve">влезание на лесенку-стремянку и спуск с нее произвольным способом; ходьба: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 бег: бег стайкой за педагогом, в заданном направлении и в разных направлениях; между линиями (расстояние между линиями 40 - 30 см); за катящимся мячом; с переходом на ходьбу и обратно; непрерывный в течение 20 - 30 - 40 секунд; медленный бег на расстояние 40 - 80 м; прыжки: прыжки на двух ногах на месте (10 - 15 раз); с продвижением вперед, через 1 - 2 параллельные линии (расстояние 10 - 20 см); в длину с места как можно дальше, через 2 параллельные линии (20 - 30 см); вверх, касаясь предмета, находящегося выше поднятых рук ребенка на 10 - 15 см; упражнения в равновесии: </w:t>
            </w:r>
          </w:p>
          <w:p w:rsidR="00355B09" w:rsidRDefault="00615407">
            <w:pPr>
              <w:spacing w:after="0" w:line="259" w:lineRule="auto"/>
              <w:ind w:left="0" w:right="0" w:firstLine="0"/>
              <w:jc w:val="left"/>
            </w:pPr>
            <w:r>
              <w:t xml:space="preserve">ходьба по дорожке (ширина 20 см, длина 2 - 3 м); </w:t>
            </w:r>
          </w:p>
        </w:tc>
      </w:tr>
      <w:tr w:rsidR="00355B09">
        <w:trPr>
          <w:trHeight w:val="628"/>
        </w:trPr>
        <w:tc>
          <w:tcPr>
            <w:tcW w:w="828" w:type="dxa"/>
            <w:tcBorders>
              <w:top w:val="nil"/>
              <w:left w:val="single" w:sz="4" w:space="0" w:color="000000"/>
              <w:bottom w:val="nil"/>
              <w:right w:val="nil"/>
            </w:tcBorders>
          </w:tcPr>
          <w:p w:rsidR="00355B09" w:rsidRDefault="00615407">
            <w:pPr>
              <w:spacing w:after="0" w:line="259" w:lineRule="auto"/>
              <w:ind w:left="267"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D930DD">
            <w:pPr>
              <w:spacing w:after="0" w:line="259" w:lineRule="auto"/>
              <w:ind w:left="0" w:right="0" w:firstLine="0"/>
            </w:pPr>
            <w:r>
              <w:t xml:space="preserve">- </w:t>
            </w:r>
            <w:r w:rsidR="00615407">
              <w:t xml:space="preserve">по наклонной доске, приподнятой одним концом на 20 см; по гимнастической скамейке; перешагивание линий и предметов (высота 10 - 15 см);  </w:t>
            </w:r>
          </w:p>
        </w:tc>
      </w:tr>
      <w:tr w:rsidR="00355B09">
        <w:trPr>
          <w:trHeight w:val="359"/>
        </w:trPr>
        <w:tc>
          <w:tcPr>
            <w:tcW w:w="828" w:type="dxa"/>
            <w:tcBorders>
              <w:top w:val="nil"/>
              <w:left w:val="single" w:sz="4" w:space="0" w:color="000000"/>
              <w:bottom w:val="nil"/>
              <w:right w:val="nil"/>
            </w:tcBorders>
          </w:tcPr>
          <w:p w:rsidR="00355B09" w:rsidRDefault="00615407">
            <w:pPr>
              <w:spacing w:after="0" w:line="259" w:lineRule="auto"/>
              <w:ind w:left="267"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D930DD">
            <w:pPr>
              <w:spacing w:after="0" w:line="259" w:lineRule="auto"/>
              <w:ind w:left="0" w:right="0" w:firstLine="0"/>
              <w:jc w:val="left"/>
            </w:pPr>
            <w:r>
              <w:t xml:space="preserve">- </w:t>
            </w:r>
            <w:r w:rsidR="00615407">
              <w:t xml:space="preserve">ходьба по извилистой дорожке (2 - 3 м), между линиями;  </w:t>
            </w:r>
          </w:p>
        </w:tc>
      </w:tr>
      <w:tr w:rsidR="00355B09">
        <w:trPr>
          <w:trHeight w:val="651"/>
        </w:trPr>
        <w:tc>
          <w:tcPr>
            <w:tcW w:w="828" w:type="dxa"/>
            <w:tcBorders>
              <w:top w:val="nil"/>
              <w:left w:val="single" w:sz="4" w:space="0" w:color="000000"/>
              <w:bottom w:val="nil"/>
              <w:right w:val="nil"/>
            </w:tcBorders>
          </w:tcPr>
          <w:p w:rsidR="00355B09" w:rsidRDefault="00355B09">
            <w:pPr>
              <w:spacing w:after="0" w:line="259" w:lineRule="auto"/>
              <w:ind w:left="267" w:right="0" w:firstLine="0"/>
              <w:jc w:val="center"/>
            </w:pPr>
          </w:p>
        </w:tc>
        <w:tc>
          <w:tcPr>
            <w:tcW w:w="9206" w:type="dxa"/>
            <w:tcBorders>
              <w:top w:val="nil"/>
              <w:left w:val="nil"/>
              <w:bottom w:val="nil"/>
              <w:right w:val="single" w:sz="4" w:space="0" w:color="000000"/>
            </w:tcBorders>
          </w:tcPr>
          <w:p w:rsidR="00355B09" w:rsidRDefault="00D930DD">
            <w:pPr>
              <w:spacing w:after="0" w:line="259" w:lineRule="auto"/>
              <w:ind w:left="0" w:right="0" w:firstLine="0"/>
            </w:pPr>
            <w:r>
              <w:t xml:space="preserve">- </w:t>
            </w:r>
            <w:r w:rsidR="00615407">
              <w:t>подъем без помощи рук на скамейку, удерживая равновесие с положением р</w:t>
            </w:r>
            <w:r>
              <w:t>ук в стороны; кружение на месте;</w:t>
            </w:r>
            <w:r w:rsidR="00615407">
              <w:t xml:space="preserve">  </w:t>
            </w:r>
          </w:p>
        </w:tc>
      </w:tr>
      <w:tr w:rsidR="00355B09">
        <w:trPr>
          <w:trHeight w:val="1282"/>
        </w:trPr>
        <w:tc>
          <w:tcPr>
            <w:tcW w:w="828" w:type="dxa"/>
            <w:tcBorders>
              <w:top w:val="nil"/>
              <w:left w:val="single" w:sz="4" w:space="0" w:color="000000"/>
              <w:bottom w:val="single" w:sz="4" w:space="0" w:color="000000"/>
              <w:right w:val="nil"/>
            </w:tcBorders>
          </w:tcPr>
          <w:p w:rsidR="00355B09" w:rsidRDefault="00615407">
            <w:pPr>
              <w:spacing w:after="0" w:line="259" w:lineRule="auto"/>
              <w:ind w:left="267" w:right="0" w:firstLine="0"/>
              <w:jc w:val="center"/>
            </w:pPr>
            <w:r>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D930DD">
            <w:pPr>
              <w:spacing w:after="0" w:line="294" w:lineRule="auto"/>
              <w:ind w:left="0" w:right="66" w:firstLine="0"/>
            </w:pPr>
            <w:r>
              <w:t>- в</w:t>
            </w:r>
            <w:r w:rsidR="00615407">
              <w:t xml:space="preserve">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 </w:t>
            </w:r>
          </w:p>
          <w:p w:rsidR="00355B09" w:rsidRDefault="00615407">
            <w:pPr>
              <w:spacing w:after="0" w:line="259" w:lineRule="auto"/>
              <w:ind w:left="0" w:right="720" w:firstLine="0"/>
              <w:jc w:val="center"/>
            </w:pPr>
            <w:r>
              <w:rPr>
                <w:b/>
              </w:rPr>
              <w:t xml:space="preserve"> </w:t>
            </w:r>
          </w:p>
        </w:tc>
      </w:tr>
      <w:tr w:rsidR="00355B09">
        <w:trPr>
          <w:trHeight w:val="326"/>
        </w:trPr>
        <w:tc>
          <w:tcPr>
            <w:tcW w:w="82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0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441" w:right="0" w:firstLine="0"/>
              <w:jc w:val="left"/>
            </w:pPr>
            <w:r>
              <w:rPr>
                <w:b/>
                <w:i/>
              </w:rPr>
              <w:t>Общеразвивающие упражнения:</w:t>
            </w:r>
            <w:r>
              <w:t xml:space="preserve"> </w:t>
            </w:r>
          </w:p>
        </w:tc>
      </w:tr>
      <w:tr w:rsidR="00355B09">
        <w:trPr>
          <w:trHeight w:val="2572"/>
        </w:trPr>
        <w:tc>
          <w:tcPr>
            <w:tcW w:w="828" w:type="dxa"/>
            <w:tcBorders>
              <w:top w:val="single" w:sz="4" w:space="0" w:color="000000"/>
              <w:left w:val="single" w:sz="4" w:space="0" w:color="000000"/>
              <w:bottom w:val="nil"/>
              <w:right w:val="nil"/>
            </w:tcBorders>
          </w:tcPr>
          <w:p w:rsidR="00355B09" w:rsidRDefault="00615407">
            <w:pPr>
              <w:spacing w:after="0" w:line="259" w:lineRule="auto"/>
              <w:ind w:left="267" w:right="0" w:firstLine="0"/>
              <w:jc w:val="center"/>
            </w:pPr>
            <w:r>
              <w:rPr>
                <w:rFonts w:ascii="Arial" w:eastAsia="Arial" w:hAnsi="Arial" w:cs="Arial"/>
              </w:rPr>
              <w:t xml:space="preserve"> </w:t>
            </w:r>
          </w:p>
        </w:tc>
        <w:tc>
          <w:tcPr>
            <w:tcW w:w="9206" w:type="dxa"/>
            <w:tcBorders>
              <w:top w:val="single" w:sz="4" w:space="0" w:color="000000"/>
              <w:left w:val="nil"/>
              <w:bottom w:val="nil"/>
              <w:right w:val="single" w:sz="4" w:space="0" w:color="000000"/>
            </w:tcBorders>
          </w:tcPr>
          <w:p w:rsidR="00355B09" w:rsidRDefault="00D930DD">
            <w:pPr>
              <w:spacing w:after="0" w:line="259" w:lineRule="auto"/>
              <w:ind w:left="0" w:right="58" w:firstLine="0"/>
            </w:pPr>
            <w:r>
              <w:t xml:space="preserve">- </w:t>
            </w:r>
            <w:r w:rsidR="00615407">
              <w:t xml:space="preserve">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 упражнения для развития и укрепления мышц спины и гибкости позвоночника: повороты вправо-влево, с передачей предмета сидящему рядом ребенку,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 </w:t>
            </w:r>
          </w:p>
        </w:tc>
      </w:tr>
      <w:tr w:rsidR="00355B09">
        <w:trPr>
          <w:trHeight w:val="946"/>
        </w:trPr>
        <w:tc>
          <w:tcPr>
            <w:tcW w:w="828" w:type="dxa"/>
            <w:tcBorders>
              <w:top w:val="nil"/>
              <w:left w:val="single" w:sz="4" w:space="0" w:color="000000"/>
              <w:bottom w:val="nil"/>
              <w:right w:val="nil"/>
            </w:tcBorders>
          </w:tcPr>
          <w:p w:rsidR="00355B09" w:rsidRDefault="00615407">
            <w:pPr>
              <w:spacing w:after="0" w:line="259" w:lineRule="auto"/>
              <w:ind w:left="267"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D930DD">
            <w:pPr>
              <w:spacing w:after="0" w:line="259" w:lineRule="auto"/>
              <w:ind w:left="0" w:right="69" w:firstLine="0"/>
            </w:pPr>
            <w:r>
              <w:t xml:space="preserve">- </w:t>
            </w:r>
            <w:r w:rsidR="00615407">
              <w:t xml:space="preserve">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  </w:t>
            </w:r>
          </w:p>
        </w:tc>
      </w:tr>
      <w:tr w:rsidR="00355B09">
        <w:trPr>
          <w:trHeight w:val="677"/>
        </w:trPr>
        <w:tc>
          <w:tcPr>
            <w:tcW w:w="828" w:type="dxa"/>
            <w:tcBorders>
              <w:top w:val="nil"/>
              <w:left w:val="single" w:sz="4" w:space="0" w:color="000000"/>
              <w:bottom w:val="nil"/>
              <w:right w:val="nil"/>
            </w:tcBorders>
          </w:tcPr>
          <w:p w:rsidR="00355B09" w:rsidRDefault="00615407">
            <w:pPr>
              <w:spacing w:after="0" w:line="259" w:lineRule="auto"/>
              <w:ind w:left="267" w:right="0" w:firstLine="0"/>
              <w:jc w:val="center"/>
            </w:pPr>
            <w:r>
              <w:rPr>
                <w:rFonts w:ascii="Arial" w:eastAsia="Arial" w:hAnsi="Arial" w:cs="Arial"/>
              </w:rPr>
              <w:t xml:space="preserve"> </w:t>
            </w:r>
          </w:p>
        </w:tc>
        <w:tc>
          <w:tcPr>
            <w:tcW w:w="9206" w:type="dxa"/>
            <w:tcBorders>
              <w:top w:val="nil"/>
              <w:left w:val="nil"/>
              <w:bottom w:val="nil"/>
              <w:right w:val="single" w:sz="4" w:space="0" w:color="000000"/>
            </w:tcBorders>
          </w:tcPr>
          <w:p w:rsidR="00355B09" w:rsidRDefault="00D930DD">
            <w:pPr>
              <w:spacing w:after="0" w:line="259" w:lineRule="auto"/>
              <w:ind w:left="0" w:right="0" w:firstLine="0"/>
            </w:pPr>
            <w:r>
              <w:t xml:space="preserve">- </w:t>
            </w:r>
            <w:r w:rsidR="00615407">
              <w:t xml:space="preserve">музыкально-ритмические упражнения, разученные на музыкальном занятии, включаются в содержание подвижных игр и игровых упражнений;  </w:t>
            </w:r>
          </w:p>
        </w:tc>
      </w:tr>
      <w:tr w:rsidR="00355B09">
        <w:trPr>
          <w:trHeight w:val="963"/>
        </w:trPr>
        <w:tc>
          <w:tcPr>
            <w:tcW w:w="828" w:type="dxa"/>
            <w:tcBorders>
              <w:top w:val="nil"/>
              <w:left w:val="single" w:sz="4" w:space="0" w:color="000000"/>
              <w:bottom w:val="single" w:sz="4" w:space="0" w:color="000000"/>
              <w:right w:val="nil"/>
            </w:tcBorders>
          </w:tcPr>
          <w:p w:rsidR="00355B09" w:rsidRDefault="00615407">
            <w:pPr>
              <w:spacing w:after="0" w:line="259" w:lineRule="auto"/>
              <w:ind w:left="267" w:right="0" w:firstLine="0"/>
              <w:jc w:val="center"/>
            </w:pPr>
            <w:r>
              <w:rPr>
                <w:rFonts w:ascii="Arial" w:eastAsia="Arial" w:hAnsi="Arial" w:cs="Arial"/>
              </w:rPr>
              <w:t xml:space="preserve"> </w:t>
            </w:r>
          </w:p>
        </w:tc>
        <w:tc>
          <w:tcPr>
            <w:tcW w:w="9206" w:type="dxa"/>
            <w:tcBorders>
              <w:top w:val="nil"/>
              <w:left w:val="nil"/>
              <w:bottom w:val="single" w:sz="4" w:space="0" w:color="000000"/>
              <w:right w:val="single" w:sz="4" w:space="0" w:color="000000"/>
            </w:tcBorders>
          </w:tcPr>
          <w:p w:rsidR="00355B09" w:rsidRDefault="00D930DD">
            <w:pPr>
              <w:spacing w:after="0" w:line="259" w:lineRule="auto"/>
              <w:ind w:left="0" w:right="67" w:firstLine="0"/>
            </w:pPr>
            <w:r>
              <w:t xml:space="preserve">- </w:t>
            </w:r>
            <w:r w:rsidR="00615407">
              <w:t xml:space="preserve">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  </w:t>
            </w:r>
          </w:p>
        </w:tc>
      </w:tr>
    </w:tbl>
    <w:p w:rsidR="00355B09" w:rsidRDefault="00355B09">
      <w:pPr>
        <w:spacing w:after="0" w:line="259" w:lineRule="auto"/>
        <w:ind w:left="-1080" w:right="198" w:firstLine="0"/>
        <w:jc w:val="left"/>
      </w:pPr>
    </w:p>
    <w:tbl>
      <w:tblPr>
        <w:tblStyle w:val="TableGrid"/>
        <w:tblW w:w="10034" w:type="dxa"/>
        <w:tblInd w:w="-108" w:type="dxa"/>
        <w:tblCellMar>
          <w:top w:w="51" w:type="dxa"/>
          <w:left w:w="108" w:type="dxa"/>
          <w:right w:w="49" w:type="dxa"/>
        </w:tblCellMar>
        <w:tblLook w:val="04A0" w:firstRow="1" w:lastRow="0" w:firstColumn="1" w:lastColumn="0" w:noHBand="0" w:noVBand="1"/>
      </w:tblPr>
      <w:tblGrid>
        <w:gridCol w:w="10034"/>
      </w:tblGrid>
      <w:tr w:rsidR="00355B09">
        <w:trPr>
          <w:trHeight w:val="980"/>
        </w:trPr>
        <w:tc>
          <w:tcPr>
            <w:tcW w:w="10034" w:type="dxa"/>
            <w:tcBorders>
              <w:top w:val="single" w:sz="4" w:space="0" w:color="000000"/>
              <w:left w:val="single" w:sz="4" w:space="0" w:color="000000"/>
              <w:bottom w:val="single" w:sz="4" w:space="0" w:color="000000"/>
              <w:right w:val="single" w:sz="4" w:space="0" w:color="000000"/>
            </w:tcBorders>
          </w:tcPr>
          <w:p w:rsidR="00355B09" w:rsidRDefault="00D930DD">
            <w:pPr>
              <w:spacing w:after="0" w:line="259" w:lineRule="auto"/>
              <w:ind w:left="720" w:right="59" w:hanging="360"/>
            </w:pPr>
            <w:r>
              <w:rPr>
                <w:rFonts w:asciiTheme="minorHAnsi" w:eastAsia="Segoe UI Symbol" w:hAnsiTheme="minorHAnsi" w:cs="Segoe UI Symbol"/>
              </w:rPr>
              <w:t>-</w:t>
            </w:r>
            <w:r w:rsidR="00615407">
              <w:rPr>
                <w:rFonts w:ascii="Arial" w:eastAsia="Arial" w:hAnsi="Arial" w:cs="Arial"/>
              </w:rPr>
              <w:t xml:space="preserve"> </w:t>
            </w:r>
            <w:r>
              <w:t>п</w:t>
            </w:r>
            <w:r w:rsidR="00615407">
              <w:t xml:space="preserve">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 </w:t>
            </w:r>
            <w:r w:rsidR="00615407">
              <w:rPr>
                <w:b/>
              </w:rPr>
              <w:t xml:space="preserve"> </w:t>
            </w:r>
          </w:p>
        </w:tc>
      </w:tr>
      <w:tr w:rsidR="00355B09">
        <w:trPr>
          <w:trHeight w:val="28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rPr>
                <w:b/>
                <w:i/>
              </w:rPr>
              <w:t xml:space="preserve">Подвижные игры: </w:t>
            </w:r>
          </w:p>
        </w:tc>
      </w:tr>
      <w:tr w:rsidR="00355B09">
        <w:trPr>
          <w:trHeight w:val="1915"/>
        </w:trPr>
        <w:tc>
          <w:tcPr>
            <w:tcW w:w="10034" w:type="dxa"/>
            <w:tcBorders>
              <w:top w:val="single" w:sz="4" w:space="0" w:color="000000"/>
              <w:left w:val="single" w:sz="4" w:space="0" w:color="000000"/>
              <w:bottom w:val="single" w:sz="4" w:space="0" w:color="000000"/>
              <w:right w:val="single" w:sz="4" w:space="0" w:color="000000"/>
            </w:tcBorders>
          </w:tcPr>
          <w:p w:rsidR="00355B09" w:rsidRDefault="00D930DD">
            <w:pPr>
              <w:spacing w:after="0" w:line="259" w:lineRule="auto"/>
              <w:ind w:left="0" w:right="64" w:firstLine="0"/>
            </w:pPr>
            <w:r>
              <w:t xml:space="preserve">- </w:t>
            </w:r>
            <w:r w:rsidR="00615407">
              <w:t>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r w:rsidR="00615407">
              <w:rPr>
                <w:b/>
              </w:rPr>
              <w:t xml:space="preserve"> </w:t>
            </w:r>
          </w:p>
        </w:tc>
      </w:tr>
      <w:tr w:rsidR="00355B09">
        <w:trPr>
          <w:trHeight w:val="32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4" w:firstLine="0"/>
              <w:jc w:val="center"/>
            </w:pPr>
            <w:r>
              <w:rPr>
                <w:b/>
                <w:i/>
              </w:rPr>
              <w:t xml:space="preserve">Формирование основ здорового образа жизни: </w:t>
            </w:r>
          </w:p>
        </w:tc>
      </w:tr>
      <w:tr w:rsidR="00355B09">
        <w:trPr>
          <w:trHeight w:val="1916"/>
        </w:trPr>
        <w:tc>
          <w:tcPr>
            <w:tcW w:w="10034" w:type="dxa"/>
            <w:tcBorders>
              <w:top w:val="single" w:sz="4" w:space="0" w:color="000000"/>
              <w:left w:val="single" w:sz="4" w:space="0" w:color="000000"/>
              <w:bottom w:val="single" w:sz="4" w:space="0" w:color="000000"/>
              <w:right w:val="single" w:sz="4" w:space="0" w:color="000000"/>
            </w:tcBorders>
          </w:tcPr>
          <w:p w:rsidR="00355B09" w:rsidRDefault="00D930DD">
            <w:pPr>
              <w:spacing w:after="0" w:line="259" w:lineRule="auto"/>
              <w:ind w:left="0" w:right="60" w:firstLine="0"/>
            </w:pPr>
            <w:r>
              <w:t xml:space="preserve">- </w:t>
            </w:r>
            <w:r w:rsidR="00615407">
              <w:t>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w:t>
            </w:r>
            <w:r>
              <w:t>.</w:t>
            </w:r>
            <w:r w:rsidR="00615407">
              <w:t xml:space="preserve"> </w:t>
            </w:r>
          </w:p>
        </w:tc>
      </w:tr>
      <w:tr w:rsidR="00355B09">
        <w:trPr>
          <w:trHeight w:val="703"/>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D441B1">
            <w:pPr>
              <w:spacing w:after="0" w:line="259" w:lineRule="auto"/>
              <w:ind w:left="3318" w:right="3257" w:firstLine="0"/>
              <w:jc w:val="center"/>
            </w:pPr>
            <w:r>
              <w:rPr>
                <w:b/>
              </w:rPr>
              <w:t xml:space="preserve">Четвертый год жизни,  младшая группа </w:t>
            </w:r>
          </w:p>
        </w:tc>
      </w:tr>
      <w:tr w:rsidR="00355B09">
        <w:trPr>
          <w:trHeight w:val="38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2" w:firstLine="0"/>
              <w:jc w:val="center"/>
            </w:pPr>
            <w:r>
              <w:rPr>
                <w:b/>
                <w:i/>
              </w:rPr>
              <w:t xml:space="preserve">ПРОГРАММНЫЕ ЗАДАЧИ ОО «ФР» </w:t>
            </w:r>
          </w:p>
        </w:tc>
      </w:tr>
      <w:tr w:rsidR="00355B09">
        <w:trPr>
          <w:trHeight w:val="2273"/>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56"/>
              </w:numPr>
              <w:spacing w:after="124" w:line="259" w:lineRule="auto"/>
              <w:ind w:right="63" w:firstLine="0"/>
              <w:jc w:val="left"/>
            </w:pPr>
            <w:r>
              <w:t xml:space="preserve">«Основная гимнастика  </w:t>
            </w:r>
          </w:p>
          <w:p w:rsidR="00355B09" w:rsidRDefault="00615407" w:rsidP="00D930DD">
            <w:pPr>
              <w:spacing w:after="123" w:line="259" w:lineRule="auto"/>
              <w:ind w:left="0" w:right="60" w:firstLine="0"/>
              <w:jc w:val="left"/>
            </w:pPr>
            <w:r>
              <w:t xml:space="preserve">(основные движения, общеразвивающие и строевые упражнения)» </w:t>
            </w:r>
          </w:p>
          <w:p w:rsidR="00355B09" w:rsidRDefault="00615407" w:rsidP="004A0A50">
            <w:pPr>
              <w:numPr>
                <w:ilvl w:val="0"/>
                <w:numId w:val="156"/>
              </w:numPr>
              <w:spacing w:after="125" w:line="259" w:lineRule="auto"/>
              <w:ind w:right="63" w:firstLine="0"/>
              <w:jc w:val="left"/>
            </w:pPr>
            <w:r>
              <w:t xml:space="preserve">«Подвижные игры», </w:t>
            </w:r>
          </w:p>
          <w:p w:rsidR="00355B09" w:rsidRDefault="00615407" w:rsidP="004A0A50">
            <w:pPr>
              <w:numPr>
                <w:ilvl w:val="0"/>
                <w:numId w:val="156"/>
              </w:numPr>
              <w:spacing w:after="123" w:line="259" w:lineRule="auto"/>
              <w:ind w:right="63" w:firstLine="0"/>
              <w:jc w:val="left"/>
            </w:pPr>
            <w:r>
              <w:t xml:space="preserve">«Спортивные упражнения», </w:t>
            </w:r>
          </w:p>
          <w:p w:rsidR="00D930DD" w:rsidRDefault="00615407" w:rsidP="004A0A50">
            <w:pPr>
              <w:numPr>
                <w:ilvl w:val="0"/>
                <w:numId w:val="156"/>
              </w:numPr>
              <w:spacing w:after="0" w:line="259" w:lineRule="auto"/>
              <w:ind w:right="63" w:firstLine="0"/>
              <w:jc w:val="left"/>
            </w:pPr>
            <w:r>
              <w:t>«Формирование основ здорового образа жизни»,</w:t>
            </w:r>
          </w:p>
          <w:p w:rsidR="00355B09" w:rsidRDefault="00615407" w:rsidP="004A0A50">
            <w:pPr>
              <w:numPr>
                <w:ilvl w:val="0"/>
                <w:numId w:val="156"/>
              </w:numPr>
              <w:spacing w:after="0" w:line="259" w:lineRule="auto"/>
              <w:ind w:right="63" w:firstLine="0"/>
              <w:jc w:val="left"/>
            </w:pPr>
            <w:r>
              <w:t>«Активный отдых».</w:t>
            </w:r>
            <w:r>
              <w:rPr>
                <w:b/>
                <w:i/>
              </w:rPr>
              <w:t xml:space="preserve"> </w:t>
            </w:r>
          </w:p>
        </w:tc>
      </w:tr>
      <w:tr w:rsidR="00355B09">
        <w:trPr>
          <w:trHeight w:val="4695"/>
        </w:trPr>
        <w:tc>
          <w:tcPr>
            <w:tcW w:w="10034" w:type="dxa"/>
            <w:tcBorders>
              <w:top w:val="single" w:sz="4" w:space="0" w:color="000000"/>
              <w:left w:val="single" w:sz="4" w:space="0" w:color="000000"/>
              <w:bottom w:val="single" w:sz="4" w:space="0" w:color="000000"/>
              <w:right w:val="single" w:sz="4" w:space="0" w:color="000000"/>
            </w:tcBorders>
          </w:tcPr>
          <w:p w:rsidR="00355B09" w:rsidRDefault="00D930DD" w:rsidP="00D930DD">
            <w:pPr>
              <w:spacing w:after="27" w:line="293" w:lineRule="auto"/>
              <w:ind w:left="720" w:right="0" w:firstLine="0"/>
            </w:pPr>
            <w:r>
              <w:t>- о</w:t>
            </w:r>
            <w:r w:rsidR="00615407">
              <w:t xml:space="preserve">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 </w:t>
            </w:r>
          </w:p>
          <w:p w:rsidR="00355B09" w:rsidRDefault="00D930DD" w:rsidP="00D930DD">
            <w:pPr>
              <w:spacing w:after="63" w:line="314" w:lineRule="auto"/>
              <w:ind w:left="720" w:right="0" w:firstLine="0"/>
            </w:pPr>
            <w:r>
              <w:t>- р</w:t>
            </w:r>
            <w:r w:rsidR="00615407">
              <w:t xml:space="preserve">азвивать психофизические качества, ориентировку в пространстве, координацию, равновесие, способность быстро реагировать на сигнал; </w:t>
            </w:r>
          </w:p>
          <w:p w:rsidR="00355B09" w:rsidRDefault="00D930DD" w:rsidP="00D930DD">
            <w:pPr>
              <w:spacing w:after="66" w:line="314" w:lineRule="auto"/>
              <w:ind w:left="720" w:right="0" w:firstLine="0"/>
            </w:pPr>
            <w:r>
              <w:t>- ф</w:t>
            </w:r>
            <w:r w:rsidR="00615407">
              <w:t xml:space="preserve">ормировать интерес и положительное отношение к занятиям физической культурой и активному отдыху, воспитывать самостоятельность; </w:t>
            </w:r>
          </w:p>
          <w:p w:rsidR="00355B09" w:rsidRDefault="00D930DD" w:rsidP="00D930DD">
            <w:pPr>
              <w:spacing w:after="86" w:line="294" w:lineRule="auto"/>
              <w:ind w:left="720" w:right="0" w:firstLine="0"/>
            </w:pPr>
            <w:r>
              <w:t>- у</w:t>
            </w:r>
            <w:r w:rsidR="00615407">
              <w:t xml:space="preserve">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 </w:t>
            </w:r>
          </w:p>
          <w:p w:rsidR="00355B09" w:rsidRDefault="00D930DD" w:rsidP="00D930DD">
            <w:pPr>
              <w:spacing w:after="0" w:line="259" w:lineRule="auto"/>
              <w:ind w:left="720" w:right="0" w:firstLine="0"/>
            </w:pPr>
            <w:r>
              <w:t>- з</w:t>
            </w:r>
            <w:r w:rsidR="00615407">
              <w:t xml:space="preserve">акреплять культурно-гигиенические навыки и навыки самообслуживания, формируя полезные привычки, приобщая к здоровому образу жизни. </w:t>
            </w:r>
          </w:p>
        </w:tc>
      </w:tr>
      <w:tr w:rsidR="00355B09">
        <w:trPr>
          <w:trHeight w:val="38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7" w:firstLine="0"/>
              <w:jc w:val="center"/>
            </w:pPr>
            <w:r>
              <w:rPr>
                <w:b/>
                <w:i/>
              </w:rPr>
              <w:t xml:space="preserve">СОДЕРЖАНИЕ ОБРАЗОВАТЕЛЬНОЙ ДЕЯТЕЛЬНОСТИ </w:t>
            </w:r>
          </w:p>
        </w:tc>
      </w:tr>
    </w:tbl>
    <w:p w:rsidR="00355B09" w:rsidRDefault="00355B09">
      <w:pPr>
        <w:spacing w:after="0" w:line="259" w:lineRule="auto"/>
        <w:ind w:left="-1080" w:right="198" w:firstLine="0"/>
        <w:jc w:val="left"/>
      </w:pPr>
    </w:p>
    <w:tbl>
      <w:tblPr>
        <w:tblStyle w:val="TableGrid"/>
        <w:tblW w:w="10034" w:type="dxa"/>
        <w:tblInd w:w="-108" w:type="dxa"/>
        <w:tblCellMar>
          <w:top w:w="64" w:type="dxa"/>
          <w:left w:w="108" w:type="dxa"/>
          <w:right w:w="48" w:type="dxa"/>
        </w:tblCellMar>
        <w:tblLook w:val="04A0" w:firstRow="1" w:lastRow="0" w:firstColumn="1" w:lastColumn="0" w:noHBand="0" w:noVBand="1"/>
      </w:tblPr>
      <w:tblGrid>
        <w:gridCol w:w="10034"/>
      </w:tblGrid>
      <w:tr w:rsidR="00355B09">
        <w:trPr>
          <w:trHeight w:val="76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127" w:line="259" w:lineRule="auto"/>
              <w:ind w:left="0" w:right="65" w:firstLine="0"/>
              <w:jc w:val="center"/>
            </w:pPr>
            <w:r>
              <w:rPr>
                <w:b/>
                <w:i/>
              </w:rPr>
              <w:t xml:space="preserve">Основная гимнастика  </w:t>
            </w:r>
          </w:p>
          <w:p w:rsidR="00355B09" w:rsidRDefault="00615407">
            <w:pPr>
              <w:spacing w:after="0" w:line="259" w:lineRule="auto"/>
              <w:ind w:left="0" w:right="64" w:firstLine="0"/>
              <w:jc w:val="center"/>
            </w:pPr>
            <w:r>
              <w:rPr>
                <w:b/>
                <w:i/>
              </w:rPr>
              <w:t>(основные движения, общеразвивающие и строевые упражнения):</w:t>
            </w:r>
            <w:r>
              <w:rPr>
                <w:b/>
              </w:rPr>
              <w:t xml:space="preserve"> </w:t>
            </w:r>
          </w:p>
        </w:tc>
      </w:tr>
      <w:tr w:rsidR="00D930DD">
        <w:trPr>
          <w:trHeight w:val="766"/>
        </w:trPr>
        <w:tc>
          <w:tcPr>
            <w:tcW w:w="10034" w:type="dxa"/>
            <w:tcBorders>
              <w:top w:val="single" w:sz="4" w:space="0" w:color="000000"/>
              <w:left w:val="single" w:sz="4" w:space="0" w:color="000000"/>
              <w:bottom w:val="single" w:sz="4" w:space="0" w:color="000000"/>
              <w:right w:val="single" w:sz="4" w:space="0" w:color="000000"/>
            </w:tcBorders>
          </w:tcPr>
          <w:p w:rsidR="00D930DD" w:rsidRDefault="00D930DD" w:rsidP="00D930DD">
            <w:pPr>
              <w:spacing w:after="121" w:line="259" w:lineRule="auto"/>
              <w:ind w:left="0" w:right="0" w:firstLine="0"/>
              <w:jc w:val="left"/>
            </w:pPr>
            <w:r>
              <w:rPr>
                <w:b/>
                <w:i/>
              </w:rPr>
              <w:t xml:space="preserve">Основные движения: </w:t>
            </w:r>
          </w:p>
          <w:p w:rsidR="00D930DD" w:rsidRDefault="00D930DD" w:rsidP="004A0A50">
            <w:pPr>
              <w:numPr>
                <w:ilvl w:val="0"/>
                <w:numId w:val="157"/>
              </w:numPr>
              <w:spacing w:after="101" w:line="279" w:lineRule="auto"/>
              <w:ind w:right="60" w:hanging="360"/>
            </w:pPr>
            <w:r>
              <w:rPr>
                <w:u w:val="single" w:color="000000"/>
              </w:rPr>
              <w:t>бросание, катание, ловля, метание</w:t>
            </w:r>
            <w:r>
              <w:t xml:space="preserve">: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ребенка, с расстояния 1,5 м; метание вдаль; перебрасывание мяча через сетку; </w:t>
            </w:r>
          </w:p>
          <w:p w:rsidR="00D930DD" w:rsidRDefault="00D930DD" w:rsidP="004A0A50">
            <w:pPr>
              <w:numPr>
                <w:ilvl w:val="0"/>
                <w:numId w:val="157"/>
              </w:numPr>
              <w:spacing w:after="83" w:line="298" w:lineRule="auto"/>
              <w:ind w:right="60" w:hanging="360"/>
            </w:pPr>
            <w:r>
              <w:rPr>
                <w:u w:val="single" w:color="000000"/>
              </w:rPr>
              <w:t xml:space="preserve">ползание, лазанье: </w:t>
            </w:r>
            <w:r>
              <w:t xml:space="preserve">ползание на четвереньках на расстояние 4 - 5 - 6 м до кегли (взять ее, встать, выпрямиться, поднять двумя руками над головой); по гимнастической скамейке, за катящимся мячом; проползание на четвереньках под 3 - 4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 </w:t>
            </w:r>
          </w:p>
          <w:p w:rsidR="00D930DD" w:rsidRDefault="00D930DD" w:rsidP="004A0A50">
            <w:pPr>
              <w:numPr>
                <w:ilvl w:val="0"/>
                <w:numId w:val="157"/>
              </w:numPr>
              <w:spacing w:after="99" w:line="282" w:lineRule="auto"/>
              <w:ind w:right="60" w:hanging="360"/>
            </w:pPr>
            <w:r>
              <w:rPr>
                <w:u w:val="single" w:color="000000"/>
              </w:rPr>
              <w:t>ходьба</w:t>
            </w:r>
            <w:r>
              <w:t xml:space="preserve">: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 </w:t>
            </w:r>
          </w:p>
          <w:p w:rsidR="00D930DD" w:rsidRDefault="00D930DD" w:rsidP="004A0A50">
            <w:pPr>
              <w:numPr>
                <w:ilvl w:val="0"/>
                <w:numId w:val="157"/>
              </w:numPr>
              <w:spacing w:after="85" w:line="293" w:lineRule="auto"/>
              <w:ind w:right="60" w:hanging="360"/>
            </w:pPr>
            <w:r>
              <w:rPr>
                <w:u w:val="single" w:color="000000"/>
              </w:rPr>
              <w:t>бег:</w:t>
            </w:r>
            <w:r>
              <w:t xml:space="preserve">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50 - 60 сек; быстрый бег 10 - 15 м; медленный бег 120 - 150 м; </w:t>
            </w:r>
          </w:p>
          <w:p w:rsidR="00D930DD" w:rsidRDefault="00D930DD" w:rsidP="004A0A50">
            <w:pPr>
              <w:numPr>
                <w:ilvl w:val="0"/>
                <w:numId w:val="157"/>
              </w:numPr>
              <w:spacing w:after="72" w:line="303" w:lineRule="auto"/>
              <w:ind w:right="60" w:hanging="360"/>
            </w:pPr>
            <w:r>
              <w:rPr>
                <w:u w:val="single" w:color="000000"/>
              </w:rPr>
              <w:t>прыжки:</w:t>
            </w:r>
            <w:r>
              <w:t xml:space="preserve"> прыжки на двух и на одной ноге; на месте, продвигаясь вперед на 2 - 3 м; через линию, (вперед и, развернувшись, в обратную сторону); в длину с места (не менее 40 см); через 2 линии (расстояние 25 - 30 см), из обруча в обруч (плоский) по прямой; через 4 - 6 параллельных линий (расстояние 15 - 20 см); спрыгивание (высота 10 - 15 см), перепрыгивание через веревку (высота 2 - 5 см); </w:t>
            </w:r>
          </w:p>
          <w:p w:rsidR="00D930DD" w:rsidRDefault="00D930DD" w:rsidP="004A0A50">
            <w:pPr>
              <w:numPr>
                <w:ilvl w:val="0"/>
                <w:numId w:val="157"/>
              </w:numPr>
              <w:spacing w:after="93" w:line="294" w:lineRule="auto"/>
              <w:ind w:right="60" w:hanging="360"/>
            </w:pPr>
            <w:r>
              <w:rPr>
                <w:u w:val="single" w:color="000000"/>
              </w:rPr>
              <w:t>упражнения в равновесии:</w:t>
            </w:r>
            <w:r>
              <w:t xml:space="preserve"> ходьба по прямой и извилистой дорожке (ширина 15 - 20 см, длина 2 - 2,5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 </w:t>
            </w:r>
          </w:p>
          <w:p w:rsidR="00D930DD" w:rsidRDefault="00D930DD" w:rsidP="00D930DD">
            <w:pPr>
              <w:spacing w:after="121" w:line="259" w:lineRule="auto"/>
              <w:ind w:left="0" w:right="0" w:firstLine="0"/>
              <w:jc w:val="left"/>
            </w:pPr>
            <w:r>
              <w:rPr>
                <w:b/>
                <w:i/>
              </w:rPr>
              <w:t xml:space="preserve">Общеразвивающие упражнения: </w:t>
            </w:r>
          </w:p>
          <w:p w:rsidR="00D930DD" w:rsidRDefault="00D930DD" w:rsidP="00D930DD">
            <w:pPr>
              <w:spacing w:after="127" w:line="259" w:lineRule="auto"/>
              <w:ind w:left="0" w:right="65" w:firstLine="0"/>
              <w:jc w:val="left"/>
            </w:pPr>
            <w:r>
              <w:t xml:space="preserve">1.упражнения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спину(одновременно, поочередно); перекладывание предмета из одной руки в другую; хлопки над головой и перед собой; махи руками; упражнения для кистей рук; 8. 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 </w:t>
            </w:r>
          </w:p>
          <w:p w:rsidR="00D930DD" w:rsidRDefault="00D930DD" w:rsidP="00D930DD">
            <w:pPr>
              <w:spacing w:after="127" w:line="259" w:lineRule="auto"/>
              <w:ind w:left="0" w:right="65" w:firstLine="0"/>
              <w:jc w:val="left"/>
            </w:pPr>
            <w:r>
              <w:t xml:space="preserve">2.упражнения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 </w:t>
            </w:r>
          </w:p>
          <w:p w:rsidR="00D930DD" w:rsidRPr="00D930DD" w:rsidRDefault="00D930DD" w:rsidP="00D930DD">
            <w:pPr>
              <w:spacing w:after="127" w:line="259" w:lineRule="auto"/>
              <w:ind w:left="0" w:right="65" w:firstLine="0"/>
              <w:jc w:val="left"/>
              <w:rPr>
                <w:b/>
              </w:rPr>
            </w:pPr>
            <w:r>
              <w:t xml:space="preserve">3.музыкально-ритмические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w:t>
            </w:r>
            <w:r w:rsidRPr="00D930DD">
              <w:t>(веселый котенок, хитрая лиса, шустрый зайчик и так далее).</w:t>
            </w:r>
          </w:p>
          <w:p w:rsidR="00D930DD" w:rsidRPr="00D930DD" w:rsidRDefault="00D930DD" w:rsidP="00D930DD">
            <w:pPr>
              <w:spacing w:after="127" w:line="259" w:lineRule="auto"/>
              <w:ind w:left="0" w:right="65" w:firstLine="0"/>
              <w:jc w:val="left"/>
              <w:rPr>
                <w:b/>
              </w:rPr>
            </w:pPr>
            <w:r w:rsidRPr="00D930DD">
              <w:rPr>
                <w:b/>
              </w:rPr>
              <w:t xml:space="preserve">Строевые упражнения: </w:t>
            </w:r>
          </w:p>
          <w:p w:rsidR="00D930DD" w:rsidRPr="00D930DD" w:rsidRDefault="00D930DD" w:rsidP="00D930DD">
            <w:pPr>
              <w:spacing w:after="127" w:line="259" w:lineRule="auto"/>
              <w:ind w:left="0" w:right="65" w:firstLine="0"/>
              <w:jc w:val="left"/>
            </w:pPr>
            <w:r>
              <w:t>1.</w:t>
            </w:r>
            <w:r w:rsidRPr="00D930DD">
              <w:tab/>
              <w:t xml:space="preserve">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 </w:t>
            </w:r>
          </w:p>
          <w:p w:rsidR="00D930DD" w:rsidRDefault="00D930DD" w:rsidP="00D930DD">
            <w:pPr>
              <w:spacing w:after="127" w:line="259" w:lineRule="auto"/>
              <w:ind w:left="0" w:right="65" w:firstLine="0"/>
              <w:jc w:val="left"/>
              <w:rPr>
                <w:b/>
                <w:i/>
              </w:rPr>
            </w:pPr>
            <w:r>
              <w:t>2.</w:t>
            </w:r>
            <w:r w:rsidRPr="00D930DD">
              <w:tab/>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tc>
      </w:tr>
    </w:tbl>
    <w:p w:rsidR="00355B09" w:rsidRDefault="00355B09">
      <w:pPr>
        <w:spacing w:after="0" w:line="259" w:lineRule="auto"/>
        <w:ind w:left="-1080" w:right="198" w:firstLine="0"/>
        <w:jc w:val="left"/>
      </w:pPr>
    </w:p>
    <w:tbl>
      <w:tblPr>
        <w:tblStyle w:val="TableGrid"/>
        <w:tblW w:w="10034" w:type="dxa"/>
        <w:tblInd w:w="-108" w:type="dxa"/>
        <w:tblCellMar>
          <w:top w:w="53" w:type="dxa"/>
          <w:left w:w="108" w:type="dxa"/>
          <w:right w:w="48" w:type="dxa"/>
        </w:tblCellMar>
        <w:tblLook w:val="04A0" w:firstRow="1" w:lastRow="0" w:firstColumn="1" w:lastColumn="0" w:noHBand="0" w:noVBand="1"/>
      </w:tblPr>
      <w:tblGrid>
        <w:gridCol w:w="10034"/>
      </w:tblGrid>
      <w:tr w:rsidR="00355B09">
        <w:trPr>
          <w:trHeight w:val="387"/>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rPr>
                <w:b/>
                <w:i/>
              </w:rPr>
              <w:t xml:space="preserve">Подвижные игры: </w:t>
            </w:r>
          </w:p>
        </w:tc>
      </w:tr>
      <w:tr w:rsidR="00355B09">
        <w:trPr>
          <w:trHeight w:val="2035"/>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58"/>
              </w:numPr>
              <w:spacing w:after="61" w:line="316" w:lineRule="auto"/>
              <w:ind w:right="30" w:hanging="360"/>
            </w:pPr>
            <w:r>
              <w:t xml:space="preserve">Педагог поддерживает активность детей в процессе двигательной деятельности, организуя сюжетные и несюжетные подвижные игры.  </w:t>
            </w:r>
          </w:p>
          <w:p w:rsidR="00355B09" w:rsidRDefault="00615407" w:rsidP="004A0A50">
            <w:pPr>
              <w:numPr>
                <w:ilvl w:val="0"/>
                <w:numId w:val="158"/>
              </w:numPr>
              <w:spacing w:after="0" w:line="259" w:lineRule="auto"/>
              <w:ind w:right="30" w:hanging="360"/>
            </w:pPr>
            <w:r>
              <w:t xml:space="preserve">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 </w:t>
            </w:r>
          </w:p>
        </w:tc>
      </w:tr>
      <w:tr w:rsidR="00355B09">
        <w:trPr>
          <w:trHeight w:val="38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9" w:firstLine="0"/>
              <w:jc w:val="center"/>
            </w:pPr>
            <w:r>
              <w:rPr>
                <w:b/>
                <w:i/>
              </w:rPr>
              <w:t>Спортивные упражнения:</w:t>
            </w:r>
            <w:r>
              <w:rPr>
                <w:b/>
              </w:rPr>
              <w:t xml:space="preserve"> </w:t>
            </w:r>
          </w:p>
        </w:tc>
      </w:tr>
      <w:tr w:rsidR="00355B09" w:rsidTr="00290E95">
        <w:trPr>
          <w:trHeight w:val="201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59"/>
              </w:numPr>
              <w:spacing w:after="92" w:line="286" w:lineRule="auto"/>
              <w:ind w:right="32" w:hanging="360"/>
            </w:pPr>
            <w:r>
              <w:t>Педагог обучает детей спортивным упражнениям на прогулке или во время физкультурных занятий на свежем воздухе.</w:t>
            </w:r>
            <w:r>
              <w:rPr>
                <w:b/>
                <w:i/>
              </w:rPr>
              <w:t xml:space="preserve"> </w:t>
            </w:r>
          </w:p>
          <w:p w:rsidR="00355B09" w:rsidRDefault="00615407" w:rsidP="004A0A50">
            <w:pPr>
              <w:numPr>
                <w:ilvl w:val="0"/>
                <w:numId w:val="159"/>
              </w:numPr>
              <w:spacing w:after="63" w:line="313" w:lineRule="auto"/>
              <w:ind w:right="32" w:hanging="360"/>
            </w:pPr>
            <w:r>
              <w:rPr>
                <w:u w:val="single" w:color="000000"/>
              </w:rPr>
              <w:t>Катание на санках:</w:t>
            </w:r>
            <w:r>
              <w:t xml:space="preserve"> по прямой, перевозя игрушки или друг друга, и самостоятельно с невысокой горки. </w:t>
            </w:r>
          </w:p>
          <w:p w:rsidR="00355B09" w:rsidRDefault="00615407" w:rsidP="004A0A50">
            <w:pPr>
              <w:numPr>
                <w:ilvl w:val="0"/>
                <w:numId w:val="159"/>
              </w:numPr>
              <w:spacing w:after="0" w:line="259" w:lineRule="auto"/>
              <w:ind w:right="32" w:hanging="360"/>
            </w:pPr>
            <w:r>
              <w:rPr>
                <w:u w:val="single" w:color="000000"/>
              </w:rPr>
              <w:t>Катание на трехколесном велосипеде:</w:t>
            </w:r>
            <w:r>
              <w:t xml:space="preserve"> по прямой, по кругу, с поворотами направо, </w:t>
            </w:r>
            <w:r w:rsidR="00290E95">
              <w:t>налево.</w:t>
            </w:r>
          </w:p>
        </w:tc>
      </w:tr>
      <w:tr w:rsidR="00355B09">
        <w:trPr>
          <w:trHeight w:val="38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6" w:firstLine="0"/>
              <w:jc w:val="center"/>
            </w:pPr>
            <w:r>
              <w:rPr>
                <w:b/>
                <w:i/>
              </w:rPr>
              <w:t>Формирование основ здорового образа жизни:</w:t>
            </w:r>
            <w:r>
              <w:rPr>
                <w:b/>
              </w:rPr>
              <w:t xml:space="preserve"> </w:t>
            </w:r>
          </w:p>
        </w:tc>
      </w:tr>
      <w:tr w:rsidR="00355B09">
        <w:trPr>
          <w:trHeight w:val="1973"/>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60" w:right="61" w:hanging="360"/>
            </w:pPr>
            <w:r>
              <w:t>1.</w:t>
            </w:r>
            <w:r>
              <w:rPr>
                <w:rFonts w:ascii="Arial" w:eastAsia="Arial" w:hAnsi="Arial" w:cs="Arial"/>
              </w:rPr>
              <w:t xml:space="preserve"> </w:t>
            </w:r>
            <w:r>
              <w:t xml:space="preserve">Педагог поддерживает стремление ребенка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 </w:t>
            </w:r>
          </w:p>
        </w:tc>
      </w:tr>
      <w:tr w:rsidR="00355B09">
        <w:trPr>
          <w:trHeight w:val="38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3" w:firstLine="0"/>
              <w:jc w:val="center"/>
            </w:pPr>
            <w:r>
              <w:rPr>
                <w:b/>
                <w:i/>
              </w:rPr>
              <w:t xml:space="preserve">Активный отдых: </w:t>
            </w:r>
          </w:p>
        </w:tc>
      </w:tr>
      <w:tr w:rsidR="00355B09" w:rsidTr="00776D1E">
        <w:trPr>
          <w:trHeight w:val="1202"/>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60"/>
              </w:numPr>
              <w:spacing w:after="63" w:line="360" w:lineRule="auto"/>
              <w:ind w:right="64" w:hanging="360"/>
            </w:pPr>
            <w:r>
              <w:rPr>
                <w:b/>
                <w:i/>
              </w:rPr>
              <w:t>Физкультурные досуги:</w:t>
            </w:r>
            <w:r>
              <w:t xml:space="preserve"> досуг проводится </w:t>
            </w:r>
            <w:r>
              <w:rPr>
                <w:b/>
                <w:i/>
              </w:rPr>
              <w:t>1-2 раза в месяц во второй половине дня</w:t>
            </w:r>
            <w:r>
              <w:t xml:space="preserve"> на свежем воздухе, продолжительностью 20-25 минут. Содержание составляют подвижные игры и игровые упражнения, игры-забавы, аттракционы, хороводы, игры с пением, музыкально-ритмические упражнения. </w:t>
            </w:r>
          </w:p>
          <w:p w:rsidR="00355B09" w:rsidRDefault="00615407" w:rsidP="004A0A50">
            <w:pPr>
              <w:numPr>
                <w:ilvl w:val="0"/>
                <w:numId w:val="160"/>
              </w:numPr>
              <w:spacing w:after="0" w:line="360" w:lineRule="auto"/>
              <w:ind w:right="64" w:hanging="360"/>
            </w:pPr>
            <w:r>
              <w:rPr>
                <w:b/>
                <w:i/>
              </w:rPr>
              <w:t>Дни здоровья:</w:t>
            </w:r>
            <w:r>
              <w:t xml:space="preserve"> в этот день проводятся подвижные игры на свежем воздухе, физкультурный досуг, спортивные упражнения, возможен выход за пределы участка ОУ (прогулка-экскурсия). </w:t>
            </w:r>
            <w:r>
              <w:rPr>
                <w:b/>
                <w:i/>
              </w:rPr>
              <w:t>День здоровья проводится один раз в квартал.</w:t>
            </w:r>
            <w:r>
              <w:t xml:space="preserve"> </w:t>
            </w:r>
          </w:p>
        </w:tc>
      </w:tr>
    </w:tbl>
    <w:p w:rsidR="00355B09" w:rsidRDefault="00615407">
      <w:pPr>
        <w:spacing w:after="0" w:line="259" w:lineRule="auto"/>
        <w:ind w:left="680" w:right="0" w:firstLine="0"/>
      </w:pPr>
      <w:r>
        <w:rPr>
          <w:sz w:val="28"/>
        </w:rPr>
        <w:t xml:space="preserve"> </w:t>
      </w:r>
    </w:p>
    <w:tbl>
      <w:tblPr>
        <w:tblStyle w:val="TableGrid"/>
        <w:tblW w:w="10034" w:type="dxa"/>
        <w:tblInd w:w="-108" w:type="dxa"/>
        <w:tblCellMar>
          <w:top w:w="34" w:type="dxa"/>
          <w:left w:w="41" w:type="dxa"/>
          <w:right w:w="52" w:type="dxa"/>
        </w:tblCellMar>
        <w:tblLook w:val="04A0" w:firstRow="1" w:lastRow="0" w:firstColumn="1" w:lastColumn="0" w:noHBand="0" w:noVBand="1"/>
      </w:tblPr>
      <w:tblGrid>
        <w:gridCol w:w="788"/>
        <w:gridCol w:w="9246"/>
      </w:tblGrid>
      <w:tr w:rsidR="00355B09">
        <w:trPr>
          <w:trHeight w:val="706"/>
        </w:trPr>
        <w:tc>
          <w:tcPr>
            <w:tcW w:w="78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46" w:type="dxa"/>
            <w:tcBorders>
              <w:top w:val="single" w:sz="4" w:space="0" w:color="000000"/>
              <w:left w:val="nil"/>
              <w:bottom w:val="single" w:sz="4" w:space="0" w:color="000000"/>
              <w:right w:val="single" w:sz="4" w:space="0" w:color="000000"/>
            </w:tcBorders>
          </w:tcPr>
          <w:p w:rsidR="00355B09" w:rsidRDefault="00615407">
            <w:pPr>
              <w:spacing w:after="0" w:line="259" w:lineRule="auto"/>
              <w:ind w:left="3346" w:right="2992" w:hanging="146"/>
              <w:jc w:val="left"/>
            </w:pPr>
            <w:r>
              <w:rPr>
                <w:b/>
              </w:rPr>
              <w:t xml:space="preserve">Пятый год жизни,  средняя группа </w:t>
            </w:r>
          </w:p>
        </w:tc>
      </w:tr>
      <w:tr w:rsidR="00355B09">
        <w:trPr>
          <w:trHeight w:val="386"/>
        </w:trPr>
        <w:tc>
          <w:tcPr>
            <w:tcW w:w="78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4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161" w:right="0" w:firstLine="0"/>
              <w:jc w:val="left"/>
            </w:pPr>
            <w:r>
              <w:rPr>
                <w:b/>
                <w:i/>
              </w:rPr>
              <w:t xml:space="preserve">ПРОГРАММНЫЕ ЗАДАЧИ ОО «ФР» </w:t>
            </w:r>
          </w:p>
        </w:tc>
      </w:tr>
      <w:tr w:rsidR="00355B09">
        <w:trPr>
          <w:trHeight w:val="2216"/>
        </w:trPr>
        <w:tc>
          <w:tcPr>
            <w:tcW w:w="78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46" w:type="dxa"/>
            <w:tcBorders>
              <w:top w:val="single" w:sz="4" w:space="0" w:color="000000"/>
              <w:left w:val="nil"/>
              <w:bottom w:val="single" w:sz="4" w:space="0" w:color="000000"/>
              <w:right w:val="single" w:sz="4" w:space="0" w:color="000000"/>
            </w:tcBorders>
          </w:tcPr>
          <w:p w:rsidR="00355B09" w:rsidRDefault="00615407" w:rsidP="004A0A50">
            <w:pPr>
              <w:numPr>
                <w:ilvl w:val="0"/>
                <w:numId w:val="161"/>
              </w:numPr>
              <w:spacing w:after="62" w:line="314" w:lineRule="auto"/>
              <w:ind w:right="781" w:hanging="360"/>
              <w:jc w:val="left"/>
            </w:pPr>
            <w:r>
              <w:t xml:space="preserve">«Основная гимнастика (основные движения, общеразвивающие упражнения, ритмическая гимнастика и строевые упражнения)», </w:t>
            </w:r>
          </w:p>
          <w:p w:rsidR="00355B09" w:rsidRDefault="00615407" w:rsidP="004A0A50">
            <w:pPr>
              <w:numPr>
                <w:ilvl w:val="0"/>
                <w:numId w:val="161"/>
              </w:numPr>
              <w:spacing w:after="123" w:line="259" w:lineRule="auto"/>
              <w:ind w:right="781" w:hanging="360"/>
              <w:jc w:val="left"/>
            </w:pPr>
            <w:r>
              <w:t xml:space="preserve">«Подвижные игры», </w:t>
            </w:r>
          </w:p>
          <w:p w:rsidR="00355B09" w:rsidRDefault="00615407" w:rsidP="004A0A50">
            <w:pPr>
              <w:numPr>
                <w:ilvl w:val="0"/>
                <w:numId w:val="161"/>
              </w:numPr>
              <w:spacing w:after="123" w:line="259" w:lineRule="auto"/>
              <w:ind w:right="781" w:hanging="360"/>
              <w:jc w:val="left"/>
            </w:pPr>
            <w:r>
              <w:t xml:space="preserve">«Спортивные упражнения», </w:t>
            </w:r>
          </w:p>
          <w:p w:rsidR="00290E95" w:rsidRDefault="00615407" w:rsidP="004A0A50">
            <w:pPr>
              <w:numPr>
                <w:ilvl w:val="0"/>
                <w:numId w:val="161"/>
              </w:numPr>
              <w:spacing w:after="0" w:line="259" w:lineRule="auto"/>
              <w:ind w:right="781" w:hanging="360"/>
              <w:jc w:val="left"/>
            </w:pPr>
            <w:r>
              <w:t>«Формирование основ здорового образа жизни»,</w:t>
            </w:r>
          </w:p>
          <w:p w:rsidR="00355B09" w:rsidRDefault="00615407" w:rsidP="004A0A50">
            <w:pPr>
              <w:numPr>
                <w:ilvl w:val="0"/>
                <w:numId w:val="161"/>
              </w:numPr>
              <w:spacing w:after="0" w:line="259" w:lineRule="auto"/>
              <w:ind w:right="781" w:hanging="360"/>
              <w:jc w:val="left"/>
            </w:pPr>
            <w:r>
              <w:t xml:space="preserve"> «Активный отдых».</w:t>
            </w:r>
            <w:r>
              <w:rPr>
                <w:b/>
                <w:i/>
              </w:rPr>
              <w:t xml:space="preserve"> </w:t>
            </w:r>
          </w:p>
        </w:tc>
      </w:tr>
      <w:tr w:rsidR="00355B09">
        <w:trPr>
          <w:trHeight w:val="1307"/>
        </w:trPr>
        <w:tc>
          <w:tcPr>
            <w:tcW w:w="788" w:type="dxa"/>
            <w:tcBorders>
              <w:top w:val="single" w:sz="4" w:space="0" w:color="000000"/>
              <w:left w:val="single" w:sz="4" w:space="0" w:color="000000"/>
              <w:bottom w:val="nil"/>
              <w:right w:val="nil"/>
            </w:tcBorders>
          </w:tcPr>
          <w:p w:rsidR="00355B09" w:rsidRDefault="00615407">
            <w:pPr>
              <w:spacing w:after="0" w:line="259" w:lineRule="auto"/>
              <w:ind w:left="244" w:right="0" w:firstLine="0"/>
              <w:jc w:val="center"/>
            </w:pPr>
            <w:r>
              <w:rPr>
                <w:rFonts w:ascii="Arial" w:eastAsia="Arial" w:hAnsi="Arial" w:cs="Arial"/>
              </w:rPr>
              <w:t xml:space="preserve"> </w:t>
            </w:r>
          </w:p>
        </w:tc>
        <w:tc>
          <w:tcPr>
            <w:tcW w:w="9246" w:type="dxa"/>
            <w:tcBorders>
              <w:top w:val="single" w:sz="4" w:space="0" w:color="000000"/>
              <w:left w:val="nil"/>
              <w:bottom w:val="nil"/>
              <w:right w:val="single" w:sz="4" w:space="0" w:color="000000"/>
            </w:tcBorders>
          </w:tcPr>
          <w:p w:rsidR="00355B09" w:rsidRDefault="00290E95" w:rsidP="00D441B1">
            <w:pPr>
              <w:spacing w:after="0" w:line="360" w:lineRule="auto"/>
              <w:ind w:left="0" w:right="59" w:firstLine="0"/>
            </w:pPr>
            <w:r>
              <w:t>- о</w:t>
            </w:r>
            <w:r w:rsidR="00615407">
              <w:t xml:space="preserve">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 </w:t>
            </w:r>
          </w:p>
        </w:tc>
      </w:tr>
      <w:tr w:rsidR="00355B09">
        <w:trPr>
          <w:trHeight w:val="694"/>
        </w:trPr>
        <w:tc>
          <w:tcPr>
            <w:tcW w:w="788" w:type="dxa"/>
            <w:tcBorders>
              <w:top w:val="nil"/>
              <w:left w:val="single" w:sz="4" w:space="0" w:color="000000"/>
              <w:bottom w:val="nil"/>
              <w:right w:val="nil"/>
            </w:tcBorders>
          </w:tcPr>
          <w:p w:rsidR="00355B09" w:rsidRDefault="00615407">
            <w:pPr>
              <w:spacing w:after="0" w:line="259" w:lineRule="auto"/>
              <w:ind w:left="244" w:right="0" w:firstLine="0"/>
              <w:jc w:val="center"/>
            </w:pPr>
            <w:r>
              <w:rPr>
                <w:rFonts w:ascii="Arial" w:eastAsia="Arial" w:hAnsi="Arial" w:cs="Arial"/>
              </w:rPr>
              <w:t xml:space="preserve"> </w:t>
            </w:r>
          </w:p>
        </w:tc>
        <w:tc>
          <w:tcPr>
            <w:tcW w:w="9246" w:type="dxa"/>
            <w:tcBorders>
              <w:top w:val="nil"/>
              <w:left w:val="nil"/>
              <w:bottom w:val="nil"/>
              <w:right w:val="single" w:sz="4" w:space="0" w:color="000000"/>
            </w:tcBorders>
          </w:tcPr>
          <w:p w:rsidR="00355B09" w:rsidRDefault="00290E95" w:rsidP="00D441B1">
            <w:pPr>
              <w:spacing w:after="0" w:line="360" w:lineRule="auto"/>
              <w:ind w:left="0" w:right="0" w:firstLine="0"/>
            </w:pPr>
            <w:r>
              <w:t>- ф</w:t>
            </w:r>
            <w:r w:rsidR="00615407">
              <w:t xml:space="preserve">ормировать психофизические качества (сила, быстрота, выносливость, гибкость, ловкость), развивать координацию, меткость, ориентировку в пространстве; </w:t>
            </w:r>
          </w:p>
        </w:tc>
      </w:tr>
      <w:tr w:rsidR="00355B09">
        <w:trPr>
          <w:trHeight w:val="1013"/>
        </w:trPr>
        <w:tc>
          <w:tcPr>
            <w:tcW w:w="788" w:type="dxa"/>
            <w:tcBorders>
              <w:top w:val="nil"/>
              <w:left w:val="single" w:sz="4" w:space="0" w:color="000000"/>
              <w:bottom w:val="nil"/>
              <w:right w:val="nil"/>
            </w:tcBorders>
          </w:tcPr>
          <w:p w:rsidR="00355B09" w:rsidRDefault="00615407">
            <w:pPr>
              <w:spacing w:after="0" w:line="259" w:lineRule="auto"/>
              <w:ind w:left="244" w:right="0" w:firstLine="0"/>
              <w:jc w:val="center"/>
            </w:pPr>
            <w:r>
              <w:rPr>
                <w:rFonts w:ascii="Arial" w:eastAsia="Arial" w:hAnsi="Arial" w:cs="Arial"/>
              </w:rPr>
              <w:t xml:space="preserve"> </w:t>
            </w:r>
          </w:p>
        </w:tc>
        <w:tc>
          <w:tcPr>
            <w:tcW w:w="9246" w:type="dxa"/>
            <w:tcBorders>
              <w:top w:val="nil"/>
              <w:left w:val="nil"/>
              <w:bottom w:val="nil"/>
              <w:right w:val="single" w:sz="4" w:space="0" w:color="000000"/>
            </w:tcBorders>
          </w:tcPr>
          <w:p w:rsidR="00355B09" w:rsidRDefault="00290E95" w:rsidP="00D441B1">
            <w:pPr>
              <w:spacing w:after="0" w:line="360" w:lineRule="auto"/>
              <w:ind w:left="0" w:right="64" w:firstLine="0"/>
            </w:pPr>
            <w:r>
              <w:t>- в</w:t>
            </w:r>
            <w:r w:rsidR="00615407">
              <w:t xml:space="preserve">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 </w:t>
            </w:r>
          </w:p>
        </w:tc>
      </w:tr>
      <w:tr w:rsidR="00355B09">
        <w:trPr>
          <w:trHeight w:val="988"/>
        </w:trPr>
        <w:tc>
          <w:tcPr>
            <w:tcW w:w="788" w:type="dxa"/>
            <w:tcBorders>
              <w:top w:val="nil"/>
              <w:left w:val="single" w:sz="4" w:space="0" w:color="000000"/>
              <w:bottom w:val="nil"/>
              <w:right w:val="nil"/>
            </w:tcBorders>
          </w:tcPr>
          <w:p w:rsidR="00355B09" w:rsidRDefault="00615407">
            <w:pPr>
              <w:spacing w:after="0" w:line="259" w:lineRule="auto"/>
              <w:ind w:left="244" w:right="0" w:firstLine="0"/>
              <w:jc w:val="center"/>
            </w:pPr>
            <w:r>
              <w:rPr>
                <w:rFonts w:ascii="Arial" w:eastAsia="Arial" w:hAnsi="Arial" w:cs="Arial"/>
              </w:rPr>
              <w:t xml:space="preserve"> </w:t>
            </w:r>
          </w:p>
        </w:tc>
        <w:tc>
          <w:tcPr>
            <w:tcW w:w="9246" w:type="dxa"/>
            <w:tcBorders>
              <w:top w:val="nil"/>
              <w:left w:val="nil"/>
              <w:bottom w:val="nil"/>
              <w:right w:val="single" w:sz="4" w:space="0" w:color="000000"/>
            </w:tcBorders>
          </w:tcPr>
          <w:p w:rsidR="00355B09" w:rsidRDefault="00290E95" w:rsidP="00D441B1">
            <w:pPr>
              <w:spacing w:after="0" w:line="360" w:lineRule="auto"/>
              <w:ind w:left="0" w:right="65" w:firstLine="0"/>
            </w:pPr>
            <w:r>
              <w:t>- п</w:t>
            </w:r>
            <w:r w:rsidR="00615407">
              <w:t xml:space="preserve">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 </w:t>
            </w:r>
          </w:p>
        </w:tc>
      </w:tr>
      <w:tr w:rsidR="00355B09">
        <w:trPr>
          <w:trHeight w:val="750"/>
        </w:trPr>
        <w:tc>
          <w:tcPr>
            <w:tcW w:w="788" w:type="dxa"/>
            <w:tcBorders>
              <w:top w:val="nil"/>
              <w:left w:val="single" w:sz="4" w:space="0" w:color="000000"/>
              <w:bottom w:val="single" w:sz="4" w:space="0" w:color="000000"/>
              <w:right w:val="nil"/>
            </w:tcBorders>
          </w:tcPr>
          <w:p w:rsidR="00355B09" w:rsidRDefault="00355B09">
            <w:pPr>
              <w:spacing w:after="0" w:line="259" w:lineRule="auto"/>
              <w:ind w:left="244" w:right="0" w:firstLine="0"/>
              <w:jc w:val="center"/>
            </w:pPr>
          </w:p>
        </w:tc>
        <w:tc>
          <w:tcPr>
            <w:tcW w:w="9246" w:type="dxa"/>
            <w:tcBorders>
              <w:top w:val="nil"/>
              <w:left w:val="nil"/>
              <w:bottom w:val="single" w:sz="4" w:space="0" w:color="000000"/>
              <w:right w:val="single" w:sz="4" w:space="0" w:color="000000"/>
            </w:tcBorders>
            <w:vAlign w:val="center"/>
          </w:tcPr>
          <w:p w:rsidR="00290E95" w:rsidRDefault="00290E95" w:rsidP="00D441B1">
            <w:pPr>
              <w:spacing w:after="0" w:line="360" w:lineRule="auto"/>
              <w:ind w:left="0" w:right="0" w:firstLine="0"/>
            </w:pPr>
            <w:r>
              <w:t>- у</w:t>
            </w:r>
            <w:r w:rsidR="00615407">
              <w:t>креплять здоровье ребенка, опорно-двигательный аппарат, формировать правильную осанку, повышать иммунитет средствами физического воспитания;</w:t>
            </w:r>
          </w:p>
          <w:p w:rsidR="00355B09" w:rsidRDefault="00615407" w:rsidP="00D441B1">
            <w:pPr>
              <w:spacing w:after="0" w:line="360" w:lineRule="auto"/>
              <w:ind w:left="0" w:right="0" w:firstLine="0"/>
            </w:pPr>
            <w:r>
              <w:t xml:space="preserve"> </w:t>
            </w:r>
            <w:r w:rsidR="00290E95">
              <w:t>- ф</w:t>
            </w:r>
            <w:r w:rsidR="00290E95" w:rsidRPr="00290E95">
              <w:t>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tc>
      </w:tr>
    </w:tbl>
    <w:p w:rsidR="00355B09" w:rsidRDefault="00355B09">
      <w:pPr>
        <w:spacing w:after="0" w:line="259" w:lineRule="auto"/>
        <w:ind w:left="-1080" w:right="198" w:firstLine="0"/>
        <w:jc w:val="left"/>
      </w:pPr>
    </w:p>
    <w:tbl>
      <w:tblPr>
        <w:tblStyle w:val="TableGrid"/>
        <w:tblW w:w="10034" w:type="dxa"/>
        <w:tblInd w:w="-108" w:type="dxa"/>
        <w:tblCellMar>
          <w:top w:w="56" w:type="dxa"/>
          <w:left w:w="108" w:type="dxa"/>
          <w:right w:w="49" w:type="dxa"/>
        </w:tblCellMar>
        <w:tblLook w:val="04A0" w:firstRow="1" w:lastRow="0" w:firstColumn="1" w:lastColumn="0" w:noHBand="0" w:noVBand="1"/>
      </w:tblPr>
      <w:tblGrid>
        <w:gridCol w:w="10034"/>
      </w:tblGrid>
      <w:tr w:rsidR="00355B09">
        <w:trPr>
          <w:trHeight w:val="38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rPr>
                <w:b/>
                <w:i/>
              </w:rPr>
              <w:t xml:space="preserve">СОДЕРЖАНИЕ ОБРАЗОВАТЕЛЬНОЙ ДЕЯТЕЛЬНОСТИ </w:t>
            </w:r>
          </w:p>
        </w:tc>
      </w:tr>
      <w:tr w:rsidR="00355B09">
        <w:trPr>
          <w:trHeight w:val="425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62"/>
              </w:numPr>
              <w:spacing w:after="106" w:line="360" w:lineRule="auto"/>
              <w:ind w:right="64" w:hanging="360"/>
            </w:pPr>
            <w:r>
              <w:t xml:space="preserve">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 </w:t>
            </w:r>
          </w:p>
          <w:p w:rsidR="00355B09" w:rsidRDefault="00615407" w:rsidP="004A0A50">
            <w:pPr>
              <w:numPr>
                <w:ilvl w:val="0"/>
                <w:numId w:val="162"/>
              </w:numPr>
              <w:spacing w:after="0" w:line="360" w:lineRule="auto"/>
              <w:ind w:right="64" w:hanging="360"/>
            </w:pPr>
            <w:r>
              <w:t xml:space="preserve">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 </w:t>
            </w:r>
          </w:p>
        </w:tc>
      </w:tr>
      <w:tr w:rsidR="00355B09">
        <w:trPr>
          <w:trHeight w:val="70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center"/>
            </w:pPr>
            <w:r>
              <w:rPr>
                <w:b/>
                <w:i/>
              </w:rPr>
              <w:t>Основная гимнастика (основные движения, общеразвивающие упражнения, ритмическая гимнастика и строевые упражнения):</w:t>
            </w:r>
            <w:r>
              <w:rPr>
                <w:b/>
              </w:rPr>
              <w:t xml:space="preserve"> </w:t>
            </w:r>
          </w:p>
        </w:tc>
      </w:tr>
      <w:tr w:rsidR="00290E95">
        <w:trPr>
          <w:trHeight w:val="706"/>
        </w:trPr>
        <w:tc>
          <w:tcPr>
            <w:tcW w:w="10034" w:type="dxa"/>
            <w:tcBorders>
              <w:top w:val="single" w:sz="4" w:space="0" w:color="000000"/>
              <w:left w:val="single" w:sz="4" w:space="0" w:color="000000"/>
              <w:bottom w:val="single" w:sz="4" w:space="0" w:color="000000"/>
              <w:right w:val="single" w:sz="4" w:space="0" w:color="000000"/>
            </w:tcBorders>
          </w:tcPr>
          <w:p w:rsidR="00290E95" w:rsidRDefault="00290E95" w:rsidP="00290E95">
            <w:pPr>
              <w:spacing w:after="123" w:line="259" w:lineRule="auto"/>
              <w:ind w:left="0" w:right="0" w:firstLine="0"/>
              <w:jc w:val="left"/>
            </w:pPr>
            <w:r>
              <w:rPr>
                <w:b/>
                <w:i/>
              </w:rPr>
              <w:t xml:space="preserve">Основные движения: </w:t>
            </w:r>
          </w:p>
          <w:p w:rsidR="00290E95" w:rsidRDefault="00290E95" w:rsidP="004A0A50">
            <w:pPr>
              <w:numPr>
                <w:ilvl w:val="0"/>
                <w:numId w:val="163"/>
              </w:numPr>
              <w:spacing w:after="19" w:line="360" w:lineRule="auto"/>
              <w:ind w:right="60" w:hanging="360"/>
            </w:pPr>
            <w:r>
              <w:rPr>
                <w:u w:val="single" w:color="000000"/>
              </w:rPr>
              <w:t>бросание, катание, ловля, метание:</w:t>
            </w:r>
            <w:r>
              <w:t xml:space="preserve"> прокатывание мяча между линиями, шнурами, палками (длина 2 - 3 м), положенными (на расстоянии 15 - 20 см одна от другой) и огибая кубики или кегли, расставленные по одной линии на расстоянии 70 - 80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3 - 4 раз подряд; бросание мяча двумя руками из-за головы сидя; бросание вдаль; попадание в горизонтальную и </w:t>
            </w:r>
          </w:p>
          <w:p w:rsidR="00290E95" w:rsidRDefault="00290E95" w:rsidP="00D441B1">
            <w:pPr>
              <w:spacing w:after="126" w:line="360" w:lineRule="auto"/>
              <w:ind w:left="720" w:right="0" w:firstLine="0"/>
              <w:jc w:val="left"/>
            </w:pPr>
            <w:r>
              <w:t xml:space="preserve">вертикальную цели с расстояния 2 - 2,5 м; </w:t>
            </w:r>
          </w:p>
          <w:p w:rsidR="00290E95" w:rsidRDefault="00290E95" w:rsidP="004A0A50">
            <w:pPr>
              <w:numPr>
                <w:ilvl w:val="0"/>
                <w:numId w:val="163"/>
              </w:numPr>
              <w:spacing w:after="92" w:line="360" w:lineRule="auto"/>
              <w:ind w:right="60" w:hanging="360"/>
            </w:pPr>
            <w:r>
              <w:rPr>
                <w:u w:val="single" w:color="000000"/>
              </w:rPr>
              <w:t>ползание, лазанье:</w:t>
            </w:r>
            <w:r>
              <w:t xml:space="preserve">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1 - 2 рейки, ползание на четвереньках с опорой на стопы и ладони; подлезание под веревку или дугу, не касаясь руками пола прямо и боком; </w:t>
            </w:r>
          </w:p>
          <w:p w:rsidR="00290E95" w:rsidRDefault="00290E95" w:rsidP="004A0A50">
            <w:pPr>
              <w:pStyle w:val="a3"/>
              <w:numPr>
                <w:ilvl w:val="0"/>
                <w:numId w:val="164"/>
              </w:numPr>
              <w:spacing w:after="0" w:line="360" w:lineRule="auto"/>
              <w:ind w:right="0"/>
              <w:jc w:val="left"/>
            </w:pPr>
            <w:r w:rsidRPr="00290E95">
              <w:rPr>
                <w:u w:val="single" w:color="000000"/>
              </w:rPr>
              <w:t>ходьба:</w:t>
            </w:r>
            <w:r>
              <w:t xml:space="preserve">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rsidR="00290E95" w:rsidRDefault="00290E95" w:rsidP="004A0A50">
            <w:pPr>
              <w:numPr>
                <w:ilvl w:val="0"/>
                <w:numId w:val="164"/>
              </w:numPr>
              <w:spacing w:after="77" w:line="360" w:lineRule="auto"/>
              <w:ind w:right="59" w:hanging="360"/>
            </w:pPr>
            <w:r>
              <w:rPr>
                <w:u w:val="single" w:color="000000"/>
              </w:rPr>
              <w:t>бег:</w:t>
            </w:r>
            <w:r>
              <w:t xml:space="preserve">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1 - 1,5 мин; пробегание 30 - 40 м в чередовании с ходьбой 2 - 3 раза; медленный бег 150 - 200 м; бег на скорость 20 м; челночный бег 2x5 м; перебегание подгруппами по 5 - 6 человек с одной стороны площадки на другую; бег врассыпную с ловлей и увертыванием; </w:t>
            </w:r>
          </w:p>
          <w:p w:rsidR="00290E95" w:rsidRDefault="00290E95" w:rsidP="004A0A50">
            <w:pPr>
              <w:numPr>
                <w:ilvl w:val="0"/>
                <w:numId w:val="164"/>
              </w:numPr>
              <w:spacing w:after="78" w:line="360" w:lineRule="auto"/>
              <w:ind w:right="59" w:hanging="360"/>
            </w:pPr>
            <w:r>
              <w:rPr>
                <w:u w:val="single" w:color="000000"/>
              </w:rPr>
              <w:t>прыжки:</w:t>
            </w:r>
            <w:r>
              <w:t xml:space="preserve">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2 - 3 м; перепрыгивание через шнур, плоский кубик (высота 5 см), через 4 - 6 линий (расстояние между линиями 40 - 50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 </w:t>
            </w:r>
          </w:p>
          <w:p w:rsidR="00290E95" w:rsidRDefault="00290E95" w:rsidP="004A0A50">
            <w:pPr>
              <w:numPr>
                <w:ilvl w:val="0"/>
                <w:numId w:val="164"/>
              </w:numPr>
              <w:spacing w:after="93" w:line="360" w:lineRule="auto"/>
              <w:ind w:right="59" w:hanging="360"/>
            </w:pPr>
            <w:r>
              <w:rPr>
                <w:u w:val="single" w:color="000000"/>
              </w:rPr>
              <w:t>упражнения в равновесии:</w:t>
            </w:r>
            <w:r>
              <w:t xml:space="preserve">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 </w:t>
            </w:r>
          </w:p>
          <w:p w:rsidR="00290E95" w:rsidRDefault="00290E95" w:rsidP="004A0A50">
            <w:pPr>
              <w:numPr>
                <w:ilvl w:val="0"/>
                <w:numId w:val="164"/>
              </w:numPr>
              <w:spacing w:after="71" w:line="360" w:lineRule="auto"/>
              <w:ind w:right="59" w:hanging="360"/>
            </w:pPr>
            <w:r>
              <w:t>Педагог обучает разнообразным упражнениям, которые дети могут переносить в самостоятельную двигательную деятельность.</w:t>
            </w:r>
            <w:r>
              <w:rPr>
                <w:b/>
                <w:i/>
              </w:rPr>
              <w:t xml:space="preserve"> </w:t>
            </w:r>
          </w:p>
          <w:p w:rsidR="00D441B1" w:rsidRDefault="00290E95" w:rsidP="00D441B1">
            <w:pPr>
              <w:spacing w:after="78" w:line="360" w:lineRule="auto"/>
              <w:ind w:left="360" w:right="60" w:hanging="360"/>
              <w:rPr>
                <w:b/>
                <w:i/>
              </w:rPr>
            </w:pPr>
            <w:r>
              <w:rPr>
                <w:b/>
                <w:i/>
              </w:rPr>
              <w:t>Общеразвивающие упражнения:</w:t>
            </w:r>
          </w:p>
          <w:p w:rsidR="00290E95" w:rsidRDefault="00290E95" w:rsidP="00D441B1">
            <w:pPr>
              <w:spacing w:after="78" w:line="360" w:lineRule="auto"/>
              <w:ind w:left="360" w:right="60" w:hanging="360"/>
            </w:pPr>
            <w:r>
              <w:rPr>
                <w:b/>
                <w:i/>
              </w:rPr>
              <w:t xml:space="preserve"> </w:t>
            </w:r>
            <w:r>
              <w:t>1.</w:t>
            </w:r>
            <w:r>
              <w:rPr>
                <w:rFonts w:ascii="Arial" w:eastAsia="Arial" w:hAnsi="Arial" w:cs="Arial"/>
              </w:rPr>
              <w:t xml:space="preserve"> </w:t>
            </w:r>
            <w:r>
              <w:t xml:space="preserve">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 </w:t>
            </w:r>
          </w:p>
          <w:p w:rsidR="00290E95" w:rsidRDefault="00290E95" w:rsidP="00D441B1">
            <w:pPr>
              <w:spacing w:after="78" w:line="360" w:lineRule="auto"/>
              <w:ind w:left="360" w:right="60" w:hanging="360"/>
            </w:pPr>
            <w:r>
              <w:t>2.</w:t>
            </w:r>
            <w:r>
              <w:rPr>
                <w:rFonts w:ascii="Arial" w:eastAsia="Arial" w:hAnsi="Arial" w:cs="Arial"/>
              </w:rPr>
              <w:t xml:space="preserve"> </w:t>
            </w:r>
            <w:r>
              <w:t xml:space="preserve">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 </w:t>
            </w:r>
          </w:p>
          <w:p w:rsidR="00290E95" w:rsidRDefault="00290E95" w:rsidP="00D441B1">
            <w:pPr>
              <w:spacing w:after="0" w:line="360" w:lineRule="auto"/>
              <w:ind w:left="0" w:right="0" w:firstLine="0"/>
              <w:jc w:val="left"/>
            </w:pPr>
            <w:r>
              <w:t>3.</w:t>
            </w:r>
            <w:r>
              <w:rPr>
                <w:rFonts w:ascii="Arial" w:eastAsia="Arial" w:hAnsi="Arial" w:cs="Arial"/>
              </w:rPr>
              <w:t xml:space="preserve"> </w:t>
            </w:r>
            <w:r>
              <w:t xml:space="preserve">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 </w:t>
            </w:r>
          </w:p>
          <w:p w:rsidR="00290E95" w:rsidRPr="00290E95" w:rsidRDefault="00290E95" w:rsidP="00D441B1">
            <w:pPr>
              <w:spacing w:after="0" w:line="360" w:lineRule="auto"/>
              <w:ind w:left="0" w:right="0" w:firstLine="0"/>
              <w:jc w:val="left"/>
            </w:pPr>
            <w:r w:rsidRPr="00D441B1">
              <w:t>4</w:t>
            </w:r>
            <w:r>
              <w:rPr>
                <w:b/>
                <w:i/>
              </w:rPr>
              <w:t>.</w:t>
            </w:r>
            <w:r>
              <w:rPr>
                <w:rFonts w:ascii="Arial" w:eastAsia="Arial" w:hAnsi="Arial" w:cs="Arial"/>
                <w:b/>
                <w:i/>
              </w:rPr>
              <w:t xml:space="preserve"> </w:t>
            </w:r>
            <w:r>
              <w:t xml:space="preserve">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w:t>
            </w:r>
            <w:r w:rsidRPr="00290E95">
              <w:t>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r w:rsidRPr="00290E95">
              <w:rPr>
                <w:b/>
                <w:i/>
              </w:rPr>
              <w:t xml:space="preserve"> </w:t>
            </w:r>
          </w:p>
          <w:p w:rsidR="00290E95" w:rsidRDefault="00290E95" w:rsidP="00290E95">
            <w:pPr>
              <w:spacing w:after="121" w:line="259" w:lineRule="auto"/>
              <w:ind w:left="0" w:right="0" w:firstLine="0"/>
              <w:jc w:val="left"/>
            </w:pPr>
            <w:r>
              <w:rPr>
                <w:b/>
                <w:i/>
              </w:rPr>
              <w:t xml:space="preserve">Ритмическая гимнастика: </w:t>
            </w:r>
          </w:p>
          <w:p w:rsidR="00290E95" w:rsidRDefault="00290E95" w:rsidP="004A0A50">
            <w:pPr>
              <w:pStyle w:val="a3"/>
              <w:numPr>
                <w:ilvl w:val="0"/>
                <w:numId w:val="200"/>
              </w:numPr>
              <w:spacing w:after="110" w:line="360" w:lineRule="auto"/>
              <w:ind w:right="64"/>
            </w:pPr>
            <w:r>
              <w:t xml:space="preserve">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 </w:t>
            </w:r>
          </w:p>
          <w:p w:rsidR="00290E95" w:rsidRDefault="00290E95" w:rsidP="00290E95">
            <w:pPr>
              <w:spacing w:after="121" w:line="259" w:lineRule="auto"/>
              <w:ind w:left="0" w:right="0" w:firstLine="0"/>
              <w:jc w:val="left"/>
            </w:pPr>
            <w:r>
              <w:rPr>
                <w:b/>
                <w:i/>
              </w:rPr>
              <w:t xml:space="preserve">Строевые упражнения: </w:t>
            </w:r>
          </w:p>
          <w:p w:rsidR="00290E95" w:rsidRPr="00D441B1" w:rsidRDefault="00290E95" w:rsidP="004A0A50">
            <w:pPr>
              <w:pStyle w:val="a3"/>
              <w:numPr>
                <w:ilvl w:val="0"/>
                <w:numId w:val="201"/>
              </w:numPr>
              <w:spacing w:after="0" w:line="360" w:lineRule="auto"/>
              <w:ind w:right="0"/>
              <w:jc w:val="left"/>
              <w:rPr>
                <w:b/>
                <w:i/>
              </w:rPr>
            </w:pPr>
            <w: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tc>
      </w:tr>
    </w:tbl>
    <w:p w:rsidR="00355B09" w:rsidRDefault="00355B09">
      <w:pPr>
        <w:spacing w:after="0" w:line="259" w:lineRule="auto"/>
        <w:ind w:left="-1080" w:right="198" w:firstLine="0"/>
        <w:jc w:val="left"/>
      </w:pPr>
    </w:p>
    <w:p w:rsidR="00355B09" w:rsidRDefault="00355B09">
      <w:pPr>
        <w:spacing w:after="0" w:line="259" w:lineRule="auto"/>
        <w:ind w:left="-1080" w:right="198" w:firstLine="0"/>
        <w:jc w:val="left"/>
      </w:pPr>
    </w:p>
    <w:p w:rsidR="00355B09" w:rsidRDefault="00615407">
      <w:pPr>
        <w:spacing w:after="0" w:line="259" w:lineRule="auto"/>
        <w:ind w:left="680" w:right="0" w:firstLine="0"/>
      </w:pPr>
      <w:r>
        <w:rPr>
          <w:sz w:val="28"/>
        </w:rPr>
        <w:t xml:space="preserve"> </w:t>
      </w:r>
    </w:p>
    <w:tbl>
      <w:tblPr>
        <w:tblStyle w:val="TableGrid"/>
        <w:tblW w:w="10034" w:type="dxa"/>
        <w:tblInd w:w="-108" w:type="dxa"/>
        <w:tblCellMar>
          <w:top w:w="34" w:type="dxa"/>
          <w:left w:w="41" w:type="dxa"/>
          <w:right w:w="51" w:type="dxa"/>
        </w:tblCellMar>
        <w:tblLook w:val="04A0" w:firstRow="1" w:lastRow="0" w:firstColumn="1" w:lastColumn="0" w:noHBand="0" w:noVBand="1"/>
      </w:tblPr>
      <w:tblGrid>
        <w:gridCol w:w="788"/>
        <w:gridCol w:w="9246"/>
      </w:tblGrid>
      <w:tr w:rsidR="00355B09">
        <w:trPr>
          <w:trHeight w:val="706"/>
        </w:trPr>
        <w:tc>
          <w:tcPr>
            <w:tcW w:w="78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46" w:type="dxa"/>
            <w:tcBorders>
              <w:top w:val="single" w:sz="4" w:space="0" w:color="000000"/>
              <w:left w:val="nil"/>
              <w:bottom w:val="single" w:sz="4" w:space="0" w:color="000000"/>
              <w:right w:val="single" w:sz="4" w:space="0" w:color="000000"/>
            </w:tcBorders>
          </w:tcPr>
          <w:p w:rsidR="00355B09" w:rsidRDefault="00615407">
            <w:pPr>
              <w:spacing w:after="0" w:line="259" w:lineRule="auto"/>
              <w:ind w:left="3312" w:right="2882" w:hanging="158"/>
              <w:jc w:val="left"/>
            </w:pPr>
            <w:r>
              <w:rPr>
                <w:b/>
              </w:rPr>
              <w:t xml:space="preserve">Шестой год жизни,  старшая группа </w:t>
            </w:r>
          </w:p>
        </w:tc>
      </w:tr>
      <w:tr w:rsidR="00355B09">
        <w:trPr>
          <w:trHeight w:val="386"/>
        </w:trPr>
        <w:tc>
          <w:tcPr>
            <w:tcW w:w="78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46" w:type="dxa"/>
            <w:tcBorders>
              <w:top w:val="single" w:sz="4" w:space="0" w:color="000000"/>
              <w:left w:val="nil"/>
              <w:bottom w:val="single" w:sz="4" w:space="0" w:color="000000"/>
              <w:right w:val="single" w:sz="4" w:space="0" w:color="000000"/>
            </w:tcBorders>
          </w:tcPr>
          <w:p w:rsidR="00355B09" w:rsidRDefault="00615407">
            <w:pPr>
              <w:spacing w:after="0" w:line="259" w:lineRule="auto"/>
              <w:ind w:left="2161" w:right="0" w:firstLine="0"/>
              <w:jc w:val="left"/>
            </w:pPr>
            <w:r>
              <w:rPr>
                <w:b/>
                <w:i/>
              </w:rPr>
              <w:t xml:space="preserve">ПРОГРАММНЫЕ ЗАДАЧИ ОО «ФР» </w:t>
            </w:r>
          </w:p>
        </w:tc>
      </w:tr>
      <w:tr w:rsidR="00355B09">
        <w:trPr>
          <w:trHeight w:val="2592"/>
        </w:trPr>
        <w:tc>
          <w:tcPr>
            <w:tcW w:w="788"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9246" w:type="dxa"/>
            <w:tcBorders>
              <w:top w:val="single" w:sz="4" w:space="0" w:color="000000"/>
              <w:left w:val="nil"/>
              <w:bottom w:val="single" w:sz="4" w:space="0" w:color="000000"/>
              <w:right w:val="single" w:sz="4" w:space="0" w:color="000000"/>
            </w:tcBorders>
          </w:tcPr>
          <w:p w:rsidR="00355B09" w:rsidRDefault="00615407" w:rsidP="004A0A50">
            <w:pPr>
              <w:numPr>
                <w:ilvl w:val="0"/>
                <w:numId w:val="165"/>
              </w:numPr>
              <w:spacing w:after="60" w:line="314" w:lineRule="auto"/>
              <w:ind w:right="63" w:hanging="361"/>
              <w:jc w:val="left"/>
            </w:pPr>
            <w:r>
              <w:t xml:space="preserve">«Основная гимнастика (основные движения, общеразвивающие упражнения, ритмическая гимнастика и строевые упражнения)», </w:t>
            </w:r>
          </w:p>
          <w:p w:rsidR="00355B09" w:rsidRDefault="00615407" w:rsidP="004A0A50">
            <w:pPr>
              <w:numPr>
                <w:ilvl w:val="0"/>
                <w:numId w:val="165"/>
              </w:numPr>
              <w:spacing w:after="121" w:line="259" w:lineRule="auto"/>
              <w:ind w:right="63" w:hanging="361"/>
              <w:jc w:val="left"/>
            </w:pPr>
            <w:r>
              <w:t xml:space="preserve">«Подвижные игры», </w:t>
            </w:r>
          </w:p>
          <w:p w:rsidR="00355B09" w:rsidRDefault="00615407" w:rsidP="004A0A50">
            <w:pPr>
              <w:numPr>
                <w:ilvl w:val="0"/>
                <w:numId w:val="165"/>
              </w:numPr>
              <w:spacing w:after="122" w:line="259" w:lineRule="auto"/>
              <w:ind w:right="63" w:hanging="361"/>
              <w:jc w:val="left"/>
            </w:pPr>
            <w:r>
              <w:t xml:space="preserve">«Спортивные игры», </w:t>
            </w:r>
          </w:p>
          <w:p w:rsidR="00355B09" w:rsidRDefault="00615407" w:rsidP="004A0A50">
            <w:pPr>
              <w:numPr>
                <w:ilvl w:val="0"/>
                <w:numId w:val="165"/>
              </w:numPr>
              <w:spacing w:after="124" w:line="259" w:lineRule="auto"/>
              <w:ind w:right="63" w:hanging="361"/>
              <w:jc w:val="left"/>
            </w:pPr>
            <w:r>
              <w:t xml:space="preserve">«Спортивные упражнения», </w:t>
            </w:r>
          </w:p>
          <w:p w:rsidR="00493BE4" w:rsidRDefault="00615407" w:rsidP="004A0A50">
            <w:pPr>
              <w:numPr>
                <w:ilvl w:val="0"/>
                <w:numId w:val="165"/>
              </w:numPr>
              <w:spacing w:after="0" w:line="259" w:lineRule="auto"/>
              <w:ind w:right="63" w:hanging="361"/>
              <w:jc w:val="left"/>
            </w:pPr>
            <w:r>
              <w:t>«Формирование основ здорового образа жизни»,</w:t>
            </w:r>
          </w:p>
          <w:p w:rsidR="00355B09" w:rsidRDefault="00615407" w:rsidP="004A0A50">
            <w:pPr>
              <w:numPr>
                <w:ilvl w:val="0"/>
                <w:numId w:val="165"/>
              </w:numPr>
              <w:spacing w:after="0" w:line="259" w:lineRule="auto"/>
              <w:ind w:right="63" w:hanging="361"/>
              <w:jc w:val="left"/>
            </w:pPr>
            <w:r>
              <w:rPr>
                <w:rFonts w:ascii="Arial" w:eastAsia="Arial" w:hAnsi="Arial" w:cs="Arial"/>
                <w:b/>
                <w:i/>
              </w:rPr>
              <w:t xml:space="preserve"> </w:t>
            </w:r>
            <w:r>
              <w:t>«Активный отдых».</w:t>
            </w:r>
            <w:r>
              <w:rPr>
                <w:b/>
                <w:i/>
              </w:rPr>
              <w:t xml:space="preserve"> </w:t>
            </w:r>
          </w:p>
        </w:tc>
      </w:tr>
      <w:tr w:rsidR="00355B09">
        <w:trPr>
          <w:trHeight w:val="1307"/>
        </w:trPr>
        <w:tc>
          <w:tcPr>
            <w:tcW w:w="788" w:type="dxa"/>
            <w:tcBorders>
              <w:top w:val="single" w:sz="4" w:space="0" w:color="000000"/>
              <w:left w:val="single" w:sz="4" w:space="0" w:color="000000"/>
              <w:bottom w:val="nil"/>
              <w:right w:val="nil"/>
            </w:tcBorders>
          </w:tcPr>
          <w:p w:rsidR="00355B09" w:rsidRDefault="00615407" w:rsidP="00D441B1">
            <w:pPr>
              <w:spacing w:after="0" w:line="360" w:lineRule="auto"/>
              <w:ind w:left="244" w:right="0" w:firstLine="0"/>
              <w:jc w:val="center"/>
            </w:pPr>
            <w:r>
              <w:rPr>
                <w:rFonts w:ascii="Arial" w:eastAsia="Arial" w:hAnsi="Arial" w:cs="Arial"/>
              </w:rPr>
              <w:t xml:space="preserve"> </w:t>
            </w:r>
          </w:p>
        </w:tc>
        <w:tc>
          <w:tcPr>
            <w:tcW w:w="9246" w:type="dxa"/>
            <w:tcBorders>
              <w:top w:val="single" w:sz="4" w:space="0" w:color="000000"/>
              <w:left w:val="nil"/>
              <w:bottom w:val="nil"/>
              <w:right w:val="single" w:sz="4" w:space="0" w:color="000000"/>
            </w:tcBorders>
          </w:tcPr>
          <w:p w:rsidR="00355B09" w:rsidRDefault="00493BE4" w:rsidP="00D441B1">
            <w:pPr>
              <w:spacing w:after="0" w:line="360" w:lineRule="auto"/>
              <w:ind w:left="0" w:right="63" w:firstLine="0"/>
            </w:pPr>
            <w:r>
              <w:t>- о</w:t>
            </w:r>
            <w:r w:rsidR="00615407">
              <w:t xml:space="preserve">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 </w:t>
            </w:r>
          </w:p>
        </w:tc>
      </w:tr>
      <w:tr w:rsidR="00355B09">
        <w:trPr>
          <w:trHeight w:val="1306"/>
        </w:trPr>
        <w:tc>
          <w:tcPr>
            <w:tcW w:w="788" w:type="dxa"/>
            <w:tcBorders>
              <w:top w:val="nil"/>
              <w:left w:val="single" w:sz="4" w:space="0" w:color="000000"/>
              <w:bottom w:val="nil"/>
              <w:right w:val="nil"/>
            </w:tcBorders>
          </w:tcPr>
          <w:p w:rsidR="00355B09" w:rsidRDefault="00615407" w:rsidP="00D441B1">
            <w:pPr>
              <w:spacing w:after="0" w:line="360" w:lineRule="auto"/>
              <w:ind w:left="244" w:right="0" w:firstLine="0"/>
              <w:jc w:val="center"/>
            </w:pPr>
            <w:r>
              <w:rPr>
                <w:rFonts w:ascii="Arial" w:eastAsia="Arial" w:hAnsi="Arial" w:cs="Arial"/>
              </w:rPr>
              <w:t xml:space="preserve"> </w:t>
            </w:r>
          </w:p>
        </w:tc>
        <w:tc>
          <w:tcPr>
            <w:tcW w:w="9246" w:type="dxa"/>
            <w:tcBorders>
              <w:top w:val="nil"/>
              <w:left w:val="nil"/>
              <w:bottom w:val="nil"/>
              <w:right w:val="single" w:sz="4" w:space="0" w:color="000000"/>
            </w:tcBorders>
          </w:tcPr>
          <w:p w:rsidR="00355B09" w:rsidRDefault="00493BE4" w:rsidP="00D441B1">
            <w:pPr>
              <w:spacing w:after="0" w:line="360" w:lineRule="auto"/>
              <w:ind w:left="0" w:right="62" w:firstLine="0"/>
            </w:pPr>
            <w:r>
              <w:t>- р</w:t>
            </w:r>
            <w:r w:rsidR="00615407">
              <w:t xml:space="preserve">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 </w:t>
            </w:r>
          </w:p>
        </w:tc>
      </w:tr>
      <w:tr w:rsidR="00355B09">
        <w:trPr>
          <w:trHeight w:val="717"/>
        </w:trPr>
        <w:tc>
          <w:tcPr>
            <w:tcW w:w="788" w:type="dxa"/>
            <w:tcBorders>
              <w:top w:val="nil"/>
              <w:left w:val="single" w:sz="4" w:space="0" w:color="000000"/>
              <w:bottom w:val="nil"/>
              <w:right w:val="nil"/>
            </w:tcBorders>
          </w:tcPr>
          <w:p w:rsidR="00355B09" w:rsidRDefault="00355B09" w:rsidP="00D441B1">
            <w:pPr>
              <w:spacing w:after="0" w:line="360" w:lineRule="auto"/>
              <w:ind w:left="244" w:right="0" w:firstLine="0"/>
            </w:pPr>
          </w:p>
        </w:tc>
        <w:tc>
          <w:tcPr>
            <w:tcW w:w="9246" w:type="dxa"/>
            <w:tcBorders>
              <w:top w:val="nil"/>
              <w:left w:val="nil"/>
              <w:bottom w:val="nil"/>
              <w:right w:val="single" w:sz="4" w:space="0" w:color="000000"/>
            </w:tcBorders>
          </w:tcPr>
          <w:p w:rsidR="00355B09" w:rsidRDefault="00493BE4" w:rsidP="00D441B1">
            <w:pPr>
              <w:spacing w:after="0" w:line="360" w:lineRule="auto"/>
              <w:ind w:left="0" w:right="0" w:firstLine="0"/>
            </w:pPr>
            <w:r>
              <w:t>- в</w:t>
            </w:r>
            <w:r w:rsidR="00615407">
              <w:t xml:space="preserve">оспитывать патриотические чувства и нравственно-волевые качества в подвижных и спортивных играх, формах активного отдыха; </w:t>
            </w:r>
          </w:p>
        </w:tc>
      </w:tr>
      <w:tr w:rsidR="00355B09">
        <w:trPr>
          <w:trHeight w:val="728"/>
        </w:trPr>
        <w:tc>
          <w:tcPr>
            <w:tcW w:w="788" w:type="dxa"/>
            <w:tcBorders>
              <w:top w:val="nil"/>
              <w:left w:val="single" w:sz="4" w:space="0" w:color="000000"/>
              <w:bottom w:val="single" w:sz="4" w:space="0" w:color="000000"/>
              <w:right w:val="nil"/>
            </w:tcBorders>
          </w:tcPr>
          <w:p w:rsidR="00355B09" w:rsidRDefault="00615407" w:rsidP="00D441B1">
            <w:pPr>
              <w:spacing w:after="0" w:line="360" w:lineRule="auto"/>
              <w:ind w:left="244" w:right="0" w:firstLine="0"/>
              <w:jc w:val="center"/>
            </w:pPr>
            <w:r>
              <w:rPr>
                <w:rFonts w:ascii="Arial" w:eastAsia="Arial" w:hAnsi="Arial" w:cs="Arial"/>
              </w:rPr>
              <w:t xml:space="preserve"> </w:t>
            </w:r>
          </w:p>
        </w:tc>
        <w:tc>
          <w:tcPr>
            <w:tcW w:w="9246" w:type="dxa"/>
            <w:tcBorders>
              <w:top w:val="nil"/>
              <w:left w:val="nil"/>
              <w:bottom w:val="single" w:sz="4" w:space="0" w:color="000000"/>
              <w:right w:val="single" w:sz="4" w:space="0" w:color="000000"/>
            </w:tcBorders>
          </w:tcPr>
          <w:p w:rsidR="00355B09" w:rsidRDefault="00493BE4" w:rsidP="00D441B1">
            <w:pPr>
              <w:spacing w:after="0" w:line="360" w:lineRule="auto"/>
              <w:ind w:left="0" w:right="0" w:firstLine="0"/>
            </w:pPr>
            <w:r>
              <w:t>- п</w:t>
            </w:r>
            <w:r w:rsidR="00615407">
              <w:t xml:space="preserve">родолжать развивать интерес к физической культуре, формировать представления о разных видах спорта и достижениях российских спортсменов; </w:t>
            </w:r>
          </w:p>
          <w:p w:rsidR="00493BE4" w:rsidRDefault="00493BE4" w:rsidP="00D441B1">
            <w:pPr>
              <w:spacing w:after="0" w:line="360" w:lineRule="auto"/>
              <w:ind w:left="0" w:right="0" w:firstLine="0"/>
            </w:pPr>
            <w:r>
              <w:t xml:space="preserve">- укреплять здоровье ребенка, формировать правильную осанку, укреплять опорно-двигательный аппарат, повышать иммунитет средствами физического воспитания; </w:t>
            </w:r>
          </w:p>
          <w:p w:rsidR="00493BE4" w:rsidRDefault="00493BE4" w:rsidP="00D441B1">
            <w:pPr>
              <w:spacing w:after="0" w:line="360" w:lineRule="auto"/>
              <w:ind w:left="0" w:right="0" w:firstLine="0"/>
            </w:pPr>
            <w:r>
              <w:t xml:space="preserve">- 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 </w:t>
            </w:r>
          </w:p>
          <w:p w:rsidR="00493BE4" w:rsidRDefault="00493BE4" w:rsidP="00D441B1">
            <w:pPr>
              <w:spacing w:after="0" w:line="360" w:lineRule="auto"/>
              <w:ind w:left="0" w:right="0" w:firstLine="0"/>
            </w:pPr>
            <w:r>
              <w:t>- 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tc>
      </w:tr>
    </w:tbl>
    <w:p w:rsidR="00355B09" w:rsidRDefault="00355B09">
      <w:pPr>
        <w:spacing w:after="0" w:line="259" w:lineRule="auto"/>
        <w:ind w:left="-1080" w:right="198" w:firstLine="0"/>
        <w:jc w:val="left"/>
      </w:pPr>
    </w:p>
    <w:tbl>
      <w:tblPr>
        <w:tblStyle w:val="TableGrid"/>
        <w:tblW w:w="10034" w:type="dxa"/>
        <w:tblInd w:w="-108" w:type="dxa"/>
        <w:tblCellMar>
          <w:top w:w="56" w:type="dxa"/>
          <w:left w:w="108" w:type="dxa"/>
          <w:right w:w="48" w:type="dxa"/>
        </w:tblCellMar>
        <w:tblLook w:val="04A0" w:firstRow="1" w:lastRow="0" w:firstColumn="1" w:lastColumn="0" w:noHBand="0" w:noVBand="1"/>
      </w:tblPr>
      <w:tblGrid>
        <w:gridCol w:w="10034"/>
      </w:tblGrid>
      <w:tr w:rsidR="00355B09">
        <w:trPr>
          <w:trHeight w:val="38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rPr>
                <w:b/>
                <w:i/>
              </w:rPr>
              <w:t xml:space="preserve">СОДЕРЖАНИЕ ОБРАЗОВАТЕЛЬНОЙ ДЕЯТЕЛЬНОСТИ </w:t>
            </w:r>
          </w:p>
        </w:tc>
      </w:tr>
      <w:tr w:rsidR="00355B09">
        <w:trPr>
          <w:trHeight w:val="4575"/>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66"/>
              </w:numPr>
              <w:spacing w:after="96" w:line="360" w:lineRule="auto"/>
              <w:ind w:right="62" w:hanging="360"/>
            </w:pPr>
            <w:r>
              <w:t xml:space="preserve">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 </w:t>
            </w:r>
          </w:p>
          <w:p w:rsidR="00355B09" w:rsidRDefault="00615407" w:rsidP="004A0A50">
            <w:pPr>
              <w:numPr>
                <w:ilvl w:val="0"/>
                <w:numId w:val="166"/>
              </w:numPr>
              <w:spacing w:after="0" w:line="360" w:lineRule="auto"/>
              <w:ind w:right="62" w:hanging="360"/>
            </w:pPr>
            <w:r>
              <w:t xml:space="preserve">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 </w:t>
            </w:r>
          </w:p>
        </w:tc>
      </w:tr>
      <w:tr w:rsidR="00355B09">
        <w:trPr>
          <w:trHeight w:val="70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center"/>
            </w:pPr>
            <w:r>
              <w:rPr>
                <w:b/>
                <w:i/>
              </w:rPr>
              <w:t>Основная гимнастика (основные движения, общеразвивающие упражнения, ритмическая гимнастика и строевые упражнения):</w:t>
            </w:r>
            <w:r>
              <w:rPr>
                <w:b/>
              </w:rPr>
              <w:t xml:space="preserve"> </w:t>
            </w:r>
          </w:p>
        </w:tc>
      </w:tr>
      <w:tr w:rsidR="00355B09">
        <w:trPr>
          <w:trHeight w:val="5585"/>
        </w:trPr>
        <w:tc>
          <w:tcPr>
            <w:tcW w:w="10034" w:type="dxa"/>
            <w:tcBorders>
              <w:top w:val="single" w:sz="4" w:space="0" w:color="000000"/>
              <w:left w:val="single" w:sz="4" w:space="0" w:color="000000"/>
              <w:bottom w:val="single" w:sz="4" w:space="0" w:color="000000"/>
              <w:right w:val="single" w:sz="4" w:space="0" w:color="000000"/>
            </w:tcBorders>
          </w:tcPr>
          <w:p w:rsidR="00D441B1" w:rsidRDefault="00615407">
            <w:pPr>
              <w:spacing w:after="71" w:line="306" w:lineRule="auto"/>
              <w:ind w:left="360" w:right="62" w:hanging="360"/>
              <w:rPr>
                <w:b/>
                <w:i/>
              </w:rPr>
            </w:pPr>
            <w:r>
              <w:rPr>
                <w:b/>
                <w:i/>
              </w:rPr>
              <w:t>Основные движения:</w:t>
            </w:r>
          </w:p>
          <w:p w:rsidR="00355B09" w:rsidRDefault="00615407" w:rsidP="00D441B1">
            <w:pPr>
              <w:spacing w:after="71" w:line="360" w:lineRule="auto"/>
              <w:ind w:left="360" w:right="62" w:hanging="360"/>
            </w:pPr>
            <w:r>
              <w:rPr>
                <w:b/>
                <w:i/>
              </w:rPr>
              <w:t xml:space="preserve"> </w:t>
            </w:r>
            <w:r>
              <w:t>1.</w:t>
            </w:r>
            <w:r>
              <w:rPr>
                <w:rFonts w:ascii="Arial" w:eastAsia="Arial" w:hAnsi="Arial" w:cs="Arial"/>
              </w:rPr>
              <w:t xml:space="preserve"> </w:t>
            </w:r>
            <w:r>
              <w:rPr>
                <w:u w:val="single" w:color="000000"/>
              </w:rPr>
              <w:t xml:space="preserve">бросание, катание, ловля, метание: </w:t>
            </w:r>
            <w:r>
              <w:t xml:space="preserve">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5 - 6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4 - 5 раз подряд; перебрасывание мяча через сетку, забрасывание его в баскетбольную корзину; </w:t>
            </w:r>
          </w:p>
          <w:p w:rsidR="00355B09" w:rsidRDefault="00615407" w:rsidP="00D441B1">
            <w:pPr>
              <w:spacing w:after="0" w:line="360" w:lineRule="auto"/>
              <w:ind w:left="720" w:right="67" w:hanging="360"/>
            </w:pPr>
            <w:r>
              <w:t>2.</w:t>
            </w:r>
            <w:r>
              <w:rPr>
                <w:rFonts w:ascii="Arial" w:eastAsia="Arial" w:hAnsi="Arial" w:cs="Arial"/>
              </w:rPr>
              <w:t xml:space="preserve"> </w:t>
            </w:r>
            <w:r>
              <w:rPr>
                <w:u w:val="single" w:color="000000"/>
              </w:rPr>
              <w:t>ползание, лазанье:</w:t>
            </w:r>
            <w:r>
              <w:t xml:space="preserve">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(3 - 4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 </w:t>
            </w:r>
          </w:p>
          <w:p w:rsidR="00D441B1" w:rsidRDefault="00D441B1" w:rsidP="004A0A50">
            <w:pPr>
              <w:numPr>
                <w:ilvl w:val="0"/>
                <w:numId w:val="167"/>
              </w:numPr>
              <w:spacing w:after="86" w:line="294" w:lineRule="auto"/>
              <w:ind w:right="60" w:hanging="360"/>
            </w:pPr>
            <w:r>
              <w:rPr>
                <w:u w:val="single" w:color="000000"/>
              </w:rPr>
              <w:t>ходьба:</w:t>
            </w:r>
            <w:r>
              <w:t xml:space="preserve">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3 - 4 м; ходьба "змейкой" без ориентиров; в колонне по одному и по два вдоль границ зала, обозначая повороты; </w:t>
            </w:r>
          </w:p>
          <w:p w:rsidR="00D441B1" w:rsidRDefault="00D441B1" w:rsidP="004A0A50">
            <w:pPr>
              <w:numPr>
                <w:ilvl w:val="0"/>
                <w:numId w:val="167"/>
              </w:numPr>
              <w:spacing w:after="85" w:line="294" w:lineRule="auto"/>
              <w:ind w:right="60" w:hanging="360"/>
            </w:pPr>
            <w:r>
              <w:rPr>
                <w:u w:val="single" w:color="000000"/>
              </w:rPr>
              <w:t>бег:</w:t>
            </w:r>
            <w:r>
              <w:t xml:space="preserve">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1,5 - 2 мин; медленный бег 250 - 300 м; быстрый бег 10 м 2 - 3 - 4 раза; челночный бег 2 x 10 м, 3 x 10 м; пробегание на скорость 20 м; бег под вращающейся скакалкой; </w:t>
            </w:r>
          </w:p>
          <w:p w:rsidR="00D441B1" w:rsidRDefault="00D441B1" w:rsidP="004A0A50">
            <w:pPr>
              <w:numPr>
                <w:ilvl w:val="0"/>
                <w:numId w:val="167"/>
              </w:numPr>
              <w:spacing w:after="85" w:line="360" w:lineRule="auto"/>
              <w:ind w:right="60" w:hanging="360"/>
            </w:pPr>
            <w:r>
              <w:rPr>
                <w:u w:val="single" w:color="000000"/>
              </w:rPr>
              <w:t>прыжки:</w:t>
            </w:r>
            <w:r>
              <w:t xml:space="preserve">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30 - 40 раз подряд 2 раза; подпрыгивание на одной ноге 10 - 15 раз; прыжки на двух ногах с продвижением вперед на 3 - 4 м; на одной ноге (правой и левой) 2 - 2,5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 </w:t>
            </w:r>
          </w:p>
          <w:p w:rsidR="00D441B1" w:rsidRDefault="00D441B1" w:rsidP="004A0A50">
            <w:pPr>
              <w:numPr>
                <w:ilvl w:val="0"/>
                <w:numId w:val="167"/>
              </w:numPr>
              <w:spacing w:after="61" w:line="360" w:lineRule="auto"/>
              <w:ind w:right="60" w:hanging="360"/>
            </w:pPr>
            <w:r>
              <w:rPr>
                <w:u w:val="single" w:color="000000"/>
              </w:rPr>
              <w:t>прыжки со скакалкой:</w:t>
            </w:r>
            <w:r>
              <w:t xml:space="preserve"> перешагивание и прыжки через неподвижную скакалку (высота 3 - 5 см); перепрыгивание через скакалку с одной ноги на другую с места, шагом и бегом; прыжки через скакалку на двух ногах, через вращающуюся скакалку; </w:t>
            </w:r>
          </w:p>
          <w:p w:rsidR="00D441B1" w:rsidRDefault="00D441B1" w:rsidP="004A0A50">
            <w:pPr>
              <w:numPr>
                <w:ilvl w:val="0"/>
                <w:numId w:val="167"/>
              </w:numPr>
              <w:spacing w:after="100" w:line="360" w:lineRule="auto"/>
              <w:ind w:right="60" w:hanging="360"/>
            </w:pPr>
            <w:r>
              <w:rPr>
                <w:u w:val="single" w:color="000000"/>
              </w:rPr>
              <w:t>упражнения в равновесии:</w:t>
            </w:r>
            <w:r>
              <w:t xml:space="preserve">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 </w:t>
            </w:r>
          </w:p>
          <w:p w:rsidR="00D441B1" w:rsidRDefault="00D441B1" w:rsidP="004A0A50">
            <w:pPr>
              <w:numPr>
                <w:ilvl w:val="0"/>
                <w:numId w:val="167"/>
              </w:numPr>
              <w:spacing w:after="71" w:line="360" w:lineRule="auto"/>
              <w:ind w:right="60" w:hanging="360"/>
            </w:pPr>
            <w: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r>
              <w:rPr>
                <w:b/>
                <w:i/>
              </w:rPr>
              <w:t xml:space="preserve"> </w:t>
            </w:r>
          </w:p>
          <w:p w:rsidR="00D441B1" w:rsidRDefault="00D441B1" w:rsidP="00D441B1">
            <w:pPr>
              <w:spacing w:after="0" w:line="360" w:lineRule="auto"/>
              <w:ind w:left="720" w:right="67" w:hanging="360"/>
              <w:rPr>
                <w:b/>
                <w:i/>
              </w:rPr>
            </w:pPr>
            <w:r>
              <w:rPr>
                <w:b/>
                <w:i/>
              </w:rPr>
              <w:t>Общеразвивающие упражнения:</w:t>
            </w:r>
          </w:p>
          <w:p w:rsidR="00D441B1" w:rsidRDefault="00D441B1" w:rsidP="00D441B1">
            <w:pPr>
              <w:spacing w:after="0" w:line="360" w:lineRule="auto"/>
              <w:ind w:left="720" w:right="67" w:hanging="360"/>
            </w:pPr>
            <w:r>
              <w:rPr>
                <w:b/>
                <w:i/>
              </w:rPr>
              <w:t xml:space="preserve"> </w:t>
            </w:r>
            <w:r>
              <w:t>1.</w:t>
            </w:r>
            <w:r>
              <w:rPr>
                <w:rFonts w:ascii="Arial" w:eastAsia="Arial" w:hAnsi="Arial" w:cs="Arial"/>
              </w:rPr>
              <w:t xml:space="preserve"> </w:t>
            </w:r>
            <w: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 8.</w:t>
            </w:r>
            <w:r>
              <w:rPr>
                <w:rFonts w:ascii="Arial" w:eastAsia="Arial" w:hAnsi="Arial" w:cs="Arial"/>
              </w:rPr>
              <w:t xml:space="preserve"> </w:t>
            </w:r>
            <w:r>
              <w:t xml:space="preserve">упражнения для развития и укрепления мышц спины и гибкости позвоночника: поднимание рук вверх и опускание вниз, стоя у стены, касаясь ее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 </w:t>
            </w:r>
          </w:p>
          <w:p w:rsidR="00D441B1" w:rsidRDefault="00D441B1" w:rsidP="00D441B1">
            <w:pPr>
              <w:spacing w:after="0" w:line="360" w:lineRule="auto"/>
              <w:ind w:left="720" w:right="67" w:hanging="360"/>
            </w:pPr>
            <w:r>
              <w:t>2.</w:t>
            </w:r>
            <w:r>
              <w:tab/>
              <w:t xml:space="preserve">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 </w:t>
            </w:r>
          </w:p>
          <w:p w:rsidR="00D441B1" w:rsidRDefault="00D441B1" w:rsidP="00D441B1">
            <w:pPr>
              <w:spacing w:after="0" w:line="360" w:lineRule="auto"/>
              <w:ind w:left="720" w:right="67" w:hanging="360"/>
            </w:pPr>
            <w:r>
              <w:t>3.</w:t>
            </w:r>
            <w:r>
              <w:tab/>
              <w:t xml:space="preserve">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 </w:t>
            </w:r>
          </w:p>
          <w:p w:rsidR="00D441B1" w:rsidRDefault="00D441B1" w:rsidP="00D441B1">
            <w:pPr>
              <w:spacing w:after="0" w:line="360" w:lineRule="auto"/>
              <w:ind w:left="720" w:right="67" w:hanging="360"/>
            </w:pPr>
            <w:r>
              <w:t>4.</w:t>
            </w:r>
            <w:r>
              <w:tab/>
              <w:t xml:space="preserve">Разученные упражнения включаются в комплексы утренней гимнастики и другие формы физкультурно-оздоровительной работы. </w:t>
            </w:r>
          </w:p>
          <w:p w:rsidR="00D441B1" w:rsidRPr="00D441B1" w:rsidRDefault="00D441B1" w:rsidP="00D441B1">
            <w:pPr>
              <w:spacing w:after="0" w:line="360" w:lineRule="auto"/>
              <w:ind w:left="720" w:right="67" w:hanging="360"/>
              <w:rPr>
                <w:b/>
              </w:rPr>
            </w:pPr>
            <w:r w:rsidRPr="00D441B1">
              <w:rPr>
                <w:b/>
              </w:rPr>
              <w:t xml:space="preserve">Ритмическая гимнастика: </w:t>
            </w:r>
          </w:p>
          <w:p w:rsidR="00D441B1" w:rsidRDefault="00D441B1" w:rsidP="00D441B1">
            <w:pPr>
              <w:spacing w:after="0" w:line="360" w:lineRule="auto"/>
              <w:ind w:left="720" w:right="67" w:hanging="360"/>
            </w:pPr>
            <w:r>
              <w:t>1.</w:t>
            </w:r>
            <w:r>
              <w:tab/>
              <w:t xml:space="preserve">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 </w:t>
            </w:r>
          </w:p>
          <w:p w:rsidR="00D441B1" w:rsidRPr="00D441B1" w:rsidRDefault="00D441B1" w:rsidP="00D441B1">
            <w:pPr>
              <w:spacing w:after="0" w:line="360" w:lineRule="auto"/>
              <w:ind w:left="720" w:right="67" w:hanging="360"/>
              <w:rPr>
                <w:b/>
              </w:rPr>
            </w:pPr>
            <w:r w:rsidRPr="00D441B1">
              <w:rPr>
                <w:b/>
              </w:rPr>
              <w:t xml:space="preserve">Строевые упражнения: </w:t>
            </w:r>
          </w:p>
          <w:p w:rsidR="00D441B1" w:rsidRDefault="00D441B1" w:rsidP="00D441B1">
            <w:pPr>
              <w:spacing w:after="0" w:line="360" w:lineRule="auto"/>
              <w:ind w:left="720" w:right="67" w:hanging="360"/>
            </w:pPr>
            <w:r>
              <w:t>1.</w:t>
            </w:r>
            <w:r>
              <w:tab/>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tc>
      </w:tr>
    </w:tbl>
    <w:p w:rsidR="00355B09" w:rsidRDefault="00355B09">
      <w:pPr>
        <w:spacing w:after="0" w:line="259" w:lineRule="auto"/>
        <w:ind w:left="-1080" w:right="198" w:firstLine="0"/>
        <w:jc w:val="left"/>
      </w:pPr>
    </w:p>
    <w:p w:rsidR="00355B09" w:rsidRDefault="00355B09">
      <w:pPr>
        <w:spacing w:after="0" w:line="259" w:lineRule="auto"/>
        <w:ind w:left="-1080" w:right="198" w:firstLine="0"/>
        <w:jc w:val="left"/>
      </w:pPr>
    </w:p>
    <w:tbl>
      <w:tblPr>
        <w:tblStyle w:val="TableGrid"/>
        <w:tblW w:w="10034" w:type="dxa"/>
        <w:tblInd w:w="-108" w:type="dxa"/>
        <w:tblCellMar>
          <w:top w:w="56" w:type="dxa"/>
          <w:left w:w="108" w:type="dxa"/>
          <w:right w:w="49" w:type="dxa"/>
        </w:tblCellMar>
        <w:tblLook w:val="04A0" w:firstRow="1" w:lastRow="0" w:firstColumn="1" w:lastColumn="0" w:noHBand="0" w:noVBand="1"/>
      </w:tblPr>
      <w:tblGrid>
        <w:gridCol w:w="10034"/>
      </w:tblGrid>
      <w:tr w:rsidR="00355B09">
        <w:trPr>
          <w:trHeight w:val="38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rPr>
                <w:b/>
                <w:i/>
              </w:rPr>
              <w:t xml:space="preserve">Подвижные игры: </w:t>
            </w:r>
          </w:p>
        </w:tc>
      </w:tr>
      <w:tr w:rsidR="00355B09">
        <w:trPr>
          <w:trHeight w:val="2293"/>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68"/>
              </w:numPr>
              <w:spacing w:after="85" w:line="360" w:lineRule="auto"/>
              <w:ind w:right="29" w:hanging="360"/>
            </w:pPr>
            <w:r>
              <w:t xml:space="preserve">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 </w:t>
            </w:r>
          </w:p>
          <w:p w:rsidR="00355B09" w:rsidRDefault="00615407" w:rsidP="004A0A50">
            <w:pPr>
              <w:numPr>
                <w:ilvl w:val="0"/>
                <w:numId w:val="168"/>
              </w:numPr>
              <w:spacing w:after="0" w:line="360" w:lineRule="auto"/>
              <w:ind w:right="29" w:hanging="360"/>
            </w:pPr>
            <w:r>
              <w:t xml:space="preserve">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w:t>
            </w:r>
            <w:r w:rsidR="00D441B1" w:rsidRPr="00D441B1">
              <w:t>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tc>
      </w:tr>
    </w:tbl>
    <w:p w:rsidR="00355B09" w:rsidRDefault="00355B09">
      <w:pPr>
        <w:spacing w:after="0" w:line="259" w:lineRule="auto"/>
        <w:ind w:left="0" w:right="0" w:firstLine="0"/>
      </w:pPr>
    </w:p>
    <w:tbl>
      <w:tblPr>
        <w:tblStyle w:val="TableGrid"/>
        <w:tblW w:w="10034" w:type="dxa"/>
        <w:tblInd w:w="-108" w:type="dxa"/>
        <w:tblCellMar>
          <w:top w:w="58" w:type="dxa"/>
          <w:left w:w="1049" w:type="dxa"/>
          <w:right w:w="115" w:type="dxa"/>
        </w:tblCellMar>
        <w:tblLook w:val="04A0" w:firstRow="1" w:lastRow="0" w:firstColumn="1" w:lastColumn="0" w:noHBand="0" w:noVBand="1"/>
      </w:tblPr>
      <w:tblGrid>
        <w:gridCol w:w="10034"/>
      </w:tblGrid>
      <w:tr w:rsidR="00355B09">
        <w:trPr>
          <w:trHeight w:val="70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1890" w:right="2704" w:firstLine="0"/>
              <w:jc w:val="center"/>
            </w:pPr>
            <w:r>
              <w:rPr>
                <w:b/>
              </w:rPr>
              <w:t xml:space="preserve">Седьмой год жизни,  подготовительная к школе группа </w:t>
            </w:r>
          </w:p>
        </w:tc>
      </w:tr>
      <w:tr w:rsidR="00355B09">
        <w:trPr>
          <w:trHeight w:val="38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937" w:firstLine="0"/>
              <w:jc w:val="center"/>
            </w:pPr>
            <w:r>
              <w:rPr>
                <w:b/>
                <w:i/>
              </w:rPr>
              <w:t xml:space="preserve">ПРОГРАММНЫЕ ЗАДАЧИ ОО «ФР» </w:t>
            </w:r>
          </w:p>
        </w:tc>
      </w:tr>
      <w:tr w:rsidR="00355B09">
        <w:trPr>
          <w:trHeight w:val="70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pStyle w:val="a3"/>
              <w:numPr>
                <w:ilvl w:val="0"/>
                <w:numId w:val="190"/>
              </w:numPr>
              <w:spacing w:after="0" w:line="360" w:lineRule="auto"/>
              <w:ind w:right="0"/>
              <w:jc w:val="left"/>
            </w:pPr>
            <w:r>
              <w:t xml:space="preserve">«Основная гимнастика (основные движения, общеразвивающие упражнения, ритмическая гимнастика и строевые упражнения)», </w:t>
            </w:r>
          </w:p>
          <w:p w:rsidR="00493BE4" w:rsidRDefault="00493BE4" w:rsidP="004A0A50">
            <w:pPr>
              <w:pStyle w:val="a3"/>
              <w:numPr>
                <w:ilvl w:val="0"/>
                <w:numId w:val="190"/>
              </w:numPr>
              <w:spacing w:after="0" w:line="360" w:lineRule="auto"/>
              <w:ind w:right="0"/>
              <w:jc w:val="left"/>
            </w:pPr>
            <w:r>
              <w:t xml:space="preserve">«Подвижные игры», </w:t>
            </w:r>
          </w:p>
          <w:p w:rsidR="00493BE4" w:rsidRDefault="00493BE4" w:rsidP="004A0A50">
            <w:pPr>
              <w:pStyle w:val="a3"/>
              <w:numPr>
                <w:ilvl w:val="0"/>
                <w:numId w:val="190"/>
              </w:numPr>
              <w:spacing w:after="0" w:line="360" w:lineRule="auto"/>
              <w:ind w:right="0"/>
              <w:jc w:val="left"/>
            </w:pPr>
            <w:r>
              <w:t xml:space="preserve">«Спортивные игры», </w:t>
            </w:r>
          </w:p>
          <w:p w:rsidR="00493BE4" w:rsidRDefault="00493BE4" w:rsidP="004A0A50">
            <w:pPr>
              <w:pStyle w:val="a3"/>
              <w:numPr>
                <w:ilvl w:val="0"/>
                <w:numId w:val="190"/>
              </w:numPr>
              <w:spacing w:after="0" w:line="360" w:lineRule="auto"/>
              <w:ind w:right="0"/>
              <w:jc w:val="left"/>
            </w:pPr>
            <w:r>
              <w:t xml:space="preserve">«Спортивные упражнения», </w:t>
            </w:r>
          </w:p>
          <w:p w:rsidR="00493BE4" w:rsidRDefault="00493BE4" w:rsidP="004A0A50">
            <w:pPr>
              <w:pStyle w:val="a3"/>
              <w:numPr>
                <w:ilvl w:val="0"/>
                <w:numId w:val="190"/>
              </w:numPr>
              <w:spacing w:after="0" w:line="360" w:lineRule="auto"/>
              <w:ind w:right="0"/>
              <w:jc w:val="left"/>
            </w:pPr>
            <w:r>
              <w:t>«Формирование основ здорового образа жизни»,</w:t>
            </w:r>
          </w:p>
          <w:p w:rsidR="00493BE4" w:rsidRDefault="00493BE4" w:rsidP="004A0A50">
            <w:pPr>
              <w:pStyle w:val="a3"/>
              <w:numPr>
                <w:ilvl w:val="0"/>
                <w:numId w:val="190"/>
              </w:numPr>
              <w:spacing w:after="0" w:line="360" w:lineRule="auto"/>
              <w:ind w:right="0"/>
              <w:jc w:val="left"/>
            </w:pPr>
            <w:r>
              <w:t>«Активный отдых».</w:t>
            </w:r>
          </w:p>
        </w:tc>
      </w:tr>
      <w:tr w:rsidR="00D441B1">
        <w:trPr>
          <w:trHeight w:val="706"/>
        </w:trPr>
        <w:tc>
          <w:tcPr>
            <w:tcW w:w="10034" w:type="dxa"/>
            <w:tcBorders>
              <w:top w:val="single" w:sz="4" w:space="0" w:color="000000"/>
              <w:left w:val="single" w:sz="4" w:space="0" w:color="000000"/>
              <w:bottom w:val="single" w:sz="4" w:space="0" w:color="000000"/>
              <w:right w:val="single" w:sz="4" w:space="0" w:color="000000"/>
            </w:tcBorders>
          </w:tcPr>
          <w:p w:rsidR="00D441B1" w:rsidRDefault="00D441B1" w:rsidP="00D441B1">
            <w:pPr>
              <w:spacing w:after="86" w:line="360" w:lineRule="auto"/>
              <w:ind w:left="360" w:right="59" w:firstLine="0"/>
            </w:pPr>
            <w:r>
              <w:t xml:space="preserve">- 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 </w:t>
            </w:r>
          </w:p>
          <w:p w:rsidR="00D441B1" w:rsidRDefault="00D441B1" w:rsidP="00D441B1">
            <w:pPr>
              <w:spacing w:after="66" w:line="360" w:lineRule="auto"/>
              <w:ind w:left="360" w:right="59" w:firstLine="0"/>
            </w:pPr>
            <w:r>
              <w:t xml:space="preserve">- 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 </w:t>
            </w:r>
          </w:p>
          <w:p w:rsidR="00D441B1" w:rsidRDefault="00D441B1" w:rsidP="00D441B1">
            <w:pPr>
              <w:spacing w:after="63" w:line="360" w:lineRule="auto"/>
              <w:ind w:left="360" w:right="59" w:firstLine="0"/>
            </w:pPr>
            <w:r>
              <w:t xml:space="preserve">- поощрять соблюдение правил в подвижной игре, проявление инициативы и самостоятельности при ее организации, партнерское взаимодействие в команде; </w:t>
            </w:r>
          </w:p>
          <w:p w:rsidR="00D441B1" w:rsidRDefault="00D441B1" w:rsidP="00D441B1">
            <w:pPr>
              <w:spacing w:after="66" w:line="360" w:lineRule="auto"/>
              <w:ind w:left="360" w:right="59" w:firstLine="0"/>
            </w:pPr>
            <w:r>
              <w:t xml:space="preserve">- воспитывать патриотизм, нравственно-волевые качества и гражданскую идентичность в двигательной деятельности и различных формах активного отдыха; </w:t>
            </w:r>
          </w:p>
          <w:p w:rsidR="00D441B1" w:rsidRDefault="00D441B1" w:rsidP="00D441B1">
            <w:pPr>
              <w:spacing w:after="87" w:line="360" w:lineRule="auto"/>
              <w:ind w:left="360" w:right="59" w:firstLine="0"/>
            </w:pPr>
            <w:r>
              <w:t xml:space="preserve">- 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 </w:t>
            </w:r>
          </w:p>
          <w:p w:rsidR="00D441B1" w:rsidRDefault="00D441B1" w:rsidP="00D441B1">
            <w:pPr>
              <w:spacing w:after="100" w:line="360" w:lineRule="auto"/>
              <w:ind w:left="360" w:right="59" w:firstLine="0"/>
            </w:pPr>
            <w:r>
              <w:t xml:space="preserve">- 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 </w:t>
            </w:r>
          </w:p>
          <w:p w:rsidR="00D441B1" w:rsidRDefault="00D441B1" w:rsidP="00D441B1">
            <w:pPr>
              <w:spacing w:after="0" w:line="360" w:lineRule="auto"/>
              <w:ind w:left="360" w:right="59" w:firstLine="0"/>
            </w:pPr>
            <w:r>
              <w:t xml:space="preserve">- 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 </w:t>
            </w:r>
          </w:p>
        </w:tc>
      </w:tr>
    </w:tbl>
    <w:p w:rsidR="00355B09" w:rsidRDefault="00355B09">
      <w:pPr>
        <w:spacing w:after="0" w:line="259" w:lineRule="auto"/>
        <w:ind w:left="-1080" w:right="198" w:firstLine="0"/>
        <w:jc w:val="left"/>
      </w:pPr>
    </w:p>
    <w:tbl>
      <w:tblPr>
        <w:tblStyle w:val="TableGrid"/>
        <w:tblW w:w="10034" w:type="dxa"/>
        <w:tblInd w:w="-108" w:type="dxa"/>
        <w:tblCellMar>
          <w:top w:w="50" w:type="dxa"/>
          <w:left w:w="468" w:type="dxa"/>
          <w:right w:w="48" w:type="dxa"/>
        </w:tblCellMar>
        <w:tblLook w:val="04A0" w:firstRow="1" w:lastRow="0" w:firstColumn="1" w:lastColumn="0" w:noHBand="0" w:noVBand="1"/>
      </w:tblPr>
      <w:tblGrid>
        <w:gridCol w:w="10034"/>
      </w:tblGrid>
      <w:tr w:rsidR="00355B09">
        <w:trPr>
          <w:trHeight w:val="38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1" w:firstLine="0"/>
              <w:jc w:val="center"/>
            </w:pPr>
            <w:r>
              <w:rPr>
                <w:b/>
                <w:i/>
              </w:rPr>
              <w:t xml:space="preserve">СОДЕРЖАНИЕ ОБРАЗОВАТЕЛЬНОЙ ДЕЯТЕЛЬНОСТИ </w:t>
            </w:r>
          </w:p>
        </w:tc>
      </w:tr>
      <w:tr w:rsidR="00355B09" w:rsidTr="00D441B1">
        <w:trPr>
          <w:trHeight w:val="743"/>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69"/>
              </w:numPr>
              <w:spacing w:after="80" w:line="360" w:lineRule="auto"/>
              <w:ind w:right="65" w:hanging="360"/>
            </w:pPr>
            <w:r>
              <w:t xml:space="preserve">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 </w:t>
            </w:r>
          </w:p>
          <w:p w:rsidR="00355B09" w:rsidRDefault="00615407" w:rsidP="004A0A50">
            <w:pPr>
              <w:numPr>
                <w:ilvl w:val="0"/>
                <w:numId w:val="169"/>
              </w:numPr>
              <w:spacing w:after="93" w:line="360" w:lineRule="auto"/>
              <w:ind w:right="65" w:hanging="360"/>
            </w:pPr>
            <w:r>
              <w:t xml:space="preserve">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 </w:t>
            </w:r>
          </w:p>
          <w:p w:rsidR="00355B09" w:rsidRDefault="00615407" w:rsidP="004A0A50">
            <w:pPr>
              <w:numPr>
                <w:ilvl w:val="0"/>
                <w:numId w:val="169"/>
              </w:numPr>
              <w:spacing w:after="93" w:line="360" w:lineRule="auto"/>
              <w:ind w:right="65" w:hanging="360"/>
            </w:pPr>
            <w:r>
              <w:t xml:space="preserve">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 </w:t>
            </w:r>
          </w:p>
          <w:p w:rsidR="00355B09" w:rsidRDefault="00615407" w:rsidP="004A0A50">
            <w:pPr>
              <w:numPr>
                <w:ilvl w:val="0"/>
                <w:numId w:val="169"/>
              </w:numPr>
              <w:spacing w:after="0" w:line="360" w:lineRule="auto"/>
              <w:ind w:right="65" w:hanging="360"/>
            </w:pPr>
            <w:r>
              <w:t>Педагог продолжает приобщать детей к здоровому образу жизни: расширяет и уточняет</w:t>
            </w:r>
            <w:r w:rsidR="00D441B1" w:rsidRPr="00D441B1">
              <w:t xml:space="preserve">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 </w:t>
            </w:r>
            <w:r>
              <w:t xml:space="preserve"> </w:t>
            </w:r>
          </w:p>
        </w:tc>
      </w:tr>
    </w:tbl>
    <w:p w:rsidR="00355B09" w:rsidRDefault="00355B09">
      <w:pPr>
        <w:spacing w:after="0" w:line="259" w:lineRule="auto"/>
        <w:ind w:left="-1080" w:right="198" w:firstLine="0"/>
        <w:jc w:val="left"/>
      </w:pPr>
    </w:p>
    <w:tbl>
      <w:tblPr>
        <w:tblStyle w:val="TableGrid"/>
        <w:tblW w:w="10034" w:type="dxa"/>
        <w:tblInd w:w="-108" w:type="dxa"/>
        <w:tblCellMar>
          <w:top w:w="57" w:type="dxa"/>
          <w:left w:w="108" w:type="dxa"/>
          <w:right w:w="51" w:type="dxa"/>
        </w:tblCellMar>
        <w:tblLook w:val="04A0" w:firstRow="1" w:lastRow="0" w:firstColumn="1" w:lastColumn="0" w:noHBand="0" w:noVBand="1"/>
      </w:tblPr>
      <w:tblGrid>
        <w:gridCol w:w="10034"/>
      </w:tblGrid>
      <w:tr w:rsidR="00355B09">
        <w:trPr>
          <w:trHeight w:val="706"/>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center"/>
            </w:pPr>
            <w:r>
              <w:rPr>
                <w:b/>
                <w:i/>
              </w:rPr>
              <w:t>Основная гимнастика (основные движения, общеразвивающие упражнения, ритмическая гимнастика и строевые упражнения):</w:t>
            </w:r>
            <w:r>
              <w:rPr>
                <w:b/>
              </w:rPr>
              <w:t xml:space="preserve"> </w:t>
            </w:r>
          </w:p>
        </w:tc>
      </w:tr>
      <w:tr w:rsidR="00493BE4">
        <w:trPr>
          <w:trHeight w:val="706"/>
        </w:trPr>
        <w:tc>
          <w:tcPr>
            <w:tcW w:w="10034" w:type="dxa"/>
            <w:tcBorders>
              <w:top w:val="single" w:sz="4" w:space="0" w:color="000000"/>
              <w:left w:val="single" w:sz="4" w:space="0" w:color="000000"/>
              <w:bottom w:val="single" w:sz="4" w:space="0" w:color="000000"/>
              <w:right w:val="single" w:sz="4" w:space="0" w:color="000000"/>
            </w:tcBorders>
          </w:tcPr>
          <w:p w:rsidR="00176DF2" w:rsidRDefault="00493BE4" w:rsidP="00493BE4">
            <w:pPr>
              <w:spacing w:after="91" w:line="291" w:lineRule="auto"/>
              <w:ind w:left="360" w:right="62" w:hanging="360"/>
              <w:rPr>
                <w:b/>
                <w:i/>
              </w:rPr>
            </w:pPr>
            <w:r>
              <w:rPr>
                <w:b/>
                <w:i/>
              </w:rPr>
              <w:t>Основные движения:</w:t>
            </w:r>
          </w:p>
          <w:p w:rsidR="00493BE4" w:rsidRDefault="00493BE4" w:rsidP="00176DF2">
            <w:pPr>
              <w:spacing w:after="91" w:line="360" w:lineRule="auto"/>
              <w:ind w:left="360" w:right="62" w:hanging="360"/>
            </w:pPr>
            <w:r>
              <w:rPr>
                <w:b/>
                <w:i/>
              </w:rPr>
              <w:t xml:space="preserve"> </w:t>
            </w:r>
            <w:r>
              <w:rPr>
                <w:u w:val="single" w:color="000000"/>
              </w:rPr>
              <w:t>1.</w:t>
            </w:r>
            <w:r>
              <w:rPr>
                <w:rFonts w:ascii="Arial" w:eastAsia="Arial" w:hAnsi="Arial" w:cs="Arial"/>
              </w:rPr>
              <w:t xml:space="preserve"> </w:t>
            </w:r>
            <w:r>
              <w:rPr>
                <w:u w:val="single" w:color="000000"/>
              </w:rPr>
              <w:t xml:space="preserve">бросание, катание, ловля, метание: </w:t>
            </w:r>
            <w:r>
              <w:t xml:space="preserve">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 </w:t>
            </w:r>
          </w:p>
          <w:p w:rsidR="00493BE4" w:rsidRDefault="00493BE4" w:rsidP="004A0A50">
            <w:pPr>
              <w:numPr>
                <w:ilvl w:val="0"/>
                <w:numId w:val="170"/>
              </w:numPr>
              <w:spacing w:after="101" w:line="360" w:lineRule="auto"/>
              <w:ind w:right="63" w:hanging="360"/>
            </w:pPr>
            <w:r>
              <w:rPr>
                <w:u w:val="single" w:color="000000"/>
              </w:rPr>
              <w:t>ползание, лазанье:</w:t>
            </w:r>
            <w:r>
              <w:t xml:space="preserve">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 </w:t>
            </w:r>
          </w:p>
          <w:p w:rsidR="00493BE4" w:rsidRDefault="00493BE4" w:rsidP="004A0A50">
            <w:pPr>
              <w:numPr>
                <w:ilvl w:val="0"/>
                <w:numId w:val="170"/>
              </w:numPr>
              <w:spacing w:after="85" w:line="360" w:lineRule="auto"/>
              <w:ind w:right="63" w:hanging="360"/>
            </w:pPr>
            <w:r>
              <w:rPr>
                <w:u w:val="single" w:color="000000"/>
              </w:rPr>
              <w:t>ходьба:</w:t>
            </w:r>
            <w:r>
              <w:t xml:space="preserve">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 </w:t>
            </w:r>
          </w:p>
          <w:p w:rsidR="00493BE4" w:rsidRDefault="00493BE4" w:rsidP="004A0A50">
            <w:pPr>
              <w:numPr>
                <w:ilvl w:val="0"/>
                <w:numId w:val="170"/>
              </w:numPr>
              <w:spacing w:after="89" w:line="360" w:lineRule="auto"/>
              <w:ind w:right="63" w:hanging="360"/>
            </w:pPr>
            <w:r>
              <w:rPr>
                <w:u w:val="single" w:color="000000"/>
              </w:rPr>
              <w:t>бег:</w:t>
            </w:r>
            <w:r>
              <w:t xml:space="preserve"> бег 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2 - 3 минут; быстрый бег 20 м 2 - 3 раза с перерывами; челночный бег 3x10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 </w:t>
            </w:r>
          </w:p>
          <w:p w:rsidR="00493BE4" w:rsidRDefault="00493BE4" w:rsidP="004A0A50">
            <w:pPr>
              <w:numPr>
                <w:ilvl w:val="0"/>
                <w:numId w:val="170"/>
              </w:numPr>
              <w:spacing w:after="86" w:line="360" w:lineRule="auto"/>
              <w:ind w:right="63" w:hanging="360"/>
            </w:pPr>
            <w:r>
              <w:rPr>
                <w:u w:val="single" w:color="000000"/>
              </w:rPr>
              <w:t>прыжки:</w:t>
            </w:r>
            <w:r>
              <w:t xml:space="preserve">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 </w:t>
            </w:r>
          </w:p>
          <w:p w:rsidR="00493BE4" w:rsidRDefault="00493BE4" w:rsidP="00176DF2">
            <w:pPr>
              <w:spacing w:after="0" w:line="360" w:lineRule="auto"/>
              <w:ind w:left="0" w:right="0" w:firstLine="0"/>
              <w:jc w:val="left"/>
            </w:pPr>
            <w:r>
              <w:rPr>
                <w:u w:val="single" w:color="000000"/>
              </w:rPr>
              <w:t>прыжки с короткой скакалкой</w:t>
            </w:r>
            <w:r>
              <w:t xml:space="preserve">: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 </w:t>
            </w:r>
          </w:p>
          <w:p w:rsidR="00493BE4" w:rsidRDefault="00176DF2" w:rsidP="00176DF2">
            <w:pPr>
              <w:spacing w:after="0" w:line="360" w:lineRule="auto"/>
              <w:ind w:left="0" w:right="0" w:firstLine="0"/>
              <w:jc w:val="left"/>
            </w:pPr>
            <w:r>
              <w:t>6.</w:t>
            </w:r>
            <w:r w:rsidR="00493BE4">
              <w:tab/>
              <w:t xml:space="preserve">упражнения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 </w:t>
            </w:r>
          </w:p>
          <w:p w:rsidR="00493BE4" w:rsidRDefault="00176DF2" w:rsidP="00176DF2">
            <w:pPr>
              <w:spacing w:after="0" w:line="360" w:lineRule="auto"/>
              <w:ind w:left="0" w:right="0" w:firstLine="0"/>
              <w:jc w:val="left"/>
            </w:pPr>
            <w:r>
              <w:t>7</w:t>
            </w:r>
            <w:r w:rsidR="00493BE4">
              <w:t>.</w:t>
            </w:r>
            <w:r w:rsidR="00493BE4">
              <w:tab/>
              <w:t xml:space="preserve">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 </w:t>
            </w:r>
          </w:p>
          <w:p w:rsidR="00176DF2" w:rsidRPr="00176DF2" w:rsidRDefault="00493BE4" w:rsidP="00176DF2">
            <w:pPr>
              <w:spacing w:after="0" w:line="360" w:lineRule="auto"/>
              <w:ind w:left="0" w:right="0" w:firstLine="0"/>
              <w:jc w:val="left"/>
              <w:rPr>
                <w:b/>
              </w:rPr>
            </w:pPr>
            <w:r w:rsidRPr="00176DF2">
              <w:rPr>
                <w:b/>
              </w:rPr>
              <w:t>Общеразвивающие упражнения:</w:t>
            </w:r>
          </w:p>
          <w:p w:rsidR="00176DF2" w:rsidRDefault="00176DF2" w:rsidP="00176DF2">
            <w:pPr>
              <w:spacing w:after="0" w:line="360" w:lineRule="auto"/>
              <w:ind w:left="0" w:right="0" w:firstLine="0"/>
              <w:jc w:val="left"/>
            </w:pPr>
            <w:r>
              <w:t xml:space="preserve"> 1</w:t>
            </w:r>
            <w:r w:rsidR="00493BE4">
              <w:t>. 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rsidR="00176DF2" w:rsidRDefault="00176DF2" w:rsidP="00176DF2">
            <w:pPr>
              <w:spacing w:after="0" w:line="360" w:lineRule="auto"/>
              <w:ind w:left="0" w:right="0" w:firstLine="0"/>
              <w:jc w:val="left"/>
            </w:pPr>
            <w:r>
              <w:t xml:space="preserve"> 2.</w:t>
            </w:r>
            <w:r w:rsidR="00493BE4">
              <w:t>. 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w:t>
            </w:r>
          </w:p>
          <w:p w:rsidR="00493BE4" w:rsidRDefault="00176DF2" w:rsidP="00176DF2">
            <w:pPr>
              <w:spacing w:after="0" w:line="360" w:lineRule="auto"/>
              <w:ind w:left="0" w:right="0" w:firstLine="0"/>
              <w:jc w:val="left"/>
            </w:pPr>
            <w:r>
              <w:t xml:space="preserve"> 3</w:t>
            </w:r>
            <w:r w:rsidR="00493BE4">
              <w:t xml:space="preserve">. 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 </w:t>
            </w:r>
          </w:p>
          <w:p w:rsidR="00176DF2" w:rsidRDefault="00176DF2" w:rsidP="00176DF2">
            <w:pPr>
              <w:spacing w:after="0" w:line="360" w:lineRule="auto"/>
              <w:ind w:left="0" w:right="0" w:firstLine="0"/>
              <w:jc w:val="left"/>
              <w:rPr>
                <w:b/>
                <w:i/>
              </w:rPr>
            </w:pPr>
            <w:r>
              <w:t xml:space="preserve">4. </w:t>
            </w:r>
            <w:r w:rsidR="00493BE4">
              <w:t>. 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w:t>
            </w:r>
            <w:r>
              <w:t xml:space="preserve">оятельность и творчество детей </w:t>
            </w:r>
            <w:r w:rsidR="00493BE4">
              <w:t>(придумать новое упражнение или комбинацию из знакомых движений). Разученные</w:t>
            </w:r>
            <w:r w:rsidRPr="00176DF2">
              <w:t xml:space="preserve"> упражнения включаются в комплексы утренней гимнастики, физкультминутки и другие формы физкультурно-оздоровительной работы.</w:t>
            </w:r>
            <w:r w:rsidRPr="00176DF2">
              <w:rPr>
                <w:b/>
                <w:i/>
              </w:rPr>
              <w:t xml:space="preserve"> </w:t>
            </w:r>
          </w:p>
          <w:p w:rsidR="00176DF2" w:rsidRDefault="00176DF2" w:rsidP="00176DF2">
            <w:pPr>
              <w:spacing w:after="120" w:line="259" w:lineRule="auto"/>
              <w:ind w:left="0" w:right="0" w:firstLine="0"/>
              <w:jc w:val="left"/>
            </w:pPr>
            <w:r>
              <w:rPr>
                <w:b/>
                <w:i/>
              </w:rPr>
              <w:t xml:space="preserve">Ритмическая гимнастика: </w:t>
            </w:r>
          </w:p>
          <w:p w:rsidR="00176DF2" w:rsidRDefault="00176DF2" w:rsidP="004A0A50">
            <w:pPr>
              <w:pStyle w:val="a3"/>
              <w:numPr>
                <w:ilvl w:val="0"/>
                <w:numId w:val="202"/>
              </w:numPr>
              <w:spacing w:after="105" w:line="360" w:lineRule="auto"/>
              <w:ind w:right="62"/>
            </w:pPr>
            <w: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назад а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r w:rsidRPr="00176DF2">
              <w:rPr>
                <w:b/>
                <w:i/>
              </w:rPr>
              <w:t xml:space="preserve"> </w:t>
            </w:r>
          </w:p>
          <w:p w:rsidR="00176DF2" w:rsidRDefault="00176DF2" w:rsidP="00176DF2">
            <w:pPr>
              <w:spacing w:after="121" w:line="259" w:lineRule="auto"/>
              <w:ind w:left="0" w:right="0" w:firstLine="0"/>
              <w:jc w:val="left"/>
            </w:pPr>
            <w:r>
              <w:rPr>
                <w:b/>
                <w:i/>
              </w:rPr>
              <w:t xml:space="preserve">Строевые упражнения: </w:t>
            </w:r>
          </w:p>
          <w:p w:rsidR="00176DF2" w:rsidRPr="00176DF2" w:rsidRDefault="00176DF2" w:rsidP="004A0A50">
            <w:pPr>
              <w:pStyle w:val="a3"/>
              <w:numPr>
                <w:ilvl w:val="0"/>
                <w:numId w:val="203"/>
              </w:numPr>
              <w:spacing w:after="0" w:line="360" w:lineRule="auto"/>
              <w:ind w:right="0"/>
              <w:jc w:val="left"/>
            </w:pPr>
            <w: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(2 - 3);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rsidR="00493BE4" w:rsidRDefault="00493BE4" w:rsidP="00493BE4">
            <w:pPr>
              <w:spacing w:after="0" w:line="259" w:lineRule="auto"/>
              <w:ind w:left="0" w:right="0" w:firstLine="0"/>
              <w:jc w:val="left"/>
              <w:rPr>
                <w:b/>
                <w:i/>
              </w:rPr>
            </w:pPr>
          </w:p>
        </w:tc>
      </w:tr>
    </w:tbl>
    <w:p w:rsidR="00355B09" w:rsidRDefault="00355B09">
      <w:pPr>
        <w:spacing w:after="0" w:line="259" w:lineRule="auto"/>
        <w:ind w:left="-1080" w:right="198" w:firstLine="0"/>
        <w:jc w:val="left"/>
      </w:pPr>
    </w:p>
    <w:p w:rsidR="00355B09" w:rsidRDefault="00355B09">
      <w:pPr>
        <w:spacing w:after="0" w:line="259" w:lineRule="auto"/>
        <w:ind w:left="-1080" w:right="198" w:firstLine="0"/>
        <w:jc w:val="left"/>
      </w:pPr>
    </w:p>
    <w:tbl>
      <w:tblPr>
        <w:tblStyle w:val="TableGrid"/>
        <w:tblW w:w="10034" w:type="dxa"/>
        <w:tblInd w:w="-108" w:type="dxa"/>
        <w:tblCellMar>
          <w:top w:w="56" w:type="dxa"/>
          <w:left w:w="108" w:type="dxa"/>
          <w:right w:w="48" w:type="dxa"/>
        </w:tblCellMar>
        <w:tblLook w:val="04A0" w:firstRow="1" w:lastRow="0" w:firstColumn="1" w:lastColumn="0" w:noHBand="0" w:noVBand="1"/>
      </w:tblPr>
      <w:tblGrid>
        <w:gridCol w:w="10034"/>
      </w:tblGrid>
      <w:tr w:rsidR="00355B09">
        <w:trPr>
          <w:trHeight w:val="38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rPr>
                <w:b/>
                <w:i/>
              </w:rPr>
              <w:t xml:space="preserve">Подвижные игры: </w:t>
            </w:r>
          </w:p>
        </w:tc>
      </w:tr>
      <w:tr w:rsidR="00355B09">
        <w:trPr>
          <w:trHeight w:val="4632"/>
        </w:trPr>
        <w:tc>
          <w:tcPr>
            <w:tcW w:w="10034" w:type="dxa"/>
            <w:tcBorders>
              <w:top w:val="single" w:sz="4" w:space="0" w:color="000000"/>
              <w:left w:val="single" w:sz="4" w:space="0" w:color="000000"/>
              <w:bottom w:val="single" w:sz="4" w:space="0" w:color="000000"/>
              <w:right w:val="single" w:sz="4" w:space="0" w:color="000000"/>
            </w:tcBorders>
          </w:tcPr>
          <w:p w:rsidR="00355B09" w:rsidRDefault="00176DF2" w:rsidP="004A0A50">
            <w:pPr>
              <w:numPr>
                <w:ilvl w:val="0"/>
                <w:numId w:val="171"/>
              </w:numPr>
              <w:spacing w:after="74" w:line="360" w:lineRule="auto"/>
              <w:ind w:right="62" w:hanging="360"/>
            </w:pPr>
            <w:r>
              <w:t>П</w:t>
            </w:r>
            <w:r w:rsidR="00615407">
              <w:t xml:space="preserve">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 </w:t>
            </w:r>
          </w:p>
          <w:p w:rsidR="00355B09" w:rsidRDefault="00615407" w:rsidP="004A0A50">
            <w:pPr>
              <w:numPr>
                <w:ilvl w:val="0"/>
                <w:numId w:val="171"/>
              </w:numPr>
              <w:spacing w:after="97" w:line="360" w:lineRule="auto"/>
              <w:ind w:right="62" w:hanging="360"/>
            </w:pPr>
            <w:r>
              <w:t xml:space="preserve">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w:t>
            </w:r>
          </w:p>
          <w:p w:rsidR="00355B09" w:rsidRDefault="00615407" w:rsidP="004A0A50">
            <w:pPr>
              <w:numPr>
                <w:ilvl w:val="0"/>
                <w:numId w:val="171"/>
              </w:numPr>
              <w:spacing w:after="0" w:line="360" w:lineRule="auto"/>
              <w:ind w:right="62" w:hanging="360"/>
            </w:pPr>
            <w:r>
              <w:t xml:space="preserve">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 </w:t>
            </w:r>
          </w:p>
        </w:tc>
      </w:tr>
      <w:tr w:rsidR="00355B09">
        <w:trPr>
          <w:trHeight w:val="387"/>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rPr>
                <w:b/>
                <w:i/>
              </w:rPr>
              <w:t xml:space="preserve">Спортивные игры: </w:t>
            </w:r>
          </w:p>
        </w:tc>
      </w:tr>
      <w:tr w:rsidR="00355B09">
        <w:trPr>
          <w:trHeight w:val="1658"/>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72"/>
              </w:numPr>
              <w:spacing w:after="86" w:line="360" w:lineRule="auto"/>
              <w:ind w:right="33" w:hanging="360"/>
            </w:pPr>
            <w:r>
              <w:t xml:space="preserve">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 </w:t>
            </w:r>
          </w:p>
          <w:p w:rsidR="00355B09" w:rsidRDefault="00615407" w:rsidP="004A0A50">
            <w:pPr>
              <w:numPr>
                <w:ilvl w:val="0"/>
                <w:numId w:val="172"/>
              </w:numPr>
              <w:spacing w:after="0" w:line="360" w:lineRule="auto"/>
              <w:ind w:right="33" w:hanging="360"/>
            </w:pPr>
            <w:r>
              <w:rPr>
                <w:u w:val="single" w:color="000000"/>
              </w:rPr>
              <w:t>Городки:</w:t>
            </w:r>
            <w:r>
              <w:t xml:space="preserve"> бросание биты сбоку, от плеча, занимая правильное исходное положение; знание 4 - 5 фигур, выбивание городков с полукона и кона при наименьшем количестве </w:t>
            </w:r>
          </w:p>
        </w:tc>
      </w:tr>
    </w:tbl>
    <w:p w:rsidR="00355B09" w:rsidRDefault="00355B09" w:rsidP="00176DF2">
      <w:pPr>
        <w:spacing w:after="0" w:line="360" w:lineRule="auto"/>
        <w:ind w:left="-1080" w:right="198" w:firstLine="0"/>
        <w:jc w:val="left"/>
      </w:pPr>
    </w:p>
    <w:tbl>
      <w:tblPr>
        <w:tblStyle w:val="TableGrid"/>
        <w:tblW w:w="10034" w:type="dxa"/>
        <w:tblInd w:w="-108" w:type="dxa"/>
        <w:tblCellMar>
          <w:top w:w="55" w:type="dxa"/>
          <w:left w:w="468" w:type="dxa"/>
          <w:right w:w="48" w:type="dxa"/>
        </w:tblCellMar>
        <w:tblLook w:val="04A0" w:firstRow="1" w:lastRow="0" w:firstColumn="1" w:lastColumn="0" w:noHBand="0" w:noVBand="1"/>
      </w:tblPr>
      <w:tblGrid>
        <w:gridCol w:w="10034"/>
      </w:tblGrid>
      <w:tr w:rsidR="00355B09">
        <w:trPr>
          <w:trHeight w:val="7035"/>
        </w:trPr>
        <w:tc>
          <w:tcPr>
            <w:tcW w:w="10034" w:type="dxa"/>
            <w:tcBorders>
              <w:top w:val="single" w:sz="4" w:space="0" w:color="000000"/>
              <w:left w:val="single" w:sz="4" w:space="0" w:color="000000"/>
              <w:bottom w:val="single" w:sz="4" w:space="0" w:color="000000"/>
              <w:right w:val="single" w:sz="4" w:space="0" w:color="000000"/>
            </w:tcBorders>
          </w:tcPr>
          <w:p w:rsidR="00176DF2" w:rsidRDefault="00615407">
            <w:pPr>
              <w:spacing w:after="80" w:line="299" w:lineRule="auto"/>
              <w:ind w:left="0" w:right="62" w:firstLine="360"/>
            </w:pPr>
            <w:r>
              <w:t>бросков бит.</w:t>
            </w:r>
          </w:p>
          <w:p w:rsidR="00355B09" w:rsidRDefault="00615407" w:rsidP="00176DF2">
            <w:pPr>
              <w:spacing w:after="80" w:line="360" w:lineRule="auto"/>
              <w:ind w:left="0" w:right="62" w:firstLine="360"/>
            </w:pPr>
            <w:r>
              <w:t xml:space="preserve"> 3.</w:t>
            </w:r>
            <w:r>
              <w:rPr>
                <w:rFonts w:ascii="Arial" w:eastAsia="Arial" w:hAnsi="Arial" w:cs="Arial"/>
              </w:rPr>
              <w:t xml:space="preserve"> </w:t>
            </w:r>
            <w:r>
              <w:rPr>
                <w:u w:val="single" w:color="000000"/>
              </w:rPr>
              <w:t>Элементы баскетбола:</w:t>
            </w:r>
            <w:r>
              <w:t xml:space="preserve">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 </w:t>
            </w:r>
          </w:p>
          <w:p w:rsidR="00355B09" w:rsidRDefault="00615407" w:rsidP="004A0A50">
            <w:pPr>
              <w:numPr>
                <w:ilvl w:val="0"/>
                <w:numId w:val="173"/>
              </w:numPr>
              <w:spacing w:after="87" w:line="360" w:lineRule="auto"/>
              <w:ind w:right="63" w:hanging="360"/>
            </w:pPr>
            <w:r>
              <w:rPr>
                <w:u w:val="single" w:color="000000"/>
              </w:rPr>
              <w:t>Элементы футбола:</w:t>
            </w:r>
            <w:r>
              <w:t xml:space="preserve">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 </w:t>
            </w:r>
          </w:p>
          <w:p w:rsidR="00355B09" w:rsidRDefault="00615407" w:rsidP="004A0A50">
            <w:pPr>
              <w:numPr>
                <w:ilvl w:val="0"/>
                <w:numId w:val="173"/>
              </w:numPr>
              <w:spacing w:after="97" w:line="360" w:lineRule="auto"/>
              <w:ind w:right="63" w:hanging="360"/>
            </w:pPr>
            <w:r>
              <w:rPr>
                <w:u w:val="single" w:color="000000"/>
              </w:rPr>
              <w:t>Элементы хоккея:</w:t>
            </w:r>
            <w:r>
              <w:t xml:space="preserve"> (без коньков - на снегу, на траве): ведение шайбы клюшкой, не отрывая ее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 </w:t>
            </w:r>
          </w:p>
          <w:p w:rsidR="00355B09" w:rsidRDefault="00615407" w:rsidP="004A0A50">
            <w:pPr>
              <w:numPr>
                <w:ilvl w:val="0"/>
                <w:numId w:val="173"/>
              </w:numPr>
              <w:spacing w:after="63" w:line="360" w:lineRule="auto"/>
              <w:ind w:right="63" w:hanging="360"/>
            </w:pPr>
            <w:r>
              <w:rPr>
                <w:u w:val="single" w:color="000000"/>
              </w:rPr>
              <w:t>Бадминтон:</w:t>
            </w:r>
            <w:r>
              <w:t xml:space="preserve"> перебрасывание волана ракеткой на сторону партнера без сетки, через сетку, правильно удерживая ракетку. </w:t>
            </w:r>
          </w:p>
          <w:p w:rsidR="00355B09" w:rsidRDefault="00615407" w:rsidP="004A0A50">
            <w:pPr>
              <w:numPr>
                <w:ilvl w:val="0"/>
                <w:numId w:val="173"/>
              </w:numPr>
              <w:spacing w:after="0" w:line="360" w:lineRule="auto"/>
              <w:ind w:right="63" w:hanging="360"/>
            </w:pPr>
            <w:r>
              <w:rPr>
                <w:u w:val="single" w:color="000000"/>
              </w:rPr>
              <w:t>Элементы настольного тенниса:</w:t>
            </w:r>
            <w:r>
              <w:t xml:space="preserve">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 </w:t>
            </w:r>
          </w:p>
        </w:tc>
      </w:tr>
      <w:tr w:rsidR="00355B09">
        <w:trPr>
          <w:trHeight w:val="38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0" w:firstLine="0"/>
              <w:jc w:val="center"/>
            </w:pPr>
            <w:r>
              <w:rPr>
                <w:b/>
                <w:i/>
              </w:rPr>
              <w:t>Спортивные упражнения:</w:t>
            </w:r>
            <w:r>
              <w:rPr>
                <w:b/>
              </w:rPr>
              <w:t xml:space="preserve"> </w:t>
            </w:r>
          </w:p>
        </w:tc>
      </w:tr>
      <w:tr w:rsidR="00355B09" w:rsidTr="00176DF2">
        <w:trPr>
          <w:trHeight w:val="880"/>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74"/>
              </w:numPr>
              <w:spacing w:after="95" w:line="360" w:lineRule="auto"/>
              <w:ind w:right="61" w:hanging="360"/>
            </w:pPr>
            <w:r>
              <w:t xml:space="preserve">Педагог продолжает обучать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 </w:t>
            </w:r>
          </w:p>
          <w:p w:rsidR="00355B09" w:rsidRDefault="00615407" w:rsidP="004A0A50">
            <w:pPr>
              <w:numPr>
                <w:ilvl w:val="0"/>
                <w:numId w:val="174"/>
              </w:numPr>
              <w:spacing w:after="123" w:line="360" w:lineRule="auto"/>
              <w:ind w:right="61" w:hanging="360"/>
            </w:pPr>
            <w:r>
              <w:rPr>
                <w:u w:val="single" w:color="000000"/>
              </w:rPr>
              <w:t>Катание на санках:</w:t>
            </w:r>
            <w:r>
              <w:t xml:space="preserve"> игровые задания и соревнования в катании на санях на скорость.</w:t>
            </w:r>
            <w:r>
              <w:rPr>
                <w:b/>
                <w:i/>
              </w:rPr>
              <w:t xml:space="preserve"> </w:t>
            </w:r>
          </w:p>
          <w:p w:rsidR="00355B09" w:rsidRDefault="00615407" w:rsidP="004A0A50">
            <w:pPr>
              <w:numPr>
                <w:ilvl w:val="0"/>
                <w:numId w:val="174"/>
              </w:numPr>
              <w:spacing w:after="93" w:line="360" w:lineRule="auto"/>
              <w:ind w:right="61" w:hanging="360"/>
            </w:pPr>
            <w:r>
              <w:rPr>
                <w:u w:val="single" w:color="000000"/>
              </w:rPr>
              <w:t>Ходьба на лыжах:</w:t>
            </w:r>
            <w:r>
              <w:t xml:space="preserve"> скользящим шагом по лыжне, заложив руки за спину 500 - 600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"елочкой".</w:t>
            </w:r>
            <w:r>
              <w:rPr>
                <w:b/>
                <w:i/>
              </w:rPr>
              <w:t xml:space="preserve"> </w:t>
            </w:r>
          </w:p>
          <w:p w:rsidR="00355B09" w:rsidRDefault="00615407" w:rsidP="004A0A50">
            <w:pPr>
              <w:numPr>
                <w:ilvl w:val="0"/>
                <w:numId w:val="174"/>
              </w:numPr>
              <w:spacing w:after="0" w:line="360" w:lineRule="auto"/>
              <w:ind w:right="61" w:hanging="360"/>
            </w:pPr>
            <w:r>
              <w:rPr>
                <w:u w:val="single" w:color="000000"/>
              </w:rPr>
              <w:t>Катание на двухколесном велосипеде, самокате:</w:t>
            </w:r>
            <w:r>
              <w:t xml:space="preserve"> по прямой, по кругу, змейкой, объезжая препятствие, на скорость.</w:t>
            </w:r>
            <w:r>
              <w:rPr>
                <w:b/>
                <w:i/>
              </w:rPr>
              <w:t xml:space="preserve"> </w:t>
            </w:r>
          </w:p>
        </w:tc>
      </w:tr>
      <w:tr w:rsidR="00355B09">
        <w:trPr>
          <w:trHeight w:val="38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26" w:firstLine="0"/>
              <w:jc w:val="center"/>
            </w:pPr>
            <w:r>
              <w:rPr>
                <w:b/>
                <w:i/>
              </w:rPr>
              <w:t>Формирование основ здорового образа жизни:</w:t>
            </w:r>
            <w:r>
              <w:rPr>
                <w:b/>
              </w:rPr>
              <w:t xml:space="preserve"> </w:t>
            </w:r>
          </w:p>
        </w:tc>
      </w:tr>
      <w:tr w:rsidR="00355B09">
        <w:trPr>
          <w:trHeight w:val="260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4A0A50">
            <w:pPr>
              <w:numPr>
                <w:ilvl w:val="0"/>
                <w:numId w:val="175"/>
              </w:numPr>
              <w:spacing w:after="93" w:line="360" w:lineRule="auto"/>
              <w:ind w:right="62" w:hanging="360"/>
            </w:pPr>
            <w:r>
              <w:t xml:space="preserve">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w:t>
            </w:r>
          </w:p>
          <w:p w:rsidR="00355B09" w:rsidRDefault="00615407" w:rsidP="004A0A50">
            <w:pPr>
              <w:numPr>
                <w:ilvl w:val="0"/>
                <w:numId w:val="175"/>
              </w:numPr>
              <w:spacing w:after="0" w:line="360" w:lineRule="auto"/>
              <w:ind w:right="62" w:hanging="360"/>
            </w:pPr>
            <w:r>
              <w:t xml:space="preserve">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w:t>
            </w:r>
            <w:r w:rsidR="00176DF2" w:rsidRPr="00176DF2">
              <w:t>спортивны инвентарем, оборудованием), во время туристских прогулок и экскурсий.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r w:rsidR="00176DF2">
              <w:t>.</w:t>
            </w:r>
          </w:p>
        </w:tc>
      </w:tr>
      <w:tr w:rsidR="00355B09">
        <w:trPr>
          <w:trHeight w:val="389"/>
        </w:trPr>
        <w:tc>
          <w:tcPr>
            <w:tcW w:w="10034" w:type="dxa"/>
            <w:tcBorders>
              <w:top w:val="single" w:sz="4" w:space="0" w:color="000000"/>
              <w:left w:val="single" w:sz="4" w:space="0" w:color="000000"/>
              <w:bottom w:val="single" w:sz="4" w:space="0" w:color="000000"/>
              <w:right w:val="single" w:sz="4" w:space="0" w:color="000000"/>
            </w:tcBorders>
          </w:tcPr>
          <w:p w:rsidR="00355B09" w:rsidRDefault="00615407" w:rsidP="00176DF2">
            <w:pPr>
              <w:spacing w:after="0" w:line="360" w:lineRule="auto"/>
              <w:ind w:left="0" w:right="423" w:firstLine="0"/>
              <w:jc w:val="center"/>
            </w:pPr>
            <w:r>
              <w:rPr>
                <w:b/>
                <w:i/>
              </w:rPr>
              <w:t xml:space="preserve">Активный отдых: </w:t>
            </w:r>
          </w:p>
        </w:tc>
      </w:tr>
      <w:tr w:rsidR="00176DF2">
        <w:trPr>
          <w:trHeight w:val="389"/>
        </w:trPr>
        <w:tc>
          <w:tcPr>
            <w:tcW w:w="10034" w:type="dxa"/>
            <w:tcBorders>
              <w:top w:val="single" w:sz="4" w:space="0" w:color="000000"/>
              <w:left w:val="single" w:sz="4" w:space="0" w:color="000000"/>
              <w:bottom w:val="single" w:sz="4" w:space="0" w:color="000000"/>
              <w:right w:val="single" w:sz="4" w:space="0" w:color="000000"/>
            </w:tcBorders>
          </w:tcPr>
          <w:p w:rsidR="00176DF2" w:rsidRDefault="00176DF2" w:rsidP="004A0A50">
            <w:pPr>
              <w:numPr>
                <w:ilvl w:val="0"/>
                <w:numId w:val="176"/>
              </w:numPr>
              <w:spacing w:after="77" w:line="301" w:lineRule="auto"/>
              <w:ind w:right="59" w:hanging="360"/>
            </w:pPr>
            <w:r>
              <w:rPr>
                <w:b/>
                <w:i/>
              </w:rPr>
              <w:t>Физкультурные праздники и досуги:</w:t>
            </w:r>
            <w:r>
              <w:t xml:space="preserve">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 </w:t>
            </w:r>
          </w:p>
          <w:p w:rsidR="00176DF2" w:rsidRDefault="00176DF2" w:rsidP="004A0A50">
            <w:pPr>
              <w:numPr>
                <w:ilvl w:val="0"/>
                <w:numId w:val="176"/>
              </w:numPr>
              <w:spacing w:after="67" w:line="311" w:lineRule="auto"/>
              <w:ind w:right="59" w:hanging="360"/>
            </w:pPr>
            <w:r>
              <w:rPr>
                <w:b/>
                <w:i/>
              </w:rPr>
              <w:t>Досуг</w:t>
            </w:r>
            <w:r>
              <w:t xml:space="preserve"> организуется 1 - 2 раза в месяц во второй половине дня преимущественно на свежем воздухе, продолжительностью 40 - 45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 </w:t>
            </w:r>
            <w:r>
              <w:rPr>
                <w:b/>
                <w:i/>
              </w:rPr>
              <w:t>3.</w:t>
            </w:r>
            <w:r>
              <w:rPr>
                <w:rFonts w:ascii="Arial" w:eastAsia="Arial" w:hAnsi="Arial" w:cs="Arial"/>
                <w:b/>
                <w:i/>
              </w:rPr>
              <w:t xml:space="preserve"> </w:t>
            </w:r>
            <w:r>
              <w:rPr>
                <w:b/>
                <w:i/>
              </w:rPr>
              <w:t>Досуги и праздники</w:t>
            </w:r>
            <w:r>
              <w:t xml:space="preserve">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 </w:t>
            </w:r>
          </w:p>
          <w:p w:rsidR="00176DF2" w:rsidRDefault="00176DF2" w:rsidP="004A0A50">
            <w:pPr>
              <w:numPr>
                <w:ilvl w:val="0"/>
                <w:numId w:val="177"/>
              </w:numPr>
              <w:spacing w:after="98" w:line="293" w:lineRule="auto"/>
              <w:ind w:right="64" w:hanging="360"/>
            </w:pPr>
            <w:r>
              <w:rPr>
                <w:b/>
                <w:i/>
              </w:rPr>
              <w:t>Дни здоровья:</w:t>
            </w:r>
            <w:r>
              <w:t xml:space="preserve"> проводятся 1 раз в квартал. В этот день педагог организует оздоровительные мероприятия, в том числе физкультурные досуги, и туристские прогулки. </w:t>
            </w:r>
          </w:p>
          <w:p w:rsidR="00176DF2" w:rsidRDefault="00176DF2" w:rsidP="004A0A50">
            <w:pPr>
              <w:numPr>
                <w:ilvl w:val="0"/>
                <w:numId w:val="177"/>
              </w:numPr>
              <w:spacing w:after="54" w:line="317" w:lineRule="auto"/>
              <w:ind w:right="64" w:hanging="360"/>
            </w:pPr>
            <w:r>
              <w:rPr>
                <w:b/>
                <w:i/>
              </w:rPr>
              <w:t>Туристские прогулки и экскурсии</w:t>
            </w:r>
            <w:r>
              <w:t xml:space="preserve"> </w:t>
            </w:r>
            <w:r>
              <w:rPr>
                <w:b/>
                <w:i/>
              </w:rPr>
              <w:t>организуются при наличии возможностей дополнительного сопровождения и организации санитарных стоянок.</w:t>
            </w:r>
            <w:r>
              <w:t xml:space="preserve"> </w:t>
            </w:r>
          </w:p>
          <w:p w:rsidR="00176DF2" w:rsidRDefault="00176DF2" w:rsidP="004A0A50">
            <w:pPr>
              <w:numPr>
                <w:ilvl w:val="0"/>
                <w:numId w:val="177"/>
              </w:numPr>
              <w:spacing w:after="84" w:line="298" w:lineRule="auto"/>
              <w:ind w:right="64" w:hanging="360"/>
            </w:pPr>
            <w:r>
              <w:t xml:space="preserve">Педагог организует </w:t>
            </w:r>
            <w:r>
              <w:rPr>
                <w:b/>
                <w:i/>
              </w:rPr>
              <w:t>пешеходные прогулки.</w:t>
            </w:r>
            <w:r>
              <w:t xml:space="preserve"> Время перехода в одну сторону составляет 35 - 40 минут, общая продолжительность не более 2 - 2,5 часов. Время непрерывного движения 20 - 30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 </w:t>
            </w:r>
          </w:p>
          <w:p w:rsidR="00176DF2" w:rsidRDefault="00176DF2" w:rsidP="00176DF2">
            <w:pPr>
              <w:spacing w:after="0" w:line="360" w:lineRule="auto"/>
              <w:ind w:left="0" w:right="423" w:firstLine="0"/>
              <w:jc w:val="left"/>
              <w:rPr>
                <w:b/>
                <w:i/>
              </w:rPr>
            </w:pPr>
            <w: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tc>
      </w:tr>
    </w:tbl>
    <w:p w:rsidR="00355B09" w:rsidRDefault="00615407">
      <w:pPr>
        <w:spacing w:after="322" w:line="259" w:lineRule="auto"/>
        <w:ind w:left="0" w:right="0" w:firstLine="0"/>
        <w:jc w:val="left"/>
      </w:pPr>
      <w:r>
        <w:rPr>
          <w:b/>
          <w:sz w:val="14"/>
        </w:rPr>
        <w:t xml:space="preserve"> </w:t>
      </w:r>
    </w:p>
    <w:p w:rsidR="00355B09" w:rsidRDefault="00615407">
      <w:pPr>
        <w:spacing w:after="0" w:line="259" w:lineRule="auto"/>
        <w:ind w:left="0" w:right="1037" w:firstLine="0"/>
        <w:jc w:val="right"/>
      </w:pPr>
      <w:r>
        <w:rPr>
          <w:b/>
          <w:i/>
          <w:sz w:val="28"/>
        </w:rPr>
        <w:t xml:space="preserve">Решение совокупных задач нескольких направлений воспитания </w:t>
      </w:r>
    </w:p>
    <w:p w:rsidR="00355B09" w:rsidRDefault="00615407">
      <w:pPr>
        <w:spacing w:after="0" w:line="259" w:lineRule="auto"/>
        <w:ind w:left="711" w:right="0" w:firstLine="0"/>
        <w:jc w:val="center"/>
      </w:pPr>
      <w:r>
        <w:rPr>
          <w:b/>
          <w:i/>
          <w:sz w:val="28"/>
        </w:rPr>
        <w:t>в рамках образовательной области «ФР»</w:t>
      </w:r>
      <w:r>
        <w:rPr>
          <w:b/>
          <w:i/>
        </w:rPr>
        <w:t xml:space="preserve"> </w:t>
      </w:r>
    </w:p>
    <w:tbl>
      <w:tblPr>
        <w:tblStyle w:val="TableGrid"/>
        <w:tblW w:w="10034" w:type="dxa"/>
        <w:tblInd w:w="-108" w:type="dxa"/>
        <w:tblCellMar>
          <w:top w:w="14" w:type="dxa"/>
          <w:left w:w="182" w:type="dxa"/>
          <w:right w:w="49" w:type="dxa"/>
        </w:tblCellMar>
        <w:tblLook w:val="04A0" w:firstRow="1" w:lastRow="0" w:firstColumn="1" w:lastColumn="0" w:noHBand="0" w:noVBand="1"/>
      </w:tblPr>
      <w:tblGrid>
        <w:gridCol w:w="1668"/>
        <w:gridCol w:w="8366"/>
      </w:tblGrid>
      <w:tr w:rsidR="00355B09">
        <w:trPr>
          <w:trHeight w:val="706"/>
        </w:trPr>
        <w:tc>
          <w:tcPr>
            <w:tcW w:w="1668"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28" w:firstLine="0"/>
              <w:jc w:val="center"/>
            </w:pPr>
            <w:r>
              <w:rPr>
                <w:i/>
              </w:rPr>
              <w:t xml:space="preserve">Приобщение к ценностям </w:t>
            </w:r>
          </w:p>
        </w:tc>
        <w:tc>
          <w:tcPr>
            <w:tcW w:w="8366"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137" w:firstLine="0"/>
              <w:jc w:val="center"/>
            </w:pPr>
            <w:r>
              <w:rPr>
                <w:i/>
              </w:rPr>
              <w:t xml:space="preserve">Задачи направлений воспитания </w:t>
            </w:r>
          </w:p>
        </w:tc>
      </w:tr>
      <w:tr w:rsidR="00355B09" w:rsidTr="00176DF2">
        <w:trPr>
          <w:trHeight w:val="779"/>
        </w:trPr>
        <w:tc>
          <w:tcPr>
            <w:tcW w:w="1668" w:type="dxa"/>
            <w:tcBorders>
              <w:top w:val="single" w:sz="4" w:space="0" w:color="000000"/>
              <w:left w:val="single" w:sz="4" w:space="0" w:color="000000"/>
              <w:bottom w:val="single" w:sz="4" w:space="0" w:color="000000"/>
              <w:right w:val="single" w:sz="4" w:space="0" w:color="000000"/>
            </w:tcBorders>
          </w:tcPr>
          <w:p w:rsidR="00355B09" w:rsidRDefault="00615407">
            <w:pPr>
              <w:spacing w:after="125" w:line="259" w:lineRule="auto"/>
              <w:ind w:left="0" w:right="76" w:firstLine="0"/>
              <w:jc w:val="center"/>
            </w:pPr>
            <w:r>
              <w:rPr>
                <w:b/>
                <w:i/>
              </w:rPr>
              <w:t xml:space="preserve"> </w:t>
            </w:r>
          </w:p>
          <w:p w:rsidR="00355B09" w:rsidRPr="00176DF2" w:rsidRDefault="00615407">
            <w:pPr>
              <w:spacing w:after="125" w:line="259" w:lineRule="auto"/>
              <w:ind w:left="0" w:right="131" w:firstLine="0"/>
              <w:jc w:val="center"/>
            </w:pPr>
            <w:r w:rsidRPr="00176DF2">
              <w:t xml:space="preserve">«Жизнь», </w:t>
            </w:r>
          </w:p>
          <w:p w:rsidR="00355B09" w:rsidRPr="00176DF2" w:rsidRDefault="00615407">
            <w:pPr>
              <w:spacing w:after="128" w:line="259" w:lineRule="auto"/>
              <w:ind w:left="0" w:right="135" w:firstLine="0"/>
              <w:jc w:val="center"/>
            </w:pPr>
            <w:r w:rsidRPr="00176DF2">
              <w:t xml:space="preserve">«Здоровье», </w:t>
            </w:r>
          </w:p>
          <w:p w:rsidR="00355B09" w:rsidRDefault="00615407">
            <w:pPr>
              <w:spacing w:after="0" w:line="259" w:lineRule="auto"/>
              <w:ind w:left="17" w:right="0" w:firstLine="0"/>
              <w:jc w:val="left"/>
            </w:pPr>
            <w:r w:rsidRPr="00176DF2">
              <w:t>«Познание»</w:t>
            </w:r>
            <w:r>
              <w:t xml:space="preserve"> </w:t>
            </w:r>
          </w:p>
        </w:tc>
        <w:tc>
          <w:tcPr>
            <w:tcW w:w="8366" w:type="dxa"/>
            <w:tcBorders>
              <w:top w:val="single" w:sz="4" w:space="0" w:color="000000"/>
              <w:left w:val="single" w:sz="4" w:space="0" w:color="000000"/>
              <w:bottom w:val="single" w:sz="4" w:space="0" w:color="000000"/>
              <w:right w:val="single" w:sz="4" w:space="0" w:color="000000"/>
            </w:tcBorders>
          </w:tcPr>
          <w:p w:rsidR="00355B09" w:rsidRDefault="00176DF2" w:rsidP="00176DF2">
            <w:pPr>
              <w:spacing w:after="89" w:line="294" w:lineRule="auto"/>
              <w:ind w:left="646" w:right="0" w:firstLine="0"/>
            </w:pPr>
            <w:r>
              <w:t xml:space="preserve">- </w:t>
            </w:r>
            <w:r w:rsidR="00615407">
              <w:t xml:space="preserve">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 </w:t>
            </w:r>
          </w:p>
          <w:p w:rsidR="00355B09" w:rsidRDefault="00176DF2" w:rsidP="00176DF2">
            <w:pPr>
              <w:spacing w:after="62" w:line="314" w:lineRule="auto"/>
              <w:ind w:left="646" w:right="0" w:firstLine="0"/>
            </w:pPr>
            <w:r>
              <w:t xml:space="preserve">- </w:t>
            </w:r>
            <w:r w:rsidR="00615407">
              <w:t xml:space="preserve">формирование у ребенка возрастосообразных представлений и знаний в области физической культуры, здоровья и безопасного образа жизни; </w:t>
            </w:r>
          </w:p>
          <w:p w:rsidR="00355B09" w:rsidRDefault="00176DF2" w:rsidP="00176DF2">
            <w:pPr>
              <w:spacing w:after="85" w:line="295" w:lineRule="auto"/>
              <w:ind w:left="646" w:right="0" w:firstLine="0"/>
            </w:pPr>
            <w:r>
              <w:t xml:space="preserve">- </w:t>
            </w:r>
            <w:r w:rsidR="00615407">
              <w:t xml:space="preserve">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 </w:t>
            </w:r>
          </w:p>
          <w:p w:rsidR="00355B09" w:rsidRDefault="00176DF2" w:rsidP="00176DF2">
            <w:pPr>
              <w:spacing w:after="126" w:line="259" w:lineRule="auto"/>
              <w:ind w:left="646" w:right="0" w:firstLine="0"/>
            </w:pPr>
            <w:r>
              <w:t xml:space="preserve">- </w:t>
            </w:r>
            <w:r w:rsidR="00615407">
              <w:t xml:space="preserve">воспитание активности, самостоятельности, самоуважения, </w:t>
            </w:r>
          </w:p>
          <w:p w:rsidR="00355B09" w:rsidRDefault="00176DF2" w:rsidP="00176DF2">
            <w:pPr>
              <w:spacing w:after="127" w:line="259" w:lineRule="auto"/>
              <w:ind w:left="646" w:right="0" w:firstLine="0"/>
            </w:pPr>
            <w:r>
              <w:t xml:space="preserve">- </w:t>
            </w:r>
            <w:r w:rsidR="00615407">
              <w:t xml:space="preserve">коммуникабельности, уверенности и других личностных качеств; </w:t>
            </w:r>
          </w:p>
          <w:p w:rsidR="00355B09" w:rsidRDefault="00176DF2" w:rsidP="00176DF2">
            <w:pPr>
              <w:spacing w:after="60" w:line="316" w:lineRule="auto"/>
              <w:ind w:left="646" w:right="0" w:firstLine="0"/>
            </w:pPr>
            <w:r>
              <w:t xml:space="preserve">- </w:t>
            </w:r>
            <w:r w:rsidR="00615407">
              <w:t xml:space="preserve">приобщение детей к ценностям, нормам и знаниям физической культуры в целях их физического развития и саморазвития; </w:t>
            </w:r>
          </w:p>
          <w:p w:rsidR="00355B09" w:rsidRDefault="00176DF2" w:rsidP="00176DF2">
            <w:pPr>
              <w:spacing w:after="0" w:line="259" w:lineRule="auto"/>
              <w:ind w:left="646" w:right="0" w:firstLine="0"/>
            </w:pPr>
            <w:r>
              <w:t xml:space="preserve">- </w:t>
            </w:r>
            <w:r w:rsidR="00615407">
              <w:t>формирование у ребенка основных гигиенических навыков, предст</w:t>
            </w:r>
            <w:r>
              <w:t xml:space="preserve">авлений о здоровом образе жизни, </w:t>
            </w:r>
            <w:r w:rsidR="00615407">
              <w:t>воспитание отношения к знанию как ценности, понимание значения образования</w:t>
            </w:r>
            <w:r>
              <w:t xml:space="preserve"> для человека, общества, страны.</w:t>
            </w:r>
          </w:p>
        </w:tc>
      </w:tr>
    </w:tbl>
    <w:p w:rsidR="00355B09" w:rsidRDefault="00355B09" w:rsidP="00176DF2">
      <w:pPr>
        <w:spacing w:after="274" w:line="259" w:lineRule="auto"/>
        <w:ind w:left="31" w:right="0" w:firstLine="0"/>
        <w:jc w:val="center"/>
      </w:pPr>
    </w:p>
    <w:p w:rsidR="00176DF2" w:rsidRDefault="00615407" w:rsidP="00176DF2">
      <w:pPr>
        <w:spacing w:after="164" w:line="270" w:lineRule="auto"/>
        <w:ind w:left="3621" w:right="0" w:hanging="3527"/>
        <w:jc w:val="center"/>
        <w:rPr>
          <w:b/>
        </w:rPr>
      </w:pPr>
      <w:r>
        <w:rPr>
          <w:b/>
        </w:rPr>
        <w:t>Перечень методических пособий, необходимых для реализации ОО «ФР»</w:t>
      </w:r>
    </w:p>
    <w:p w:rsidR="00355B09" w:rsidRDefault="00615407" w:rsidP="00176DF2">
      <w:pPr>
        <w:spacing w:after="164" w:line="270" w:lineRule="auto"/>
        <w:ind w:left="3621" w:right="0" w:hanging="3527"/>
        <w:jc w:val="center"/>
      </w:pPr>
      <w:r>
        <w:rPr>
          <w:b/>
        </w:rPr>
        <w:t>в воспитательно</w:t>
      </w:r>
      <w:r w:rsidR="00176DF2">
        <w:rPr>
          <w:b/>
        </w:rPr>
        <w:t>-</w:t>
      </w:r>
      <w:r>
        <w:rPr>
          <w:b/>
        </w:rPr>
        <w:t>образовательном процессе</w:t>
      </w:r>
    </w:p>
    <w:p w:rsidR="00355B09" w:rsidRDefault="00615407" w:rsidP="00CC512C">
      <w:pPr>
        <w:numPr>
          <w:ilvl w:val="1"/>
          <w:numId w:val="14"/>
        </w:numPr>
        <w:ind w:right="4" w:hanging="360"/>
      </w:pPr>
      <w:r>
        <w:t xml:space="preserve">Пензулаева Л. И. Физическая культура в детском саду: младшая группа (3–4 года).  </w:t>
      </w:r>
    </w:p>
    <w:p w:rsidR="00355B09" w:rsidRDefault="00615407" w:rsidP="00CC512C">
      <w:pPr>
        <w:numPr>
          <w:ilvl w:val="1"/>
          <w:numId w:val="14"/>
        </w:numPr>
        <w:ind w:right="4" w:hanging="360"/>
      </w:pPr>
      <w:r>
        <w:t xml:space="preserve">Пензулаева Л. И. Физическая культура в детском саду: средняя группа (4–5 лет).  </w:t>
      </w:r>
    </w:p>
    <w:p w:rsidR="00355B09" w:rsidRDefault="00615407" w:rsidP="00CC512C">
      <w:pPr>
        <w:numPr>
          <w:ilvl w:val="1"/>
          <w:numId w:val="14"/>
        </w:numPr>
        <w:ind w:right="4" w:hanging="360"/>
      </w:pPr>
      <w:r>
        <w:t xml:space="preserve">Пензулаева Л. И. Физическая культура в детском саду: старшая группа (5–6 лет).  </w:t>
      </w:r>
    </w:p>
    <w:p w:rsidR="00355B09" w:rsidRDefault="00615407" w:rsidP="00CC512C">
      <w:pPr>
        <w:numPr>
          <w:ilvl w:val="1"/>
          <w:numId w:val="14"/>
        </w:numPr>
        <w:ind w:right="4" w:hanging="360"/>
      </w:pPr>
      <w:r>
        <w:t xml:space="preserve">Пензулаева Л. И. Физическая культура в детском саду: подготовительная к школе группа (6–7 лет).  </w:t>
      </w:r>
    </w:p>
    <w:p w:rsidR="00355B09" w:rsidRDefault="00615407" w:rsidP="00CC512C">
      <w:pPr>
        <w:numPr>
          <w:ilvl w:val="1"/>
          <w:numId w:val="14"/>
        </w:numPr>
        <w:ind w:right="4" w:hanging="360"/>
      </w:pPr>
      <w:r>
        <w:t xml:space="preserve">Федорова С. Ю. Примерные планы физкультурных занятий с детьми 2–3 лет </w:t>
      </w:r>
    </w:p>
    <w:p w:rsidR="00355B09" w:rsidRDefault="00615407" w:rsidP="00CC512C">
      <w:pPr>
        <w:numPr>
          <w:ilvl w:val="1"/>
          <w:numId w:val="14"/>
        </w:numPr>
        <w:ind w:right="4" w:hanging="360"/>
      </w:pPr>
      <w:r>
        <w:t xml:space="preserve">Пензулаева Л. И. Оздоровительная гимнастика: комплексы упражнений для детей 3–4 лет.  </w:t>
      </w:r>
    </w:p>
    <w:p w:rsidR="00355B09" w:rsidRDefault="00615407" w:rsidP="00CC512C">
      <w:pPr>
        <w:numPr>
          <w:ilvl w:val="1"/>
          <w:numId w:val="14"/>
        </w:numPr>
        <w:ind w:right="4" w:hanging="360"/>
      </w:pPr>
      <w:r>
        <w:t xml:space="preserve">Пензулаева Л. И. Оздоровительная гимнастика: комплексы упражнений для детей 4–5 лет.  </w:t>
      </w:r>
    </w:p>
    <w:p w:rsidR="00355B09" w:rsidRDefault="00615407" w:rsidP="00CC512C">
      <w:pPr>
        <w:numPr>
          <w:ilvl w:val="1"/>
          <w:numId w:val="14"/>
        </w:numPr>
        <w:spacing w:after="56" w:line="268" w:lineRule="auto"/>
        <w:ind w:right="4" w:hanging="360"/>
      </w:pPr>
      <w:r>
        <w:t xml:space="preserve">Пензулаева Л. И. Оздоровительная гимнастика: комплексы упражнений для детей 5–6 лет.  </w:t>
      </w:r>
      <w:r>
        <w:rPr>
          <w:rFonts w:ascii="Wingdings" w:eastAsia="Wingdings" w:hAnsi="Wingdings" w:cs="Wingdings"/>
        </w:rPr>
        <w:t></w:t>
      </w:r>
      <w:r>
        <w:rPr>
          <w:rFonts w:ascii="Arial" w:eastAsia="Arial" w:hAnsi="Arial" w:cs="Arial"/>
        </w:rPr>
        <w:t xml:space="preserve"> </w:t>
      </w:r>
      <w:r>
        <w:t xml:space="preserve">Пензулаева Л. И. Оздоровительная гимнастика: комплексы упражнений для детей 6–7 лет. </w:t>
      </w:r>
    </w:p>
    <w:p w:rsidR="00355B09" w:rsidRDefault="00355B09">
      <w:pPr>
        <w:spacing w:after="313" w:line="259" w:lineRule="auto"/>
        <w:ind w:left="56" w:right="0" w:firstLine="0"/>
        <w:jc w:val="center"/>
      </w:pPr>
    </w:p>
    <w:p w:rsidR="00355B09" w:rsidRDefault="00615407">
      <w:pPr>
        <w:spacing w:after="4" w:line="270" w:lineRule="auto"/>
        <w:ind w:right="9"/>
        <w:jc w:val="center"/>
      </w:pPr>
      <w:r>
        <w:rPr>
          <w:b/>
        </w:rPr>
        <w:t xml:space="preserve">Особенности образовательной деятельности разных видов и культурных практик </w:t>
      </w:r>
    </w:p>
    <w:p w:rsidR="00355B09" w:rsidRDefault="00615407">
      <w:pPr>
        <w:spacing w:after="67" w:line="259" w:lineRule="auto"/>
        <w:ind w:left="56" w:right="0" w:firstLine="0"/>
        <w:jc w:val="center"/>
      </w:pPr>
      <w:r>
        <w:rPr>
          <w:b/>
        </w:rPr>
        <w:t xml:space="preserve"> </w:t>
      </w:r>
    </w:p>
    <w:p w:rsidR="00355B09" w:rsidRDefault="00615407">
      <w:pPr>
        <w:spacing w:after="53" w:line="270" w:lineRule="auto"/>
        <w:ind w:left="-5" w:right="0"/>
      </w:pPr>
      <w:r>
        <w:rPr>
          <w:b/>
        </w:rPr>
        <w:t xml:space="preserve">Образовательная деятельность в ДОУ включает: </w:t>
      </w:r>
    </w:p>
    <w:p w:rsidR="00355B09" w:rsidRDefault="00176DF2" w:rsidP="00176DF2">
      <w:pPr>
        <w:ind w:left="720" w:right="4" w:firstLine="0"/>
      </w:pPr>
      <w:r>
        <w:t xml:space="preserve">- </w:t>
      </w:r>
      <w:r w:rsidR="00615407">
        <w:t xml:space="preserve">образовательную деятельность, осуществляемую в процессе организации различных видов детской деятельности;  </w:t>
      </w:r>
    </w:p>
    <w:p w:rsidR="00355B09" w:rsidRDefault="00176DF2" w:rsidP="00176DF2">
      <w:pPr>
        <w:ind w:left="720" w:right="4" w:firstLine="0"/>
      </w:pPr>
      <w:r>
        <w:t xml:space="preserve">- </w:t>
      </w:r>
      <w:r w:rsidR="00615407">
        <w:t xml:space="preserve">образовательную деятельность, осуществляемую в ходе режимных процессов; самостоятельную деятельность детей; </w:t>
      </w:r>
    </w:p>
    <w:p w:rsidR="00355B09" w:rsidRDefault="00176DF2" w:rsidP="00176DF2">
      <w:pPr>
        <w:ind w:left="720" w:right="4" w:firstLine="0"/>
      </w:pPr>
      <w:r>
        <w:t xml:space="preserve">- </w:t>
      </w:r>
      <w:r w:rsidR="00615407">
        <w:t xml:space="preserve">взаимодействие с семьями детей по  реализации  образовательной  программы.  </w:t>
      </w:r>
    </w:p>
    <w:p w:rsidR="00355B09" w:rsidRDefault="00615407">
      <w:pPr>
        <w:ind w:left="-15" w:right="4" w:firstLine="708"/>
      </w:pPr>
      <w:r>
        <w:t xml:space="preserve">Образовательная деятельность организуется как совместная деятельность педагога и детей, самостоятельная деятельность детей.  </w:t>
      </w:r>
    </w:p>
    <w:p w:rsidR="00355B09" w:rsidRDefault="00615407">
      <w:pPr>
        <w:ind w:left="-15" w:right="4" w:firstLine="708"/>
      </w:pPr>
      <w:r>
        <w:t xml:space="preserve">В зависимости от решаемых образовательных задач, желаний детей, их образовательных потребностей, педагог образовательного учреждения может выбрать один или несколько вариантов совместной деятельности: </w:t>
      </w:r>
    </w:p>
    <w:p w:rsidR="00355B09" w:rsidRDefault="00615407" w:rsidP="00CC512C">
      <w:pPr>
        <w:numPr>
          <w:ilvl w:val="0"/>
          <w:numId w:val="15"/>
        </w:numPr>
        <w:ind w:right="4"/>
      </w:pPr>
      <w:r>
        <w:t xml:space="preserve">совместная деятельность педагога с ребёнком, где, взаимодействуя с ребёнком, он выполняет функции педагога: обучает ребёнка чему-то новому;  </w:t>
      </w:r>
    </w:p>
    <w:p w:rsidR="00355B09" w:rsidRDefault="00615407" w:rsidP="00CC512C">
      <w:pPr>
        <w:numPr>
          <w:ilvl w:val="0"/>
          <w:numId w:val="15"/>
        </w:numPr>
        <w:ind w:right="4"/>
      </w:pPr>
      <w:r>
        <w:t xml:space="preserve">совместная  деятельность  ребёнка   с   педагогом,   при   которой   ребёнок и педагог - равноправные партнеры; </w:t>
      </w:r>
    </w:p>
    <w:p w:rsidR="00355B09" w:rsidRDefault="00615407" w:rsidP="00CC512C">
      <w:pPr>
        <w:numPr>
          <w:ilvl w:val="0"/>
          <w:numId w:val="15"/>
        </w:numPr>
        <w:ind w:right="4"/>
      </w:pPr>
      <w:r>
        <w:t xml:space="preserve">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355B09" w:rsidRDefault="00615407" w:rsidP="00CC512C">
      <w:pPr>
        <w:numPr>
          <w:ilvl w:val="0"/>
          <w:numId w:val="15"/>
        </w:numPr>
        <w:ind w:right="4"/>
      </w:pPr>
      <w:r>
        <w:t xml:space="preserve">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355B09" w:rsidRDefault="00615407" w:rsidP="00CC512C">
      <w:pPr>
        <w:numPr>
          <w:ilvl w:val="0"/>
          <w:numId w:val="15"/>
        </w:numPr>
        <w:ind w:right="4"/>
      </w:pPr>
      <w:r>
        <w:t xml:space="preserve">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355B09" w:rsidRDefault="00615407">
      <w:pPr>
        <w:ind w:left="-15" w:right="4" w:firstLine="708"/>
      </w:pPr>
      <w:r>
        <w:t xml:space="preserve">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 </w:t>
      </w:r>
    </w:p>
    <w:p w:rsidR="00355B09" w:rsidRDefault="00615407">
      <w:pPr>
        <w:ind w:left="-15" w:right="4" w:firstLine="708"/>
      </w:pPr>
      <w:r>
        <w:t xml:space="preserve">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 </w:t>
      </w:r>
    </w:p>
    <w:p w:rsidR="00355B09" w:rsidRDefault="00615407">
      <w:pPr>
        <w:ind w:left="-15" w:right="4" w:firstLine="708"/>
      </w:pPr>
      <w:r>
        <w:t xml:space="preserve">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w:t>
      </w:r>
      <w:r w:rsidR="00176DF2">
        <w:t xml:space="preserve">активность и инициативу и т.д. </w:t>
      </w:r>
      <w:r>
        <w:t xml:space="preserve">Детство без игры и вне игры не представляется возможным.  </w:t>
      </w:r>
    </w:p>
    <w:p w:rsidR="00355B09" w:rsidRDefault="00615407">
      <w:pPr>
        <w:ind w:left="-15" w:right="4" w:firstLine="708"/>
      </w:pPr>
      <w:r>
        <w:rPr>
          <w:i/>
        </w:rPr>
        <w:t>Функции игры в педагогическом процессе</w:t>
      </w:r>
      <w:r>
        <w:t xml:space="preserve">: познавательная, обучающая, развивающая, воспитательная, эмоциогенная, социокультурная, коммуникативная, развлекательная, диагностическая, психотерапевтическая и др. </w:t>
      </w:r>
    </w:p>
    <w:p w:rsidR="00355B09" w:rsidRDefault="00615407">
      <w:pPr>
        <w:ind w:left="-5" w:right="4"/>
      </w:pPr>
      <w:r>
        <w:t xml:space="preserve"> В образователь</w:t>
      </w:r>
      <w:r w:rsidR="00176DF2">
        <w:t>ном процессе ДОУ игра выступает,</w:t>
      </w:r>
      <w:r>
        <w:t xml:space="preserve">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 </w:t>
      </w:r>
    </w:p>
    <w:p w:rsidR="00355B09" w:rsidRDefault="00615407">
      <w:pPr>
        <w:ind w:left="-15" w:right="4" w:firstLine="708"/>
      </w:pPr>
      <w:r>
        <w:t>Учитывая потенциал игры для разностороннего развития ребёнка и становления его личности, педагогу необх</w:t>
      </w:r>
      <w:r w:rsidR="00176DF2">
        <w:t xml:space="preserve">одимо </w:t>
      </w:r>
      <w:r>
        <w:t xml:space="preserve">максимально использует все варианты её применения. </w:t>
      </w:r>
    </w:p>
    <w:p w:rsidR="00355B09" w:rsidRDefault="00615407">
      <w:pPr>
        <w:ind w:left="-15" w:right="4" w:firstLine="708"/>
      </w:pPr>
      <w:r>
        <w:t xml:space="preserve">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ДОУ, создать у них бодрое, жизнерадостное настроение. </w:t>
      </w:r>
    </w:p>
    <w:p w:rsidR="00355B09" w:rsidRDefault="00615407">
      <w:pPr>
        <w:spacing w:after="16" w:line="259" w:lineRule="auto"/>
        <w:ind w:left="763" w:right="0" w:firstLine="0"/>
        <w:jc w:val="center"/>
      </w:pPr>
      <w:r>
        <w:rPr>
          <w:b/>
          <w:i/>
        </w:rPr>
        <w:t xml:space="preserve"> </w:t>
      </w:r>
    </w:p>
    <w:p w:rsidR="00355B09" w:rsidRDefault="00615407">
      <w:pPr>
        <w:spacing w:after="49" w:line="270" w:lineRule="auto"/>
        <w:ind w:left="4052" w:right="0" w:hanging="2936"/>
        <w:jc w:val="left"/>
      </w:pPr>
      <w:r>
        <w:rPr>
          <w:b/>
          <w:i/>
        </w:rPr>
        <w:t xml:space="preserve">Образовательная деятельность, осуществляемая в утренний отрезок времени, может включать: </w:t>
      </w:r>
    </w:p>
    <w:p w:rsidR="00355B09" w:rsidRDefault="00176DF2" w:rsidP="00176DF2">
      <w:pPr>
        <w:ind w:left="720" w:right="4" w:firstLine="0"/>
      </w:pPr>
      <w:r>
        <w:t xml:space="preserve">- </w:t>
      </w:r>
      <w:r w:rsidR="00615407">
        <w:t xml:space="preserve">игровые ситуации, индивидуальные игры и игры небольшими подгруппами (сюжетноролевые, режиссерские, дидактические, подвижные, музыкальные и другие); </w:t>
      </w:r>
    </w:p>
    <w:p w:rsidR="00355B09" w:rsidRDefault="00176DF2" w:rsidP="00176DF2">
      <w:pPr>
        <w:ind w:left="720" w:right="4" w:firstLine="0"/>
      </w:pPr>
      <w:r>
        <w:t xml:space="preserve">- </w:t>
      </w:r>
      <w:r w:rsidR="00615407">
        <w:t xml:space="preserve">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 </w:t>
      </w:r>
    </w:p>
    <w:p w:rsidR="00355B09" w:rsidRDefault="00176DF2" w:rsidP="00176DF2">
      <w:pPr>
        <w:ind w:left="720" w:right="4" w:firstLine="0"/>
      </w:pPr>
      <w:r>
        <w:t xml:space="preserve">- </w:t>
      </w:r>
      <w:r w:rsidR="00615407">
        <w:t xml:space="preserve">практические, проблемные ситуации, упражнения (по освоению культурно­ гигиенических навыков и культуры здоровья, правил и норм поведения и другие); </w:t>
      </w:r>
    </w:p>
    <w:p w:rsidR="00176DF2" w:rsidRPr="00176DF2" w:rsidRDefault="00176DF2" w:rsidP="00176DF2">
      <w:pPr>
        <w:ind w:left="720" w:right="4" w:firstLine="0"/>
      </w:pPr>
      <w:r>
        <w:t xml:space="preserve">- </w:t>
      </w:r>
      <w:r w:rsidR="00615407">
        <w:t xml:space="preserve">наблюдения за объектами и явлениями природы, трудом взрослых; </w:t>
      </w:r>
      <w:r w:rsidRPr="00176DF2">
        <w:t xml:space="preserve">трудовые поручения и дежурства (сервировка стола к приему пищи, уход за комнатными растениями и другое); </w:t>
      </w:r>
    </w:p>
    <w:p w:rsidR="00176DF2" w:rsidRPr="00176DF2" w:rsidRDefault="00176DF2" w:rsidP="00176DF2">
      <w:pPr>
        <w:ind w:left="720" w:firstLine="0"/>
      </w:pPr>
      <w:r>
        <w:t xml:space="preserve">- </w:t>
      </w:r>
      <w:r w:rsidRPr="00176DF2">
        <w:t xml:space="preserve">индивидуальную </w:t>
      </w:r>
      <w:r w:rsidRPr="00176DF2">
        <w:tab/>
        <w:t xml:space="preserve">работу с детьми в </w:t>
      </w:r>
      <w:r w:rsidRPr="00176DF2">
        <w:tab/>
        <w:t xml:space="preserve">соответствии с задачами разных ОО;    </w:t>
      </w:r>
    </w:p>
    <w:p w:rsidR="00176DF2" w:rsidRDefault="00176DF2" w:rsidP="00176DF2">
      <w:pPr>
        <w:ind w:left="720" w:firstLine="0"/>
      </w:pPr>
      <w:r>
        <w:t xml:space="preserve">- </w:t>
      </w:r>
      <w:r w:rsidRPr="00176DF2">
        <w:t xml:space="preserve">продуктивную деятельность детей </w:t>
      </w:r>
      <w:r w:rsidRPr="00176DF2">
        <w:tab/>
        <w:t xml:space="preserve"> по </w:t>
      </w:r>
      <w:r w:rsidRPr="00176DF2">
        <w:tab/>
        <w:t xml:space="preserve">интересам </w:t>
      </w:r>
      <w:r w:rsidRPr="00176DF2">
        <w:tab/>
        <w:t xml:space="preserve">(рисование, </w:t>
      </w:r>
      <w:r w:rsidRPr="00176DF2">
        <w:tab/>
        <w:t xml:space="preserve">лепка конструирование, и другое); </w:t>
      </w:r>
    </w:p>
    <w:p w:rsidR="00176DF2" w:rsidRDefault="00176DF2" w:rsidP="00176DF2">
      <w:pPr>
        <w:ind w:left="720" w:firstLine="0"/>
      </w:pPr>
      <w:r>
        <w:t xml:space="preserve">- </w:t>
      </w:r>
      <w:r w:rsidRPr="00176DF2">
        <w:t xml:space="preserve">оздоровительные и закаливающие процедуры, здоровьесберегающие мероприятия, двигательную деятельность (подвижные игры, гимнастика и другое). </w:t>
      </w:r>
    </w:p>
    <w:p w:rsidR="00176DF2" w:rsidRPr="00176DF2" w:rsidRDefault="00176DF2" w:rsidP="00176DF2">
      <w:pPr>
        <w:ind w:left="720" w:firstLine="0"/>
      </w:pPr>
    </w:p>
    <w:p w:rsidR="0006471F" w:rsidRDefault="00176DF2" w:rsidP="00176DF2">
      <w:pPr>
        <w:ind w:left="0" w:firstLine="0"/>
      </w:pPr>
      <w:r w:rsidRPr="00176DF2">
        <w:t xml:space="preserve">Согласно требованиям СанПиН 1.2.3685-21 в режиме дня предусмотрено время для проведения занятий. </w:t>
      </w:r>
    </w:p>
    <w:p w:rsidR="00176DF2" w:rsidRPr="00176DF2" w:rsidRDefault="00176DF2" w:rsidP="00176DF2">
      <w:pPr>
        <w:ind w:left="0" w:firstLine="0"/>
      </w:pPr>
      <w:r w:rsidRPr="00176DF2">
        <w:t xml:space="preserve">  </w:t>
      </w:r>
      <w:r w:rsidRPr="00176DF2">
        <w:rPr>
          <w:b/>
          <w:i/>
        </w:rPr>
        <w:t>Занятие</w:t>
      </w:r>
      <w:r w:rsidRPr="00176DF2">
        <w:rPr>
          <w:i/>
        </w:rPr>
        <w:t xml:space="preserve"> </w:t>
      </w:r>
      <w:r w:rsidRPr="00176DF2">
        <w:t xml:space="preserve">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w:t>
      </w:r>
    </w:p>
    <w:p w:rsidR="00176DF2" w:rsidRPr="00176DF2" w:rsidRDefault="00176DF2" w:rsidP="00176DF2">
      <w:pPr>
        <w:ind w:left="0" w:firstLine="0"/>
      </w:pPr>
      <w:r w:rsidRPr="00176DF2">
        <w:t xml:space="preserve">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 </w:t>
      </w:r>
    </w:p>
    <w:p w:rsidR="00176DF2" w:rsidRPr="00176DF2" w:rsidRDefault="00176DF2" w:rsidP="00176DF2">
      <w:pPr>
        <w:ind w:left="0" w:firstLine="0"/>
      </w:pPr>
      <w:r w:rsidRPr="00176DF2">
        <w:t xml:space="preserve">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 </w:t>
      </w:r>
    </w:p>
    <w:p w:rsidR="00176DF2" w:rsidRPr="00176DF2" w:rsidRDefault="00176DF2" w:rsidP="00176DF2">
      <w:pPr>
        <w:ind w:left="0" w:firstLine="0"/>
      </w:pPr>
      <w:r w:rsidRPr="00176DF2">
        <w:t xml:space="preserve">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  </w:t>
      </w:r>
    </w:p>
    <w:p w:rsidR="00176DF2" w:rsidRPr="00176DF2" w:rsidRDefault="00176DF2" w:rsidP="00176DF2">
      <w:pPr>
        <w:ind w:left="0" w:firstLine="0"/>
      </w:pPr>
      <w:r w:rsidRPr="00176DF2">
        <w:t xml:space="preserve"> </w:t>
      </w:r>
    </w:p>
    <w:p w:rsidR="00176DF2" w:rsidRPr="00176DF2" w:rsidRDefault="00176DF2" w:rsidP="00176DF2">
      <w:pPr>
        <w:ind w:left="0" w:firstLine="0"/>
      </w:pPr>
      <w:r w:rsidRPr="00176DF2">
        <w:rPr>
          <w:b/>
          <w:i/>
        </w:rPr>
        <w:t xml:space="preserve">Образовательная деятельность, осуществляемая во время прогулки, включает: </w:t>
      </w:r>
    </w:p>
    <w:p w:rsidR="00176DF2" w:rsidRPr="00176DF2" w:rsidRDefault="00176DF2" w:rsidP="004A0A50">
      <w:pPr>
        <w:numPr>
          <w:ilvl w:val="0"/>
          <w:numId w:val="16"/>
        </w:numPr>
      </w:pPr>
      <w:r w:rsidRPr="00176DF2">
        <w:t xml:space="preserve">наблюдения за объектами и явлениями природы, направленные на установление разнообразных связей и зависимостей в природе, воспитание отношения к ней; </w:t>
      </w:r>
    </w:p>
    <w:p w:rsidR="00176DF2" w:rsidRPr="00176DF2" w:rsidRDefault="00176DF2" w:rsidP="004A0A50">
      <w:pPr>
        <w:numPr>
          <w:ilvl w:val="0"/>
          <w:numId w:val="16"/>
        </w:numPr>
      </w:pPr>
      <w:r w:rsidRPr="00176DF2">
        <w:t xml:space="preserve">подвижные игры и спортивные упражнения, направленные на оптимизацию режима двигательной активности и укрепление здоровья детей; </w:t>
      </w:r>
    </w:p>
    <w:p w:rsidR="00176DF2" w:rsidRPr="00176DF2" w:rsidRDefault="00176DF2" w:rsidP="004A0A50">
      <w:pPr>
        <w:numPr>
          <w:ilvl w:val="0"/>
          <w:numId w:val="16"/>
        </w:numPr>
      </w:pPr>
      <w:r w:rsidRPr="00176DF2">
        <w:t xml:space="preserve">экспериментирование с объектами неживой природы; </w:t>
      </w:r>
    </w:p>
    <w:p w:rsidR="00176DF2" w:rsidRPr="00176DF2" w:rsidRDefault="00176DF2" w:rsidP="004A0A50">
      <w:pPr>
        <w:numPr>
          <w:ilvl w:val="0"/>
          <w:numId w:val="16"/>
        </w:numPr>
      </w:pPr>
      <w:r w:rsidRPr="00176DF2">
        <w:t xml:space="preserve">сюжетно-ролевые и конструктивные игры (с песком, со снегом, с природным материалом); </w:t>
      </w:r>
    </w:p>
    <w:p w:rsidR="0006471F" w:rsidRDefault="00176DF2" w:rsidP="004A0A50">
      <w:pPr>
        <w:numPr>
          <w:ilvl w:val="0"/>
          <w:numId w:val="16"/>
        </w:numPr>
      </w:pPr>
      <w:r w:rsidRPr="00176DF2">
        <w:t>элементарную трудовую деятельность детей на участке ДОУ;</w:t>
      </w:r>
    </w:p>
    <w:p w:rsidR="00176DF2" w:rsidRPr="00176DF2" w:rsidRDefault="0006471F" w:rsidP="004A0A50">
      <w:pPr>
        <w:numPr>
          <w:ilvl w:val="0"/>
          <w:numId w:val="16"/>
        </w:numPr>
      </w:pPr>
      <w:r>
        <w:t xml:space="preserve"> </w:t>
      </w:r>
      <w:r w:rsidR="00176DF2" w:rsidRPr="00176DF2">
        <w:t xml:space="preserve">свободное общение педагога с детьми, индивидуальную работу;  </w:t>
      </w:r>
    </w:p>
    <w:p w:rsidR="00355B09" w:rsidRDefault="00355B09">
      <w:pPr>
        <w:spacing w:after="75" w:line="259" w:lineRule="auto"/>
        <w:ind w:left="0" w:right="0" w:firstLine="0"/>
        <w:jc w:val="left"/>
      </w:pPr>
    </w:p>
    <w:p w:rsidR="00355B09" w:rsidRDefault="00615407">
      <w:pPr>
        <w:spacing w:after="57" w:line="259" w:lineRule="auto"/>
        <w:ind w:left="623" w:right="555"/>
        <w:jc w:val="center"/>
      </w:pPr>
      <w:r>
        <w:rPr>
          <w:b/>
          <w:i/>
        </w:rPr>
        <w:t xml:space="preserve">Образовательная деятельность, осуществляемая во вторую половину дня, может включать: </w:t>
      </w:r>
    </w:p>
    <w:p w:rsidR="00355B09" w:rsidRDefault="0006471F">
      <w:pPr>
        <w:ind w:left="730" w:right="4"/>
      </w:pPr>
      <w:r>
        <w:t xml:space="preserve">- </w:t>
      </w:r>
      <w:r w:rsidR="00615407">
        <w:t xml:space="preserve">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 </w:t>
      </w:r>
    </w:p>
    <w:p w:rsidR="00355B09" w:rsidRDefault="0006471F" w:rsidP="0006471F">
      <w:pPr>
        <w:ind w:left="720" w:right="4" w:firstLine="0"/>
      </w:pPr>
      <w:r>
        <w:t xml:space="preserve">- </w:t>
      </w:r>
      <w:r w:rsidR="00615407">
        <w:t xml:space="preserve">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 </w:t>
      </w:r>
    </w:p>
    <w:p w:rsidR="00355B09" w:rsidRDefault="0006471F" w:rsidP="0006471F">
      <w:pPr>
        <w:ind w:left="720" w:right="4" w:firstLine="0"/>
      </w:pPr>
      <w:r>
        <w:t xml:space="preserve">- </w:t>
      </w:r>
      <w:r w:rsidR="00615407">
        <w:t>игровые ситуации, индивидуальные игры и игры небольшими подгруппами (сюжетно</w:t>
      </w:r>
      <w:r>
        <w:t>-</w:t>
      </w:r>
      <w:r w:rsidR="00615407">
        <w:t xml:space="preserve">ролевые, режиссерские, дидактические, подвижные, музыкальные и другие); </w:t>
      </w:r>
    </w:p>
    <w:p w:rsidR="00355B09" w:rsidRDefault="0006471F" w:rsidP="0006471F">
      <w:pPr>
        <w:ind w:left="720" w:right="4" w:firstLine="0"/>
      </w:pPr>
      <w:r>
        <w:t xml:space="preserve">- </w:t>
      </w:r>
      <w:r w:rsidR="00615407">
        <w:t xml:space="preserve">опыты и эксперименты, коллекционирование, практико-ориентированные проекты и др. </w:t>
      </w:r>
    </w:p>
    <w:p w:rsidR="00355B09" w:rsidRDefault="0006471F" w:rsidP="0006471F">
      <w:pPr>
        <w:ind w:left="720" w:right="4" w:firstLine="0"/>
      </w:pPr>
      <w:r>
        <w:t xml:space="preserve">- </w:t>
      </w:r>
      <w:r w:rsidR="00615407">
        <w:t xml:space="preserve">чтение художественной литературы, прослушивание аудиозаписей лучших образов чтения, рассматривание иллюстраций, просмотр мультфильмов и так далее; </w:t>
      </w:r>
    </w:p>
    <w:p w:rsidR="00355B09" w:rsidRDefault="0006471F" w:rsidP="0006471F">
      <w:pPr>
        <w:ind w:left="720" w:right="4" w:firstLine="0"/>
      </w:pPr>
      <w:r>
        <w:t xml:space="preserve">- </w:t>
      </w:r>
      <w:r w:rsidR="00615407">
        <w:t xml:space="preserve">слушание и исполнение музыкальных произведений, музыкально-ритмические движения, музыкальные игры и импровизации; </w:t>
      </w:r>
    </w:p>
    <w:p w:rsidR="00355B09" w:rsidRDefault="0006471F" w:rsidP="0006471F">
      <w:pPr>
        <w:ind w:left="720" w:right="4" w:firstLine="0"/>
      </w:pPr>
      <w:r>
        <w:t xml:space="preserve">- </w:t>
      </w:r>
      <w:r w:rsidR="00615407">
        <w:t xml:space="preserve">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   </w:t>
      </w:r>
    </w:p>
    <w:p w:rsidR="00355B09" w:rsidRDefault="0006471F" w:rsidP="0006471F">
      <w:pPr>
        <w:ind w:left="720" w:right="4" w:firstLine="0"/>
      </w:pPr>
      <w:r>
        <w:t xml:space="preserve">- </w:t>
      </w:r>
      <w:r w:rsidR="00615407">
        <w:t xml:space="preserve">индивидуальную работу по всем видам деятельности и образовательным областям; </w:t>
      </w:r>
    </w:p>
    <w:p w:rsidR="00355B09" w:rsidRDefault="0006471F" w:rsidP="0006471F">
      <w:pPr>
        <w:ind w:left="720" w:right="4" w:firstLine="0"/>
      </w:pPr>
      <w:r>
        <w:t xml:space="preserve">- </w:t>
      </w:r>
      <w:r w:rsidR="00615407">
        <w:t xml:space="preserve">работу с родителями (законными представителями) воспитанников.  </w:t>
      </w:r>
    </w:p>
    <w:p w:rsidR="00355B09" w:rsidRDefault="00615407">
      <w:pPr>
        <w:spacing w:after="16" w:line="259" w:lineRule="auto"/>
        <w:ind w:left="0" w:right="0" w:firstLine="0"/>
        <w:jc w:val="left"/>
      </w:pPr>
      <w:r>
        <w:t xml:space="preserve"> </w:t>
      </w:r>
    </w:p>
    <w:p w:rsidR="00355B09" w:rsidRDefault="00615407">
      <w:pPr>
        <w:ind w:left="-15" w:right="4" w:firstLine="708"/>
      </w:pPr>
      <w:r>
        <w:t xml:space="preserve">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 </w:t>
      </w:r>
    </w:p>
    <w:p w:rsidR="00355B09" w:rsidRDefault="00615407">
      <w:pPr>
        <w:ind w:left="-15" w:right="4" w:firstLine="708"/>
      </w:pPr>
      <w:r>
        <w:rPr>
          <w:b/>
          <w:i/>
        </w:rPr>
        <w:t>Для организации самостоятельной деятельности</w:t>
      </w:r>
      <w:r>
        <w:t xml:space="preserve"> детей в группе создаются различные центры активности (игровой, литературный, спортивный, творчества, познания и другое). Самостоятельная деятельность предполагает самостоятельный выбор ребёнком её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изменять предметно-развивающую среду и др.). </w:t>
      </w:r>
    </w:p>
    <w:p w:rsidR="00355B09" w:rsidRDefault="00615407">
      <w:pPr>
        <w:ind w:left="-15" w:right="4" w:firstLine="708"/>
      </w:pPr>
      <w:r>
        <w:rPr>
          <w:b/>
          <w:i/>
        </w:rPr>
        <w:t>К культурным практикам относят</w:t>
      </w:r>
      <w:r>
        <w:t xml:space="preserve"> игровую, продуктивную, познавательноисследовательскую, коммуникативную, чтение  художественной литературы. </w:t>
      </w:r>
    </w:p>
    <w:p w:rsidR="00355B09" w:rsidRDefault="00615407">
      <w:pPr>
        <w:ind w:left="-15" w:right="4" w:firstLine="708"/>
      </w:pPr>
      <w:r>
        <w:t xml:space="preserve">Культурные практики предоставляют ребёнку возможность проявить свою субъектность с разных сторон, что, в свою очередь, способствует становлению разных видов детских инициатив: </w:t>
      </w:r>
    </w:p>
    <w:p w:rsidR="00355B09" w:rsidRDefault="0006471F" w:rsidP="0006471F">
      <w:pPr>
        <w:ind w:left="720" w:right="4" w:firstLine="0"/>
      </w:pPr>
      <w:r>
        <w:t xml:space="preserve">- </w:t>
      </w:r>
      <w:r w:rsidR="00615407">
        <w:t xml:space="preserve">в игровой практике ребёнок проявляет себя как творческий субъект (творческая инициатива);  </w:t>
      </w:r>
    </w:p>
    <w:p w:rsidR="00355B09" w:rsidRDefault="0006471F" w:rsidP="0006471F">
      <w:pPr>
        <w:ind w:left="720" w:right="4" w:firstLine="0"/>
      </w:pPr>
      <w:r>
        <w:t xml:space="preserve">- </w:t>
      </w:r>
      <w:r w:rsidR="00615407">
        <w:t xml:space="preserve">в продуктивной  - как созидающий и волевой субъект (инициатива целеполагания);    в познавательно-исследовательской практике - как субъект исследования (познавательная инициатива); </w:t>
      </w:r>
    </w:p>
    <w:p w:rsidR="00355B09" w:rsidRDefault="0006471F" w:rsidP="0006471F">
      <w:pPr>
        <w:ind w:left="720" w:right="4" w:firstLine="0"/>
      </w:pPr>
      <w:r>
        <w:t xml:space="preserve">- </w:t>
      </w:r>
      <w:r w:rsidR="00615407">
        <w:t xml:space="preserve">коммуникативной </w:t>
      </w:r>
      <w:r w:rsidR="00615407">
        <w:tab/>
        <w:t xml:space="preserve">практике </w:t>
      </w:r>
      <w:r w:rsidR="00615407">
        <w:tab/>
        <w:t xml:space="preserve">- </w:t>
      </w:r>
      <w:r w:rsidR="00615407">
        <w:tab/>
        <w:t xml:space="preserve">как </w:t>
      </w:r>
      <w:r w:rsidR="00615407">
        <w:tab/>
      </w:r>
      <w:r>
        <w:t xml:space="preserve">партнер </w:t>
      </w:r>
      <w:r>
        <w:tab/>
        <w:t xml:space="preserve">по </w:t>
      </w:r>
      <w:r>
        <w:tab/>
        <w:t xml:space="preserve">взаимодействию </w:t>
      </w:r>
      <w:r>
        <w:tab/>
        <w:t xml:space="preserve">и </w:t>
      </w:r>
      <w:r w:rsidR="00615407">
        <w:t xml:space="preserve">собеседник (коммуникативная инициатива);  </w:t>
      </w:r>
    </w:p>
    <w:p w:rsidR="00355B09" w:rsidRDefault="0006471F">
      <w:pPr>
        <w:ind w:left="730" w:right="4"/>
      </w:pPr>
      <w:r>
        <w:t xml:space="preserve">- </w:t>
      </w:r>
      <w:r w:rsidR="00615407">
        <w:t xml:space="preserve">чтение художественной литературы дополняет развивающие возможности других культурных практик детей дошкольного возраста (игровой, познавательно­ исследовательской, продуктивной деятельности).  </w:t>
      </w:r>
    </w:p>
    <w:p w:rsidR="00355B09" w:rsidRDefault="00615407">
      <w:pPr>
        <w:ind w:left="-15" w:right="4" w:firstLine="708"/>
      </w:pPr>
      <w:r>
        <w:t xml:space="preserve">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  </w:t>
      </w:r>
    </w:p>
    <w:p w:rsidR="00355B09" w:rsidRDefault="00615407">
      <w:pPr>
        <w:ind w:left="-15" w:right="4" w:firstLine="708"/>
      </w:pPr>
      <w:r>
        <w:t xml:space="preserve">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 </w:t>
      </w:r>
    </w:p>
    <w:p w:rsidR="00355B09" w:rsidRDefault="00615407">
      <w:pPr>
        <w:spacing w:after="16" w:line="259" w:lineRule="auto"/>
        <w:ind w:left="57" w:right="0" w:firstLine="0"/>
        <w:jc w:val="center"/>
      </w:pPr>
      <w:r>
        <w:rPr>
          <w:b/>
        </w:rPr>
        <w:t xml:space="preserve"> </w:t>
      </w:r>
    </w:p>
    <w:p w:rsidR="00355B09" w:rsidRDefault="00615407">
      <w:pPr>
        <w:spacing w:after="69" w:line="259" w:lineRule="auto"/>
        <w:ind w:left="57" w:right="0" w:firstLine="0"/>
        <w:jc w:val="center"/>
      </w:pPr>
      <w:r>
        <w:rPr>
          <w:b/>
        </w:rPr>
        <w:t xml:space="preserve"> </w:t>
      </w:r>
    </w:p>
    <w:p w:rsidR="00417829" w:rsidRPr="00417829" w:rsidRDefault="00615407" w:rsidP="00417829">
      <w:pPr>
        <w:spacing w:after="4" w:line="270" w:lineRule="auto"/>
        <w:ind w:left="720" w:right="9" w:firstLine="0"/>
        <w:rPr>
          <w:i/>
        </w:rPr>
      </w:pPr>
      <w:r>
        <w:rPr>
          <w:b/>
        </w:rPr>
        <w:t>Способы и направления поддержки детской инициативы</w:t>
      </w:r>
      <w:r>
        <w:rPr>
          <w:i/>
        </w:rPr>
        <w:t xml:space="preserve"> </w:t>
      </w:r>
      <w:r w:rsidR="00417829" w:rsidRPr="00417829">
        <w:rPr>
          <w:i/>
        </w:rPr>
        <w:t xml:space="preserve">в соответствии с ФОП стр.157 п.25 </w:t>
      </w:r>
    </w:p>
    <w:p w:rsidR="00355B09" w:rsidRDefault="00355B09">
      <w:pPr>
        <w:spacing w:after="4" w:line="270" w:lineRule="auto"/>
        <w:ind w:right="9"/>
        <w:jc w:val="center"/>
      </w:pPr>
    </w:p>
    <w:p w:rsidR="00355B09" w:rsidRDefault="00615407">
      <w:pPr>
        <w:spacing w:after="16" w:line="259" w:lineRule="auto"/>
        <w:ind w:left="0" w:right="0" w:firstLine="0"/>
        <w:jc w:val="left"/>
      </w:pPr>
      <w:r>
        <w:t xml:space="preserve"> </w:t>
      </w:r>
    </w:p>
    <w:p w:rsidR="00355B09" w:rsidRDefault="00615407">
      <w:pPr>
        <w:ind w:left="-15" w:right="4" w:firstLine="708"/>
      </w:pPr>
      <w:r>
        <w:t xml:space="preserve">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ДОУ как уверенность в себе, чувство защищенности, комфорта, положительного самоощущения. </w:t>
      </w:r>
    </w:p>
    <w:p w:rsidR="00355B09" w:rsidRDefault="00615407">
      <w:pPr>
        <w:ind w:left="-15" w:right="4" w:firstLine="708"/>
      </w:pPr>
      <w:r>
        <w:t xml:space="preserve">Наиболее благоприятными отрезками времени для организации свободной самостоятельной  деятельности детей является утро, когда ребёнок  приходит в детский сад  и вторая половина дня. </w:t>
      </w:r>
    </w:p>
    <w:p w:rsidR="00355B09" w:rsidRDefault="00615407">
      <w:pPr>
        <w:ind w:left="-15" w:right="4" w:firstLine="708"/>
      </w:pPr>
      <w:r>
        <w:t xml:space="preserve">Любая деятельность ребёнка в ДОУ может протекать в </w:t>
      </w:r>
      <w:r>
        <w:tab/>
        <w:t xml:space="preserve">форме </w:t>
      </w:r>
      <w:r>
        <w:tab/>
        <w:t xml:space="preserve">самостоятельной инициативной деятельности, например: </w:t>
      </w:r>
    </w:p>
    <w:p w:rsidR="00355B09" w:rsidRDefault="0006471F" w:rsidP="0006471F">
      <w:pPr>
        <w:ind w:left="720" w:right="4" w:firstLine="0"/>
      </w:pPr>
      <w:r>
        <w:t xml:space="preserve">- </w:t>
      </w:r>
      <w:r w:rsidR="00615407">
        <w:t xml:space="preserve">самостоятельная исследовательская деятельность и экспериментирование;  </w:t>
      </w:r>
    </w:p>
    <w:p w:rsidR="00355B09" w:rsidRDefault="0006471F" w:rsidP="0006471F">
      <w:pPr>
        <w:ind w:left="720" w:right="4" w:firstLine="0"/>
      </w:pPr>
      <w:r>
        <w:t xml:space="preserve">- </w:t>
      </w:r>
      <w:r w:rsidR="00615407">
        <w:t xml:space="preserve">свободные сюжетно-ролевые, театрализованные, режиссерские игры;  </w:t>
      </w:r>
    </w:p>
    <w:p w:rsidR="00355B09" w:rsidRDefault="0006471F" w:rsidP="0006471F">
      <w:pPr>
        <w:ind w:left="720" w:right="4" w:firstLine="0"/>
      </w:pPr>
      <w:r>
        <w:t xml:space="preserve">- </w:t>
      </w:r>
      <w:r w:rsidR="00615407">
        <w:t xml:space="preserve">игры - импровизации и музыкальные игры; </w:t>
      </w:r>
    </w:p>
    <w:p w:rsidR="00355B09" w:rsidRDefault="0006471F" w:rsidP="0006471F">
      <w:pPr>
        <w:ind w:left="720" w:right="4" w:firstLine="0"/>
      </w:pPr>
      <w:r>
        <w:t xml:space="preserve">- </w:t>
      </w:r>
      <w:r w:rsidR="00615407">
        <w:t xml:space="preserve">речевые и словесные игры, игры с буквами, слогами, звуками;  </w:t>
      </w:r>
    </w:p>
    <w:p w:rsidR="00355B09" w:rsidRDefault="0006471F" w:rsidP="0006471F">
      <w:pPr>
        <w:ind w:left="720" w:right="4" w:firstLine="0"/>
      </w:pPr>
      <w:r>
        <w:t xml:space="preserve">- </w:t>
      </w:r>
      <w:r w:rsidR="00615407">
        <w:t xml:space="preserve">логические игры, развивающие игры математического содержания;  </w:t>
      </w:r>
    </w:p>
    <w:p w:rsidR="00355B09" w:rsidRDefault="0006471F" w:rsidP="0006471F">
      <w:pPr>
        <w:ind w:left="720" w:right="4" w:firstLine="0"/>
      </w:pPr>
      <w:r>
        <w:t xml:space="preserve">- </w:t>
      </w:r>
      <w:r w:rsidR="00615407">
        <w:t xml:space="preserve">самостоятельная деятельность в книжном уголке; </w:t>
      </w:r>
    </w:p>
    <w:p w:rsidR="00355B09" w:rsidRDefault="0006471F" w:rsidP="0006471F">
      <w:pPr>
        <w:ind w:left="720" w:right="4" w:firstLine="0"/>
      </w:pPr>
      <w:r>
        <w:t xml:space="preserve">- </w:t>
      </w:r>
      <w:r w:rsidR="00615407">
        <w:t xml:space="preserve">самостоятельная изобразительная деятельность, конструирование;  </w:t>
      </w:r>
    </w:p>
    <w:p w:rsidR="00355B09" w:rsidRDefault="0006471F" w:rsidP="0006471F">
      <w:pPr>
        <w:ind w:left="720" w:right="4" w:firstLine="0"/>
      </w:pPr>
      <w:r>
        <w:t xml:space="preserve">- </w:t>
      </w:r>
      <w:r w:rsidR="00615407">
        <w:t xml:space="preserve">самостоятельная двигательная деятельность, подвижные игры, выполнение ритмических и танцевальных движений. </w:t>
      </w:r>
    </w:p>
    <w:p w:rsidR="00355B09" w:rsidRDefault="00615407">
      <w:pPr>
        <w:spacing w:after="75" w:line="259" w:lineRule="auto"/>
        <w:ind w:left="0" w:right="0" w:firstLine="0"/>
        <w:jc w:val="left"/>
      </w:pPr>
      <w:r>
        <w:t xml:space="preserve"> </w:t>
      </w:r>
    </w:p>
    <w:p w:rsidR="0006471F" w:rsidRDefault="00615407">
      <w:pPr>
        <w:ind w:left="-5" w:right="4"/>
        <w:rPr>
          <w:b/>
          <w:i/>
        </w:rPr>
      </w:pPr>
      <w:r>
        <w:rPr>
          <w:b/>
          <w:i/>
        </w:rPr>
        <w:t>Для поддержки детской инициативы педагог должен учитывать следующие условия:</w:t>
      </w:r>
    </w:p>
    <w:p w:rsidR="00355B09" w:rsidRDefault="00615407">
      <w:pPr>
        <w:ind w:left="-5" w:right="4"/>
      </w:pPr>
      <w:r>
        <w:rPr>
          <w:b/>
          <w:i/>
        </w:rPr>
        <w:t xml:space="preserve"> </w:t>
      </w:r>
      <w:r>
        <w:t xml:space="preserve">1) 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 </w:t>
      </w:r>
    </w:p>
    <w:p w:rsidR="00355B09" w:rsidRDefault="00615407" w:rsidP="004A0A50">
      <w:pPr>
        <w:numPr>
          <w:ilvl w:val="0"/>
          <w:numId w:val="17"/>
        </w:numPr>
        <w:ind w:right="4"/>
      </w:pPr>
      <w:r>
        <w:t xml:space="preserve">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 </w:t>
      </w:r>
    </w:p>
    <w:p w:rsidR="0006471F" w:rsidRDefault="00615407" w:rsidP="004A0A50">
      <w:pPr>
        <w:numPr>
          <w:ilvl w:val="0"/>
          <w:numId w:val="17"/>
        </w:numPr>
        <w:ind w:right="4"/>
      </w:pPr>
      <w:r>
        <w:t xml:space="preserve">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w:t>
      </w:r>
      <w:r w:rsidR="0006471F">
        <w:t xml:space="preserve">таким задачам, которые способствуют активизации у ребёнка творчества, сообразительности, поиска новых подходов; </w:t>
      </w:r>
    </w:p>
    <w:p w:rsidR="0006471F" w:rsidRDefault="0006471F" w:rsidP="004A0A50">
      <w:pPr>
        <w:numPr>
          <w:ilvl w:val="0"/>
          <w:numId w:val="17"/>
        </w:numPr>
        <w:ind w:right="4"/>
      </w:pPr>
      <w:r>
        <w:t xml:space="preserve">поощрять проявление детской инициативы в течение всего дня пребывания ребёнка в ДОУ, используя приемы поддержки, одобрения, похвалы; </w:t>
      </w:r>
    </w:p>
    <w:p w:rsidR="0006471F" w:rsidRDefault="0006471F" w:rsidP="004A0A50">
      <w:pPr>
        <w:numPr>
          <w:ilvl w:val="0"/>
          <w:numId w:val="17"/>
        </w:numPr>
        <w:ind w:right="4"/>
      </w:pPr>
      <w:r>
        <w:t xml:space="preserve">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 </w:t>
      </w:r>
    </w:p>
    <w:p w:rsidR="0006471F" w:rsidRDefault="0006471F" w:rsidP="004A0A50">
      <w:pPr>
        <w:numPr>
          <w:ilvl w:val="0"/>
          <w:numId w:val="17"/>
        </w:numPr>
        <w:ind w:right="4"/>
      </w:pPr>
      <w:r>
        <w:t xml:space="preserve">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 </w:t>
      </w:r>
    </w:p>
    <w:p w:rsidR="0006471F" w:rsidRDefault="0006471F" w:rsidP="004A0A50">
      <w:pPr>
        <w:numPr>
          <w:ilvl w:val="0"/>
          <w:numId w:val="17"/>
        </w:numPr>
        <w:ind w:right="4"/>
      </w:pPr>
      <w:r>
        <w:t xml:space="preserve">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 </w:t>
      </w:r>
    </w:p>
    <w:p w:rsidR="0006471F" w:rsidRDefault="0006471F" w:rsidP="004A0A50">
      <w:pPr>
        <w:numPr>
          <w:ilvl w:val="0"/>
          <w:numId w:val="17"/>
        </w:numPr>
        <w:ind w:right="4"/>
      </w:pPr>
      <w:r>
        <w:t xml:space="preserve">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 </w:t>
      </w:r>
    </w:p>
    <w:p w:rsidR="0006471F" w:rsidRDefault="0006471F" w:rsidP="004A0A50">
      <w:pPr>
        <w:numPr>
          <w:ilvl w:val="0"/>
          <w:numId w:val="17"/>
        </w:numPr>
        <w:ind w:right="4"/>
      </w:pPr>
      <w:r>
        <w:t xml:space="preserve">В возрасте 3-4 лет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 </w:t>
      </w:r>
    </w:p>
    <w:p w:rsidR="0006471F" w:rsidRPr="0006471F" w:rsidRDefault="0006471F" w:rsidP="0006471F">
      <w:pPr>
        <w:ind w:left="-15" w:right="4" w:firstLine="708"/>
      </w:pPr>
      <w:r>
        <w:t>С 4-5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w:t>
      </w:r>
      <w:r w:rsidRPr="0006471F">
        <w:t xml:space="preserve">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 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  </w:t>
      </w:r>
    </w:p>
    <w:p w:rsidR="0006471F" w:rsidRPr="0006471F" w:rsidRDefault="0006471F" w:rsidP="0006471F">
      <w:pPr>
        <w:ind w:left="-15" w:right="4" w:firstLine="708"/>
      </w:pPr>
      <w:r w:rsidRPr="0006471F">
        <w:rPr>
          <w:b/>
        </w:rPr>
        <w:t>Дети 5-7 лет</w:t>
      </w:r>
      <w:r w:rsidRPr="0006471F">
        <w:t xml:space="preserve">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решений возникших затруднений. </w:t>
      </w:r>
    </w:p>
    <w:p w:rsidR="0006471F" w:rsidRPr="0006471F" w:rsidRDefault="0006471F" w:rsidP="0006471F">
      <w:pPr>
        <w:spacing w:after="21" w:line="259" w:lineRule="auto"/>
        <w:ind w:left="0" w:right="0" w:firstLine="0"/>
        <w:jc w:val="left"/>
      </w:pPr>
      <w:r w:rsidRPr="0006471F">
        <w:t xml:space="preserve"> </w:t>
      </w:r>
    </w:p>
    <w:p w:rsidR="0006471F" w:rsidRPr="0006471F" w:rsidRDefault="0006471F" w:rsidP="0006471F">
      <w:pPr>
        <w:spacing w:after="49" w:line="270" w:lineRule="auto"/>
        <w:ind w:right="0"/>
        <w:jc w:val="left"/>
      </w:pPr>
      <w:r w:rsidRPr="0006471F">
        <w:rPr>
          <w:b/>
          <w:i/>
        </w:rPr>
        <w:t xml:space="preserve">Для поддержки детской инициативы педагогу рекомендуется использовать ряд способов и приемов:  </w:t>
      </w:r>
    </w:p>
    <w:p w:rsidR="0006471F" w:rsidRPr="0006471F" w:rsidRDefault="0006471F" w:rsidP="004A0A50">
      <w:pPr>
        <w:numPr>
          <w:ilvl w:val="0"/>
          <w:numId w:val="18"/>
        </w:numPr>
        <w:ind w:right="4"/>
      </w:pPr>
      <w:r w:rsidRPr="0006471F">
        <w:t xml:space="preserve">Не 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 </w:t>
      </w:r>
    </w:p>
    <w:p w:rsidR="0006471F" w:rsidRPr="0006471F" w:rsidRDefault="0006471F" w:rsidP="004A0A50">
      <w:pPr>
        <w:numPr>
          <w:ilvl w:val="0"/>
          <w:numId w:val="18"/>
        </w:numPr>
        <w:ind w:right="4"/>
      </w:pPr>
      <w:r w:rsidRPr="0006471F">
        <w:t xml:space="preserve">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 </w:t>
      </w:r>
    </w:p>
    <w:p w:rsidR="0006471F" w:rsidRPr="0006471F" w:rsidRDefault="0006471F" w:rsidP="004A0A50">
      <w:pPr>
        <w:numPr>
          <w:ilvl w:val="0"/>
          <w:numId w:val="18"/>
        </w:numPr>
        <w:ind w:right="4"/>
      </w:pPr>
      <w:r w:rsidRPr="0006471F">
        <w:t xml:space="preserve">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 </w:t>
      </w:r>
    </w:p>
    <w:p w:rsidR="0006471F" w:rsidRPr="0006471F" w:rsidRDefault="0006471F" w:rsidP="004A0A50">
      <w:pPr>
        <w:numPr>
          <w:ilvl w:val="0"/>
          <w:numId w:val="18"/>
        </w:numPr>
        <w:ind w:right="4"/>
      </w:pPr>
      <w:r w:rsidRPr="0006471F">
        <w:t xml:space="preserve">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 </w:t>
      </w:r>
    </w:p>
    <w:p w:rsidR="0006471F" w:rsidRPr="0006471F" w:rsidRDefault="0006471F" w:rsidP="004A0A50">
      <w:pPr>
        <w:numPr>
          <w:ilvl w:val="0"/>
          <w:numId w:val="18"/>
        </w:numPr>
        <w:ind w:right="4"/>
      </w:pPr>
      <w:r w:rsidRPr="0006471F">
        <w:t xml:space="preserve">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 </w:t>
      </w:r>
    </w:p>
    <w:p w:rsidR="0006471F" w:rsidRPr="0006471F" w:rsidRDefault="0006471F" w:rsidP="004A0A50">
      <w:pPr>
        <w:numPr>
          <w:ilvl w:val="0"/>
          <w:numId w:val="18"/>
        </w:numPr>
        <w:ind w:right="4"/>
      </w:pPr>
      <w:r w:rsidRPr="0006471F">
        <w:t xml:space="preserve">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 </w:t>
      </w:r>
    </w:p>
    <w:p w:rsidR="00355B09" w:rsidRDefault="00355B09" w:rsidP="004A0A50">
      <w:pPr>
        <w:numPr>
          <w:ilvl w:val="0"/>
          <w:numId w:val="17"/>
        </w:numPr>
        <w:ind w:right="4"/>
        <w:sectPr w:rsidR="00355B09">
          <w:headerReference w:type="even" r:id="rId21"/>
          <w:headerReference w:type="default" r:id="rId22"/>
          <w:footerReference w:type="even" r:id="rId23"/>
          <w:footerReference w:type="default" r:id="rId24"/>
          <w:headerReference w:type="first" r:id="rId25"/>
          <w:footerReference w:type="first" r:id="rId26"/>
          <w:footnotePr>
            <w:numRestart w:val="eachPage"/>
          </w:footnotePr>
          <w:pgSz w:w="11906" w:h="16838"/>
          <w:pgMar w:top="1204" w:right="703" w:bottom="1907" w:left="1080" w:header="1153" w:footer="709" w:gutter="0"/>
          <w:cols w:space="720"/>
        </w:sectPr>
      </w:pPr>
    </w:p>
    <w:p w:rsidR="00355B09" w:rsidRDefault="00355B09">
      <w:pPr>
        <w:spacing w:after="73" w:line="259" w:lineRule="auto"/>
        <w:ind w:left="0" w:right="0" w:firstLine="0"/>
        <w:jc w:val="left"/>
      </w:pPr>
    </w:p>
    <w:p w:rsidR="00417829" w:rsidRPr="00417829" w:rsidRDefault="00615407" w:rsidP="00417829">
      <w:pPr>
        <w:spacing w:after="4" w:line="270" w:lineRule="auto"/>
        <w:ind w:left="720" w:right="9" w:firstLine="0"/>
        <w:rPr>
          <w:i/>
        </w:rPr>
      </w:pPr>
      <w:r>
        <w:rPr>
          <w:b/>
        </w:rPr>
        <w:t xml:space="preserve">Особенности взаимодействия педагогического коллектива с семьями воспитанников </w:t>
      </w:r>
      <w:r w:rsidR="00417829" w:rsidRPr="00417829">
        <w:rPr>
          <w:i/>
        </w:rPr>
        <w:t>(отражение направлений в соответствии с ФГОС ДО, в соответствии с ФОП стр.161</w:t>
      </w:r>
      <w:r w:rsidR="00417829">
        <w:rPr>
          <w:i/>
        </w:rPr>
        <w:t>)</w:t>
      </w:r>
      <w:r w:rsidR="00417829" w:rsidRPr="00417829">
        <w:rPr>
          <w:i/>
        </w:rPr>
        <w:t xml:space="preserve"> </w:t>
      </w:r>
    </w:p>
    <w:p w:rsidR="00355B09" w:rsidRDefault="00615407" w:rsidP="00417829">
      <w:pPr>
        <w:spacing w:after="288" w:line="270" w:lineRule="auto"/>
        <w:ind w:right="16"/>
        <w:jc w:val="center"/>
      </w:pPr>
      <w:r>
        <w:rPr>
          <w:b/>
        </w:rPr>
        <w:t xml:space="preserve"> </w:t>
      </w:r>
    </w:p>
    <w:p w:rsidR="00355B09" w:rsidRDefault="00417829">
      <w:pPr>
        <w:spacing w:after="59" w:line="259" w:lineRule="auto"/>
        <w:ind w:left="-15" w:right="0" w:firstLine="708"/>
      </w:pPr>
      <w:r>
        <w:rPr>
          <w:i/>
        </w:rPr>
        <w:t xml:space="preserve">В соответствии с ФГОС ДО, </w:t>
      </w:r>
      <w:r>
        <w:t>работа</w:t>
      </w:r>
      <w:r w:rsidR="00615407">
        <w:t xml:space="preserve"> с родителями строится по следующим направлениям:  </w:t>
      </w:r>
    </w:p>
    <w:p w:rsidR="00355B09" w:rsidRDefault="00615407" w:rsidP="004A0A50">
      <w:pPr>
        <w:numPr>
          <w:ilvl w:val="0"/>
          <w:numId w:val="19"/>
        </w:numPr>
        <w:ind w:right="4"/>
      </w:pPr>
      <w:r>
        <w:t xml:space="preserve">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  </w:t>
      </w:r>
    </w:p>
    <w:p w:rsidR="00355B09" w:rsidRDefault="00615407" w:rsidP="004A0A50">
      <w:pPr>
        <w:numPr>
          <w:ilvl w:val="0"/>
          <w:numId w:val="19"/>
        </w:numPr>
        <w:ind w:right="4"/>
      </w:pPr>
      <w:r>
        <w:t xml:space="preserve">оказание помощи родителям (законным представителям) в воспитании детей, охране и укреплении их психического и физического здоровья, в развитии их индивидуальных способностей и необходимой коррекции нарушений их развития;  </w:t>
      </w:r>
    </w:p>
    <w:p w:rsidR="00355B09" w:rsidRDefault="00615407" w:rsidP="004A0A50">
      <w:pPr>
        <w:numPr>
          <w:ilvl w:val="0"/>
          <w:numId w:val="19"/>
        </w:numPr>
        <w:ind w:right="4"/>
      </w:pPr>
      <w:r>
        <w:t xml:space="preserve">создание условий для участия родителей (законных представителей) в образовательной деятельности;  </w:t>
      </w:r>
    </w:p>
    <w:p w:rsidR="00355B09" w:rsidRDefault="00615407" w:rsidP="004A0A50">
      <w:pPr>
        <w:numPr>
          <w:ilvl w:val="0"/>
          <w:numId w:val="19"/>
        </w:numPr>
        <w:ind w:right="4"/>
      </w:pPr>
      <w:r>
        <w:t xml:space="preserve">взаимодействие с родителями (законными представителями) по вопросам образования ребёнка, непосредственного вовлечения их в образовательную деятельность, в том числе посредством создания образовательных проектов совместно с семьёй на основе выявления потребностей и поддержки образовательных инициатив семьи;  </w:t>
      </w:r>
    </w:p>
    <w:p w:rsidR="00355B09" w:rsidRDefault="00615407" w:rsidP="004A0A50">
      <w:pPr>
        <w:numPr>
          <w:ilvl w:val="0"/>
          <w:numId w:val="19"/>
        </w:numPr>
        <w:ind w:right="4"/>
      </w:pPr>
      <w:r>
        <w:t xml:space="preserve">создание возможностей для обсуждения с родителями (законными представителями) детей вопросов, связанных с реализацией Программы. </w:t>
      </w:r>
    </w:p>
    <w:p w:rsidR="00355B09" w:rsidRDefault="00615407">
      <w:pPr>
        <w:spacing w:after="64" w:line="259" w:lineRule="auto"/>
        <w:ind w:left="0" w:right="0" w:firstLine="0"/>
        <w:jc w:val="left"/>
      </w:pPr>
      <w:r>
        <w:t xml:space="preserve"> </w:t>
      </w:r>
    </w:p>
    <w:p w:rsidR="00355B09" w:rsidRDefault="00615407">
      <w:pPr>
        <w:ind w:left="-15" w:right="4" w:firstLine="708"/>
      </w:pPr>
      <w:r>
        <w:rPr>
          <w:i/>
        </w:rPr>
        <w:t>В соответствии с ФОП ДО</w:t>
      </w:r>
      <w:r w:rsidR="00417829">
        <w:rPr>
          <w:i/>
        </w:rPr>
        <w:t>,</w:t>
      </w:r>
      <w:r>
        <w:rPr>
          <w:b/>
          <w:i/>
        </w:rPr>
        <w:t xml:space="preserve"> </w:t>
      </w:r>
      <w:r>
        <w:t xml:space="preserve">главными целями взаимодействия педагогического коллектива ДОО с семьями обучающихся дошкольного возраста являются:  </w:t>
      </w:r>
    </w:p>
    <w:p w:rsidR="00355B09" w:rsidRDefault="0006471F" w:rsidP="0006471F">
      <w:pPr>
        <w:spacing w:after="35"/>
        <w:ind w:left="720" w:right="4" w:firstLine="0"/>
      </w:pPr>
      <w:r>
        <w:t xml:space="preserve">- </w:t>
      </w:r>
      <w:r w:rsidR="00615407">
        <w:t xml:space="preserve">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дошкольного возраста;  </w:t>
      </w:r>
    </w:p>
    <w:p w:rsidR="00355B09" w:rsidRDefault="0006471F" w:rsidP="0006471F">
      <w:pPr>
        <w:ind w:left="720" w:right="4" w:firstLine="0"/>
      </w:pPr>
      <w:r>
        <w:t xml:space="preserve">- </w:t>
      </w:r>
      <w:r w:rsidR="00615407">
        <w:t xml:space="preserve">обеспечение единства подходов к воспитанию и обучению детей в условиях ДОО и семьи; повышение воспитательного потенциала семьи.  </w:t>
      </w:r>
    </w:p>
    <w:p w:rsidR="00355B09" w:rsidRDefault="00615407">
      <w:pPr>
        <w:ind w:left="-5" w:right="4"/>
      </w:pPr>
      <w:r>
        <w:t xml:space="preserve">Эта деятельность должна дополнять, поддерживать и тактично направлять воспитательные действия родителей (законных представителей) детей дошкольного возраста.  </w:t>
      </w:r>
    </w:p>
    <w:p w:rsidR="00355B09" w:rsidRDefault="00615407">
      <w:pPr>
        <w:spacing w:after="67" w:line="259" w:lineRule="auto"/>
        <w:ind w:left="0" w:right="0" w:firstLine="0"/>
        <w:jc w:val="left"/>
      </w:pPr>
      <w:r>
        <w:t xml:space="preserve"> </w:t>
      </w:r>
    </w:p>
    <w:p w:rsidR="00355B09" w:rsidRDefault="00615407">
      <w:pPr>
        <w:ind w:left="718" w:right="4"/>
      </w:pPr>
      <w:r>
        <w:t xml:space="preserve">Достижение этих целей должно осуществляться </w:t>
      </w:r>
      <w:r>
        <w:rPr>
          <w:b/>
        </w:rPr>
        <w:t>через решение основных задач:</w:t>
      </w:r>
      <w:r>
        <w:t xml:space="preserve">  </w:t>
      </w:r>
    </w:p>
    <w:p w:rsidR="00355B09" w:rsidRDefault="00615407" w:rsidP="004A0A50">
      <w:pPr>
        <w:numPr>
          <w:ilvl w:val="0"/>
          <w:numId w:val="20"/>
        </w:numPr>
        <w:ind w:right="4"/>
      </w:pPr>
      <w:r>
        <w:t xml:space="preserve">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  </w:t>
      </w:r>
    </w:p>
    <w:p w:rsidR="00355B09" w:rsidRDefault="00615407" w:rsidP="004A0A50">
      <w:pPr>
        <w:numPr>
          <w:ilvl w:val="0"/>
          <w:numId w:val="20"/>
        </w:numPr>
        <w:ind w:right="4"/>
      </w:pPr>
      <w:r>
        <w:t xml:space="preserve">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 </w:t>
      </w:r>
    </w:p>
    <w:p w:rsidR="00355B09" w:rsidRDefault="00615407" w:rsidP="004A0A50">
      <w:pPr>
        <w:numPr>
          <w:ilvl w:val="0"/>
          <w:numId w:val="20"/>
        </w:numPr>
        <w:ind w:right="4"/>
      </w:pPr>
      <w:r>
        <w:t xml:space="preserve">способствование развитию ответственного и осознанного родительства как базовой основы благополучия семьи;  </w:t>
      </w:r>
    </w:p>
    <w:p w:rsidR="00355B09" w:rsidRDefault="00615407" w:rsidP="004A0A50">
      <w:pPr>
        <w:numPr>
          <w:ilvl w:val="0"/>
          <w:numId w:val="20"/>
        </w:numPr>
        <w:ind w:right="4"/>
      </w:pPr>
      <w:r>
        <w:t xml:space="preserve">построение взаимодействия в форме сотрудничества и установления партнёрских отношений с родителями (законными представителями) детей дошкольного возраста для решения </w:t>
      </w:r>
    </w:p>
    <w:p w:rsidR="00350EDA" w:rsidRDefault="00615407">
      <w:pPr>
        <w:ind w:left="-5" w:right="1797"/>
      </w:pPr>
      <w:r>
        <w:t>образовательных задач;</w:t>
      </w:r>
    </w:p>
    <w:p w:rsidR="00355B09" w:rsidRDefault="00615407">
      <w:pPr>
        <w:ind w:left="-5" w:right="1797"/>
      </w:pPr>
      <w:r>
        <w:t xml:space="preserve">  5) вовлечение родителей (законных представителей) в образовательный процесс.  </w:t>
      </w:r>
    </w:p>
    <w:p w:rsidR="00355B09" w:rsidRDefault="00615407">
      <w:pPr>
        <w:spacing w:after="17" w:line="259" w:lineRule="auto"/>
        <w:ind w:left="0" w:right="0" w:firstLine="0"/>
        <w:jc w:val="left"/>
      </w:pPr>
      <w:r>
        <w:t xml:space="preserve"> </w:t>
      </w:r>
    </w:p>
    <w:p w:rsidR="00355B09" w:rsidRDefault="00615407">
      <w:pPr>
        <w:ind w:left="-15" w:right="4" w:firstLine="708"/>
      </w:pPr>
      <w:r>
        <w:t xml:space="preserve">Построение взаимодействия с родителями (законными представителями) </w:t>
      </w:r>
      <w:r>
        <w:rPr>
          <w:b/>
        </w:rPr>
        <w:t xml:space="preserve">должно придерживаться следующих принципов:  </w:t>
      </w:r>
    </w:p>
    <w:p w:rsidR="00355B09" w:rsidRDefault="00615407" w:rsidP="004A0A50">
      <w:pPr>
        <w:numPr>
          <w:ilvl w:val="0"/>
          <w:numId w:val="21"/>
        </w:numPr>
        <w:ind w:right="4"/>
      </w:pPr>
      <w:r>
        <w:rPr>
          <w:i/>
        </w:rPr>
        <w:t>приоритет семьи в воспитании, обучении и развитии ребёнка</w:t>
      </w:r>
      <w:r>
        <w:t xml:space="preserve">: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  </w:t>
      </w:r>
    </w:p>
    <w:p w:rsidR="00355B09" w:rsidRDefault="00615407" w:rsidP="004A0A50">
      <w:pPr>
        <w:numPr>
          <w:ilvl w:val="0"/>
          <w:numId w:val="21"/>
        </w:numPr>
        <w:ind w:right="4"/>
      </w:pPr>
      <w:r>
        <w:rPr>
          <w:i/>
        </w:rPr>
        <w:t>открытость:</w:t>
      </w:r>
      <w:r>
        <w:t xml:space="preserve"> для родителей (законных представителей) 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ДОО и семье;  </w:t>
      </w:r>
    </w:p>
    <w:p w:rsidR="00355B09" w:rsidRDefault="00615407" w:rsidP="004A0A50">
      <w:pPr>
        <w:numPr>
          <w:ilvl w:val="0"/>
          <w:numId w:val="21"/>
        </w:numPr>
        <w:ind w:right="4"/>
      </w:pPr>
      <w:r>
        <w:rPr>
          <w:i/>
        </w:rPr>
        <w:t>взаимное доверие, уважение и доброжелательность во взаимоотношениях педагогов и родителей (законных представителей):</w:t>
      </w:r>
      <w:r>
        <w:t xml:space="preserve">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  </w:t>
      </w:r>
    </w:p>
    <w:p w:rsidR="00355B09" w:rsidRDefault="00615407" w:rsidP="004A0A50">
      <w:pPr>
        <w:numPr>
          <w:ilvl w:val="0"/>
          <w:numId w:val="21"/>
        </w:numPr>
        <w:ind w:right="4"/>
      </w:pPr>
      <w:r>
        <w:rPr>
          <w:i/>
        </w:rPr>
        <w:t>индивидуально-дифференцированный подход к каждой семье:</w:t>
      </w:r>
      <w:r>
        <w:t xml:space="preserve"> 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  </w:t>
      </w:r>
    </w:p>
    <w:p w:rsidR="00355B09" w:rsidRDefault="00615407" w:rsidP="004A0A50">
      <w:pPr>
        <w:numPr>
          <w:ilvl w:val="0"/>
          <w:numId w:val="21"/>
        </w:numPr>
        <w:ind w:right="4"/>
      </w:pPr>
      <w:r>
        <w:rPr>
          <w:i/>
        </w:rPr>
        <w:t>возрастосообразность:</w:t>
      </w:r>
      <w:r>
        <w:t xml:space="preserve"> 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  </w:t>
      </w:r>
    </w:p>
    <w:p w:rsidR="00355B09" w:rsidRDefault="00615407">
      <w:pPr>
        <w:spacing w:after="0" w:line="259" w:lineRule="auto"/>
        <w:ind w:left="0" w:right="0" w:firstLine="0"/>
        <w:jc w:val="left"/>
      </w:pPr>
      <w:r>
        <w:t xml:space="preserve"> </w:t>
      </w:r>
    </w:p>
    <w:p w:rsidR="00355B09" w:rsidRDefault="00615407">
      <w:pPr>
        <w:ind w:left="-15" w:right="4" w:firstLine="708"/>
      </w:pPr>
      <w:r>
        <w:t>Деятельность педаг</w:t>
      </w:r>
      <w:r w:rsidR="0006471F">
        <w:t>огического коллектива МБДОУ «Д/с № 3 «Сказка»</w:t>
      </w:r>
      <w:r>
        <w:t xml:space="preserve"> по построению взаимодействия с родителями (законными представителями) обучающихся осуществляется по нескольким </w:t>
      </w:r>
      <w:r>
        <w:rPr>
          <w:i/>
        </w:rPr>
        <w:t xml:space="preserve">направлениям:  </w:t>
      </w:r>
    </w:p>
    <w:p w:rsidR="00355B09" w:rsidRDefault="00615407" w:rsidP="004A0A50">
      <w:pPr>
        <w:numPr>
          <w:ilvl w:val="0"/>
          <w:numId w:val="22"/>
        </w:numPr>
        <w:ind w:right="4"/>
      </w:pPr>
      <w:r>
        <w:rPr>
          <w:b/>
        </w:rPr>
        <w:t>диагностико-аналитическое направление</w:t>
      </w:r>
      <w:r>
        <w:t xml:space="preserve"> 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проведенного анализа; согласование воспитательных задач;  </w:t>
      </w:r>
    </w:p>
    <w:p w:rsidR="00355B09" w:rsidRDefault="00615407" w:rsidP="004A0A50">
      <w:pPr>
        <w:numPr>
          <w:ilvl w:val="0"/>
          <w:numId w:val="22"/>
        </w:numPr>
        <w:ind w:right="4"/>
      </w:pPr>
      <w:r>
        <w:rPr>
          <w:b/>
        </w:rPr>
        <w:t>просветительское направление</w:t>
      </w:r>
      <w:r>
        <w:t xml:space="preserve"> предполагает просвещение родителей (законных представителей) по вопросам особенностей психофизиологического и психического развития детей дошкольного возраста;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ребёнка в группе ДОО; содержании и методах образовательной работы с детьми;  </w:t>
      </w:r>
    </w:p>
    <w:p w:rsidR="00355B09" w:rsidRDefault="00615407" w:rsidP="004A0A50">
      <w:pPr>
        <w:numPr>
          <w:ilvl w:val="0"/>
          <w:numId w:val="22"/>
        </w:numPr>
        <w:ind w:right="4"/>
      </w:pPr>
      <w:r>
        <w:rPr>
          <w:b/>
        </w:rPr>
        <w:t>консультационное направление</w:t>
      </w:r>
      <w:r>
        <w:t xml:space="preserve"> 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ООП 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дошкольного возраста; способам организации и участия в детских деятельностях, образовательном процессе и другому.  </w:t>
      </w:r>
    </w:p>
    <w:p w:rsidR="00355B09" w:rsidRDefault="00615407">
      <w:pPr>
        <w:spacing w:after="19" w:line="259" w:lineRule="auto"/>
        <w:ind w:left="0" w:right="0" w:firstLine="0"/>
        <w:jc w:val="left"/>
      </w:pPr>
      <w:r>
        <w:t xml:space="preserve"> </w:t>
      </w:r>
    </w:p>
    <w:p w:rsidR="00355B09" w:rsidRDefault="00615407">
      <w:pPr>
        <w:ind w:left="-15" w:right="4" w:firstLine="708"/>
      </w:pPr>
      <w:r>
        <w:t xml:space="preserve">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дошкольного возраста; разработку и реализацию образовательных проектов ДОО совместно с семьей.  </w:t>
      </w:r>
    </w:p>
    <w:p w:rsidR="00355B09" w:rsidRDefault="00615407">
      <w:pPr>
        <w:ind w:left="-15" w:right="4" w:firstLine="708"/>
      </w:pPr>
      <w:r>
        <w:t xml:space="preserve">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ребёнка.  </w:t>
      </w:r>
    </w:p>
    <w:p w:rsidR="00355B09" w:rsidRDefault="00615407">
      <w:pPr>
        <w:ind w:left="-15" w:right="4" w:firstLine="708"/>
      </w:pPr>
      <w:r>
        <w:t xml:space="preserve">Реализация данной темы может быть осуществлена в процессе следующих направлений просветительской деятельности:  </w:t>
      </w:r>
    </w:p>
    <w:p w:rsidR="00355B09" w:rsidRDefault="00615407" w:rsidP="004A0A50">
      <w:pPr>
        <w:numPr>
          <w:ilvl w:val="0"/>
          <w:numId w:val="23"/>
        </w:numPr>
        <w:ind w:right="4"/>
      </w:pPr>
      <w:r>
        <w:t xml:space="preserve">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  </w:t>
      </w:r>
    </w:p>
    <w:p w:rsidR="0006471F" w:rsidRDefault="00615407" w:rsidP="004A0A50">
      <w:pPr>
        <w:numPr>
          <w:ilvl w:val="0"/>
          <w:numId w:val="23"/>
        </w:numPr>
        <w:ind w:right="4"/>
      </w:pPr>
      <w: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355B09" w:rsidRDefault="0006471F" w:rsidP="004A0A50">
      <w:pPr>
        <w:numPr>
          <w:ilvl w:val="0"/>
          <w:numId w:val="23"/>
        </w:numPr>
        <w:ind w:right="4"/>
      </w:pPr>
      <w:r>
        <w:t xml:space="preserve"> </w:t>
      </w:r>
      <w:r w:rsidR="00615407">
        <w:t xml:space="preserve">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  </w:t>
      </w:r>
    </w:p>
    <w:p w:rsidR="00355B09" w:rsidRDefault="00615407" w:rsidP="004A0A50">
      <w:pPr>
        <w:numPr>
          <w:ilvl w:val="0"/>
          <w:numId w:val="24"/>
        </w:numPr>
        <w:ind w:right="4"/>
      </w:pPr>
      <w:r>
        <w:t xml:space="preserve">знакомство родителей (законных представителей) с оздоровительными мероприятиями, проводимыми в ДОО;  </w:t>
      </w:r>
    </w:p>
    <w:p w:rsidR="00355B09" w:rsidRDefault="00615407" w:rsidP="004A0A50">
      <w:pPr>
        <w:numPr>
          <w:ilvl w:val="0"/>
          <w:numId w:val="24"/>
        </w:numPr>
        <w:ind w:right="4"/>
      </w:pPr>
      <w:r>
        <w:t xml:space="preserve">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  </w:t>
      </w:r>
    </w:p>
    <w:p w:rsidR="00355B09" w:rsidRDefault="00615407">
      <w:pPr>
        <w:ind w:left="-15" w:right="4" w:firstLine="708"/>
      </w:pPr>
      <w:r>
        <w:t>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w:t>
      </w:r>
      <w:r w:rsidR="0006471F">
        <w:t>иалистов</w:t>
      </w:r>
      <w:r>
        <w:t xml:space="preserve">.  </w:t>
      </w:r>
    </w:p>
    <w:p w:rsidR="00355B09" w:rsidRDefault="00615407">
      <w:pPr>
        <w:ind w:left="-15" w:right="4" w:firstLine="708"/>
      </w:pPr>
      <w:r>
        <w:t xml:space="preserve">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  </w:t>
      </w:r>
    </w:p>
    <w:p w:rsidR="00355B09" w:rsidRDefault="00615407" w:rsidP="004A0A50">
      <w:pPr>
        <w:numPr>
          <w:ilvl w:val="0"/>
          <w:numId w:val="25"/>
        </w:numPr>
        <w:ind w:right="4"/>
      </w:pPr>
      <w:r>
        <w:t xml:space="preserve">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  </w:t>
      </w:r>
    </w:p>
    <w:p w:rsidR="00355B09" w:rsidRDefault="00615407" w:rsidP="004A0A50">
      <w:pPr>
        <w:numPr>
          <w:ilvl w:val="0"/>
          <w:numId w:val="25"/>
        </w:numPr>
        <w:ind w:right="4"/>
      </w:pPr>
      <w:r>
        <w:t xml:space="preserve">просветительское и консультационное направления реализуются через 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другое; информационные проспекты, стенды, ширмы, папки-передвижки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  </w:t>
      </w:r>
    </w:p>
    <w:p w:rsidR="00355B09" w:rsidRDefault="00615407">
      <w:pPr>
        <w:ind w:left="-15" w:right="4" w:firstLine="708"/>
      </w:pPr>
      <w:r>
        <w:t xml:space="preserve">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w:t>
      </w:r>
    </w:p>
    <w:p w:rsidR="00355B09" w:rsidRDefault="00615407">
      <w:pPr>
        <w:ind w:left="-15" w:right="4" w:firstLine="708"/>
      </w:pPr>
      <w:r>
        <w:t xml:space="preserve">Эти материалы должны сопровождаться подробными инструкциями по их использованию и рекомендациями по построению взаимодействия с ребёнком (с учётом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  </w:t>
      </w:r>
    </w:p>
    <w:p w:rsidR="00355B09" w:rsidRDefault="00615407">
      <w:pPr>
        <w:ind w:left="-15" w:right="4" w:firstLine="708"/>
      </w:pPr>
      <w:r>
        <w:t xml:space="preserve">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ДОО и семьи для разрешения возможных проблем и трудностей ребёнка в освоении образовательной программы.  </w:t>
      </w:r>
    </w:p>
    <w:p w:rsidR="00355B09" w:rsidRDefault="00615407">
      <w:pPr>
        <w:ind w:left="-15" w:right="4" w:firstLine="708"/>
      </w:pPr>
      <w:r>
        <w:t xml:space="preserve">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  </w:t>
      </w:r>
    </w:p>
    <w:p w:rsidR="00355B09" w:rsidRDefault="00615407">
      <w:pPr>
        <w:spacing w:after="144" w:line="259" w:lineRule="auto"/>
        <w:ind w:left="708" w:right="0" w:firstLine="0"/>
        <w:jc w:val="left"/>
      </w:pPr>
      <w:r>
        <w:t xml:space="preserve"> </w:t>
      </w:r>
    </w:p>
    <w:p w:rsidR="00355B09" w:rsidRDefault="00615407">
      <w:pPr>
        <w:spacing w:after="0" w:line="300" w:lineRule="auto"/>
        <w:ind w:left="913" w:right="0" w:hanging="538"/>
        <w:jc w:val="left"/>
      </w:pPr>
      <w:r>
        <w:rPr>
          <w:b/>
          <w:sz w:val="28"/>
        </w:rPr>
        <w:t>2.2.</w:t>
      </w:r>
      <w:r>
        <w:rPr>
          <w:rFonts w:ascii="Arial" w:eastAsia="Arial" w:hAnsi="Arial" w:cs="Arial"/>
          <w:b/>
          <w:sz w:val="28"/>
        </w:rPr>
        <w:t xml:space="preserve"> </w:t>
      </w:r>
      <w:r>
        <w:rPr>
          <w:b/>
        </w:rPr>
        <w:t xml:space="preserve">Описание вариативных форм, способов, методов и средств реализации Программы с учётом возрастных и индивидуальных особенностей воспитанников, специфики их образовательных потребностей и интересов </w:t>
      </w:r>
    </w:p>
    <w:p w:rsidR="00355B09" w:rsidRDefault="00615407">
      <w:pPr>
        <w:spacing w:after="16" w:line="259" w:lineRule="auto"/>
        <w:ind w:left="53" w:right="0" w:firstLine="0"/>
        <w:jc w:val="center"/>
      </w:pPr>
      <w:r>
        <w:t xml:space="preserve"> </w:t>
      </w:r>
    </w:p>
    <w:p w:rsidR="00355B09" w:rsidRDefault="00615407">
      <w:pPr>
        <w:ind w:left="-5" w:right="4"/>
      </w:pPr>
      <w:r>
        <w:t xml:space="preserve">Для достижения задач воспитания в ходе реализации Программы педагоги используют </w:t>
      </w:r>
      <w:r>
        <w:rPr>
          <w:u w:val="single" w:color="000000"/>
        </w:rPr>
        <w:t>следующие методы:</w:t>
      </w:r>
      <w:r>
        <w:t xml:space="preserve">  </w:t>
      </w:r>
    </w:p>
    <w:p w:rsidR="00355B09" w:rsidRDefault="0006471F" w:rsidP="0006471F">
      <w:pPr>
        <w:ind w:left="720" w:right="4" w:firstLine="0"/>
      </w:pPr>
      <w:r>
        <w:t xml:space="preserve">- </w:t>
      </w:r>
      <w:r w:rsidR="00615407">
        <w:t xml:space="preserve">организация опыта поведения и деятельности (приучение к положительным формам общественного поведения, упражнение, воспитывающие ситуации, игровые методы);  </w:t>
      </w:r>
    </w:p>
    <w:p w:rsidR="00355B09" w:rsidRDefault="0006471F" w:rsidP="0006471F">
      <w:pPr>
        <w:ind w:left="720" w:right="4" w:firstLine="0"/>
      </w:pPr>
      <w:r>
        <w:t xml:space="preserve">- </w:t>
      </w:r>
      <w:r w:rsidR="00615407">
        <w:t xml:space="preserve">осознание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  </w:t>
      </w:r>
    </w:p>
    <w:p w:rsidR="00355B09" w:rsidRDefault="0006471F" w:rsidP="0006471F">
      <w:pPr>
        <w:ind w:left="720" w:right="4" w:firstLine="0"/>
      </w:pPr>
      <w:r>
        <w:t xml:space="preserve">- </w:t>
      </w:r>
      <w:r w:rsidR="00615407">
        <w:t xml:space="preserve">мотивация опыта поведения и деятельности (поощрение, методы развития эмоций, игры, соревнования, проектные методы).  </w:t>
      </w:r>
    </w:p>
    <w:p w:rsidR="00355B09" w:rsidRDefault="00615407">
      <w:pPr>
        <w:spacing w:after="19" w:line="259" w:lineRule="auto"/>
        <w:ind w:left="720" w:right="0" w:firstLine="0"/>
        <w:jc w:val="left"/>
      </w:pPr>
      <w:r>
        <w:t xml:space="preserve"> </w:t>
      </w:r>
    </w:p>
    <w:p w:rsidR="00355B09" w:rsidRDefault="00615407">
      <w:pPr>
        <w:ind w:left="-5" w:right="4"/>
      </w:pPr>
      <w:r>
        <w:t xml:space="preserve">При организации обучения, педагоги используют традиционные методы (словесные, наглядные, практические) и дополняют методами, в основу которых положен характер познавательной деятельности детей:  </w:t>
      </w:r>
    </w:p>
    <w:p w:rsidR="00355B09" w:rsidRDefault="00615407" w:rsidP="004A0A50">
      <w:pPr>
        <w:numPr>
          <w:ilvl w:val="0"/>
          <w:numId w:val="26"/>
        </w:numPr>
        <w:ind w:right="4"/>
      </w:pPr>
      <w:r>
        <w:t xml:space="preserve">при использовании информационно-рецептивного метода предъявляется информация, организуются действия ребенка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  </w:t>
      </w:r>
    </w:p>
    <w:p w:rsidR="00355B09" w:rsidRDefault="00615407" w:rsidP="004A0A50">
      <w:pPr>
        <w:numPr>
          <w:ilvl w:val="0"/>
          <w:numId w:val="26"/>
        </w:numPr>
        <w:ind w:right="4"/>
      </w:pPr>
      <w:r>
        <w:t xml:space="preserve">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  3) метод проблемного изложения представляет собой постановку проблемы и раскрытие пути ее решения в процессе организации опытов, наблюдений;  </w:t>
      </w:r>
    </w:p>
    <w:p w:rsidR="00355B09" w:rsidRDefault="00615407" w:rsidP="004A0A50">
      <w:pPr>
        <w:numPr>
          <w:ilvl w:val="0"/>
          <w:numId w:val="27"/>
        </w:numPr>
        <w:ind w:right="4"/>
      </w:pPr>
      <w:r>
        <w:t xml:space="preserve">при применении эвристического метода (частично-поискового) проблемная задача делится на части - проблемы, в решении которых принимают участие дети (применение представлений в новых условиях);  </w:t>
      </w:r>
    </w:p>
    <w:p w:rsidR="00355B09" w:rsidRDefault="00615407" w:rsidP="004A0A50">
      <w:pPr>
        <w:numPr>
          <w:ilvl w:val="0"/>
          <w:numId w:val="27"/>
        </w:numPr>
        <w:ind w:right="4"/>
      </w:pPr>
      <w:r>
        <w:t xml:space="preserve">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  </w:t>
      </w:r>
    </w:p>
    <w:p w:rsidR="00355B09" w:rsidRDefault="00615407">
      <w:pPr>
        <w:ind w:left="-15" w:right="4" w:firstLine="708"/>
      </w:pPr>
      <w:r>
        <w:t xml:space="preserve">Для решения задач воспитания и обучения широко применяется метод проектов.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 Выполняя совместные проекты, дети получают представления о своих возможностях, умениях, потребностях.  </w:t>
      </w:r>
    </w:p>
    <w:p w:rsidR="00355B09" w:rsidRDefault="00615407">
      <w:pPr>
        <w:ind w:left="-15" w:right="4" w:firstLine="708"/>
      </w:pPr>
      <w:r>
        <w:t xml:space="preserve">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целесообразно использовать комплекс методов.  </w:t>
      </w:r>
    </w:p>
    <w:p w:rsidR="00355B09" w:rsidRDefault="00615407">
      <w:pPr>
        <w:ind w:left="-15" w:right="4" w:firstLine="708"/>
      </w:pPr>
      <w:r>
        <w:t xml:space="preserve">При реализации Программы педагог может использовать различные средства, представленные совокупностью материальных и идеальных объектов:  </w:t>
      </w:r>
    </w:p>
    <w:p w:rsidR="00355B09" w:rsidRDefault="0006471F" w:rsidP="0006471F">
      <w:pPr>
        <w:ind w:left="720" w:right="4" w:firstLine="0"/>
      </w:pPr>
      <w:r>
        <w:t xml:space="preserve">- </w:t>
      </w:r>
      <w:r w:rsidR="00615407">
        <w:t xml:space="preserve">демонстрационные и раздаточные;  </w:t>
      </w:r>
    </w:p>
    <w:p w:rsidR="00350EDA" w:rsidRDefault="0006471F" w:rsidP="0006471F">
      <w:pPr>
        <w:ind w:left="720" w:right="4" w:firstLine="0"/>
      </w:pPr>
      <w:r>
        <w:t xml:space="preserve">- </w:t>
      </w:r>
      <w:r w:rsidR="00615407">
        <w:t>визуальные, аудийные, аудиовизуальные;</w:t>
      </w:r>
    </w:p>
    <w:p w:rsidR="00355B09" w:rsidRDefault="0006471F" w:rsidP="0006471F">
      <w:pPr>
        <w:ind w:left="720" w:right="4" w:firstLine="0"/>
      </w:pPr>
      <w:r>
        <w:t xml:space="preserve">- </w:t>
      </w:r>
      <w:r w:rsidR="00615407">
        <w:t xml:space="preserve">естественные и искусственные;  </w:t>
      </w:r>
    </w:p>
    <w:p w:rsidR="00355B09" w:rsidRDefault="0006471F" w:rsidP="0006471F">
      <w:pPr>
        <w:ind w:left="720" w:right="4" w:firstLine="0"/>
      </w:pPr>
      <w:r>
        <w:t xml:space="preserve">- </w:t>
      </w:r>
      <w:r w:rsidR="00615407">
        <w:t xml:space="preserve">реальные и виртуальные.  </w:t>
      </w:r>
    </w:p>
    <w:p w:rsidR="00355B09" w:rsidRDefault="00615407">
      <w:pPr>
        <w:spacing w:after="16" w:line="259" w:lineRule="auto"/>
        <w:ind w:left="0" w:right="0" w:firstLine="0"/>
        <w:jc w:val="left"/>
      </w:pPr>
      <w:r>
        <w:t xml:space="preserve"> </w:t>
      </w:r>
    </w:p>
    <w:p w:rsidR="00355B09" w:rsidRDefault="00615407">
      <w:pPr>
        <w:ind w:left="-15" w:right="4" w:firstLine="708"/>
      </w:pPr>
      <w:r>
        <w:t xml:space="preserve">Форма непосредственно образовательной деятельности с воспитанниками представляет собой единицы дидактического цикла. Форма определяет характер и ориентацию деятельности, является совокупностью последовательно применяемых методов, рассчитанных на определённый временной промежуток. В основе формы может лежать ведущий метод и специфический сюжетообразующий компонент.  </w:t>
      </w:r>
    </w:p>
    <w:p w:rsidR="00355B09" w:rsidRDefault="00615407">
      <w:pPr>
        <w:ind w:left="-15" w:right="4" w:firstLine="708"/>
      </w:pPr>
      <w:r>
        <w:t xml:space="preserve">Метод в дошкольной педагогике - вариант совместной деятельности педагога с детьми или воздействия на детей с целью решения образовательных задач (воспитание, обучение, развитие, социализация).  </w:t>
      </w:r>
    </w:p>
    <w:p w:rsidR="00355B09" w:rsidRDefault="00615407">
      <w:pPr>
        <w:ind w:left="-15" w:right="4" w:firstLine="708"/>
      </w:pPr>
      <w:r>
        <w:t xml:space="preserve">Способ – вариация применения отдельного метода, зависящая от образовательных задач, а также особенностей становления ведущей деятельности, особых образовательных потребностей и (или) индивидуального состояния ребёнка (группы детей).  </w:t>
      </w:r>
    </w:p>
    <w:p w:rsidR="00355B09" w:rsidRDefault="00615407">
      <w:pPr>
        <w:ind w:left="-15" w:right="4" w:firstLine="708"/>
      </w:pPr>
      <w:r>
        <w:t xml:space="preserve">Приём – это составная часть или отдельная сторона метода. Отдельные приемы могут входить в состав различных методов.  </w:t>
      </w:r>
    </w:p>
    <w:p w:rsidR="00355B09" w:rsidRDefault="00615407">
      <w:pPr>
        <w:ind w:left="-15" w:right="4" w:firstLine="708"/>
      </w:pPr>
      <w:r>
        <w:t xml:space="preserve">Средство - вспомогательный элемент в реализации определенных форм реализации Программы, методов, способов действия.  </w:t>
      </w:r>
    </w:p>
    <w:p w:rsidR="00355B09" w:rsidRDefault="00615407">
      <w:pPr>
        <w:ind w:left="-15" w:right="4" w:firstLine="708"/>
      </w:pPr>
      <w:r>
        <w:t xml:space="preserve">При реализации Программы педагоги ДОУ используют различные образовательные технологии, в том числе дистанционные образовательные технологии,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программы осуществляется в соответствии с требованиями СанПиН 2.4.3648-20 и СанПиН 1.2.3685-21.  </w:t>
      </w:r>
    </w:p>
    <w:p w:rsidR="00355B09" w:rsidRDefault="00615407">
      <w:pPr>
        <w:spacing w:after="67" w:line="259" w:lineRule="auto"/>
        <w:ind w:left="0" w:right="0" w:firstLine="0"/>
        <w:jc w:val="left"/>
      </w:pPr>
      <w:r>
        <w:rPr>
          <w:b/>
        </w:rPr>
        <w:t xml:space="preserve"> </w:t>
      </w:r>
    </w:p>
    <w:p w:rsidR="00355B09" w:rsidRDefault="00615407">
      <w:pPr>
        <w:spacing w:after="4" w:line="270" w:lineRule="auto"/>
        <w:ind w:left="-5" w:right="0"/>
      </w:pPr>
      <w:r>
        <w:rPr>
          <w:b/>
        </w:rPr>
        <w:t xml:space="preserve">Педагогические технологии:  </w:t>
      </w:r>
    </w:p>
    <w:p w:rsidR="00355B09" w:rsidRDefault="00615407">
      <w:pPr>
        <w:spacing w:after="63" w:line="259" w:lineRule="auto"/>
        <w:ind w:left="0" w:right="0" w:firstLine="0"/>
        <w:jc w:val="left"/>
      </w:pPr>
      <w:r>
        <w:t xml:space="preserve"> </w:t>
      </w:r>
    </w:p>
    <w:p w:rsidR="00355B09" w:rsidRDefault="00615407">
      <w:pPr>
        <w:spacing w:after="59" w:line="259" w:lineRule="auto"/>
        <w:ind w:left="-5" w:right="0"/>
      </w:pPr>
      <w:r>
        <w:rPr>
          <w:i/>
        </w:rPr>
        <w:t xml:space="preserve">Технологии на основе деятельностного подхода:  </w:t>
      </w:r>
    </w:p>
    <w:p w:rsidR="00355B09" w:rsidRDefault="0006471F" w:rsidP="0006471F">
      <w:pPr>
        <w:ind w:left="720" w:right="4" w:firstLine="0"/>
      </w:pPr>
      <w:r>
        <w:t xml:space="preserve">- </w:t>
      </w:r>
      <w:r w:rsidR="00615407">
        <w:t>технология – метод проектов</w:t>
      </w:r>
      <w:r>
        <w:t>;</w:t>
      </w:r>
      <w:r w:rsidR="00615407">
        <w:t xml:space="preserve">  </w:t>
      </w:r>
    </w:p>
    <w:p w:rsidR="00355B09" w:rsidRDefault="0006471F" w:rsidP="0006471F">
      <w:pPr>
        <w:ind w:left="720" w:right="4" w:firstLine="0"/>
      </w:pPr>
      <w:r>
        <w:t xml:space="preserve">- </w:t>
      </w:r>
      <w:r w:rsidR="00615407">
        <w:t>технология самостоятельной исследовательской деятельности детей</w:t>
      </w:r>
      <w:r>
        <w:t>;</w:t>
      </w:r>
      <w:r w:rsidR="00615407">
        <w:t xml:space="preserve">  </w:t>
      </w:r>
    </w:p>
    <w:p w:rsidR="00350EDA" w:rsidRDefault="0006471F" w:rsidP="0006471F">
      <w:pPr>
        <w:spacing w:after="13"/>
        <w:ind w:left="720" w:right="4" w:firstLine="0"/>
      </w:pPr>
      <w:r>
        <w:t xml:space="preserve">- </w:t>
      </w:r>
      <w:r w:rsidR="00615407">
        <w:t>технология детского экспериментирования</w:t>
      </w:r>
      <w:r>
        <w:t>.</w:t>
      </w:r>
    </w:p>
    <w:p w:rsidR="00355B09" w:rsidRDefault="00615407" w:rsidP="00350EDA">
      <w:pPr>
        <w:spacing w:after="13"/>
        <w:ind w:left="0" w:right="4" w:firstLine="0"/>
      </w:pPr>
      <w:r>
        <w:t xml:space="preserve">  </w:t>
      </w:r>
      <w:r>
        <w:rPr>
          <w:i/>
        </w:rPr>
        <w:t>Игровые педагогические технологии:</w:t>
      </w:r>
      <w:r>
        <w:t xml:space="preserve"> </w:t>
      </w:r>
    </w:p>
    <w:p w:rsidR="00355B09" w:rsidRDefault="0006471F" w:rsidP="0006471F">
      <w:pPr>
        <w:ind w:left="720" w:right="4" w:firstLine="0"/>
      </w:pPr>
      <w:r>
        <w:t xml:space="preserve">- </w:t>
      </w:r>
      <w:r w:rsidR="00615407">
        <w:t>ЛЕГО – технологии</w:t>
      </w:r>
      <w:r>
        <w:t>;</w:t>
      </w:r>
      <w:r w:rsidR="00615407">
        <w:t xml:space="preserve"> </w:t>
      </w:r>
    </w:p>
    <w:p w:rsidR="00355B09" w:rsidRDefault="0006471F" w:rsidP="0006471F">
      <w:pPr>
        <w:ind w:left="720" w:right="4" w:firstLine="0"/>
      </w:pPr>
      <w:r>
        <w:t>- т</w:t>
      </w:r>
      <w:r w:rsidR="00615407">
        <w:t>ехнология формирования основ безопасной жизнедеятельности</w:t>
      </w:r>
      <w:r>
        <w:t>.</w:t>
      </w:r>
      <w:r w:rsidR="00615407">
        <w:t xml:space="preserve"> </w:t>
      </w:r>
    </w:p>
    <w:p w:rsidR="00355B09" w:rsidRDefault="00615407">
      <w:pPr>
        <w:spacing w:after="16" w:line="259" w:lineRule="auto"/>
        <w:ind w:left="0" w:right="0" w:firstLine="0"/>
        <w:jc w:val="left"/>
      </w:pPr>
      <w:r>
        <w:t xml:space="preserve"> </w:t>
      </w:r>
    </w:p>
    <w:p w:rsidR="00355B09" w:rsidRDefault="00615407">
      <w:pPr>
        <w:ind w:left="-15" w:right="4" w:firstLine="360"/>
      </w:pPr>
      <w:r>
        <w:t xml:space="preserve">Согласно ФГОС ДО педагоги дошкольной образовательной организации используют различные формы реализации Программы в соответствии с видом детской деятельности и возрастными особенностями детей:  </w:t>
      </w:r>
    </w:p>
    <w:p w:rsidR="00355B09" w:rsidRDefault="00615407">
      <w:pPr>
        <w:spacing w:after="65" w:line="259" w:lineRule="auto"/>
        <w:ind w:left="-5" w:right="0"/>
        <w:jc w:val="left"/>
      </w:pPr>
      <w:r>
        <w:rPr>
          <w:u w:val="single" w:color="000000"/>
        </w:rPr>
        <w:t>1. В раннем возрасте (1 год - 3 года):</w:t>
      </w:r>
      <w:r>
        <w:t xml:space="preserve">  </w:t>
      </w:r>
    </w:p>
    <w:p w:rsidR="00355B09" w:rsidRDefault="0006471F" w:rsidP="0006471F">
      <w:pPr>
        <w:ind w:left="720" w:right="4" w:firstLine="0"/>
      </w:pPr>
      <w:r>
        <w:t xml:space="preserve">- </w:t>
      </w:r>
      <w:r w:rsidR="00615407">
        <w:t xml:space="preserve">предметная деятельность (орудийно-предметные действия - ест ложкой, пьет из кружки и другое);  </w:t>
      </w:r>
    </w:p>
    <w:p w:rsidR="00355B09" w:rsidRDefault="0006471F" w:rsidP="0006471F">
      <w:pPr>
        <w:ind w:left="720" w:right="4" w:firstLine="0"/>
      </w:pPr>
      <w:r>
        <w:t xml:space="preserve">- </w:t>
      </w:r>
      <w:r w:rsidR="00615407">
        <w:t xml:space="preserve">экспериментирование с материалами и веществами (песок, вода, тесто и другие);  </w:t>
      </w:r>
    </w:p>
    <w:p w:rsidR="00355B09" w:rsidRDefault="0006471F" w:rsidP="0006471F">
      <w:pPr>
        <w:ind w:left="720" w:right="4" w:firstLine="0"/>
      </w:pPr>
      <w:r>
        <w:t xml:space="preserve">- </w:t>
      </w:r>
      <w:r w:rsidR="00615407">
        <w:t xml:space="preserve">ситуативно-деловое общение со взрослым и эмоционально-практическое со сверстниками под руководством взрослого;  </w:t>
      </w:r>
    </w:p>
    <w:p w:rsidR="00355B09" w:rsidRDefault="0006471F" w:rsidP="0006471F">
      <w:pPr>
        <w:ind w:left="720" w:right="4" w:firstLine="0"/>
      </w:pPr>
      <w:r>
        <w:t xml:space="preserve">- </w:t>
      </w:r>
      <w:r w:rsidR="00615407">
        <w:t xml:space="preserve">двигательная деятельность (основные движения, общеразвивающие упражнения, простые подвижные игры);  </w:t>
      </w:r>
    </w:p>
    <w:p w:rsidR="00355B09" w:rsidRDefault="0006471F" w:rsidP="0006471F">
      <w:pPr>
        <w:ind w:left="720" w:right="4" w:firstLine="0"/>
      </w:pPr>
      <w:r>
        <w:t xml:space="preserve">- </w:t>
      </w:r>
      <w:r w:rsidR="00615407">
        <w:t xml:space="preserve">игровая деятельность (отобразительная и сюжетно-отобразительная игра, игры с дидактическими игрушками);  </w:t>
      </w:r>
    </w:p>
    <w:p w:rsidR="00355B09" w:rsidRDefault="0006471F" w:rsidP="0006471F">
      <w:pPr>
        <w:ind w:left="720" w:right="4" w:firstLine="0"/>
      </w:pPr>
      <w:r>
        <w:t xml:space="preserve">- </w:t>
      </w:r>
      <w:r w:rsidR="00615407">
        <w:t xml:space="preserve">речевая (понимание речи взрослого, слушание и понимание стихов, активная речь);  </w:t>
      </w:r>
    </w:p>
    <w:p w:rsidR="00355B09" w:rsidRDefault="0006471F" w:rsidP="0006471F">
      <w:pPr>
        <w:ind w:left="720" w:right="4" w:firstLine="0"/>
      </w:pPr>
      <w:r>
        <w:t xml:space="preserve">- </w:t>
      </w:r>
      <w:r w:rsidR="00615407">
        <w:t xml:space="preserve">изобразительная деятельность (рисование, лепка) и конструирование из мелкого и крупного строительного материала;  </w:t>
      </w:r>
    </w:p>
    <w:p w:rsidR="00355B09" w:rsidRDefault="0006471F" w:rsidP="0006471F">
      <w:pPr>
        <w:ind w:left="720" w:right="4" w:firstLine="0"/>
      </w:pPr>
      <w:r>
        <w:t xml:space="preserve">- </w:t>
      </w:r>
      <w:r w:rsidR="00615407">
        <w:t xml:space="preserve">самообслуживание и элементарные тру действия (убирает игрушки, подметает веником, поливает цветы из лейки и другое);  </w:t>
      </w:r>
    </w:p>
    <w:p w:rsidR="000D4686" w:rsidRDefault="0006471F" w:rsidP="000D4686">
      <w:pPr>
        <w:ind w:left="720" w:right="4" w:firstLine="0"/>
      </w:pPr>
      <w:r>
        <w:t xml:space="preserve">- </w:t>
      </w:r>
      <w:r w:rsidR="00615407">
        <w:t xml:space="preserve">музыкальная </w:t>
      </w:r>
      <w:r w:rsidR="00615407">
        <w:tab/>
        <w:t xml:space="preserve">деятельность </w:t>
      </w:r>
      <w:r w:rsidR="00615407">
        <w:tab/>
        <w:t>(слушани</w:t>
      </w:r>
      <w:r w:rsidR="000D4686">
        <w:t xml:space="preserve">е </w:t>
      </w:r>
      <w:r w:rsidR="000D4686">
        <w:tab/>
        <w:t xml:space="preserve">музыки </w:t>
      </w:r>
      <w:r w:rsidR="000D4686">
        <w:tab/>
        <w:t xml:space="preserve">и </w:t>
      </w:r>
      <w:r w:rsidR="000D4686">
        <w:tab/>
        <w:t>исполнительство;</w:t>
      </w:r>
    </w:p>
    <w:p w:rsidR="00355B09" w:rsidRDefault="0006471F" w:rsidP="000D4686">
      <w:pPr>
        <w:ind w:left="720" w:right="4" w:firstLine="0"/>
      </w:pPr>
      <w:r>
        <w:t xml:space="preserve"> -</w:t>
      </w:r>
      <w:r w:rsidR="00615407">
        <w:t xml:space="preserve">музыкально-ритмические движения).  </w:t>
      </w:r>
    </w:p>
    <w:p w:rsidR="00355B09" w:rsidRDefault="00615407">
      <w:pPr>
        <w:spacing w:after="62" w:line="259" w:lineRule="auto"/>
        <w:ind w:left="0" w:right="0" w:firstLine="0"/>
        <w:jc w:val="left"/>
      </w:pPr>
      <w:r>
        <w:t xml:space="preserve"> </w:t>
      </w:r>
    </w:p>
    <w:p w:rsidR="00355B09" w:rsidRDefault="00615407">
      <w:pPr>
        <w:spacing w:after="66" w:line="259" w:lineRule="auto"/>
        <w:ind w:left="-5" w:right="0"/>
        <w:jc w:val="left"/>
      </w:pPr>
      <w:r>
        <w:rPr>
          <w:u w:val="single" w:color="000000"/>
        </w:rPr>
        <w:t>2.В дошкольном возрасте (3 года - 8 лет):</w:t>
      </w:r>
      <w:r>
        <w:t xml:space="preserve">  </w:t>
      </w:r>
    </w:p>
    <w:p w:rsidR="00355B09" w:rsidRDefault="000D4686" w:rsidP="000D4686">
      <w:pPr>
        <w:ind w:left="720" w:right="4" w:firstLine="0"/>
      </w:pPr>
      <w:r>
        <w:t xml:space="preserve">- </w:t>
      </w:r>
      <w:r w:rsidR="00615407">
        <w:t xml:space="preserve">игровая деятельность (сюжетно-ролевая, театрализованная, режиссерская, строительноконструктивная, дидактическая, подвижная и другие);  </w:t>
      </w:r>
    </w:p>
    <w:p w:rsidR="00355B09" w:rsidRDefault="000D4686" w:rsidP="000D4686">
      <w:pPr>
        <w:ind w:left="720" w:right="4" w:firstLine="0"/>
      </w:pPr>
      <w:r>
        <w:t xml:space="preserve">- </w:t>
      </w:r>
      <w:r w:rsidR="00615407">
        <w:t xml:space="preserve">общение </w:t>
      </w:r>
      <w:r w:rsidR="00615407">
        <w:tab/>
        <w:t xml:space="preserve">со </w:t>
      </w:r>
      <w:r w:rsidR="00615407">
        <w:tab/>
        <w:t xml:space="preserve">взрослым </w:t>
      </w:r>
      <w:r w:rsidR="00615407">
        <w:tab/>
        <w:t xml:space="preserve">(ситуативно-деловое, </w:t>
      </w:r>
      <w:r w:rsidR="00615407">
        <w:tab/>
        <w:t xml:space="preserve">внеситуативно-познавательное, </w:t>
      </w:r>
    </w:p>
    <w:p w:rsidR="00355B09" w:rsidRDefault="00615407">
      <w:pPr>
        <w:spacing w:after="61" w:line="259" w:lineRule="auto"/>
        <w:ind w:right="5"/>
        <w:jc w:val="right"/>
      </w:pPr>
      <w:r>
        <w:t xml:space="preserve">внеситуативно-личностное) и сверстниками (ситуативно-деловое, внеситуативно-деловое);  </w:t>
      </w:r>
    </w:p>
    <w:p w:rsidR="00355B09" w:rsidRDefault="000D4686" w:rsidP="000D4686">
      <w:pPr>
        <w:ind w:left="720" w:right="4" w:firstLine="0"/>
      </w:pPr>
      <w:r>
        <w:t xml:space="preserve">- </w:t>
      </w:r>
      <w:r w:rsidR="00615407">
        <w:t xml:space="preserve">речевая деятельность (слушание речи взрослого и сверстников, активная диалогическая и монологическая речь);  </w:t>
      </w:r>
    </w:p>
    <w:p w:rsidR="00355B09" w:rsidRDefault="000D4686" w:rsidP="000D4686">
      <w:pPr>
        <w:ind w:left="720" w:right="4" w:firstLine="0"/>
      </w:pPr>
      <w:r>
        <w:t xml:space="preserve">- </w:t>
      </w:r>
      <w:r w:rsidR="00615407">
        <w:t xml:space="preserve">познавательно-исследовательская деятельность и экспериментирование; изобразительная деятельность (рисование, лепка, аппликация) и конструирование из разных материалов по образцу, условию и замыслу ребенка;  </w:t>
      </w:r>
    </w:p>
    <w:p w:rsidR="00355B09" w:rsidRDefault="000D4686" w:rsidP="000D4686">
      <w:pPr>
        <w:ind w:left="720" w:right="4" w:firstLine="0"/>
      </w:pPr>
      <w:r>
        <w:t xml:space="preserve">- </w:t>
      </w:r>
      <w:r w:rsidR="00615407">
        <w:t xml:space="preserve">двигательная деятельность (основные виды движений, общеразвивающие и спортивные упражнения, подвижные и элементы спортивных игр и другие);  </w:t>
      </w:r>
    </w:p>
    <w:p w:rsidR="00355B09" w:rsidRDefault="000D4686" w:rsidP="000D4686">
      <w:pPr>
        <w:ind w:left="720" w:right="4" w:firstLine="0"/>
      </w:pPr>
      <w:r>
        <w:t xml:space="preserve">- </w:t>
      </w:r>
      <w:r w:rsidR="00615407">
        <w:t xml:space="preserve">элементарная трудовая деятельность (самообслуживание, хозяйственно - бытовой труд, труд в природе, ручной труд);  </w:t>
      </w:r>
    </w:p>
    <w:p w:rsidR="00355B09" w:rsidRDefault="000D4686" w:rsidP="000D4686">
      <w:pPr>
        <w:ind w:left="720" w:right="4" w:firstLine="0"/>
      </w:pPr>
      <w:r>
        <w:t xml:space="preserve">- </w:t>
      </w:r>
      <w:r w:rsidR="00615407">
        <w:t xml:space="preserve">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  </w:t>
      </w:r>
    </w:p>
    <w:p w:rsidR="00355B09" w:rsidRDefault="00615407">
      <w:pPr>
        <w:spacing w:after="16" w:line="259" w:lineRule="auto"/>
        <w:ind w:left="360" w:right="0" w:firstLine="0"/>
        <w:jc w:val="left"/>
      </w:pPr>
      <w:r>
        <w:t xml:space="preserve"> </w:t>
      </w:r>
    </w:p>
    <w:p w:rsidR="00355B09" w:rsidRDefault="00615407">
      <w:pPr>
        <w:ind w:left="-15" w:right="4" w:firstLine="360"/>
      </w:pPr>
      <w:r>
        <w:t xml:space="preserve">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 которые используются для развития следующих видов деятельности детей:  </w:t>
      </w:r>
    </w:p>
    <w:p w:rsidR="00355B09" w:rsidRDefault="000D4686" w:rsidP="000D4686">
      <w:pPr>
        <w:ind w:left="720" w:right="4" w:firstLine="0"/>
      </w:pPr>
      <w:r>
        <w:t xml:space="preserve">- </w:t>
      </w:r>
      <w:r w:rsidR="00615407">
        <w:t xml:space="preserve">двигательной (оборудование для ходьбы, бега, ползания, лазанья, прыгания, занятий с мячом и другое);  </w:t>
      </w:r>
    </w:p>
    <w:p w:rsidR="00355B09" w:rsidRDefault="000D4686" w:rsidP="000D4686">
      <w:pPr>
        <w:ind w:left="720" w:right="4" w:firstLine="0"/>
      </w:pPr>
      <w:r>
        <w:t xml:space="preserve">- </w:t>
      </w:r>
      <w:r w:rsidR="00615407">
        <w:t xml:space="preserve">предметной (образные и дидактические игрушки, реальные предметы и другое);  </w:t>
      </w:r>
    </w:p>
    <w:p w:rsidR="00355B09" w:rsidRDefault="000D4686" w:rsidP="000D4686">
      <w:pPr>
        <w:ind w:left="720" w:right="4" w:firstLine="0"/>
      </w:pPr>
      <w:r>
        <w:t xml:space="preserve">- </w:t>
      </w:r>
      <w:r w:rsidR="00615407">
        <w:t xml:space="preserve">игровой (игры, игрушки, игровое оборудование и другое);  </w:t>
      </w:r>
    </w:p>
    <w:p w:rsidR="00355B09" w:rsidRDefault="000D4686" w:rsidP="000D4686">
      <w:pPr>
        <w:ind w:left="720" w:right="4" w:firstLine="0"/>
      </w:pPr>
      <w:r>
        <w:t xml:space="preserve">- </w:t>
      </w:r>
      <w:r w:rsidR="00615407">
        <w:t xml:space="preserve">коммуникативной (дидактический материал, предметы, игрушки, видеофильмы и другое);  </w:t>
      </w:r>
    </w:p>
    <w:p w:rsidR="00355B09" w:rsidRDefault="000D4686" w:rsidP="000D4686">
      <w:pPr>
        <w:ind w:left="720" w:right="4" w:firstLine="0"/>
      </w:pPr>
      <w:r>
        <w:t xml:space="preserve">- </w:t>
      </w:r>
      <w:r w:rsidR="00615407">
        <w:t xml:space="preserve">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другое);  </w:t>
      </w:r>
    </w:p>
    <w:p w:rsidR="00355B09" w:rsidRDefault="000D4686" w:rsidP="000D4686">
      <w:pPr>
        <w:ind w:left="720" w:right="4" w:firstLine="0"/>
      </w:pPr>
      <w:r>
        <w:t xml:space="preserve">- </w:t>
      </w:r>
      <w:r w:rsidR="00615407">
        <w:t xml:space="preserve">чтения художественной литературы (книги для детского чтения, в том числе аудиокниги, иллюстративный материал);  </w:t>
      </w:r>
    </w:p>
    <w:p w:rsidR="00355B09" w:rsidRDefault="000D4686" w:rsidP="000D4686">
      <w:pPr>
        <w:ind w:left="720" w:right="4" w:firstLine="0"/>
      </w:pPr>
      <w:r>
        <w:t xml:space="preserve">- </w:t>
      </w:r>
      <w:r w:rsidR="00615407">
        <w:t xml:space="preserve">трудовой (оборудование и инвентарь для всех видов труда);  </w:t>
      </w:r>
    </w:p>
    <w:p w:rsidR="00355B09" w:rsidRDefault="000D4686" w:rsidP="000D4686">
      <w:pPr>
        <w:ind w:left="720" w:right="4" w:firstLine="0"/>
      </w:pPr>
      <w:r>
        <w:t xml:space="preserve">- </w:t>
      </w:r>
      <w:r w:rsidR="00615407">
        <w:t xml:space="preserve">продуктивной (оборудование и материалы для лепки, аппликации, рисования и конструирования);  </w:t>
      </w:r>
    </w:p>
    <w:p w:rsidR="00355B09" w:rsidRDefault="000D4686" w:rsidP="000D4686">
      <w:pPr>
        <w:ind w:left="720" w:right="4" w:firstLine="0"/>
      </w:pPr>
      <w:r>
        <w:t xml:space="preserve">- </w:t>
      </w:r>
      <w:r w:rsidR="00615407">
        <w:t xml:space="preserve">музыкальной (детские музыкальные инструменты, дидактический материал и другое).  </w:t>
      </w:r>
    </w:p>
    <w:p w:rsidR="00355B09" w:rsidRDefault="00615407">
      <w:pPr>
        <w:spacing w:after="16" w:line="259" w:lineRule="auto"/>
        <w:ind w:left="428" w:right="0" w:firstLine="0"/>
        <w:jc w:val="left"/>
      </w:pPr>
      <w:r>
        <w:t xml:space="preserve"> </w:t>
      </w:r>
    </w:p>
    <w:p w:rsidR="00355B09" w:rsidRDefault="00615407">
      <w:pPr>
        <w:ind w:left="-15" w:right="4" w:firstLine="708"/>
      </w:pPr>
      <w:r>
        <w:t xml:space="preserve">Вариативность форм, методов и средств реализации Программы зависит не только от учета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w:t>
      </w:r>
    </w:p>
    <w:p w:rsidR="00355B09" w:rsidRDefault="00615407">
      <w:pPr>
        <w:ind w:left="-15" w:right="4" w:firstLine="708"/>
      </w:pPr>
      <w:r>
        <w:t xml:space="preserve">Важное значение имеет признание приоритетной субъективной позиции ребенка в образовательном процессе.  </w:t>
      </w:r>
    </w:p>
    <w:p w:rsidR="00355B09" w:rsidRDefault="00615407">
      <w:pPr>
        <w:ind w:left="-15" w:right="4" w:firstLine="708"/>
      </w:pPr>
      <w:r>
        <w:t xml:space="preserve">При выборе форм, методов, средств реализации Программы педагоги учитывают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w:t>
      </w:r>
    </w:p>
    <w:p w:rsidR="00355B09" w:rsidRDefault="000D4686">
      <w:pPr>
        <w:ind w:left="-15" w:right="4" w:firstLine="708"/>
      </w:pPr>
      <w:r>
        <w:t xml:space="preserve">Выбор педагогов МБДОУ «Д/с № 3 «Сказка» </w:t>
      </w:r>
      <w:r w:rsidR="00615407">
        <w:t xml:space="preserve">педагогически обоснованных форм, методов, средств реализации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  </w:t>
      </w:r>
    </w:p>
    <w:p w:rsidR="00355B09" w:rsidRDefault="00615407" w:rsidP="000D4686">
      <w:pPr>
        <w:spacing w:after="16" w:line="259" w:lineRule="auto"/>
        <w:ind w:left="0" w:right="0" w:firstLine="0"/>
        <w:jc w:val="left"/>
      </w:pPr>
      <w:r>
        <w:rPr>
          <w:i/>
        </w:rPr>
        <w:t xml:space="preserve"> </w:t>
      </w:r>
    </w:p>
    <w:p w:rsidR="00355B09" w:rsidRDefault="00615407">
      <w:pPr>
        <w:spacing w:after="4" w:line="270" w:lineRule="auto"/>
        <w:ind w:left="1453" w:right="0"/>
      </w:pPr>
      <w:r>
        <w:rPr>
          <w:b/>
          <w:sz w:val="28"/>
        </w:rPr>
        <w:t>2.3.</w:t>
      </w:r>
      <w:r>
        <w:rPr>
          <w:rFonts w:ascii="Arial" w:eastAsia="Arial" w:hAnsi="Arial" w:cs="Arial"/>
          <w:b/>
          <w:sz w:val="28"/>
        </w:rPr>
        <w:t xml:space="preserve"> </w:t>
      </w:r>
      <w:r>
        <w:rPr>
          <w:b/>
        </w:rPr>
        <w:t xml:space="preserve"> Программа в</w:t>
      </w:r>
      <w:r w:rsidR="00350EDA">
        <w:rPr>
          <w:b/>
        </w:rPr>
        <w:t>оспитания Муниципального бюджетного дошкольного образовательного учреждения «Детский сад № 3 «Сказка» общеобразовательного вида второй категории</w:t>
      </w:r>
    </w:p>
    <w:p w:rsidR="00355B09" w:rsidRDefault="00615407">
      <w:pPr>
        <w:spacing w:after="0" w:line="259" w:lineRule="auto"/>
        <w:ind w:left="53" w:right="0" w:firstLine="0"/>
        <w:jc w:val="center"/>
      </w:pPr>
      <w:r>
        <w:rPr>
          <w:b/>
          <w:i/>
        </w:rPr>
        <w:t xml:space="preserve"> </w:t>
      </w:r>
    </w:p>
    <w:p w:rsidR="00355B09" w:rsidRDefault="00615407">
      <w:pPr>
        <w:spacing w:after="23" w:line="259" w:lineRule="auto"/>
        <w:ind w:left="53" w:right="0" w:firstLine="0"/>
        <w:jc w:val="center"/>
      </w:pPr>
      <w:r>
        <w:rPr>
          <w:b/>
          <w:i/>
        </w:rPr>
        <w:t xml:space="preserve"> </w:t>
      </w:r>
    </w:p>
    <w:p w:rsidR="00355B09" w:rsidRDefault="00615407">
      <w:pPr>
        <w:spacing w:after="4" w:line="270" w:lineRule="auto"/>
        <w:ind w:left="718" w:right="0"/>
      </w:pPr>
      <w:r>
        <w:rPr>
          <w:b/>
        </w:rPr>
        <w:t xml:space="preserve">Пояснительная записка. </w:t>
      </w:r>
    </w:p>
    <w:p w:rsidR="00355B09" w:rsidRDefault="00615407" w:rsidP="004A0A50">
      <w:pPr>
        <w:numPr>
          <w:ilvl w:val="0"/>
          <w:numId w:val="28"/>
        </w:numPr>
        <w:ind w:right="4" w:firstLine="708"/>
      </w:pPr>
      <w:r>
        <w:t xml:space="preserve">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w:t>
      </w:r>
    </w:p>
    <w:p w:rsidR="00355B09" w:rsidRDefault="00615407" w:rsidP="004A0A50">
      <w:pPr>
        <w:numPr>
          <w:ilvl w:val="0"/>
          <w:numId w:val="28"/>
        </w:numPr>
        <w:ind w:right="4" w:firstLine="708"/>
      </w:pPr>
      <w:r>
        <w:t xml:space="preserve">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355B09" w:rsidRDefault="00615407" w:rsidP="004A0A50">
      <w:pPr>
        <w:numPr>
          <w:ilvl w:val="0"/>
          <w:numId w:val="28"/>
        </w:numPr>
        <w:ind w:right="4" w:firstLine="708"/>
      </w:pPr>
      <w:r>
        <w:t xml:space="preserve">Основу воспитания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w:t>
      </w:r>
    </w:p>
    <w:p w:rsidR="00355B09" w:rsidRDefault="00615407" w:rsidP="004A0A50">
      <w:pPr>
        <w:numPr>
          <w:ilvl w:val="0"/>
          <w:numId w:val="28"/>
        </w:numPr>
        <w:ind w:right="4" w:firstLine="708"/>
      </w:pPr>
      <w:r>
        <w:t xml:space="preserve">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поколении, единство народов России.. </w:t>
      </w:r>
    </w:p>
    <w:p w:rsidR="00355B09" w:rsidRDefault="00615407" w:rsidP="004A0A50">
      <w:pPr>
        <w:numPr>
          <w:ilvl w:val="0"/>
          <w:numId w:val="28"/>
        </w:numPr>
        <w:ind w:right="4" w:firstLine="708"/>
      </w:pPr>
      <w:r>
        <w:t xml:space="preserve">Вся система ценностей российского народа находит отражение в содержании воспитательной работы ДОУ, в соответствии с возрастными особенностями детей. </w:t>
      </w:r>
    </w:p>
    <w:p w:rsidR="00355B09" w:rsidRDefault="00615407" w:rsidP="004A0A50">
      <w:pPr>
        <w:numPr>
          <w:ilvl w:val="0"/>
          <w:numId w:val="28"/>
        </w:numPr>
        <w:ind w:right="4" w:firstLine="708"/>
      </w:pPr>
      <w:r>
        <w:t xml:space="preserve">Ценности Родина и природа лежат в основе патриотического направления воспитания. </w:t>
      </w:r>
    </w:p>
    <w:p w:rsidR="00355B09" w:rsidRDefault="00615407" w:rsidP="004A0A50">
      <w:pPr>
        <w:numPr>
          <w:ilvl w:val="0"/>
          <w:numId w:val="28"/>
        </w:numPr>
        <w:ind w:right="4" w:firstLine="708"/>
      </w:pPr>
      <w:r>
        <w:t xml:space="preserve">Ценности милосердие, жизнь, добро лежат в основе духовно-нравственного направления воспитания </w:t>
      </w:r>
    </w:p>
    <w:p w:rsidR="00355B09" w:rsidRDefault="00615407" w:rsidP="004A0A50">
      <w:pPr>
        <w:numPr>
          <w:ilvl w:val="0"/>
          <w:numId w:val="28"/>
        </w:numPr>
        <w:ind w:right="4" w:firstLine="708"/>
      </w:pPr>
      <w:r>
        <w:t xml:space="preserve">Ценности человек, семья, дружба, сотрудничество лежат в основе социального направления воспитания. </w:t>
      </w:r>
    </w:p>
    <w:p w:rsidR="00355B09" w:rsidRDefault="00615407" w:rsidP="004A0A50">
      <w:pPr>
        <w:numPr>
          <w:ilvl w:val="0"/>
          <w:numId w:val="28"/>
        </w:numPr>
        <w:ind w:right="4" w:firstLine="708"/>
      </w:pPr>
      <w:r>
        <w:t xml:space="preserve">Ценность познание лежит в основе познавательного направления воспитания. </w:t>
      </w:r>
    </w:p>
    <w:p w:rsidR="00355B09" w:rsidRDefault="00615407" w:rsidP="004A0A50">
      <w:pPr>
        <w:numPr>
          <w:ilvl w:val="0"/>
          <w:numId w:val="28"/>
        </w:numPr>
        <w:ind w:right="4" w:firstLine="708"/>
      </w:pPr>
      <w:r>
        <w:t xml:space="preserve">Ценности жизнь и здоровье лежат в основе физического и оздоровительного направления воспитания.  </w:t>
      </w:r>
    </w:p>
    <w:p w:rsidR="00355B09" w:rsidRDefault="00615407" w:rsidP="004A0A50">
      <w:pPr>
        <w:numPr>
          <w:ilvl w:val="0"/>
          <w:numId w:val="28"/>
        </w:numPr>
        <w:ind w:right="4" w:firstLine="708"/>
      </w:pPr>
      <w:r>
        <w:t xml:space="preserve">Ценность труд лежит в основе трудового направления воспитания. </w:t>
      </w:r>
    </w:p>
    <w:p w:rsidR="00355B09" w:rsidRDefault="00615407" w:rsidP="004A0A50">
      <w:pPr>
        <w:numPr>
          <w:ilvl w:val="0"/>
          <w:numId w:val="28"/>
        </w:numPr>
        <w:ind w:right="4" w:firstLine="708"/>
      </w:pPr>
      <w:r>
        <w:t xml:space="preserve">Ценности культура и красота лежат в основе эстетического направления воспитания. </w:t>
      </w:r>
    </w:p>
    <w:p w:rsidR="00355B09" w:rsidRDefault="00615407" w:rsidP="004A0A50">
      <w:pPr>
        <w:numPr>
          <w:ilvl w:val="0"/>
          <w:numId w:val="28"/>
        </w:numPr>
        <w:ind w:right="4" w:firstLine="708"/>
      </w:pPr>
      <w:r>
        <w:t xml:space="preserve">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ДОУ и с традиционными ценностями российского общества. </w:t>
      </w:r>
    </w:p>
    <w:p w:rsidR="00355B09" w:rsidRDefault="00615407" w:rsidP="004A0A50">
      <w:pPr>
        <w:numPr>
          <w:ilvl w:val="0"/>
          <w:numId w:val="28"/>
        </w:numPr>
        <w:ind w:right="4" w:firstLine="708"/>
      </w:pPr>
      <w:r>
        <w:t xml:space="preserve">С учётом особенностей социокультурной среды, в которой воспитывается ребёнок, в </w:t>
      </w:r>
    </w:p>
    <w:p w:rsidR="00355B09" w:rsidRDefault="00615407">
      <w:pPr>
        <w:ind w:left="-5" w:right="4"/>
      </w:pPr>
      <w:r>
        <w:t xml:space="preserve">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ДОУ с другими учреждениями образования и культуры (музеи, театры, библиотеки, и другое), в том числе системой дополнительного образования детей. </w:t>
      </w:r>
    </w:p>
    <w:p w:rsidR="00350EDA" w:rsidRDefault="00615407" w:rsidP="004A0A50">
      <w:pPr>
        <w:numPr>
          <w:ilvl w:val="0"/>
          <w:numId w:val="28"/>
        </w:numPr>
        <w:ind w:right="4" w:firstLine="708"/>
      </w:pPr>
      <w:r>
        <w:t>Структура Программы воспитания включает три раздела: целевой, содержательный и организационный.</w:t>
      </w:r>
    </w:p>
    <w:p w:rsidR="00355B09" w:rsidRDefault="00615407" w:rsidP="004A0A50">
      <w:pPr>
        <w:numPr>
          <w:ilvl w:val="0"/>
          <w:numId w:val="28"/>
        </w:numPr>
        <w:ind w:right="4" w:firstLine="708"/>
      </w:pPr>
      <w:r>
        <w:t xml:space="preserve"> Пояснительная записка не является частью рабочей Программы воспитания в ДОУ. </w:t>
      </w:r>
    </w:p>
    <w:p w:rsidR="00355B09" w:rsidRDefault="00615407">
      <w:pPr>
        <w:spacing w:after="11" w:line="259" w:lineRule="auto"/>
        <w:ind w:left="53" w:right="0" w:firstLine="0"/>
        <w:jc w:val="center"/>
      </w:pPr>
      <w:r>
        <w:rPr>
          <w:b/>
        </w:rPr>
        <w:t xml:space="preserve"> </w:t>
      </w:r>
    </w:p>
    <w:p w:rsidR="00355B09" w:rsidRDefault="00615407">
      <w:pPr>
        <w:spacing w:after="4" w:line="270" w:lineRule="auto"/>
        <w:ind w:right="8"/>
        <w:jc w:val="center"/>
      </w:pPr>
      <w:r>
        <w:rPr>
          <w:b/>
        </w:rPr>
        <w:t xml:space="preserve">Целевой раздел Программы воспитания </w:t>
      </w:r>
    </w:p>
    <w:p w:rsidR="00355B09" w:rsidRDefault="00615407">
      <w:pPr>
        <w:spacing w:after="4" w:line="270" w:lineRule="auto"/>
        <w:ind w:left="712" w:right="0"/>
        <w:jc w:val="center"/>
      </w:pPr>
      <w:r>
        <w:rPr>
          <w:b/>
        </w:rPr>
        <w:t xml:space="preserve">Цели и задачи воспитания </w:t>
      </w:r>
    </w:p>
    <w:p w:rsidR="00355B09" w:rsidRDefault="00615407">
      <w:pPr>
        <w:spacing w:after="21" w:line="259" w:lineRule="auto"/>
        <w:ind w:left="759" w:right="0" w:firstLine="0"/>
        <w:jc w:val="center"/>
      </w:pPr>
      <w:r>
        <w:rPr>
          <w:b/>
        </w:rPr>
        <w:t xml:space="preserve"> </w:t>
      </w:r>
    </w:p>
    <w:p w:rsidR="00355B09" w:rsidRDefault="00615407">
      <w:pPr>
        <w:ind w:left="-15" w:right="4" w:firstLine="708"/>
      </w:pPr>
      <w:r>
        <w:rPr>
          <w:b/>
          <w:i/>
        </w:rPr>
        <w:t>Общая цель воспитания в ДОУ</w:t>
      </w:r>
      <w:r>
        <w:t xml:space="preserve">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 </w:t>
      </w:r>
    </w:p>
    <w:p w:rsidR="00355B09" w:rsidRDefault="00615407" w:rsidP="004A0A50">
      <w:pPr>
        <w:numPr>
          <w:ilvl w:val="0"/>
          <w:numId w:val="29"/>
        </w:numPr>
        <w:ind w:right="4" w:firstLine="708"/>
      </w:pPr>
      <w:r>
        <w:t xml:space="preserve">формирование первоначальных представлений о традиционных ценностях российского народа, социально приемлемых нормах и правилах поведения; </w:t>
      </w:r>
    </w:p>
    <w:p w:rsidR="00355B09" w:rsidRDefault="00615407" w:rsidP="004A0A50">
      <w:pPr>
        <w:numPr>
          <w:ilvl w:val="0"/>
          <w:numId w:val="29"/>
        </w:numPr>
        <w:ind w:right="4" w:firstLine="708"/>
      </w:pPr>
      <w:r>
        <w:t xml:space="preserve">формирование ценностного отношения к окружающему миру (природному и социокультурному), другим людям, самому себе; </w:t>
      </w:r>
    </w:p>
    <w:p w:rsidR="00355B09" w:rsidRDefault="00615407" w:rsidP="004A0A50">
      <w:pPr>
        <w:numPr>
          <w:ilvl w:val="0"/>
          <w:numId w:val="29"/>
        </w:numPr>
        <w:ind w:right="4" w:firstLine="708"/>
      </w:pPr>
      <w:r>
        <w:t xml:space="preserve">становление первичного опыта деятельности и поведения в соответствии с традиционными ценностями, принятыми в обществе нормами и правилами. </w:t>
      </w:r>
    </w:p>
    <w:p w:rsidR="00355B09" w:rsidRDefault="00615407">
      <w:pPr>
        <w:spacing w:after="49" w:line="270" w:lineRule="auto"/>
        <w:ind w:left="703" w:right="0"/>
        <w:jc w:val="left"/>
      </w:pPr>
      <w:r>
        <w:rPr>
          <w:b/>
          <w:i/>
        </w:rPr>
        <w:t>Общие задачи воспитания в ДОУ</w:t>
      </w:r>
      <w:r>
        <w:rPr>
          <w:b/>
        </w:rPr>
        <w:t xml:space="preserve">: </w:t>
      </w:r>
    </w:p>
    <w:p w:rsidR="00355B09" w:rsidRDefault="00615407" w:rsidP="004A0A50">
      <w:pPr>
        <w:numPr>
          <w:ilvl w:val="0"/>
          <w:numId w:val="30"/>
        </w:numPr>
        <w:ind w:right="4" w:firstLine="708"/>
      </w:pPr>
      <w:r>
        <w:t xml:space="preserve">содействовать </w:t>
      </w:r>
      <w:r>
        <w:tab/>
        <w:t xml:space="preserve">развитию </w:t>
      </w:r>
      <w:r>
        <w:tab/>
        <w:t xml:space="preserve">личности, </w:t>
      </w:r>
      <w:r>
        <w:tab/>
        <w:t xml:space="preserve">основанному </w:t>
      </w:r>
      <w:r>
        <w:tab/>
        <w:t xml:space="preserve">на </w:t>
      </w:r>
      <w:r>
        <w:tab/>
        <w:t xml:space="preserve">принятых </w:t>
      </w:r>
      <w:r>
        <w:tab/>
        <w:t xml:space="preserve">в </w:t>
      </w:r>
      <w:r>
        <w:tab/>
        <w:t xml:space="preserve">обществе </w:t>
      </w:r>
    </w:p>
    <w:p w:rsidR="00355B09" w:rsidRDefault="00615407">
      <w:pPr>
        <w:ind w:left="-5" w:right="4"/>
      </w:pPr>
      <w:r>
        <w:t xml:space="preserve">представлениях о добре и зле, должном и недопустимом; </w:t>
      </w:r>
    </w:p>
    <w:p w:rsidR="00355B09" w:rsidRDefault="00615407" w:rsidP="004A0A50">
      <w:pPr>
        <w:numPr>
          <w:ilvl w:val="0"/>
          <w:numId w:val="30"/>
        </w:numPr>
        <w:ind w:right="4" w:firstLine="708"/>
      </w:pPr>
      <w:r>
        <w:t xml:space="preserve">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 </w:t>
      </w:r>
    </w:p>
    <w:p w:rsidR="00355B09" w:rsidRDefault="00615407" w:rsidP="004A0A50">
      <w:pPr>
        <w:numPr>
          <w:ilvl w:val="0"/>
          <w:numId w:val="30"/>
        </w:numPr>
        <w:ind w:right="4" w:firstLine="708"/>
      </w:pPr>
      <w:r>
        <w:t xml:space="preserve">создавать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355B09" w:rsidRDefault="00615407" w:rsidP="004A0A50">
      <w:pPr>
        <w:numPr>
          <w:ilvl w:val="0"/>
          <w:numId w:val="30"/>
        </w:numPr>
        <w:ind w:right="4" w:firstLine="708"/>
      </w:pPr>
      <w:r>
        <w:t xml:space="preserve">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 </w:t>
      </w:r>
    </w:p>
    <w:p w:rsidR="00355B09" w:rsidRDefault="00615407">
      <w:pPr>
        <w:spacing w:after="31" w:line="259" w:lineRule="auto"/>
        <w:ind w:left="0" w:right="0" w:firstLine="0"/>
        <w:jc w:val="left"/>
      </w:pPr>
      <w:r>
        <w:t xml:space="preserve"> </w:t>
      </w:r>
    </w:p>
    <w:p w:rsidR="00355B09" w:rsidRDefault="00615407">
      <w:pPr>
        <w:spacing w:after="4" w:line="270" w:lineRule="auto"/>
        <w:ind w:right="6"/>
        <w:jc w:val="center"/>
      </w:pPr>
      <w:r>
        <w:rPr>
          <w:b/>
        </w:rPr>
        <w:t xml:space="preserve">Направления воспитания </w:t>
      </w:r>
    </w:p>
    <w:p w:rsidR="00355B09" w:rsidRDefault="00615407">
      <w:pPr>
        <w:spacing w:after="29" w:line="259" w:lineRule="auto"/>
        <w:ind w:left="53" w:right="0" w:firstLine="0"/>
        <w:jc w:val="center"/>
      </w:pPr>
      <w:r>
        <w:rPr>
          <w:b/>
        </w:rPr>
        <w:t xml:space="preserve"> </w:t>
      </w:r>
    </w:p>
    <w:p w:rsidR="00355B09" w:rsidRDefault="00615407">
      <w:pPr>
        <w:spacing w:after="0" w:line="270" w:lineRule="auto"/>
        <w:ind w:left="703" w:right="0"/>
        <w:jc w:val="left"/>
      </w:pPr>
      <w:r>
        <w:rPr>
          <w:b/>
          <w:i/>
        </w:rPr>
        <w:t xml:space="preserve">Патриотическое направление воспитания. </w:t>
      </w:r>
    </w:p>
    <w:p w:rsidR="00355B09" w:rsidRDefault="00615407" w:rsidP="004A0A50">
      <w:pPr>
        <w:numPr>
          <w:ilvl w:val="0"/>
          <w:numId w:val="31"/>
        </w:numPr>
        <w:ind w:right="4" w:firstLine="708"/>
      </w:pPr>
      <w:r>
        <w:t xml:space="preserve">Цель    патриотического    направления     воспитания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 </w:t>
      </w:r>
    </w:p>
    <w:p w:rsidR="00355B09" w:rsidRDefault="00615407" w:rsidP="004A0A50">
      <w:pPr>
        <w:numPr>
          <w:ilvl w:val="0"/>
          <w:numId w:val="31"/>
        </w:numPr>
        <w:ind w:right="4" w:firstLine="708"/>
      </w:pPr>
      <w:r>
        <w:t xml:space="preserve">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 </w:t>
      </w:r>
    </w:p>
    <w:p w:rsidR="00355B09" w:rsidRDefault="00615407" w:rsidP="004A0A50">
      <w:pPr>
        <w:numPr>
          <w:ilvl w:val="0"/>
          <w:numId w:val="31"/>
        </w:numPr>
        <w:ind w:right="4" w:firstLine="708"/>
      </w:pPr>
      <w:r>
        <w:t xml:space="preserve">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 </w:t>
      </w:r>
    </w:p>
    <w:p w:rsidR="00355B09" w:rsidRDefault="00615407" w:rsidP="004A0A50">
      <w:pPr>
        <w:numPr>
          <w:ilvl w:val="0"/>
          <w:numId w:val="31"/>
        </w:numPr>
        <w:ind w:right="4" w:firstLine="708"/>
      </w:pPr>
      <w:r>
        <w:t xml:space="preserve">Работа по патриотическому воспитанию предполагает:  </w:t>
      </w:r>
    </w:p>
    <w:p w:rsidR="00355B09" w:rsidRDefault="00615407">
      <w:pPr>
        <w:ind w:left="718" w:right="4"/>
      </w:pPr>
      <w:r>
        <w:t xml:space="preserve">Формирование «патриотизма наследника», испытывающего чувство гордости за наследие </w:t>
      </w:r>
    </w:p>
    <w:p w:rsidR="00355B09" w:rsidRDefault="00615407">
      <w:pPr>
        <w:ind w:left="-5" w:right="4"/>
      </w:pPr>
      <w:r>
        <w:t xml:space="preserve">своих предков (предполагает приобщение детей к истории, культуре и традициям нашего народа: отношение к труду, семье, стране и вере);  </w:t>
      </w:r>
    </w:p>
    <w:p w:rsidR="00355B09" w:rsidRDefault="00615407">
      <w:pPr>
        <w:ind w:left="-15" w:right="4" w:firstLine="708"/>
      </w:pPr>
      <w:r>
        <w:t xml:space="preserve">«патриотизма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w:t>
      </w:r>
    </w:p>
    <w:p w:rsidR="00355B09" w:rsidRDefault="00615407">
      <w:pPr>
        <w:ind w:left="-15" w:right="4" w:firstLine="708"/>
      </w:pPr>
      <w:r>
        <w:t xml:space="preserve">«патриотизма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 </w:t>
      </w:r>
    </w:p>
    <w:p w:rsidR="00355B09" w:rsidRDefault="00615407">
      <w:pPr>
        <w:spacing w:after="71" w:line="259" w:lineRule="auto"/>
        <w:ind w:left="708" w:right="0" w:firstLine="0"/>
        <w:jc w:val="left"/>
      </w:pPr>
      <w:r>
        <w:t xml:space="preserve"> </w:t>
      </w:r>
    </w:p>
    <w:p w:rsidR="00355B09" w:rsidRDefault="00615407">
      <w:pPr>
        <w:spacing w:after="49" w:line="270" w:lineRule="auto"/>
        <w:ind w:left="703" w:right="0"/>
        <w:jc w:val="left"/>
      </w:pPr>
      <w:r>
        <w:rPr>
          <w:b/>
          <w:i/>
        </w:rPr>
        <w:t xml:space="preserve">Духовно-нравственное направление воспитания. </w:t>
      </w:r>
    </w:p>
    <w:p w:rsidR="00355B09" w:rsidRDefault="00615407" w:rsidP="004A0A50">
      <w:pPr>
        <w:numPr>
          <w:ilvl w:val="0"/>
          <w:numId w:val="32"/>
        </w:numPr>
        <w:ind w:right="4" w:firstLine="708"/>
      </w:pPr>
      <w:r>
        <w:t xml:space="preserve">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 </w:t>
      </w:r>
    </w:p>
    <w:p w:rsidR="00355B09" w:rsidRDefault="00615407" w:rsidP="004A0A50">
      <w:pPr>
        <w:numPr>
          <w:ilvl w:val="0"/>
          <w:numId w:val="32"/>
        </w:numPr>
        <w:ind w:right="4" w:firstLine="708"/>
      </w:pPr>
      <w:r>
        <w:t xml:space="preserve">Ценности - жизнь, милосердие, добро лежат в основе духовно­ нравственного направления воспитания. </w:t>
      </w:r>
    </w:p>
    <w:p w:rsidR="00355B09" w:rsidRDefault="00615407" w:rsidP="004A0A50">
      <w:pPr>
        <w:numPr>
          <w:ilvl w:val="0"/>
          <w:numId w:val="32"/>
        </w:numPr>
        <w:ind w:right="4" w:firstLine="708"/>
      </w:pPr>
      <w:r>
        <w:t xml:space="preserve">Духовно-нравственное воспитание направлено на развитие ценностно­ смысловой сферы дошкольников на основе творческого взаимодействия в детско­ взрослой общности, содержанием которого является освоение социокультурного опыта в его культурно-историческом и личностном аспектах.  </w:t>
      </w:r>
    </w:p>
    <w:p w:rsidR="00355B09" w:rsidRDefault="00615407">
      <w:pPr>
        <w:spacing w:after="74" w:line="259" w:lineRule="auto"/>
        <w:ind w:left="708" w:right="0" w:firstLine="0"/>
        <w:jc w:val="left"/>
      </w:pPr>
      <w:r>
        <w:t xml:space="preserve"> </w:t>
      </w:r>
    </w:p>
    <w:p w:rsidR="00355B09" w:rsidRDefault="00615407">
      <w:pPr>
        <w:spacing w:after="49" w:line="270" w:lineRule="auto"/>
        <w:ind w:left="703" w:right="0"/>
        <w:jc w:val="left"/>
      </w:pPr>
      <w:r>
        <w:rPr>
          <w:b/>
          <w:i/>
        </w:rPr>
        <w:t xml:space="preserve">Социальное направление воспитания. </w:t>
      </w:r>
    </w:p>
    <w:p w:rsidR="00355B09" w:rsidRDefault="00615407" w:rsidP="004A0A50">
      <w:pPr>
        <w:numPr>
          <w:ilvl w:val="0"/>
          <w:numId w:val="33"/>
        </w:numPr>
        <w:ind w:right="4" w:firstLine="708"/>
      </w:pPr>
      <w:r>
        <w:t xml:space="preserve">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 </w:t>
      </w:r>
    </w:p>
    <w:p w:rsidR="00355B09" w:rsidRDefault="00615407" w:rsidP="004A0A50">
      <w:pPr>
        <w:numPr>
          <w:ilvl w:val="0"/>
          <w:numId w:val="33"/>
        </w:numPr>
        <w:ind w:right="4" w:firstLine="708"/>
      </w:pPr>
      <w:r>
        <w:t xml:space="preserve">Ценности - семья, дружба, человек и сотрудничество лежат в основе социального направления воспитания. </w:t>
      </w:r>
    </w:p>
    <w:p w:rsidR="00355B09" w:rsidRDefault="00615407" w:rsidP="004A0A50">
      <w:pPr>
        <w:numPr>
          <w:ilvl w:val="0"/>
          <w:numId w:val="33"/>
        </w:numPr>
        <w:ind w:right="4" w:firstLine="708"/>
      </w:pPr>
      <w: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w:t>
      </w:r>
      <w:r w:rsidR="000D4686">
        <w:t>ая инициатива ребёнка в детско­</w:t>
      </w:r>
      <w:r>
        <w:t xml:space="preserve">взрослых и детских общностях. </w:t>
      </w:r>
    </w:p>
    <w:p w:rsidR="00355B09" w:rsidRDefault="00615407" w:rsidP="004A0A50">
      <w:pPr>
        <w:numPr>
          <w:ilvl w:val="0"/>
          <w:numId w:val="33"/>
        </w:numPr>
        <w:ind w:right="4" w:firstLine="708"/>
      </w:pPr>
      <w:r>
        <w:t xml:space="preserve">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 </w:t>
      </w:r>
    </w:p>
    <w:p w:rsidR="00355B09" w:rsidRDefault="00615407">
      <w:pPr>
        <w:spacing w:after="67" w:line="259" w:lineRule="auto"/>
        <w:ind w:left="708" w:right="0" w:firstLine="0"/>
        <w:jc w:val="left"/>
      </w:pPr>
      <w:r>
        <w:rPr>
          <w:b/>
          <w:i/>
        </w:rPr>
        <w:t xml:space="preserve"> </w:t>
      </w:r>
    </w:p>
    <w:p w:rsidR="00355B09" w:rsidRDefault="00615407">
      <w:pPr>
        <w:spacing w:after="49" w:line="270" w:lineRule="auto"/>
        <w:ind w:left="703" w:right="0"/>
        <w:jc w:val="left"/>
      </w:pPr>
      <w:r>
        <w:rPr>
          <w:b/>
          <w:i/>
        </w:rPr>
        <w:t xml:space="preserve">Познавательное направление воспитания. </w:t>
      </w:r>
    </w:p>
    <w:p w:rsidR="00355B09" w:rsidRDefault="00615407" w:rsidP="004A0A50">
      <w:pPr>
        <w:numPr>
          <w:ilvl w:val="0"/>
          <w:numId w:val="34"/>
        </w:numPr>
        <w:ind w:right="4" w:firstLine="708"/>
      </w:pPr>
      <w:r>
        <w:t xml:space="preserve">Цель познавательного направления воспитания - формирование ценности познания. </w:t>
      </w:r>
    </w:p>
    <w:p w:rsidR="00355B09" w:rsidRDefault="00615407" w:rsidP="004A0A50">
      <w:pPr>
        <w:numPr>
          <w:ilvl w:val="0"/>
          <w:numId w:val="34"/>
        </w:numPr>
        <w:ind w:right="4" w:firstLine="708"/>
      </w:pPr>
      <w:r>
        <w:t xml:space="preserve">Ценность - познание лежит в основе познавательного направления воспитания. </w:t>
      </w:r>
    </w:p>
    <w:p w:rsidR="00355B09" w:rsidRDefault="00615407" w:rsidP="004A0A50">
      <w:pPr>
        <w:numPr>
          <w:ilvl w:val="0"/>
          <w:numId w:val="34"/>
        </w:numPr>
        <w:ind w:right="4" w:firstLine="708"/>
      </w:pPr>
      <w:r>
        <w:t>В ДОУ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духовно-нравствен</w:t>
      </w:r>
      <w:r w:rsidR="000D4686">
        <w:t>ное воспитание   осуществляются</w:t>
      </w:r>
      <w:r>
        <w:t xml:space="preserve"> в содержательном единстве, так как знания наук и незнание добра ограничивает и деформирует личностное развитие ребёнка. </w:t>
      </w:r>
    </w:p>
    <w:p w:rsidR="00355B09" w:rsidRDefault="00615407" w:rsidP="004A0A50">
      <w:pPr>
        <w:numPr>
          <w:ilvl w:val="0"/>
          <w:numId w:val="34"/>
        </w:numPr>
        <w:ind w:right="4" w:firstLine="708"/>
      </w:pPr>
      <w:r>
        <w:t xml:space="preserve">Значимым является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 </w:t>
      </w:r>
    </w:p>
    <w:p w:rsidR="00355B09" w:rsidRDefault="00615407">
      <w:pPr>
        <w:spacing w:after="74" w:line="259" w:lineRule="auto"/>
        <w:ind w:left="0" w:right="0" w:firstLine="0"/>
        <w:jc w:val="left"/>
      </w:pPr>
      <w:r>
        <w:t xml:space="preserve"> </w:t>
      </w:r>
    </w:p>
    <w:p w:rsidR="00355B09" w:rsidRDefault="00615407">
      <w:pPr>
        <w:spacing w:after="49" w:line="270" w:lineRule="auto"/>
        <w:ind w:left="703" w:right="0"/>
        <w:jc w:val="left"/>
      </w:pPr>
      <w:r>
        <w:rPr>
          <w:b/>
          <w:i/>
        </w:rPr>
        <w:t xml:space="preserve">Физическое и оздоровительное направление воспитания. </w:t>
      </w:r>
    </w:p>
    <w:p w:rsidR="00355B09" w:rsidRDefault="00615407" w:rsidP="004A0A50">
      <w:pPr>
        <w:numPr>
          <w:ilvl w:val="0"/>
          <w:numId w:val="35"/>
        </w:numPr>
        <w:ind w:right="4" w:firstLine="708"/>
      </w:pPr>
      <w:r>
        <w:t xml:space="preserve">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 </w:t>
      </w:r>
    </w:p>
    <w:p w:rsidR="00355B09" w:rsidRDefault="00615407" w:rsidP="004A0A50">
      <w:pPr>
        <w:numPr>
          <w:ilvl w:val="0"/>
          <w:numId w:val="35"/>
        </w:numPr>
        <w:ind w:right="4" w:firstLine="708"/>
      </w:pPr>
      <w:r>
        <w:t xml:space="preserve">Ценности жизнь и здоровье лежит в основе физического и оздоровительного направления воспитания. </w:t>
      </w:r>
    </w:p>
    <w:p w:rsidR="00355B09" w:rsidRDefault="00615407" w:rsidP="004A0A50">
      <w:pPr>
        <w:numPr>
          <w:ilvl w:val="0"/>
          <w:numId w:val="35"/>
        </w:numPr>
        <w:ind w:right="4" w:firstLine="708"/>
      </w:pPr>
      <w:r>
        <w:t xml:space="preserve">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 </w:t>
      </w:r>
    </w:p>
    <w:p w:rsidR="00355B09" w:rsidRDefault="00615407">
      <w:pPr>
        <w:spacing w:after="71" w:line="259" w:lineRule="auto"/>
        <w:ind w:left="708" w:right="0" w:firstLine="0"/>
        <w:jc w:val="left"/>
      </w:pPr>
      <w:r>
        <w:t xml:space="preserve"> </w:t>
      </w:r>
    </w:p>
    <w:p w:rsidR="00355B09" w:rsidRDefault="00615407">
      <w:pPr>
        <w:spacing w:after="49" w:line="270" w:lineRule="auto"/>
        <w:ind w:left="703" w:right="0"/>
        <w:jc w:val="left"/>
      </w:pPr>
      <w:r>
        <w:rPr>
          <w:b/>
          <w:i/>
        </w:rPr>
        <w:t xml:space="preserve">Трудовое направление воспитания. </w:t>
      </w:r>
    </w:p>
    <w:p w:rsidR="00355B09" w:rsidRDefault="00615407" w:rsidP="004A0A50">
      <w:pPr>
        <w:numPr>
          <w:ilvl w:val="0"/>
          <w:numId w:val="36"/>
        </w:numPr>
        <w:ind w:right="4" w:firstLine="708"/>
      </w:pPr>
      <w:r>
        <w:t xml:space="preserve">Цель трудового воспитания - формирование ценностного отношения детей к труду, трудолюбию и приобщение ребёнка к труду. </w:t>
      </w:r>
    </w:p>
    <w:p w:rsidR="00355B09" w:rsidRDefault="00615407" w:rsidP="004A0A50">
      <w:pPr>
        <w:numPr>
          <w:ilvl w:val="0"/>
          <w:numId w:val="36"/>
        </w:numPr>
        <w:ind w:right="4" w:firstLine="708"/>
      </w:pPr>
      <w:r>
        <w:t xml:space="preserve">Ценность-труд лежит в основе трудового направления воспитания. </w:t>
      </w:r>
    </w:p>
    <w:p w:rsidR="00355B09" w:rsidRDefault="00615407" w:rsidP="004A0A50">
      <w:pPr>
        <w:numPr>
          <w:ilvl w:val="0"/>
          <w:numId w:val="36"/>
        </w:numPr>
        <w:ind w:right="4" w:firstLine="708"/>
      </w:pPr>
      <w:r>
        <w:t xml:space="preserve">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 </w:t>
      </w:r>
    </w:p>
    <w:p w:rsidR="00355B09" w:rsidRDefault="00615407">
      <w:pPr>
        <w:spacing w:after="74" w:line="259" w:lineRule="auto"/>
        <w:ind w:left="708" w:right="0" w:firstLine="0"/>
        <w:jc w:val="left"/>
      </w:pPr>
      <w:r>
        <w:t xml:space="preserve"> </w:t>
      </w:r>
    </w:p>
    <w:p w:rsidR="00355B09" w:rsidRDefault="00615407">
      <w:pPr>
        <w:spacing w:after="49" w:line="270" w:lineRule="auto"/>
        <w:ind w:left="703" w:right="0"/>
        <w:jc w:val="left"/>
      </w:pPr>
      <w:r>
        <w:rPr>
          <w:b/>
          <w:i/>
        </w:rPr>
        <w:t xml:space="preserve">Эстетическое направление воспитания. </w:t>
      </w:r>
    </w:p>
    <w:p w:rsidR="00355B09" w:rsidRDefault="00615407" w:rsidP="004A0A50">
      <w:pPr>
        <w:numPr>
          <w:ilvl w:val="0"/>
          <w:numId w:val="37"/>
        </w:numPr>
        <w:ind w:right="4" w:firstLine="708"/>
      </w:pPr>
      <w:r>
        <w:t xml:space="preserve">Цель эстетического направления воспитания - способствовать становлению у ребёнка ценностного отношения к красоте. </w:t>
      </w:r>
    </w:p>
    <w:p w:rsidR="00355B09" w:rsidRDefault="00615407" w:rsidP="004A0A50">
      <w:pPr>
        <w:numPr>
          <w:ilvl w:val="0"/>
          <w:numId w:val="37"/>
        </w:numPr>
        <w:ind w:right="4" w:firstLine="708"/>
      </w:pPr>
      <w:r>
        <w:t xml:space="preserve">Ценности - культура, красота, лежат в основе эстетического направления воспитания. </w:t>
      </w:r>
    </w:p>
    <w:p w:rsidR="00355B09" w:rsidRDefault="00615407" w:rsidP="004A0A50">
      <w:pPr>
        <w:pStyle w:val="a3"/>
        <w:numPr>
          <w:ilvl w:val="0"/>
          <w:numId w:val="37"/>
        </w:numPr>
        <w:ind w:right="4"/>
      </w:pPr>
      <w:r>
        <w:t xml:space="preserve">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 </w:t>
      </w:r>
    </w:p>
    <w:p w:rsidR="00355B09" w:rsidRDefault="00615407">
      <w:pPr>
        <w:spacing w:after="4" w:line="270" w:lineRule="auto"/>
        <w:ind w:right="10"/>
        <w:jc w:val="center"/>
      </w:pPr>
      <w:r>
        <w:rPr>
          <w:b/>
        </w:rPr>
        <w:t xml:space="preserve">Целевые ориентиры воспитания </w:t>
      </w:r>
    </w:p>
    <w:p w:rsidR="00355B09" w:rsidRDefault="00615407">
      <w:pPr>
        <w:spacing w:after="0" w:line="259" w:lineRule="auto"/>
        <w:ind w:left="53" w:right="0" w:firstLine="0"/>
        <w:jc w:val="center"/>
      </w:pPr>
      <w:r>
        <w:rPr>
          <w:b/>
        </w:rPr>
        <w:t xml:space="preserve"> </w:t>
      </w:r>
    </w:p>
    <w:p w:rsidR="00355B09" w:rsidRDefault="00615407">
      <w:pPr>
        <w:ind w:left="-15" w:right="4" w:firstLine="708"/>
      </w:pPr>
      <w:r>
        <w:t xml:space="preserve">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обобщенные «портреты» ребёнка к концу раннего и дошкольного возрастов. </w:t>
      </w:r>
    </w:p>
    <w:p w:rsidR="00355B09" w:rsidRDefault="00615407">
      <w:pPr>
        <w:ind w:left="-15" w:right="4" w:firstLine="708"/>
      </w:pPr>
      <w:r>
        <w:t xml:space="preserve">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w:t>
      </w:r>
    </w:p>
    <w:p w:rsidR="00355B09" w:rsidRDefault="00615407">
      <w:pPr>
        <w:spacing w:after="113" w:line="259" w:lineRule="auto"/>
        <w:ind w:left="53" w:right="0" w:firstLine="0"/>
        <w:jc w:val="center"/>
      </w:pPr>
      <w:r>
        <w:rPr>
          <w:b/>
        </w:rPr>
        <w:t xml:space="preserve"> </w:t>
      </w:r>
    </w:p>
    <w:p w:rsidR="00355B09" w:rsidRDefault="00615407">
      <w:pPr>
        <w:spacing w:after="15" w:line="259" w:lineRule="auto"/>
        <w:ind w:left="21" w:right="23"/>
        <w:jc w:val="center"/>
      </w:pPr>
      <w:r>
        <w:rPr>
          <w:b/>
          <w:i/>
        </w:rPr>
        <w:t>Целевые ориентиры воспи</w:t>
      </w:r>
      <w:r w:rsidR="000D4686">
        <w:rPr>
          <w:b/>
          <w:i/>
        </w:rPr>
        <w:t>тания детей раннего возраста (к</w:t>
      </w:r>
      <w:r>
        <w:rPr>
          <w:b/>
          <w:i/>
        </w:rPr>
        <w:t xml:space="preserve"> трем годам). </w:t>
      </w:r>
    </w:p>
    <w:p w:rsidR="00355B09" w:rsidRDefault="00615407">
      <w:pPr>
        <w:spacing w:after="0" w:line="259" w:lineRule="auto"/>
        <w:ind w:left="0" w:right="0" w:firstLine="0"/>
        <w:jc w:val="left"/>
      </w:pPr>
      <w:r>
        <w:rPr>
          <w:i/>
        </w:rPr>
        <w:t xml:space="preserve"> </w:t>
      </w:r>
    </w:p>
    <w:tbl>
      <w:tblPr>
        <w:tblStyle w:val="TableGrid"/>
        <w:tblW w:w="10034" w:type="dxa"/>
        <w:tblInd w:w="-108" w:type="dxa"/>
        <w:tblCellMar>
          <w:top w:w="49" w:type="dxa"/>
          <w:left w:w="108" w:type="dxa"/>
          <w:right w:w="48" w:type="dxa"/>
        </w:tblCellMar>
        <w:tblLook w:val="04A0" w:firstRow="1" w:lastRow="0" w:firstColumn="1" w:lastColumn="0" w:noHBand="0" w:noVBand="1"/>
      </w:tblPr>
      <w:tblGrid>
        <w:gridCol w:w="1952"/>
        <w:gridCol w:w="1604"/>
        <w:gridCol w:w="240"/>
        <w:gridCol w:w="6238"/>
      </w:tblGrid>
      <w:tr w:rsidR="00355B09">
        <w:trPr>
          <w:trHeight w:val="562"/>
        </w:trPr>
        <w:tc>
          <w:tcPr>
            <w:tcW w:w="195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center"/>
            </w:pPr>
            <w:r>
              <w:rPr>
                <w:b/>
              </w:rPr>
              <w:t xml:space="preserve">Направление воспитания </w:t>
            </w:r>
          </w:p>
        </w:tc>
        <w:tc>
          <w:tcPr>
            <w:tcW w:w="1844" w:type="dxa"/>
            <w:gridSpan w:val="2"/>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2" w:firstLine="0"/>
              <w:jc w:val="center"/>
            </w:pPr>
            <w:r>
              <w:rPr>
                <w:b/>
              </w:rPr>
              <w:t xml:space="preserve">Ценности </w:t>
            </w:r>
          </w:p>
        </w:tc>
        <w:tc>
          <w:tcPr>
            <w:tcW w:w="623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9" w:firstLine="0"/>
              <w:jc w:val="center"/>
            </w:pPr>
            <w:r>
              <w:rPr>
                <w:b/>
              </w:rPr>
              <w:t xml:space="preserve">Показатели </w:t>
            </w:r>
          </w:p>
        </w:tc>
      </w:tr>
      <w:tr w:rsidR="00355B09">
        <w:trPr>
          <w:trHeight w:val="562"/>
        </w:trPr>
        <w:tc>
          <w:tcPr>
            <w:tcW w:w="195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Патриотическое </w:t>
            </w:r>
          </w:p>
        </w:tc>
        <w:tc>
          <w:tcPr>
            <w:tcW w:w="1844" w:type="dxa"/>
            <w:gridSpan w:val="2"/>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Родина, природа </w:t>
            </w:r>
          </w:p>
        </w:tc>
        <w:tc>
          <w:tcPr>
            <w:tcW w:w="623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pPr>
            <w:r>
              <w:t xml:space="preserve">Проявляющий привязанность к близким людям, бережное отношение к живому </w:t>
            </w:r>
          </w:p>
        </w:tc>
      </w:tr>
      <w:tr w:rsidR="00355B09">
        <w:trPr>
          <w:trHeight w:val="840"/>
        </w:trPr>
        <w:tc>
          <w:tcPr>
            <w:tcW w:w="195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Духовно нравственное </w:t>
            </w:r>
          </w:p>
        </w:tc>
        <w:tc>
          <w:tcPr>
            <w:tcW w:w="1844" w:type="dxa"/>
            <w:gridSpan w:val="2"/>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Жизнь, милосердие, добро </w:t>
            </w:r>
          </w:p>
        </w:tc>
        <w:tc>
          <w:tcPr>
            <w:tcW w:w="6239" w:type="dxa"/>
            <w:tcBorders>
              <w:top w:val="single" w:sz="4" w:space="0" w:color="000000"/>
              <w:left w:val="single" w:sz="4" w:space="0" w:color="000000"/>
              <w:bottom w:val="single" w:sz="4" w:space="0" w:color="000000"/>
              <w:right w:val="single" w:sz="4" w:space="0" w:color="000000"/>
            </w:tcBorders>
          </w:tcPr>
          <w:p w:rsidR="00355B09" w:rsidRDefault="00615407">
            <w:pPr>
              <w:spacing w:after="2" w:line="276" w:lineRule="auto"/>
              <w:ind w:left="0" w:right="0" w:firstLine="0"/>
              <w:jc w:val="left"/>
            </w:pPr>
            <w:r>
              <w:t xml:space="preserve">Способный понять и принять, что такое "хорошо" и "плохо". </w:t>
            </w:r>
          </w:p>
          <w:p w:rsidR="00355B09" w:rsidRDefault="00615407">
            <w:pPr>
              <w:spacing w:after="0" w:line="259" w:lineRule="auto"/>
              <w:ind w:left="0" w:right="0" w:firstLine="0"/>
              <w:jc w:val="left"/>
            </w:pPr>
            <w:r>
              <w:t xml:space="preserve">Проявляющий сочувствие, доброту. </w:t>
            </w:r>
          </w:p>
        </w:tc>
      </w:tr>
      <w:tr w:rsidR="00355B09">
        <w:trPr>
          <w:trHeight w:val="2218"/>
        </w:trPr>
        <w:tc>
          <w:tcPr>
            <w:tcW w:w="195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Социальное </w:t>
            </w:r>
          </w:p>
        </w:tc>
        <w:tc>
          <w:tcPr>
            <w:tcW w:w="1844" w:type="dxa"/>
            <w:gridSpan w:val="2"/>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Человек, семья, дружба, сотрудничество </w:t>
            </w:r>
          </w:p>
        </w:tc>
        <w:tc>
          <w:tcPr>
            <w:tcW w:w="623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8" w:lineRule="auto"/>
              <w:ind w:left="0" w:right="63" w:firstLine="0"/>
            </w:pPr>
            <w:r>
              <w:t xml:space="preserve">Испытывающий чувство удовольствия в случае одобрения и чувство огорчения в случае неодобрения со стороны взрослых. </w:t>
            </w:r>
          </w:p>
          <w:p w:rsidR="00355B09" w:rsidRDefault="00615407">
            <w:pPr>
              <w:spacing w:after="0" w:line="279" w:lineRule="auto"/>
              <w:ind w:left="0" w:right="0" w:firstLine="0"/>
            </w:pPr>
            <w:r>
              <w:t xml:space="preserve">Проявляющий интерес к другим детям и способный бесконфликтно играть рядом с ними. </w:t>
            </w:r>
          </w:p>
          <w:p w:rsidR="00355B09" w:rsidRDefault="00615407">
            <w:pPr>
              <w:spacing w:after="0" w:line="259" w:lineRule="auto"/>
              <w:ind w:left="0" w:right="63" w:firstLine="0"/>
            </w:pPr>
            <w:r>
              <w:t>Проявляющий позицию "Я сам!". Способный к самостоятельным (свободным) активным действиям в общении.</w:t>
            </w:r>
            <w:r>
              <w:rPr>
                <w:b/>
              </w:rPr>
              <w:t xml:space="preserve"> </w:t>
            </w:r>
          </w:p>
        </w:tc>
      </w:tr>
      <w:tr w:rsidR="00355B09">
        <w:trPr>
          <w:trHeight w:val="562"/>
        </w:trPr>
        <w:tc>
          <w:tcPr>
            <w:tcW w:w="195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Познавательное </w:t>
            </w:r>
          </w:p>
        </w:tc>
        <w:tc>
          <w:tcPr>
            <w:tcW w:w="1604" w:type="dxa"/>
            <w:tcBorders>
              <w:top w:val="single" w:sz="4" w:space="0" w:color="000000"/>
              <w:left w:val="single" w:sz="4" w:space="0" w:color="000000"/>
              <w:bottom w:val="single" w:sz="4" w:space="0" w:color="000000"/>
              <w:right w:val="nil"/>
            </w:tcBorders>
          </w:tcPr>
          <w:p w:rsidR="00355B09" w:rsidRDefault="00615407">
            <w:pPr>
              <w:spacing w:after="0" w:line="259" w:lineRule="auto"/>
              <w:ind w:left="0" w:right="0" w:firstLine="0"/>
              <w:jc w:val="left"/>
            </w:pPr>
            <w:r>
              <w:t xml:space="preserve">Познание </w:t>
            </w:r>
          </w:p>
        </w:tc>
        <w:tc>
          <w:tcPr>
            <w:tcW w:w="240" w:type="dxa"/>
            <w:tcBorders>
              <w:top w:val="single" w:sz="4" w:space="0" w:color="000000"/>
              <w:left w:val="nil"/>
              <w:bottom w:val="single" w:sz="4" w:space="0" w:color="000000"/>
              <w:right w:val="single" w:sz="4" w:space="0" w:color="000000"/>
            </w:tcBorders>
          </w:tcPr>
          <w:p w:rsidR="00355B09" w:rsidRDefault="00355B09">
            <w:pPr>
              <w:spacing w:after="160" w:line="259" w:lineRule="auto"/>
              <w:ind w:left="0" w:right="0" w:firstLine="0"/>
              <w:jc w:val="left"/>
            </w:pPr>
          </w:p>
        </w:tc>
        <w:tc>
          <w:tcPr>
            <w:tcW w:w="6239" w:type="dxa"/>
            <w:tcBorders>
              <w:top w:val="single" w:sz="4" w:space="0" w:color="000000"/>
              <w:left w:val="single" w:sz="4" w:space="0" w:color="000000"/>
              <w:bottom w:val="single" w:sz="4" w:space="0" w:color="000000"/>
              <w:right w:val="single" w:sz="4" w:space="0" w:color="000000"/>
            </w:tcBorders>
          </w:tcPr>
          <w:p w:rsidR="00355B09" w:rsidRDefault="00615407">
            <w:pPr>
              <w:tabs>
                <w:tab w:val="center" w:pos="2273"/>
                <w:tab w:val="center" w:pos="3116"/>
                <w:tab w:val="center" w:pos="4307"/>
                <w:tab w:val="right" w:pos="6083"/>
              </w:tabs>
              <w:spacing w:after="29" w:line="259" w:lineRule="auto"/>
              <w:ind w:left="0" w:right="0" w:firstLine="0"/>
              <w:jc w:val="left"/>
            </w:pPr>
            <w:r>
              <w:t xml:space="preserve">Проявляющий </w:t>
            </w:r>
            <w:r>
              <w:tab/>
              <w:t xml:space="preserve">интерес </w:t>
            </w:r>
            <w:r>
              <w:tab/>
              <w:t xml:space="preserve">к </w:t>
            </w:r>
            <w:r>
              <w:tab/>
              <w:t xml:space="preserve">окружающему </w:t>
            </w:r>
            <w:r>
              <w:tab/>
              <w:t xml:space="preserve">миру. </w:t>
            </w:r>
          </w:p>
          <w:p w:rsidR="00355B09" w:rsidRDefault="00615407">
            <w:pPr>
              <w:spacing w:after="0" w:line="259" w:lineRule="auto"/>
              <w:ind w:left="0" w:right="0" w:firstLine="0"/>
              <w:jc w:val="left"/>
            </w:pPr>
            <w:r>
              <w:t xml:space="preserve">Любознательный, активный в поведении и деятельности. </w:t>
            </w:r>
          </w:p>
        </w:tc>
      </w:tr>
      <w:tr w:rsidR="00355B09">
        <w:trPr>
          <w:trHeight w:val="2494"/>
        </w:trPr>
        <w:tc>
          <w:tcPr>
            <w:tcW w:w="195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center"/>
            </w:pPr>
            <w:r>
              <w:t xml:space="preserve">Физическое </w:t>
            </w:r>
            <w:r>
              <w:tab/>
              <w:t xml:space="preserve">и оздоровительное </w:t>
            </w:r>
          </w:p>
        </w:tc>
        <w:tc>
          <w:tcPr>
            <w:tcW w:w="1604" w:type="dxa"/>
            <w:tcBorders>
              <w:top w:val="single" w:sz="4" w:space="0" w:color="000000"/>
              <w:left w:val="single" w:sz="4" w:space="0" w:color="000000"/>
              <w:bottom w:val="single" w:sz="4" w:space="0" w:color="000000"/>
              <w:right w:val="nil"/>
            </w:tcBorders>
          </w:tcPr>
          <w:p w:rsidR="00355B09" w:rsidRDefault="00615407">
            <w:pPr>
              <w:spacing w:after="0" w:line="259" w:lineRule="auto"/>
              <w:ind w:left="0" w:right="0" w:firstLine="0"/>
              <w:jc w:val="left"/>
            </w:pPr>
            <w:r>
              <w:t xml:space="preserve">Здоровье, жизнь </w:t>
            </w:r>
          </w:p>
        </w:tc>
        <w:tc>
          <w:tcPr>
            <w:tcW w:w="240" w:type="dxa"/>
            <w:tcBorders>
              <w:top w:val="single" w:sz="4" w:space="0" w:color="000000"/>
              <w:left w:val="nil"/>
              <w:bottom w:val="single" w:sz="4" w:space="0" w:color="000000"/>
              <w:right w:val="single" w:sz="4" w:space="0" w:color="000000"/>
            </w:tcBorders>
          </w:tcPr>
          <w:p w:rsidR="00355B09" w:rsidRDefault="00355B09">
            <w:pPr>
              <w:spacing w:after="160" w:line="259" w:lineRule="auto"/>
              <w:ind w:left="0" w:right="0" w:firstLine="0"/>
              <w:jc w:val="left"/>
            </w:pPr>
          </w:p>
        </w:tc>
        <w:tc>
          <w:tcPr>
            <w:tcW w:w="623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4" w:lineRule="auto"/>
              <w:ind w:left="0" w:right="63" w:firstLine="0"/>
            </w:pPr>
            <w:r>
              <w:t xml:space="preserve">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 </w:t>
            </w:r>
          </w:p>
          <w:p w:rsidR="00355B09" w:rsidRDefault="00615407">
            <w:pPr>
              <w:spacing w:after="0" w:line="259" w:lineRule="auto"/>
              <w:ind w:left="0" w:right="64" w:firstLine="0"/>
            </w:pPr>
            <w:r>
              <w:t xml:space="preserve">Проявляющий интерес к физическим упражнениям и подвижным играм, стремление к личной и командной победе, нравственные и волевые качества. </w:t>
            </w:r>
          </w:p>
        </w:tc>
      </w:tr>
      <w:tr w:rsidR="00355B09">
        <w:trPr>
          <w:trHeight w:val="2218"/>
        </w:trPr>
        <w:tc>
          <w:tcPr>
            <w:tcW w:w="195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Трудовое </w:t>
            </w:r>
          </w:p>
        </w:tc>
        <w:tc>
          <w:tcPr>
            <w:tcW w:w="1604" w:type="dxa"/>
            <w:tcBorders>
              <w:top w:val="single" w:sz="4" w:space="0" w:color="000000"/>
              <w:left w:val="single" w:sz="4" w:space="0" w:color="000000"/>
              <w:bottom w:val="single" w:sz="4" w:space="0" w:color="000000"/>
              <w:right w:val="nil"/>
            </w:tcBorders>
          </w:tcPr>
          <w:p w:rsidR="00355B09" w:rsidRDefault="00615407">
            <w:pPr>
              <w:spacing w:after="0" w:line="259" w:lineRule="auto"/>
              <w:ind w:left="0" w:right="0" w:firstLine="0"/>
              <w:jc w:val="left"/>
            </w:pPr>
            <w:r>
              <w:t xml:space="preserve">Труд </w:t>
            </w:r>
          </w:p>
        </w:tc>
        <w:tc>
          <w:tcPr>
            <w:tcW w:w="240" w:type="dxa"/>
            <w:tcBorders>
              <w:top w:val="single" w:sz="4" w:space="0" w:color="000000"/>
              <w:left w:val="nil"/>
              <w:bottom w:val="single" w:sz="4" w:space="0" w:color="000000"/>
              <w:right w:val="single" w:sz="4" w:space="0" w:color="000000"/>
            </w:tcBorders>
          </w:tcPr>
          <w:p w:rsidR="00355B09" w:rsidRDefault="00355B09">
            <w:pPr>
              <w:spacing w:after="160" w:line="259" w:lineRule="auto"/>
              <w:ind w:left="0" w:right="0" w:firstLine="0"/>
              <w:jc w:val="left"/>
            </w:pPr>
          </w:p>
        </w:tc>
        <w:tc>
          <w:tcPr>
            <w:tcW w:w="623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77" w:lineRule="auto"/>
              <w:ind w:left="0" w:right="0" w:firstLine="0"/>
              <w:jc w:val="left"/>
            </w:pPr>
            <w:r>
              <w:t xml:space="preserve">Поддерживающий элементарный порядок в окружающей обстановке. </w:t>
            </w:r>
          </w:p>
          <w:p w:rsidR="00355B09" w:rsidRDefault="00615407">
            <w:pPr>
              <w:spacing w:after="0" w:line="277" w:lineRule="auto"/>
              <w:ind w:left="0" w:right="0" w:firstLine="0"/>
              <w:jc w:val="left"/>
            </w:pPr>
            <w:r>
              <w:t xml:space="preserve">Стремящийся помогать старшим в доступных трудовых действиях.  </w:t>
            </w:r>
          </w:p>
          <w:p w:rsidR="00355B09" w:rsidRDefault="00615407">
            <w:pPr>
              <w:spacing w:after="0" w:line="259" w:lineRule="auto"/>
              <w:ind w:left="0" w:right="64" w:firstLine="0"/>
            </w:pPr>
            <w:r>
              <w:t xml:space="preserve">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 </w:t>
            </w:r>
          </w:p>
        </w:tc>
      </w:tr>
      <w:tr w:rsidR="00355B09">
        <w:trPr>
          <w:trHeight w:val="1390"/>
        </w:trPr>
        <w:tc>
          <w:tcPr>
            <w:tcW w:w="195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Эстетическое </w:t>
            </w:r>
          </w:p>
        </w:tc>
        <w:tc>
          <w:tcPr>
            <w:tcW w:w="1844" w:type="dxa"/>
            <w:gridSpan w:val="2"/>
            <w:tcBorders>
              <w:top w:val="single" w:sz="4" w:space="0" w:color="000000"/>
              <w:left w:val="single" w:sz="4" w:space="0" w:color="000000"/>
              <w:bottom w:val="single" w:sz="4" w:space="0" w:color="000000"/>
              <w:right w:val="single" w:sz="4" w:space="0" w:color="000000"/>
            </w:tcBorders>
          </w:tcPr>
          <w:p w:rsidR="00355B09" w:rsidRDefault="00615407">
            <w:pPr>
              <w:tabs>
                <w:tab w:val="right" w:pos="1688"/>
              </w:tabs>
              <w:spacing w:after="26" w:line="259" w:lineRule="auto"/>
              <w:ind w:left="0" w:right="0" w:firstLine="0"/>
              <w:jc w:val="left"/>
            </w:pPr>
            <w:r>
              <w:t xml:space="preserve">Культура </w:t>
            </w:r>
            <w:r>
              <w:tab/>
              <w:t xml:space="preserve">и </w:t>
            </w:r>
          </w:p>
          <w:p w:rsidR="00355B09" w:rsidRDefault="00615407">
            <w:pPr>
              <w:spacing w:after="0" w:line="259" w:lineRule="auto"/>
              <w:ind w:left="0" w:right="0" w:firstLine="0"/>
              <w:jc w:val="left"/>
            </w:pPr>
            <w:r>
              <w:t xml:space="preserve">красота </w:t>
            </w:r>
          </w:p>
        </w:tc>
        <w:tc>
          <w:tcPr>
            <w:tcW w:w="623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78" w:lineRule="auto"/>
              <w:ind w:left="0" w:right="0" w:firstLine="0"/>
            </w:pPr>
            <w:r>
              <w:t xml:space="preserve">Проявляющий эмоциональную отзывчивость на красоту в окружающем мире и искусстве.  </w:t>
            </w:r>
          </w:p>
          <w:p w:rsidR="00355B09" w:rsidRDefault="00615407">
            <w:pPr>
              <w:spacing w:after="0" w:line="259" w:lineRule="auto"/>
              <w:ind w:left="0" w:right="62" w:firstLine="0"/>
            </w:pPr>
            <w:r>
              <w:t xml:space="preserve">Способный к творческой деятельности (изобразительной, декоративно-оформительской, музыкальной, словесноречевой, театрализованной и другое). </w:t>
            </w:r>
          </w:p>
        </w:tc>
      </w:tr>
    </w:tbl>
    <w:p w:rsidR="00355B09" w:rsidRDefault="00615407">
      <w:pPr>
        <w:spacing w:after="0" w:line="259" w:lineRule="auto"/>
        <w:ind w:left="0" w:right="0" w:firstLine="0"/>
        <w:jc w:val="left"/>
      </w:pPr>
      <w:r>
        <w:rPr>
          <w:b/>
        </w:rPr>
        <w:t xml:space="preserve"> </w:t>
      </w:r>
    </w:p>
    <w:p w:rsidR="00355B09" w:rsidRDefault="00615407">
      <w:pPr>
        <w:spacing w:after="0" w:line="259" w:lineRule="auto"/>
        <w:ind w:left="53" w:right="0" w:firstLine="0"/>
        <w:jc w:val="center"/>
      </w:pPr>
      <w:r>
        <w:rPr>
          <w:b/>
        </w:rPr>
        <w:t xml:space="preserve"> </w:t>
      </w:r>
    </w:p>
    <w:p w:rsidR="00355B09" w:rsidRDefault="00615407">
      <w:pPr>
        <w:spacing w:after="0" w:line="259" w:lineRule="auto"/>
        <w:ind w:right="616"/>
        <w:jc w:val="right"/>
      </w:pPr>
      <w:r>
        <w:rPr>
          <w:b/>
          <w:i/>
        </w:rPr>
        <w:t xml:space="preserve">Целевые ориентиры воспитания детей на этапе завершения освоения Программы </w:t>
      </w:r>
    </w:p>
    <w:p w:rsidR="00355B09" w:rsidRDefault="00615407">
      <w:pPr>
        <w:spacing w:after="0" w:line="259" w:lineRule="auto"/>
        <w:ind w:left="5060" w:right="5007" w:firstLine="0"/>
      </w:pPr>
      <w:r>
        <w:rPr>
          <w:b/>
        </w:rPr>
        <w:t xml:space="preserve">  </w:t>
      </w:r>
    </w:p>
    <w:tbl>
      <w:tblPr>
        <w:tblStyle w:val="TableGrid"/>
        <w:tblW w:w="10034" w:type="dxa"/>
        <w:tblInd w:w="-108" w:type="dxa"/>
        <w:tblCellMar>
          <w:top w:w="52" w:type="dxa"/>
          <w:right w:w="48" w:type="dxa"/>
        </w:tblCellMar>
        <w:tblLook w:val="04A0" w:firstRow="1" w:lastRow="0" w:firstColumn="1" w:lastColumn="0" w:noHBand="0" w:noVBand="1"/>
      </w:tblPr>
      <w:tblGrid>
        <w:gridCol w:w="2002"/>
        <w:gridCol w:w="1600"/>
        <w:gridCol w:w="239"/>
        <w:gridCol w:w="6193"/>
      </w:tblGrid>
      <w:tr w:rsidR="00355B09">
        <w:trPr>
          <w:trHeight w:val="562"/>
        </w:trPr>
        <w:tc>
          <w:tcPr>
            <w:tcW w:w="200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center"/>
            </w:pPr>
            <w:r>
              <w:rPr>
                <w:b/>
              </w:rPr>
              <w:t xml:space="preserve">Направление воспитания </w:t>
            </w:r>
          </w:p>
        </w:tc>
        <w:tc>
          <w:tcPr>
            <w:tcW w:w="1839" w:type="dxa"/>
            <w:gridSpan w:val="2"/>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2" w:firstLine="0"/>
              <w:jc w:val="center"/>
            </w:pPr>
            <w:r>
              <w:rPr>
                <w:b/>
              </w:rPr>
              <w:t xml:space="preserve">Ценности </w:t>
            </w:r>
          </w:p>
        </w:tc>
        <w:tc>
          <w:tcPr>
            <w:tcW w:w="619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rPr>
                <w:b/>
              </w:rPr>
              <w:t xml:space="preserve">Показатели </w:t>
            </w:r>
          </w:p>
        </w:tc>
      </w:tr>
      <w:tr w:rsidR="00355B09">
        <w:trPr>
          <w:trHeight w:val="838"/>
        </w:trPr>
        <w:tc>
          <w:tcPr>
            <w:tcW w:w="200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Патриотическое </w:t>
            </w:r>
          </w:p>
        </w:tc>
        <w:tc>
          <w:tcPr>
            <w:tcW w:w="1839" w:type="dxa"/>
            <w:gridSpan w:val="2"/>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Родина, природа </w:t>
            </w:r>
          </w:p>
        </w:tc>
        <w:tc>
          <w:tcPr>
            <w:tcW w:w="619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5" w:firstLine="0"/>
            </w:pPr>
            <w:r>
              <w:t xml:space="preserve">Любящий свою малую родину и имеющий представление о своей стране - России, испытывающий чувство привязанности к родному дому, семье, близким людям. </w:t>
            </w:r>
          </w:p>
        </w:tc>
      </w:tr>
      <w:tr w:rsidR="00355B09">
        <w:trPr>
          <w:trHeight w:val="3046"/>
        </w:trPr>
        <w:tc>
          <w:tcPr>
            <w:tcW w:w="200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Духовно нравственное </w:t>
            </w:r>
          </w:p>
        </w:tc>
        <w:tc>
          <w:tcPr>
            <w:tcW w:w="1839" w:type="dxa"/>
            <w:gridSpan w:val="2"/>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Жизнь, милосердие, добро </w:t>
            </w:r>
          </w:p>
        </w:tc>
        <w:tc>
          <w:tcPr>
            <w:tcW w:w="619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8" w:lineRule="auto"/>
              <w:ind w:left="0" w:right="61" w:firstLine="0"/>
            </w:pPr>
            <w:r>
              <w:t xml:space="preserve">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 </w:t>
            </w:r>
          </w:p>
          <w:p w:rsidR="00355B09" w:rsidRDefault="00615407">
            <w:pPr>
              <w:spacing w:after="0" w:line="278" w:lineRule="auto"/>
              <w:ind w:left="0" w:right="0" w:firstLine="0"/>
            </w:pPr>
            <w:r>
              <w:t xml:space="preserve">Способный не оставаться равнодушным к чужому горю, проявлять заботу;  </w:t>
            </w:r>
          </w:p>
          <w:p w:rsidR="00355B09" w:rsidRDefault="00615407">
            <w:pPr>
              <w:spacing w:after="0" w:line="259" w:lineRule="auto"/>
              <w:ind w:left="0" w:right="61" w:firstLine="0"/>
            </w:pPr>
            <w:r>
              <w:t xml:space="preserve">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 </w:t>
            </w:r>
          </w:p>
        </w:tc>
      </w:tr>
      <w:tr w:rsidR="00355B09">
        <w:trPr>
          <w:trHeight w:val="2218"/>
        </w:trPr>
        <w:tc>
          <w:tcPr>
            <w:tcW w:w="200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Социальное </w:t>
            </w:r>
          </w:p>
        </w:tc>
        <w:tc>
          <w:tcPr>
            <w:tcW w:w="1839" w:type="dxa"/>
            <w:gridSpan w:val="2"/>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Человек, семья, дружба, сотрудничество </w:t>
            </w:r>
          </w:p>
        </w:tc>
        <w:tc>
          <w:tcPr>
            <w:tcW w:w="6193" w:type="dxa"/>
            <w:tcBorders>
              <w:top w:val="single" w:sz="4" w:space="0" w:color="000000"/>
              <w:left w:val="single" w:sz="4" w:space="0" w:color="000000"/>
              <w:bottom w:val="single" w:sz="4" w:space="0" w:color="000000"/>
              <w:right w:val="single" w:sz="4" w:space="0" w:color="000000"/>
            </w:tcBorders>
          </w:tcPr>
          <w:p w:rsidR="00355B09" w:rsidRDefault="00615407">
            <w:pPr>
              <w:spacing w:after="25" w:line="257" w:lineRule="auto"/>
              <w:ind w:left="0" w:right="64" w:firstLine="0"/>
            </w:pPr>
            <w:r>
              <w:t xml:space="preserve">Проявляющий ответственность за свои действия и поведение; принимающий и уважающий различия между людьми. </w:t>
            </w:r>
          </w:p>
          <w:p w:rsidR="00355B09" w:rsidRDefault="00615407">
            <w:pPr>
              <w:spacing w:after="0" w:line="259" w:lineRule="auto"/>
              <w:ind w:left="0" w:right="0" w:firstLine="0"/>
              <w:jc w:val="left"/>
            </w:pPr>
            <w:r>
              <w:t xml:space="preserve">Владеющий основами речевой культуры. </w:t>
            </w:r>
          </w:p>
          <w:p w:rsidR="00355B09" w:rsidRDefault="00615407">
            <w:pPr>
              <w:spacing w:after="0" w:line="259" w:lineRule="auto"/>
              <w:ind w:left="0" w:right="66" w:firstLine="0"/>
            </w:pPr>
            <w:r>
              <w:t xml:space="preserve">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 </w:t>
            </w:r>
          </w:p>
        </w:tc>
      </w:tr>
      <w:tr w:rsidR="00355B09">
        <w:trPr>
          <w:trHeight w:val="2218"/>
        </w:trPr>
        <w:tc>
          <w:tcPr>
            <w:tcW w:w="200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Познавательное </w:t>
            </w:r>
          </w:p>
        </w:tc>
        <w:tc>
          <w:tcPr>
            <w:tcW w:w="1839" w:type="dxa"/>
            <w:gridSpan w:val="2"/>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 Познание </w:t>
            </w:r>
          </w:p>
        </w:tc>
        <w:tc>
          <w:tcPr>
            <w:tcW w:w="6193" w:type="dxa"/>
            <w:tcBorders>
              <w:top w:val="single" w:sz="4" w:space="0" w:color="000000"/>
              <w:left w:val="single" w:sz="4" w:space="0" w:color="000000"/>
              <w:bottom w:val="single" w:sz="4" w:space="0" w:color="000000"/>
              <w:right w:val="single" w:sz="4" w:space="0" w:color="000000"/>
            </w:tcBorders>
          </w:tcPr>
          <w:p w:rsidR="00355B09" w:rsidRDefault="00615407">
            <w:pPr>
              <w:spacing w:after="13" w:line="267" w:lineRule="auto"/>
              <w:ind w:left="0" w:right="0" w:firstLine="0"/>
              <w:jc w:val="left"/>
            </w:pPr>
            <w:r>
              <w:t xml:space="preserve">Любознательный, </w:t>
            </w:r>
            <w:r>
              <w:tab/>
              <w:t xml:space="preserve">наблюдательный, </w:t>
            </w:r>
            <w:r>
              <w:tab/>
              <w:t xml:space="preserve">испытывающий потребность в самовыражении, в том числе творческом. Проявляющий </w:t>
            </w:r>
            <w:r>
              <w:tab/>
              <w:t xml:space="preserve">активность, </w:t>
            </w:r>
            <w:r>
              <w:tab/>
              <w:t xml:space="preserve">самостоятельность, инициативу </w:t>
            </w:r>
            <w:r>
              <w:tab/>
              <w:t xml:space="preserve">в </w:t>
            </w:r>
            <w:r>
              <w:tab/>
              <w:t xml:space="preserve">познавательной, </w:t>
            </w:r>
            <w:r>
              <w:tab/>
              <w:t xml:space="preserve">игровой, коммуникативной и продуктивных видах деятельности и в самообслуживании. </w:t>
            </w:r>
          </w:p>
          <w:p w:rsidR="00355B09" w:rsidRDefault="00615407">
            <w:pPr>
              <w:spacing w:after="0" w:line="259" w:lineRule="auto"/>
              <w:ind w:left="0" w:right="0" w:firstLine="0"/>
            </w:pPr>
            <w:r>
              <w:t xml:space="preserve">Обладающий первичной картиной мира на основе традиционных ценностей. </w:t>
            </w:r>
          </w:p>
        </w:tc>
      </w:tr>
      <w:tr w:rsidR="00355B09">
        <w:trPr>
          <w:trHeight w:val="3598"/>
        </w:trPr>
        <w:tc>
          <w:tcPr>
            <w:tcW w:w="2002" w:type="dxa"/>
            <w:tcBorders>
              <w:top w:val="single" w:sz="4" w:space="0" w:color="000000"/>
              <w:left w:val="single" w:sz="4" w:space="0" w:color="000000"/>
              <w:bottom w:val="single" w:sz="4" w:space="0" w:color="000000"/>
              <w:right w:val="single" w:sz="4" w:space="0" w:color="000000"/>
            </w:tcBorders>
          </w:tcPr>
          <w:p w:rsidR="00355B09" w:rsidRDefault="00615407">
            <w:pPr>
              <w:tabs>
                <w:tab w:val="right" w:pos="1954"/>
              </w:tabs>
              <w:spacing w:after="28" w:line="259" w:lineRule="auto"/>
              <w:ind w:left="0" w:right="0" w:firstLine="0"/>
              <w:jc w:val="left"/>
            </w:pPr>
            <w:r>
              <w:t xml:space="preserve">Физическое </w:t>
            </w:r>
            <w:r>
              <w:tab/>
              <w:t xml:space="preserve">и </w:t>
            </w:r>
          </w:p>
          <w:p w:rsidR="00355B09" w:rsidRDefault="00615407">
            <w:pPr>
              <w:spacing w:after="0" w:line="259" w:lineRule="auto"/>
              <w:ind w:left="0" w:right="0" w:firstLine="0"/>
            </w:pPr>
            <w:r>
              <w:t xml:space="preserve">оздоровительное </w:t>
            </w:r>
          </w:p>
        </w:tc>
        <w:tc>
          <w:tcPr>
            <w:tcW w:w="1839" w:type="dxa"/>
            <w:gridSpan w:val="2"/>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4" w:firstLine="0"/>
              <w:jc w:val="left"/>
            </w:pPr>
            <w:r>
              <w:t xml:space="preserve">Здоровье, жизнь </w:t>
            </w:r>
          </w:p>
        </w:tc>
        <w:tc>
          <w:tcPr>
            <w:tcW w:w="619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4" w:lineRule="auto"/>
              <w:ind w:left="0" w:right="62" w:firstLine="0"/>
            </w:pPr>
            <w:r>
              <w:t xml:space="preserve">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w:t>
            </w:r>
          </w:p>
          <w:p w:rsidR="00355B09" w:rsidRDefault="00615407">
            <w:pPr>
              <w:spacing w:after="6" w:line="259" w:lineRule="auto"/>
              <w:ind w:left="0" w:right="67" w:firstLine="0"/>
            </w:pPr>
            <w:r>
              <w:t xml:space="preserve">Проявляющий интерес к физическим упражнениям и подвижным играм, стремление к личной и командной победе, нравственные и волевые качества. </w:t>
            </w:r>
          </w:p>
          <w:p w:rsidR="00355B09" w:rsidRDefault="00615407">
            <w:pPr>
              <w:spacing w:after="0" w:line="283" w:lineRule="auto"/>
              <w:ind w:left="0" w:right="0" w:firstLine="0"/>
              <w:jc w:val="left"/>
            </w:pPr>
            <w:r>
              <w:t xml:space="preserve">Демонстрирующий </w:t>
            </w:r>
            <w:r>
              <w:tab/>
              <w:t xml:space="preserve">потребность </w:t>
            </w:r>
            <w:r>
              <w:tab/>
              <w:t xml:space="preserve">в </w:t>
            </w:r>
            <w:r>
              <w:tab/>
              <w:t xml:space="preserve">двигательной деятельности. </w:t>
            </w:r>
          </w:p>
          <w:p w:rsidR="00355B09" w:rsidRDefault="00615407">
            <w:pPr>
              <w:spacing w:after="0" w:line="259" w:lineRule="auto"/>
              <w:ind w:left="0" w:right="0" w:firstLine="0"/>
            </w:pPr>
            <w:r>
              <w:t xml:space="preserve">Имеющий представление о некоторых видах спорта и активного отдыха. </w:t>
            </w:r>
          </w:p>
        </w:tc>
      </w:tr>
      <w:tr w:rsidR="00355B09">
        <w:trPr>
          <w:trHeight w:val="564"/>
        </w:trPr>
        <w:tc>
          <w:tcPr>
            <w:tcW w:w="200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Трудовое </w:t>
            </w:r>
          </w:p>
        </w:tc>
        <w:tc>
          <w:tcPr>
            <w:tcW w:w="1839" w:type="dxa"/>
            <w:gridSpan w:val="2"/>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Труд </w:t>
            </w:r>
          </w:p>
        </w:tc>
        <w:tc>
          <w:tcPr>
            <w:tcW w:w="619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pPr>
            <w:r>
              <w:t xml:space="preserve">Понимающий ценность труда в семье и в обществе на основе уважения к людям труда, результатам их </w:t>
            </w:r>
          </w:p>
        </w:tc>
      </w:tr>
      <w:tr w:rsidR="00355B09">
        <w:trPr>
          <w:trHeight w:val="838"/>
        </w:trPr>
        <w:tc>
          <w:tcPr>
            <w:tcW w:w="2002" w:type="dxa"/>
            <w:tcBorders>
              <w:top w:val="single" w:sz="4" w:space="0" w:color="000000"/>
              <w:left w:val="single" w:sz="4" w:space="0" w:color="000000"/>
              <w:bottom w:val="single" w:sz="4" w:space="0" w:color="000000"/>
              <w:right w:val="single" w:sz="4" w:space="0" w:color="000000"/>
            </w:tcBorders>
          </w:tcPr>
          <w:p w:rsidR="00355B09" w:rsidRDefault="00355B09">
            <w:pPr>
              <w:spacing w:after="160" w:line="259" w:lineRule="auto"/>
              <w:ind w:left="0" w:right="0" w:firstLine="0"/>
              <w:jc w:val="left"/>
            </w:pPr>
          </w:p>
        </w:tc>
        <w:tc>
          <w:tcPr>
            <w:tcW w:w="1600" w:type="dxa"/>
            <w:tcBorders>
              <w:top w:val="single" w:sz="4" w:space="0" w:color="000000"/>
              <w:left w:val="single" w:sz="4" w:space="0" w:color="000000"/>
              <w:bottom w:val="single" w:sz="4" w:space="0" w:color="000000"/>
              <w:right w:val="nil"/>
            </w:tcBorders>
          </w:tcPr>
          <w:p w:rsidR="00355B09" w:rsidRDefault="00355B09">
            <w:pPr>
              <w:spacing w:after="160" w:line="259" w:lineRule="auto"/>
              <w:ind w:left="0" w:right="0" w:firstLine="0"/>
              <w:jc w:val="left"/>
            </w:pPr>
          </w:p>
        </w:tc>
        <w:tc>
          <w:tcPr>
            <w:tcW w:w="239" w:type="dxa"/>
            <w:tcBorders>
              <w:top w:val="single" w:sz="4" w:space="0" w:color="000000"/>
              <w:left w:val="nil"/>
              <w:bottom w:val="single" w:sz="4" w:space="0" w:color="000000"/>
              <w:right w:val="single" w:sz="4" w:space="0" w:color="000000"/>
            </w:tcBorders>
          </w:tcPr>
          <w:p w:rsidR="00355B09" w:rsidRDefault="00355B09">
            <w:pPr>
              <w:spacing w:after="160" w:line="259" w:lineRule="auto"/>
              <w:ind w:left="0" w:right="0" w:firstLine="0"/>
              <w:jc w:val="left"/>
            </w:pPr>
          </w:p>
        </w:tc>
        <w:tc>
          <w:tcPr>
            <w:tcW w:w="619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108" w:right="60" w:firstLine="0"/>
            </w:pPr>
            <w:r>
              <w:t>деятельности.</w:t>
            </w:r>
            <w:r>
              <w:rPr>
                <w:rFonts w:ascii="Calibri" w:eastAsia="Calibri" w:hAnsi="Calibri" w:cs="Calibri"/>
              </w:rPr>
              <w:t xml:space="preserve"> </w:t>
            </w:r>
            <w:r>
              <w:t xml:space="preserve">Проявляющий трудолюбие при выполнении поручений и в самостоятельной деятельности.  </w:t>
            </w:r>
          </w:p>
        </w:tc>
      </w:tr>
      <w:tr w:rsidR="00355B09">
        <w:trPr>
          <w:trHeight w:val="1114"/>
        </w:trPr>
        <w:tc>
          <w:tcPr>
            <w:tcW w:w="200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108" w:right="0" w:firstLine="0"/>
              <w:jc w:val="left"/>
            </w:pPr>
            <w:r>
              <w:t xml:space="preserve">Эстетическое </w:t>
            </w:r>
          </w:p>
        </w:tc>
        <w:tc>
          <w:tcPr>
            <w:tcW w:w="1600" w:type="dxa"/>
            <w:tcBorders>
              <w:top w:val="single" w:sz="4" w:space="0" w:color="000000"/>
              <w:left w:val="single" w:sz="4" w:space="0" w:color="000000"/>
              <w:bottom w:val="single" w:sz="4" w:space="0" w:color="000000"/>
              <w:right w:val="nil"/>
            </w:tcBorders>
          </w:tcPr>
          <w:p w:rsidR="00355B09" w:rsidRDefault="00615407">
            <w:pPr>
              <w:spacing w:after="0" w:line="259" w:lineRule="auto"/>
              <w:ind w:left="108" w:right="0" w:firstLine="0"/>
              <w:jc w:val="left"/>
            </w:pPr>
            <w:r>
              <w:t xml:space="preserve">Культура красота </w:t>
            </w:r>
          </w:p>
        </w:tc>
        <w:tc>
          <w:tcPr>
            <w:tcW w:w="239" w:type="dxa"/>
            <w:tcBorders>
              <w:top w:val="single" w:sz="4" w:space="0" w:color="000000"/>
              <w:left w:val="nil"/>
              <w:bottom w:val="single" w:sz="4" w:space="0" w:color="000000"/>
              <w:right w:val="single" w:sz="4" w:space="0" w:color="000000"/>
            </w:tcBorders>
          </w:tcPr>
          <w:p w:rsidR="00355B09" w:rsidRDefault="00615407">
            <w:pPr>
              <w:spacing w:after="0" w:line="259" w:lineRule="auto"/>
              <w:ind w:left="0" w:right="0" w:firstLine="0"/>
            </w:pPr>
            <w:r>
              <w:t xml:space="preserve">и </w:t>
            </w:r>
          </w:p>
        </w:tc>
        <w:tc>
          <w:tcPr>
            <w:tcW w:w="619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79" w:lineRule="auto"/>
              <w:ind w:left="108" w:right="0" w:firstLine="0"/>
            </w:pPr>
            <w:r>
              <w:t xml:space="preserve">Способный воспринимать и чувствовать прекрасное в быту, природе, поступках, искусстве. </w:t>
            </w:r>
          </w:p>
          <w:p w:rsidR="00355B09" w:rsidRDefault="00615407">
            <w:pPr>
              <w:spacing w:after="0" w:line="259" w:lineRule="auto"/>
              <w:ind w:left="108" w:right="0" w:firstLine="0"/>
            </w:pPr>
            <w:r>
              <w:t xml:space="preserve">Стремящийся к отображению прекрасного в продуктивных видах деятельности. </w:t>
            </w:r>
          </w:p>
        </w:tc>
      </w:tr>
    </w:tbl>
    <w:p w:rsidR="00355B09" w:rsidRDefault="00615407">
      <w:pPr>
        <w:spacing w:after="0" w:line="259" w:lineRule="auto"/>
        <w:ind w:left="53" w:right="0" w:firstLine="0"/>
        <w:jc w:val="center"/>
      </w:pPr>
      <w:r>
        <w:rPr>
          <w:b/>
        </w:rPr>
        <w:t xml:space="preserve"> </w:t>
      </w:r>
    </w:p>
    <w:p w:rsidR="00355B09" w:rsidRDefault="00615407">
      <w:pPr>
        <w:spacing w:after="10" w:line="259" w:lineRule="auto"/>
        <w:ind w:left="0" w:right="0" w:firstLine="0"/>
        <w:jc w:val="left"/>
      </w:pPr>
      <w:r>
        <w:t xml:space="preserve"> </w:t>
      </w:r>
    </w:p>
    <w:p w:rsidR="00355B09" w:rsidRDefault="00615407">
      <w:pPr>
        <w:spacing w:after="4" w:line="270" w:lineRule="auto"/>
        <w:ind w:right="8"/>
        <w:jc w:val="center"/>
      </w:pPr>
      <w:r>
        <w:rPr>
          <w:b/>
        </w:rPr>
        <w:t xml:space="preserve">Содержательный раздел Программы воспитания </w:t>
      </w:r>
    </w:p>
    <w:p w:rsidR="00355B09" w:rsidRDefault="00615407">
      <w:pPr>
        <w:spacing w:after="26" w:line="259" w:lineRule="auto"/>
        <w:ind w:left="53" w:right="0" w:firstLine="0"/>
        <w:jc w:val="center"/>
      </w:pPr>
      <w:r>
        <w:rPr>
          <w:b/>
        </w:rPr>
        <w:t xml:space="preserve"> </w:t>
      </w:r>
    </w:p>
    <w:p w:rsidR="00355B09" w:rsidRDefault="00615407">
      <w:pPr>
        <w:spacing w:after="15" w:line="259" w:lineRule="auto"/>
        <w:ind w:left="21" w:right="20"/>
        <w:jc w:val="center"/>
      </w:pPr>
      <w:r>
        <w:rPr>
          <w:b/>
          <w:i/>
        </w:rPr>
        <w:t xml:space="preserve">Уклад образовательной организации </w:t>
      </w:r>
    </w:p>
    <w:p w:rsidR="00355B09" w:rsidRDefault="00615407">
      <w:pPr>
        <w:spacing w:after="12" w:line="259" w:lineRule="auto"/>
        <w:ind w:left="0" w:right="0" w:firstLine="0"/>
        <w:jc w:val="left"/>
      </w:pPr>
      <w:r>
        <w:rPr>
          <w:b/>
        </w:rPr>
        <w:t xml:space="preserve"> </w:t>
      </w:r>
    </w:p>
    <w:p w:rsidR="00355B09" w:rsidRDefault="00615407">
      <w:pPr>
        <w:ind w:left="-5" w:right="4"/>
      </w:pPr>
      <w:r>
        <w:t xml:space="preserve">Уклад, в качестве установившегося порядка жизни образовательного учреждения,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w:t>
      </w:r>
    </w:p>
    <w:p w:rsidR="00355B09" w:rsidRDefault="00615407">
      <w:pPr>
        <w:ind w:left="-5" w:right="4"/>
      </w:pPr>
      <w:r>
        <w:t xml:space="preserve">Уклад ДОУ - это ее необходимый фундамент, основа и инструмент воспитания. </w:t>
      </w:r>
    </w:p>
    <w:p w:rsidR="00355B09" w:rsidRDefault="00615407">
      <w:pPr>
        <w:ind w:left="-5" w:right="4"/>
      </w:pPr>
      <w:r>
        <w:t xml:space="preserve">Уклад задает и удерживает ценности воспитания для всех участников образовательных отношений: руководителя ДОУ, воспитателей и специалистов, вспомогательного персонала, воспитанников, родителей (законных представителей), субъектов социокультурного окружения образовательного учреждения.   </w:t>
      </w:r>
    </w:p>
    <w:p w:rsidR="00355B09" w:rsidRDefault="000D4686">
      <w:pPr>
        <w:ind w:left="-5" w:right="4"/>
      </w:pPr>
      <w:r>
        <w:t xml:space="preserve">Уклад МБДОУ опирается на </w:t>
      </w:r>
      <w:r w:rsidR="00615407">
        <w:t>базовые национальные ценности, традиции региона и образ</w:t>
      </w:r>
      <w:r>
        <w:t xml:space="preserve">овательного учреждения, задает </w:t>
      </w:r>
      <w:r w:rsidR="00615407">
        <w:t xml:space="preserve">культуру поведения сообществ,  учитывает специфику и конкретные формы организации распорядка дня, соблюдение оптимального двигательного режима, разумное чередование и сочетание умственных, эмоциональных и физических нагрузок в специально организованной деятельности детей, совместной со взрослыми, а также самостоятельной деятельности.  Обязательно выделено время для восприятия художественной литературы, утреннего и вечернего круга.   </w:t>
      </w:r>
    </w:p>
    <w:p w:rsidR="00355B09" w:rsidRDefault="00615407">
      <w:pPr>
        <w:spacing w:after="61" w:line="259" w:lineRule="auto"/>
        <w:ind w:left="708" w:right="0" w:firstLine="0"/>
        <w:jc w:val="left"/>
      </w:pPr>
      <w:r>
        <w:t xml:space="preserve"> </w:t>
      </w:r>
    </w:p>
    <w:p w:rsidR="00355B09" w:rsidRDefault="00615407">
      <w:pPr>
        <w:spacing w:after="59" w:line="259" w:lineRule="auto"/>
        <w:ind w:left="-5" w:right="0"/>
      </w:pPr>
      <w:r>
        <w:rPr>
          <w:i/>
        </w:rPr>
        <w:t xml:space="preserve">Ключевыми элементами </w:t>
      </w:r>
      <w:r w:rsidR="000D4686">
        <w:rPr>
          <w:i/>
        </w:rPr>
        <w:t>уклада   МБДОУ «Д/с № 3 «Сказка»</w:t>
      </w:r>
      <w:r>
        <w:rPr>
          <w:i/>
        </w:rPr>
        <w:t xml:space="preserve"> значатся:   </w:t>
      </w:r>
    </w:p>
    <w:p w:rsidR="00355B09" w:rsidRDefault="000D4686" w:rsidP="000D4686">
      <w:pPr>
        <w:ind w:left="720" w:right="4" w:firstLine="0"/>
      </w:pPr>
      <w:r>
        <w:t xml:space="preserve">- </w:t>
      </w:r>
      <w:r w:rsidR="00615407">
        <w:t xml:space="preserve">безопасные условия организации воспитательного процесса,  </w:t>
      </w:r>
    </w:p>
    <w:p w:rsidR="00355B09" w:rsidRDefault="000D4686" w:rsidP="000D4686">
      <w:pPr>
        <w:ind w:left="720" w:right="4" w:firstLine="0"/>
      </w:pPr>
      <w:r>
        <w:t xml:space="preserve">- </w:t>
      </w:r>
      <w:r w:rsidR="00615407">
        <w:t xml:space="preserve">принятие действующих норм, правил поведения, этикета, нравственных ценностей во взаимодействии между детьми и педагогами, педагогами и родителями, между детьми,  включая  нормы общения участников образовательных отношений в социальных сетях, </w:t>
      </w:r>
    </w:p>
    <w:p w:rsidR="00355B09" w:rsidRDefault="000D4686" w:rsidP="000D4686">
      <w:pPr>
        <w:ind w:left="720" w:right="4" w:firstLine="0"/>
      </w:pPr>
      <w:r>
        <w:t xml:space="preserve">- </w:t>
      </w:r>
      <w:r w:rsidR="00615407">
        <w:t xml:space="preserve">атмосфера эмоционального комфорта и благополучия,   </w:t>
      </w:r>
    </w:p>
    <w:p w:rsidR="00355B09" w:rsidRDefault="000D4686" w:rsidP="000D4686">
      <w:pPr>
        <w:ind w:left="720" w:right="4" w:firstLine="0"/>
      </w:pPr>
      <w:r>
        <w:t xml:space="preserve">- </w:t>
      </w:r>
      <w:r w:rsidR="00615407">
        <w:t xml:space="preserve">организация различных видов детской деятельности (организованной, совместной),    создание условий для самореализации воспитанников в самостоятельной деятельности, конкурсном движении,  </w:t>
      </w:r>
    </w:p>
    <w:p w:rsidR="00355B09" w:rsidRDefault="000D4686" w:rsidP="000D4686">
      <w:pPr>
        <w:ind w:left="720" w:right="4" w:firstLine="0"/>
      </w:pPr>
      <w:r>
        <w:t xml:space="preserve">- </w:t>
      </w:r>
      <w:r w:rsidR="00615407">
        <w:t xml:space="preserve">сложившиеся традиции ДОУ, группы,  </w:t>
      </w:r>
    </w:p>
    <w:p w:rsidR="00355B09" w:rsidRDefault="000D4686" w:rsidP="000D4686">
      <w:pPr>
        <w:ind w:left="720" w:right="4" w:firstLine="0"/>
      </w:pPr>
      <w:r>
        <w:t xml:space="preserve">- </w:t>
      </w:r>
      <w:r w:rsidR="00615407">
        <w:t xml:space="preserve">созданная в ДОУ, группах развивающая предметно-пространственная среда, эстетика и дизайн оформления в повседневной жизни, к событийным мероприятиям, </w:t>
      </w:r>
    </w:p>
    <w:p w:rsidR="00355B09" w:rsidRDefault="000D4686" w:rsidP="000D4686">
      <w:pPr>
        <w:ind w:left="720" w:right="4" w:firstLine="0"/>
      </w:pPr>
      <w:r>
        <w:t xml:space="preserve">- </w:t>
      </w:r>
      <w:r w:rsidR="00615407">
        <w:t xml:space="preserve">наличие интереса у взрослых и детей (сообщества),  </w:t>
      </w:r>
    </w:p>
    <w:p w:rsidR="00355B09" w:rsidRDefault="000D4686" w:rsidP="000D4686">
      <w:pPr>
        <w:ind w:left="720" w:right="4" w:firstLine="0"/>
      </w:pPr>
      <w:r>
        <w:t xml:space="preserve">- </w:t>
      </w:r>
      <w:r w:rsidR="00615407">
        <w:t xml:space="preserve">участие в творческих конкурсах, соревнованиях, фестивалях, мероприятиях, социально </w:t>
      </w:r>
    </w:p>
    <w:p w:rsidR="00355B09" w:rsidRDefault="00615407">
      <w:pPr>
        <w:ind w:left="730" w:right="4"/>
      </w:pPr>
      <w:r>
        <w:t xml:space="preserve">значимых акциях регионального, областного уровня. </w:t>
      </w:r>
    </w:p>
    <w:p w:rsidR="00355B09" w:rsidRDefault="00615407">
      <w:pPr>
        <w:spacing w:after="0" w:line="259" w:lineRule="auto"/>
        <w:ind w:left="0" w:right="0" w:firstLine="0"/>
        <w:jc w:val="left"/>
      </w:pPr>
      <w:r>
        <w:t xml:space="preserve"> </w:t>
      </w:r>
    </w:p>
    <w:p w:rsidR="00355B09" w:rsidRDefault="00615407">
      <w:pPr>
        <w:spacing w:after="257"/>
        <w:ind w:left="-15" w:right="4" w:firstLine="360"/>
      </w:pPr>
      <w:r>
        <w:rPr>
          <w:b/>
          <w:i/>
        </w:rPr>
        <w:t>Цель деятельности Детского сада</w:t>
      </w:r>
      <w:r>
        <w:t xml:space="preserve"> – осуществление образовательной деятельности по реализации образовательных программ дошкольного образования. </w:t>
      </w:r>
    </w:p>
    <w:p w:rsidR="00355B09" w:rsidRDefault="00615407">
      <w:pPr>
        <w:spacing w:after="314" w:line="251" w:lineRule="auto"/>
        <w:ind w:left="-15" w:right="4" w:firstLine="360"/>
      </w:pPr>
      <w:r>
        <w:rPr>
          <w:b/>
          <w:i/>
        </w:rPr>
        <w:t>Предметом деятельности Детского сада</w:t>
      </w:r>
      <w:r>
        <w:t xml:space="preserve"> является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воспитанников. </w:t>
      </w:r>
    </w:p>
    <w:p w:rsidR="00355B09" w:rsidRDefault="00615407">
      <w:pPr>
        <w:ind w:left="-15" w:right="4" w:firstLine="360"/>
      </w:pPr>
      <w:r>
        <w:rPr>
          <w:b/>
          <w:i/>
        </w:rPr>
        <w:t>Смысл деятельности нашего детского сада</w:t>
      </w:r>
      <w:r>
        <w:t xml:space="preserve"> мы видим в создании условий для всестороннего развития детей их успешной социализации.     </w:t>
      </w:r>
    </w:p>
    <w:p w:rsidR="00355B09" w:rsidRDefault="00615407">
      <w:pPr>
        <w:ind w:left="-15" w:right="4" w:firstLine="360"/>
      </w:pPr>
      <w:r>
        <w:rPr>
          <w:b/>
          <w:i/>
        </w:rPr>
        <w:t xml:space="preserve">Миссия нашего детского сада </w:t>
      </w:r>
      <w:r>
        <w:t xml:space="preserve">заключается в объединении усилий ДОУ и семьи для создания условий, раскрывающих индивидуальность ребенка и способствующих формированию компетенций, которые обеспечивают ему успешность сегодня и в будущем. </w:t>
      </w:r>
      <w:r>
        <w:rPr>
          <w:b/>
          <w:i/>
        </w:rPr>
        <w:t xml:space="preserve"> </w:t>
      </w:r>
    </w:p>
    <w:p w:rsidR="00355B09" w:rsidRDefault="00615407">
      <w:pPr>
        <w:ind w:left="-15" w:right="4" w:firstLine="360"/>
      </w:pPr>
      <w:r>
        <w:t xml:space="preserve">Миссия ДОО – предоставление  каждому ребенку возможности радостно и содержательно прожить самоценный период дошкольного детства с  возможностью  максимальной самореализации, сохранение и укрепление  здоровья каждого ребенка, осуществление коррекции речевого развития детей </w:t>
      </w:r>
    </w:p>
    <w:p w:rsidR="00355B09" w:rsidRDefault="00615407">
      <w:pPr>
        <w:spacing w:after="49" w:line="270" w:lineRule="auto"/>
        <w:ind w:left="370" w:right="0"/>
        <w:jc w:val="left"/>
      </w:pPr>
      <w:r>
        <w:rPr>
          <w:b/>
          <w:i/>
        </w:rPr>
        <w:t xml:space="preserve">Принципы жизни и воспитания ДОУ </w:t>
      </w:r>
    </w:p>
    <w:p w:rsidR="00355B09" w:rsidRDefault="00615407" w:rsidP="004A0A50">
      <w:pPr>
        <w:numPr>
          <w:ilvl w:val="0"/>
          <w:numId w:val="38"/>
        </w:numPr>
        <w:ind w:right="4" w:firstLine="708"/>
      </w:pPr>
      <w:r>
        <w:t xml:space="preserve">обеспечивают </w:t>
      </w:r>
      <w:r>
        <w:rPr>
          <w:i/>
        </w:rPr>
        <w:t>всестороннее развитие каждого ребенка,</w:t>
      </w:r>
      <w:r>
        <w:t xml:space="preserve"> в том числе развитие социальных, нравственных, эстетических, интеллектуальных, физических качеств, инициативности, самостоятельности и ответственности ребенка; </w:t>
      </w:r>
    </w:p>
    <w:p w:rsidR="00355B09" w:rsidRDefault="00615407" w:rsidP="004A0A50">
      <w:pPr>
        <w:numPr>
          <w:ilvl w:val="0"/>
          <w:numId w:val="38"/>
        </w:numPr>
        <w:ind w:right="4" w:firstLine="708"/>
      </w:pPr>
      <w:r>
        <w:t xml:space="preserve">реализуют </w:t>
      </w:r>
      <w:r>
        <w:rPr>
          <w:i/>
        </w:rPr>
        <w:t>принцип возрастного соответствия</w:t>
      </w:r>
      <w:r>
        <w:t xml:space="preserve"> -   содержания и методы дошкольного образования в соответствии с психическими законами развития и возрастными особенностями; </w:t>
      </w:r>
    </w:p>
    <w:p w:rsidR="00355B09" w:rsidRDefault="00615407" w:rsidP="004A0A50">
      <w:pPr>
        <w:numPr>
          <w:ilvl w:val="0"/>
          <w:numId w:val="38"/>
        </w:numPr>
        <w:ind w:right="4" w:firstLine="708"/>
      </w:pPr>
      <w:r>
        <w:t xml:space="preserve">сочетают </w:t>
      </w:r>
      <w:r>
        <w:rPr>
          <w:i/>
        </w:rPr>
        <w:t>принципы научной обоснованности и практической применимости</w:t>
      </w:r>
      <w:r>
        <w:t xml:space="preserve"> - соответствуют основным положениям возрастной психологии и дошкольной педагогики;    </w:t>
      </w:r>
    </w:p>
    <w:p w:rsidR="00355B09" w:rsidRDefault="00615407" w:rsidP="004A0A50">
      <w:pPr>
        <w:numPr>
          <w:ilvl w:val="0"/>
          <w:numId w:val="38"/>
        </w:numPr>
        <w:ind w:right="4" w:firstLine="708"/>
      </w:pPr>
      <w:r>
        <w:t xml:space="preserve">соответствуют </w:t>
      </w:r>
      <w:r>
        <w:rPr>
          <w:i/>
        </w:rPr>
        <w:t>критериям полноты, необходимости и достаточности</w:t>
      </w:r>
      <w:r>
        <w:t xml:space="preserve"> -  поставленные цели и задачи решают на необходимом и достаточном материале, максимально приближаясь к разумному «минимуму»; </w:t>
      </w:r>
    </w:p>
    <w:p w:rsidR="00355B09" w:rsidRDefault="00615407" w:rsidP="004A0A50">
      <w:pPr>
        <w:numPr>
          <w:ilvl w:val="0"/>
          <w:numId w:val="38"/>
        </w:numPr>
        <w:ind w:right="4" w:firstLine="708"/>
      </w:pPr>
      <w:r>
        <w:rPr>
          <w:i/>
        </w:rPr>
        <w:t>объединяют обучение и воспитание</w:t>
      </w:r>
      <w:r>
        <w:t xml:space="preserve"> в целостный образовательный процесс на основе традиционных российских духовно-нравственных и социокультурных ценностей; </w:t>
      </w:r>
    </w:p>
    <w:p w:rsidR="00355B09" w:rsidRDefault="00615407" w:rsidP="004A0A50">
      <w:pPr>
        <w:numPr>
          <w:ilvl w:val="0"/>
          <w:numId w:val="38"/>
        </w:numPr>
        <w:ind w:right="4" w:firstLine="708"/>
      </w:pPr>
      <w:r>
        <w:t xml:space="preserve">построены </w:t>
      </w:r>
      <w:r>
        <w:rPr>
          <w:i/>
        </w:rPr>
        <w:t>на принципах позитивной социализации детей</w:t>
      </w:r>
      <w:r>
        <w:t xml:space="preserve"> на основе принятых в обществе правил и норм поведения в интересах человека, семьи, общества и государства; </w:t>
      </w:r>
    </w:p>
    <w:p w:rsidR="00355B09" w:rsidRDefault="00615407" w:rsidP="004A0A50">
      <w:pPr>
        <w:numPr>
          <w:ilvl w:val="0"/>
          <w:numId w:val="38"/>
        </w:numPr>
        <w:ind w:right="4" w:firstLine="708"/>
      </w:pPr>
      <w:r>
        <w:t xml:space="preserve">обеспечивают </w:t>
      </w:r>
      <w:r>
        <w:rPr>
          <w:i/>
        </w:rPr>
        <w:t xml:space="preserve">преемственность </w:t>
      </w:r>
      <w:r>
        <w:t xml:space="preserve">между всеми возрастными  группами,  между детским садом и начальной школой; </w:t>
      </w:r>
    </w:p>
    <w:p w:rsidR="00355B09" w:rsidRDefault="00615407" w:rsidP="004A0A50">
      <w:pPr>
        <w:numPr>
          <w:ilvl w:val="0"/>
          <w:numId w:val="38"/>
        </w:numPr>
        <w:ind w:right="4" w:firstLine="708"/>
      </w:pPr>
      <w:r>
        <w:t xml:space="preserve">реализуют </w:t>
      </w:r>
      <w:r>
        <w:rPr>
          <w:i/>
        </w:rPr>
        <w:t>принцип индивидуализации дошкольного образования,</w:t>
      </w:r>
      <w:r>
        <w:t xml:space="preserve"> что означает построение образовательного процесса с учетом индивидуальных особенностей, возможностей и интересов детей;   </w:t>
      </w:r>
    </w:p>
    <w:p w:rsidR="00355B09" w:rsidRDefault="00615407" w:rsidP="004A0A50">
      <w:pPr>
        <w:numPr>
          <w:ilvl w:val="0"/>
          <w:numId w:val="38"/>
        </w:numPr>
        <w:ind w:right="4" w:firstLine="708"/>
      </w:pPr>
      <w:r>
        <w:t xml:space="preserve">базируются на </w:t>
      </w:r>
      <w:r>
        <w:rPr>
          <w:i/>
        </w:rPr>
        <w:t>личностно-ориентированном взаимодействии взрослого с ребенком,</w:t>
      </w:r>
      <w:r>
        <w:t xml:space="preserve"> что означает понимание (признание) уникальности, неповторимости каждого ребенка; поддержку и развитие инициативы детей в различных видах деятельности; </w:t>
      </w:r>
    </w:p>
    <w:p w:rsidR="00355B09" w:rsidRDefault="00615407" w:rsidP="004A0A50">
      <w:pPr>
        <w:numPr>
          <w:ilvl w:val="0"/>
          <w:numId w:val="38"/>
        </w:numPr>
        <w:ind w:right="4" w:firstLine="708"/>
      </w:pPr>
      <w:r>
        <w:t xml:space="preserve">предусматривают </w:t>
      </w:r>
      <w:r>
        <w:rPr>
          <w:i/>
        </w:rPr>
        <w:t>учет региональной специфики</w:t>
      </w:r>
      <w:r>
        <w:t xml:space="preserve"> и особенностей; </w:t>
      </w:r>
    </w:p>
    <w:p w:rsidR="00355B09" w:rsidRDefault="00615407" w:rsidP="004A0A50">
      <w:pPr>
        <w:numPr>
          <w:ilvl w:val="0"/>
          <w:numId w:val="38"/>
        </w:numPr>
        <w:ind w:right="4" w:firstLine="708"/>
      </w:pPr>
      <w:r>
        <w:t xml:space="preserve">реализуется </w:t>
      </w:r>
      <w:r>
        <w:rPr>
          <w:i/>
        </w:rPr>
        <w:t>принцип открытости</w:t>
      </w:r>
      <w:r>
        <w:t xml:space="preserve"> дошкольного образования; </w:t>
      </w:r>
    </w:p>
    <w:p w:rsidR="00355B09" w:rsidRDefault="00615407" w:rsidP="004A0A50">
      <w:pPr>
        <w:numPr>
          <w:ilvl w:val="0"/>
          <w:numId w:val="38"/>
        </w:numPr>
        <w:spacing w:after="59" w:line="259" w:lineRule="auto"/>
        <w:ind w:right="4" w:firstLine="708"/>
      </w:pPr>
      <w:r>
        <w:t xml:space="preserve">предусматривают эффектное </w:t>
      </w:r>
      <w:r>
        <w:rPr>
          <w:i/>
        </w:rPr>
        <w:t>взаимодействие с семьями воспитанников;</w:t>
      </w:r>
      <w:r>
        <w:t xml:space="preserve"> </w:t>
      </w:r>
    </w:p>
    <w:p w:rsidR="00355B09" w:rsidRDefault="00615407" w:rsidP="004A0A50">
      <w:pPr>
        <w:numPr>
          <w:ilvl w:val="0"/>
          <w:numId w:val="38"/>
        </w:numPr>
        <w:spacing w:after="13"/>
        <w:ind w:right="4" w:firstLine="708"/>
      </w:pPr>
      <w:r>
        <w:t xml:space="preserve">используются возможности  </w:t>
      </w:r>
      <w:r>
        <w:tab/>
        <w:t xml:space="preserve">  </w:t>
      </w:r>
      <w:r>
        <w:rPr>
          <w:i/>
        </w:rPr>
        <w:t>сетевого взаимодействия с местным сообществом;</w:t>
      </w:r>
      <w:r>
        <w:rPr>
          <w:b/>
        </w:rPr>
        <w:t xml:space="preserve"> </w:t>
      </w:r>
      <w:r>
        <w:t xml:space="preserve">14) предусматривают </w:t>
      </w:r>
      <w:r>
        <w:rPr>
          <w:i/>
        </w:rPr>
        <w:t xml:space="preserve">создание современной информационно-образовательной среды </w:t>
      </w:r>
      <w:r>
        <w:t xml:space="preserve">ДОУ;  15) создают условия для профессионального и личностного роста педагогов.    </w:t>
      </w:r>
    </w:p>
    <w:p w:rsidR="00355B09" w:rsidRDefault="00615407">
      <w:pPr>
        <w:spacing w:after="57" w:line="259" w:lineRule="auto"/>
        <w:ind w:left="708" w:right="0" w:firstLine="0"/>
        <w:jc w:val="left"/>
      </w:pPr>
      <w:r>
        <w:rPr>
          <w:b/>
          <w:i/>
        </w:rPr>
        <w:t xml:space="preserve"> </w:t>
      </w:r>
    </w:p>
    <w:p w:rsidR="00355B09" w:rsidRDefault="00615407">
      <w:pPr>
        <w:ind w:left="-15" w:right="4" w:firstLine="708"/>
      </w:pPr>
      <w:r>
        <w:t>Программа во</w:t>
      </w:r>
      <w:r w:rsidR="000D4686">
        <w:t>спитания МБДОУ «Д/с № 3 «Сказка»</w:t>
      </w:r>
      <w:r>
        <w:t xml:space="preserve">   построена на основе духовно-нравственных и социокультурных ценностей, принятых в обществе правил и норм поведения в интересах человека, семьи, общества и опирается на следующие </w:t>
      </w:r>
      <w:r>
        <w:rPr>
          <w:b/>
        </w:rPr>
        <w:t xml:space="preserve">принципы: </w:t>
      </w:r>
    </w:p>
    <w:p w:rsidR="00355B09" w:rsidRDefault="00615407" w:rsidP="004A0A50">
      <w:pPr>
        <w:numPr>
          <w:ilvl w:val="0"/>
          <w:numId w:val="39"/>
        </w:numPr>
        <w:ind w:right="4" w:firstLine="708"/>
      </w:pPr>
      <w:r>
        <w:rPr>
          <w:i/>
        </w:rPr>
        <w:t>Принцип гуманизма.</w:t>
      </w:r>
      <w:r>
        <w:t xml:space="preserve">  Приоритет жизни и здоровья человека, прав и свобод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w:t>
      </w:r>
    </w:p>
    <w:p w:rsidR="00355B09" w:rsidRDefault="00615407" w:rsidP="004A0A50">
      <w:pPr>
        <w:numPr>
          <w:ilvl w:val="0"/>
          <w:numId w:val="39"/>
        </w:numPr>
        <w:ind w:right="4" w:firstLine="708"/>
      </w:pPr>
      <w:r>
        <w:rPr>
          <w:i/>
        </w:rPr>
        <w:t>Принцип ценностного единства и совместности.</w:t>
      </w:r>
      <w:r>
        <w:t xml:space="preserve">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 </w:t>
      </w:r>
    </w:p>
    <w:p w:rsidR="00355B09" w:rsidRDefault="00615407" w:rsidP="004A0A50">
      <w:pPr>
        <w:numPr>
          <w:ilvl w:val="0"/>
          <w:numId w:val="39"/>
        </w:numPr>
        <w:ind w:right="4" w:firstLine="708"/>
      </w:pPr>
      <w:r>
        <w:rPr>
          <w:i/>
        </w:rPr>
        <w:t>Принцип культуросообразности.</w:t>
      </w:r>
      <w:r>
        <w:t xml:space="preserve"> Воспитание основывается на культуре и традициях России, включая культурные особенности региона. </w:t>
      </w:r>
    </w:p>
    <w:p w:rsidR="00355B09" w:rsidRDefault="00615407" w:rsidP="004A0A50">
      <w:pPr>
        <w:numPr>
          <w:ilvl w:val="0"/>
          <w:numId w:val="39"/>
        </w:numPr>
        <w:ind w:right="4" w:firstLine="708"/>
      </w:pPr>
      <w:r>
        <w:rPr>
          <w:i/>
        </w:rPr>
        <w:t>Принцип следования нравственному примеру.</w:t>
      </w:r>
      <w:r>
        <w:t xml:space="preserve"> Пример как метод воспитания позволяет расширить нравственный опыт ребенка, побудить его к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 </w:t>
      </w:r>
    </w:p>
    <w:p w:rsidR="00355B09" w:rsidRDefault="00615407" w:rsidP="004A0A50">
      <w:pPr>
        <w:numPr>
          <w:ilvl w:val="0"/>
          <w:numId w:val="39"/>
        </w:numPr>
        <w:ind w:right="4" w:firstLine="708"/>
      </w:pPr>
      <w:r>
        <w:rPr>
          <w:i/>
        </w:rPr>
        <w:t>Принципы безопасной жизнедеятельности.</w:t>
      </w:r>
      <w:r>
        <w:t xml:space="preserve"> Защищенность важных интересов личности от внутренних и внешних угроз, воспитание через призму безопасности и безопасного поведения. </w:t>
      </w:r>
    </w:p>
    <w:p w:rsidR="00355B09" w:rsidRDefault="00615407" w:rsidP="004A0A50">
      <w:pPr>
        <w:numPr>
          <w:ilvl w:val="0"/>
          <w:numId w:val="39"/>
        </w:numPr>
        <w:ind w:right="4" w:firstLine="708"/>
      </w:pPr>
      <w:r>
        <w:rPr>
          <w:i/>
        </w:rPr>
        <w:t>Принцип совместной деятельности ребенка и взрослого.</w:t>
      </w:r>
      <w:r>
        <w:t xml:space="preserve"> Значимость совместной деятельности взрослого и ребенка на основе приобщения к культурным ценностям и их освоения.  </w:t>
      </w:r>
    </w:p>
    <w:p w:rsidR="00355B09" w:rsidRDefault="00615407" w:rsidP="004A0A50">
      <w:pPr>
        <w:numPr>
          <w:ilvl w:val="0"/>
          <w:numId w:val="39"/>
        </w:numPr>
        <w:ind w:right="4" w:firstLine="708"/>
      </w:pPr>
      <w:r>
        <w:rPr>
          <w:i/>
        </w:rPr>
        <w:t>Принципы инклюзивного образования.</w:t>
      </w:r>
      <w:r>
        <w:t xml:space="preserve"> Организация образовательного процесса, при которой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  Данные принципы реализуются в укладе ДОУ.   </w:t>
      </w:r>
    </w:p>
    <w:p w:rsidR="00355B09" w:rsidRDefault="00615407">
      <w:pPr>
        <w:spacing w:after="67" w:line="259" w:lineRule="auto"/>
        <w:ind w:left="708" w:right="0" w:firstLine="0"/>
        <w:jc w:val="left"/>
      </w:pPr>
      <w:r>
        <w:rPr>
          <w:b/>
          <w:i/>
        </w:rPr>
        <w:t xml:space="preserve"> </w:t>
      </w:r>
    </w:p>
    <w:p w:rsidR="00355B09" w:rsidRDefault="00615407">
      <w:pPr>
        <w:spacing w:after="8" w:line="270" w:lineRule="auto"/>
        <w:ind w:left="703" w:right="0"/>
        <w:jc w:val="left"/>
      </w:pPr>
      <w:r>
        <w:rPr>
          <w:b/>
          <w:i/>
        </w:rPr>
        <w:t xml:space="preserve">Образ ДОУ, её особенности, символика, внешний имидж </w:t>
      </w:r>
    </w:p>
    <w:p w:rsidR="00355B09" w:rsidRDefault="00615407">
      <w:pPr>
        <w:spacing w:after="57" w:line="259" w:lineRule="auto"/>
        <w:ind w:left="708" w:right="0" w:firstLine="0"/>
        <w:jc w:val="left"/>
      </w:pPr>
      <w:r>
        <w:rPr>
          <w:b/>
          <w:i/>
        </w:rPr>
        <w:t xml:space="preserve"> </w:t>
      </w:r>
    </w:p>
    <w:p w:rsidR="00355B09" w:rsidRDefault="000D4686">
      <w:pPr>
        <w:ind w:left="-5" w:right="4"/>
      </w:pPr>
      <w:r>
        <w:t xml:space="preserve">МБДОУ «Д/с № 3 «Сказка» </w:t>
      </w:r>
      <w:r w:rsidR="00615407">
        <w:t xml:space="preserve"> – это учреждение с многолетней историей, и в тоже время современное, динамично развивающееся образовательное учреждение, в котором сохраняются лучшие традиции прошлого, осуществляется стремление к современному и инновационному будущему. Главная особенность организации деятельности в ДОУ на современном этапе - это уход от учебной деятельности, повышение статуса игры, как основного вида деятельности детей дошкольного возраста; включение в процесс эффективных форм работы с детьми: ИКТ, проектной деятельности, игровых, проблемно-обучающих ситуаций в рамках интеграции образовательных областей. </w:t>
      </w:r>
    </w:p>
    <w:p w:rsidR="00355B09" w:rsidRDefault="00615407">
      <w:pPr>
        <w:ind w:left="-15" w:right="4" w:firstLine="708"/>
      </w:pPr>
      <w:r>
        <w:t>Муниципальное бюджетное дошкольное образовательное учреждение «Д</w:t>
      </w:r>
      <w:r w:rsidR="000D4686">
        <w:t xml:space="preserve">етский сад № 3 «Сказка» общеразвивающего вида второй категории </w:t>
      </w:r>
      <w:r w:rsidR="007926C2">
        <w:t>(далее – МБДОУ</w:t>
      </w:r>
      <w:r>
        <w:t xml:space="preserve">) расположено в </w:t>
      </w:r>
      <w:r w:rsidR="007926C2">
        <w:t xml:space="preserve">центре поселка Матвеев Курган. </w:t>
      </w:r>
      <w:r>
        <w:t>Здание Детского сад</w:t>
      </w:r>
      <w:r w:rsidR="007926C2">
        <w:t>а построено по типовому проекту</w:t>
      </w:r>
      <w:r>
        <w:t xml:space="preserve">. </w:t>
      </w:r>
      <w:r w:rsidR="007926C2" w:rsidRPr="007926C2">
        <w:t>Площадь участка – 7276; застроенная – 1105,7</w:t>
      </w:r>
      <w:r w:rsidR="007926C2">
        <w:t xml:space="preserve"> о</w:t>
      </w:r>
      <w:r>
        <w:t>бщ</w:t>
      </w:r>
      <w:r w:rsidR="007926C2">
        <w:t xml:space="preserve">ая площадь здания </w:t>
      </w:r>
      <w:r w:rsidR="007926C2" w:rsidRPr="007926C2">
        <w:t>1965.8 кв.м.</w:t>
      </w:r>
      <w:r>
        <w:rPr>
          <w:vertAlign w:val="superscript"/>
        </w:rPr>
        <w:t xml:space="preserve"> </w:t>
      </w:r>
    </w:p>
    <w:p w:rsidR="00355B09" w:rsidRDefault="00615407">
      <w:pPr>
        <w:ind w:left="-5" w:right="4"/>
      </w:pPr>
      <w:r>
        <w:t xml:space="preserve"> ДОУ обеспечивает получение дошкольного образования, присмотр и уход з</w:t>
      </w:r>
      <w:r w:rsidR="000D4686">
        <w:t>а воспитанниками в возрасте от 1 г. 6 мес.</w:t>
      </w:r>
      <w:r>
        <w:t xml:space="preserve"> лет до прекращения образовательных о</w:t>
      </w:r>
      <w:r w:rsidR="000D4686">
        <w:t>тношений. В ДОУ функционирует 6</w:t>
      </w:r>
      <w:r>
        <w:t xml:space="preserve"> групп общеразвивающей направленности.  </w:t>
      </w:r>
    </w:p>
    <w:p w:rsidR="00355B09" w:rsidRDefault="00615407">
      <w:pPr>
        <w:ind w:left="-5" w:right="4"/>
      </w:pPr>
      <w:r>
        <w:t xml:space="preserve"> Режим работы: пятидневная неделя в течение календарного года. Время работы: 7.00-19.00 с понедельника по пятницу. Выходные дни: суббота, воскресенье, праздничные дни.  </w:t>
      </w:r>
    </w:p>
    <w:p w:rsidR="00355B09" w:rsidRDefault="00615407">
      <w:pPr>
        <w:ind w:left="-5" w:right="4"/>
      </w:pPr>
      <w:r>
        <w:t xml:space="preserve"> Детский сад имеет территорию с игровым оборуд</w:t>
      </w:r>
      <w:r w:rsidR="007926C2">
        <w:t>ованием, зелеными насаждениями,</w:t>
      </w:r>
      <w:r>
        <w:t xml:space="preserve"> цветниками, огородом, имеется спортивная площадка, </w:t>
      </w:r>
      <w:r w:rsidR="000D4686">
        <w:t>экологическая тропа</w:t>
      </w:r>
      <w:r>
        <w:t xml:space="preserve">.  </w:t>
      </w:r>
    </w:p>
    <w:p w:rsidR="00355B09" w:rsidRDefault="00615407">
      <w:pPr>
        <w:ind w:left="-5" w:right="4"/>
      </w:pPr>
      <w:r>
        <w:t xml:space="preserve"> Материально-техническая база на хорошем уровне, педагоги имеют высокий профессиональный уровень. Коллектив ДОУ стабильный, способный предоставить качественное образование воспитанникам во взаимодействии с законными представителями и социумом, имеет положительные отзывы, востребован.    </w:t>
      </w:r>
    </w:p>
    <w:p w:rsidR="00355B09" w:rsidRDefault="00615407">
      <w:pPr>
        <w:ind w:left="-15" w:right="4" w:firstLine="708"/>
      </w:pPr>
      <w:r>
        <w:t xml:space="preserve">Родители воспитанников (законные представители) являются активными участниками образовательной деятельности, в том числе, принимают участие в формировании основной общеобразовательной программы, принимают участие в организации и проведении совместных мероприятий с детьми в МБДОУ (утренники, развлечения, физкультурные праздники, досуги, дни здоровья и др.), создают (принимают участие в деятельности) коллегиальных органов управления, предусмотренных уставом МБДОУ.  </w:t>
      </w:r>
    </w:p>
    <w:p w:rsidR="00355B09" w:rsidRDefault="00615407">
      <w:pPr>
        <w:ind w:left="-15" w:right="4" w:firstLine="708"/>
      </w:pPr>
      <w:r>
        <w:t xml:space="preserve">Родители воспитанников (законные представители) имеют право обращаться в комиссию по урегулированию споров между участниками образовательных отношений МБДОУ для защиты прав своего ребенка, оказывать посильную помощь, направленную на развитие материальной базы ДО. </w:t>
      </w:r>
    </w:p>
    <w:p w:rsidR="00355B09" w:rsidRDefault="00615407">
      <w:pPr>
        <w:ind w:left="-15" w:right="4" w:firstLine="708"/>
      </w:pPr>
      <w:r>
        <w:t xml:space="preserve">Педагогический коллектив детского сада строит свою работу по воспитанию и обучению детей в тесном контакте с семьёй. В учреждении изучается контингент родителей, социальный и образовательный статус членов семей воспитанников.  </w:t>
      </w:r>
    </w:p>
    <w:p w:rsidR="00355B09" w:rsidRDefault="00615407">
      <w:pPr>
        <w:ind w:left="-15" w:right="4" w:firstLine="708"/>
      </w:pPr>
      <w:r>
        <w:t xml:space="preserve">Традиционные события, праздники, мероприятия представляют собой годовой цикл мероприятий, проводимых в различных формах, направленных на реализацию Программы в основной период (с 1 сентября по 31 мая), а также в период летней оздоровительной кампании (соответствует текущему графику функционирования дошкольного отделения в летний период).  </w:t>
      </w:r>
    </w:p>
    <w:p w:rsidR="00355B09" w:rsidRDefault="00615407">
      <w:pPr>
        <w:ind w:left="718" w:right="4"/>
      </w:pPr>
      <w:r>
        <w:t xml:space="preserve">Направленность и тематика мероприятий формируется на основе следующих областей:  </w:t>
      </w:r>
    </w:p>
    <w:p w:rsidR="00355B09" w:rsidRDefault="007926C2" w:rsidP="007926C2">
      <w:pPr>
        <w:ind w:left="720" w:right="4" w:firstLine="0"/>
      </w:pPr>
      <w:r>
        <w:t xml:space="preserve">- </w:t>
      </w:r>
      <w:r w:rsidR="00615407">
        <w:t xml:space="preserve">исторические и общественно значимые события;  </w:t>
      </w:r>
    </w:p>
    <w:p w:rsidR="00355B09" w:rsidRDefault="007926C2" w:rsidP="007926C2">
      <w:pPr>
        <w:ind w:left="720" w:right="4" w:firstLine="0"/>
      </w:pPr>
      <w:r>
        <w:t xml:space="preserve">- </w:t>
      </w:r>
      <w:r w:rsidR="00615407">
        <w:t xml:space="preserve">сезонные явления в природе, животный и растительный мир, мир неживой природы;  </w:t>
      </w:r>
    </w:p>
    <w:p w:rsidR="00355B09" w:rsidRDefault="007926C2" w:rsidP="007926C2">
      <w:pPr>
        <w:ind w:left="720" w:right="4" w:firstLine="0"/>
      </w:pPr>
      <w:r>
        <w:t xml:space="preserve">- </w:t>
      </w:r>
      <w:r w:rsidR="00615407">
        <w:t xml:space="preserve">национальные праздники, традиции;  </w:t>
      </w:r>
    </w:p>
    <w:p w:rsidR="00355B09" w:rsidRDefault="007926C2" w:rsidP="007926C2">
      <w:pPr>
        <w:ind w:left="720" w:right="4" w:firstLine="0"/>
      </w:pPr>
      <w:r>
        <w:t xml:space="preserve">- </w:t>
      </w:r>
      <w:r w:rsidR="00615407">
        <w:t xml:space="preserve">тематические недели (моя семья, традиции русского народа);  </w:t>
      </w:r>
    </w:p>
    <w:p w:rsidR="00355B09" w:rsidRDefault="007926C2" w:rsidP="007926C2">
      <w:pPr>
        <w:ind w:left="720" w:right="4" w:firstLine="0"/>
      </w:pPr>
      <w:r>
        <w:t xml:space="preserve">- </w:t>
      </w:r>
      <w:r w:rsidR="00615407">
        <w:t xml:space="preserve">иные темы, связанные с миром человека.  </w:t>
      </w:r>
    </w:p>
    <w:p w:rsidR="00355B09" w:rsidRDefault="00615407">
      <w:pPr>
        <w:spacing w:after="16" w:line="259" w:lineRule="auto"/>
        <w:ind w:left="0" w:right="0" w:firstLine="0"/>
        <w:jc w:val="left"/>
      </w:pPr>
      <w:r>
        <w:rPr>
          <w:b/>
          <w:i/>
        </w:rPr>
        <w:t xml:space="preserve"> </w:t>
      </w:r>
    </w:p>
    <w:p w:rsidR="00355B09" w:rsidRDefault="00615407" w:rsidP="007926C2">
      <w:pPr>
        <w:spacing w:after="19" w:line="259" w:lineRule="auto"/>
        <w:ind w:left="0" w:right="0" w:firstLine="0"/>
        <w:jc w:val="left"/>
      </w:pPr>
      <w:r>
        <w:rPr>
          <w:b/>
          <w:i/>
        </w:rPr>
        <w:t xml:space="preserve"> </w:t>
      </w:r>
    </w:p>
    <w:p w:rsidR="00355B09" w:rsidRDefault="00615407">
      <w:pPr>
        <w:spacing w:after="0" w:line="270" w:lineRule="auto"/>
        <w:ind w:right="0"/>
        <w:jc w:val="left"/>
      </w:pPr>
      <w:r>
        <w:rPr>
          <w:b/>
          <w:i/>
        </w:rPr>
        <w:t>Традиции и ритуалы, особые нормы, этикет ДОО.</w:t>
      </w:r>
      <w:r>
        <w:rPr>
          <w:i/>
        </w:rPr>
        <w:t xml:space="preserve">  </w:t>
      </w:r>
    </w:p>
    <w:p w:rsidR="00355B09" w:rsidRDefault="00615407">
      <w:pPr>
        <w:spacing w:after="62" w:line="259" w:lineRule="auto"/>
        <w:ind w:left="0" w:right="0" w:firstLine="0"/>
        <w:jc w:val="left"/>
      </w:pPr>
      <w:r>
        <w:t xml:space="preserve"> </w:t>
      </w:r>
    </w:p>
    <w:p w:rsidR="00355B09" w:rsidRDefault="00615407">
      <w:pPr>
        <w:ind w:left="-5" w:right="4"/>
      </w:pPr>
      <w:r>
        <w:t>Основные традиции воспитательного процесса в МБДОУ «Д</w:t>
      </w:r>
      <w:r w:rsidR="007926C2">
        <w:t>/</w:t>
      </w:r>
      <w:r>
        <w:t>с</w:t>
      </w:r>
      <w:r w:rsidR="007926C2">
        <w:t xml:space="preserve"> № 3 «Сказка»</w:t>
      </w:r>
      <w:r>
        <w:t xml:space="preserve">:  </w:t>
      </w:r>
    </w:p>
    <w:p w:rsidR="00355B09" w:rsidRDefault="007926C2" w:rsidP="007926C2">
      <w:pPr>
        <w:ind w:left="720" w:right="4" w:firstLine="0"/>
      </w:pPr>
      <w:r>
        <w:t xml:space="preserve">- </w:t>
      </w:r>
      <w:r w:rsidR="00615407">
        <w:t xml:space="preserve">Стержнем годового цикла воспитательной работы являются общие для всего детского сада событийные мероприятия, в которых участвуют дети всех возрастных групп. Межвозрастное взаимодействие дошкольников способствует их взаимообучению и взаимовоспитанию. Общение младших по возрасту ребят с более старшими создает благоприятные условия для формирования дружеских отношений, положительных эмоций, проявления уважения, самостоятельности. Это дает большой воспитательный результат, чем прямое влияние педагога.  </w:t>
      </w:r>
    </w:p>
    <w:p w:rsidR="00355B09" w:rsidRDefault="007926C2" w:rsidP="007926C2">
      <w:pPr>
        <w:ind w:left="720" w:right="4" w:firstLine="0"/>
      </w:pPr>
      <w:r>
        <w:t xml:space="preserve">- </w:t>
      </w:r>
      <w:r w:rsidR="00615407">
        <w:t xml:space="preserve">Детская художественная литература и народное творчество традиционно рассматриваются педагогами ДОО в качестве наиболее доступных и действенных в воспитательном отношении видов искусства, обеспечивающих развитие личности дошкольника в соответствии с общечеловеческими и национальными ценностными установками.  </w:t>
      </w:r>
    </w:p>
    <w:p w:rsidR="00355B09" w:rsidRDefault="007926C2" w:rsidP="007926C2">
      <w:pPr>
        <w:ind w:left="720" w:right="4" w:firstLine="0"/>
      </w:pPr>
      <w:r>
        <w:t xml:space="preserve">- </w:t>
      </w:r>
      <w:r w:rsidR="00615407">
        <w:t xml:space="preserve">Педагогический коллектив ДОУ ориентирован на организацию разнообразных форм детских сообществ (кружки по интересам, мультстудия, фольклорная группа). Данные сообщества обеспечивают полноценный опыт социализации детей.  </w:t>
      </w:r>
    </w:p>
    <w:p w:rsidR="00355B09" w:rsidRDefault="007926C2" w:rsidP="007926C2">
      <w:pPr>
        <w:ind w:left="720" w:right="4" w:firstLine="0"/>
      </w:pPr>
      <w:r>
        <w:t xml:space="preserve">- </w:t>
      </w:r>
      <w:r w:rsidR="00615407">
        <w:t xml:space="preserve">Коллективное планирование, разработка и проведение общих мероприятий. В ДОУ существует практика создания творческих групп педагогов, которые оказывают консультативную, психологическую, информационную и технологическую поддержку своим коллегам в вопросах организации воспитательных мероприятий.  </w:t>
      </w:r>
    </w:p>
    <w:p w:rsidR="00355B09" w:rsidRDefault="007926C2" w:rsidP="007926C2">
      <w:pPr>
        <w:ind w:left="720" w:right="4" w:firstLine="0"/>
      </w:pPr>
      <w:r>
        <w:t xml:space="preserve">- </w:t>
      </w:r>
      <w:r w:rsidR="00615407">
        <w:t xml:space="preserve">Дополнительным воспитательным ресурсом по приобщению дошкольников к истории и культуре своей Отчизны и своего родного края являются мини-музеи, организованные в ДОО. Музейная педагогика рассматривается нами как ценность, обладающая исторической и художественной значимостью.  </w:t>
      </w:r>
    </w:p>
    <w:p w:rsidR="00355B09" w:rsidRDefault="00615407">
      <w:pPr>
        <w:spacing w:after="72" w:line="259" w:lineRule="auto"/>
        <w:ind w:left="0" w:right="0" w:firstLine="0"/>
        <w:jc w:val="left"/>
      </w:pPr>
      <w:r>
        <w:t xml:space="preserve"> </w:t>
      </w:r>
    </w:p>
    <w:p w:rsidR="00355B09" w:rsidRDefault="00615407">
      <w:pPr>
        <w:spacing w:after="15" w:line="259" w:lineRule="auto"/>
        <w:ind w:left="708" w:right="0"/>
        <w:jc w:val="center"/>
      </w:pPr>
      <w:r>
        <w:rPr>
          <w:b/>
          <w:i/>
        </w:rPr>
        <w:t xml:space="preserve">Воспитывающая среда ДОО </w:t>
      </w:r>
    </w:p>
    <w:p w:rsidR="00355B09" w:rsidRDefault="00615407">
      <w:pPr>
        <w:spacing w:after="12" w:line="259" w:lineRule="auto"/>
        <w:ind w:left="708" w:right="0" w:firstLine="0"/>
        <w:jc w:val="left"/>
      </w:pPr>
      <w:r>
        <w:rPr>
          <w:b/>
          <w:i/>
        </w:rPr>
        <w:t xml:space="preserve"> </w:t>
      </w:r>
    </w:p>
    <w:p w:rsidR="00355B09" w:rsidRDefault="00615407">
      <w:pPr>
        <w:ind w:left="-5" w:right="4"/>
      </w:pPr>
      <w:r>
        <w:t xml:space="preserve">Воспитывающая среда раскрывает ценности и смыслы, заложенные в укладе. 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структурированность.  </w:t>
      </w:r>
    </w:p>
    <w:p w:rsidR="00355B09" w:rsidRDefault="00615407">
      <w:pPr>
        <w:ind w:left="-5" w:right="4"/>
      </w:pPr>
      <w:r>
        <w:t xml:space="preserve">Воспитывающая среда строится по трем линиям:  </w:t>
      </w:r>
    </w:p>
    <w:p w:rsidR="00355B09" w:rsidRDefault="007926C2" w:rsidP="007926C2">
      <w:pPr>
        <w:ind w:left="720" w:right="4" w:firstLine="0"/>
      </w:pPr>
      <w:r>
        <w:t xml:space="preserve">- </w:t>
      </w:r>
      <w:r w:rsidR="00615407">
        <w:t xml:space="preserve">«от взрослого», который создает предметно-пространственную среду, насыщая ее ценностями и смыслами;  </w:t>
      </w:r>
    </w:p>
    <w:p w:rsidR="00355B09" w:rsidRDefault="007926C2" w:rsidP="007926C2">
      <w:pPr>
        <w:spacing w:after="56" w:line="268" w:lineRule="auto"/>
        <w:ind w:left="720" w:right="4" w:firstLine="0"/>
      </w:pPr>
      <w:r>
        <w:t xml:space="preserve">- </w:t>
      </w:r>
      <w:r w:rsidR="00615407">
        <w:t xml:space="preserve">«от совместности ребенка и взрослого»: воспитывающая среда, направленная на взаимодействие ребенка и взрослого, раскрывающего смыслы и ценности воспитания;  </w:t>
      </w:r>
    </w:p>
    <w:p w:rsidR="00355B09" w:rsidRDefault="007926C2" w:rsidP="007926C2">
      <w:pPr>
        <w:ind w:left="720" w:right="4" w:firstLine="0"/>
      </w:pPr>
      <w:r>
        <w:t xml:space="preserve">- </w:t>
      </w:r>
      <w:r w:rsidR="00615407">
        <w:t xml:space="preserve">«от ребенка»: воспитывающая среда, в которой ребенок самостоятельно творит, живет и получает опыт позитивных достижений, осваивая ценности и смыслы, заложенные взрослым.  </w:t>
      </w:r>
    </w:p>
    <w:p w:rsidR="00355B09" w:rsidRDefault="00615407">
      <w:pPr>
        <w:spacing w:after="19" w:line="259" w:lineRule="auto"/>
        <w:ind w:left="720" w:right="0" w:firstLine="0"/>
        <w:jc w:val="left"/>
      </w:pPr>
      <w:r>
        <w:t xml:space="preserve"> </w:t>
      </w:r>
    </w:p>
    <w:p w:rsidR="00355B09" w:rsidRDefault="00615407">
      <w:pPr>
        <w:spacing w:after="63" w:line="259" w:lineRule="auto"/>
        <w:ind w:left="720" w:right="0" w:firstLine="0"/>
        <w:jc w:val="left"/>
      </w:pPr>
      <w:r>
        <w:t xml:space="preserve"> </w:t>
      </w:r>
    </w:p>
    <w:p w:rsidR="00355B09" w:rsidRDefault="00615407">
      <w:pPr>
        <w:spacing w:after="59" w:line="259" w:lineRule="auto"/>
        <w:ind w:right="11"/>
        <w:jc w:val="center"/>
      </w:pPr>
      <w:r>
        <w:rPr>
          <w:i/>
        </w:rPr>
        <w:t xml:space="preserve">Условия для формирования эмоционально-ценностного отношения ребёнка к окружающему </w:t>
      </w:r>
    </w:p>
    <w:p w:rsidR="00355B09" w:rsidRDefault="00615407">
      <w:pPr>
        <w:spacing w:after="16" w:line="259" w:lineRule="auto"/>
        <w:ind w:right="9"/>
        <w:jc w:val="center"/>
      </w:pPr>
      <w:r>
        <w:rPr>
          <w:i/>
        </w:rPr>
        <w:t xml:space="preserve">миру, другим людям, себе </w:t>
      </w:r>
    </w:p>
    <w:p w:rsidR="00355B09" w:rsidRDefault="00615407">
      <w:pPr>
        <w:spacing w:after="64" w:line="259" w:lineRule="auto"/>
        <w:ind w:left="53" w:right="0" w:firstLine="0"/>
        <w:jc w:val="center"/>
      </w:pPr>
      <w:r>
        <w:t xml:space="preserve"> </w:t>
      </w:r>
    </w:p>
    <w:p w:rsidR="00355B09" w:rsidRDefault="00615407">
      <w:pPr>
        <w:ind w:left="-5" w:right="4"/>
      </w:pPr>
      <w:r>
        <w:t xml:space="preserve">Для реализации процесса формирования эмоционально-ценностного отношения ребенка к окружающему миру, другим людям воспитатели и специалисты ДОО в своей работе используют разные виды деятельности:  </w:t>
      </w:r>
    </w:p>
    <w:p w:rsidR="00355B09" w:rsidRDefault="007926C2" w:rsidP="007926C2">
      <w:pPr>
        <w:ind w:left="720" w:right="4" w:firstLine="0"/>
      </w:pPr>
      <w:r>
        <w:t xml:space="preserve">- </w:t>
      </w:r>
      <w:r w:rsidR="00615407">
        <w:t xml:space="preserve">игровая деятельность - дает ребенку почувствовать себя равноправным членом человеческого общества;  </w:t>
      </w:r>
    </w:p>
    <w:p w:rsidR="00355B09" w:rsidRDefault="007926C2" w:rsidP="007926C2">
      <w:pPr>
        <w:ind w:left="720" w:right="4" w:firstLine="0"/>
      </w:pPr>
      <w:r>
        <w:t xml:space="preserve">- </w:t>
      </w:r>
      <w:r w:rsidR="00615407">
        <w:t xml:space="preserve">коммуникативная - объединяет взрослого и ребенка, удовлетворяет разнообразные потребности ребенка в эмоциональной близости с взрослым;  </w:t>
      </w:r>
    </w:p>
    <w:p w:rsidR="00355B09" w:rsidRDefault="007926C2" w:rsidP="007926C2">
      <w:pPr>
        <w:ind w:left="720" w:right="4" w:firstLine="0"/>
      </w:pPr>
      <w:r>
        <w:t xml:space="preserve">- </w:t>
      </w:r>
      <w:r w:rsidR="00615407">
        <w:t xml:space="preserve">предметная - удовлетворяет познавательные интересы ребенка в определенный период, помогает ориентировать в окружающем мире;  </w:t>
      </w:r>
    </w:p>
    <w:p w:rsidR="00355B09" w:rsidRDefault="007926C2" w:rsidP="007926C2">
      <w:pPr>
        <w:ind w:left="720" w:right="4" w:firstLine="0"/>
      </w:pPr>
      <w:r>
        <w:t xml:space="preserve">- </w:t>
      </w:r>
      <w:r w:rsidR="00615407">
        <w:t xml:space="preserve">изобразительная - позволяет ребенку с помощью работы, фантазии вжиться в мир взрослых, познать его и принять в нем участие; </w:t>
      </w:r>
    </w:p>
    <w:p w:rsidR="00355B09" w:rsidRDefault="007926C2" w:rsidP="007926C2">
      <w:pPr>
        <w:ind w:left="720" w:right="4" w:firstLine="0"/>
      </w:pPr>
      <w:r>
        <w:t xml:space="preserve">- </w:t>
      </w:r>
      <w:r w:rsidR="00615407">
        <w:t xml:space="preserve">наблюдение - обогащает опыт ребенка, стимулирует развитие познавательных интересов, закрепляет социальные чувства;  </w:t>
      </w:r>
    </w:p>
    <w:p w:rsidR="00355B09" w:rsidRDefault="007926C2" w:rsidP="007926C2">
      <w:pPr>
        <w:ind w:left="720" w:right="4" w:firstLine="0"/>
      </w:pPr>
      <w:r>
        <w:t xml:space="preserve">- </w:t>
      </w:r>
      <w:r w:rsidR="00615407">
        <w:t xml:space="preserve">проектная - активизирует самостоятельную деятельность ребенка, обеспечивает объединение и интеграцию разных видов деятельности;  </w:t>
      </w:r>
    </w:p>
    <w:p w:rsidR="00355B09" w:rsidRDefault="007926C2" w:rsidP="007926C2">
      <w:pPr>
        <w:ind w:left="720" w:right="4" w:firstLine="0"/>
      </w:pPr>
      <w:r>
        <w:t xml:space="preserve">- </w:t>
      </w:r>
      <w:r w:rsidR="00615407">
        <w:t xml:space="preserve">конструктивная - дает возможность формировать сложные мыслительные действия, творческое воображение, механизмы управления собственным поведением.  </w:t>
      </w:r>
    </w:p>
    <w:p w:rsidR="00355B09" w:rsidRDefault="00615407">
      <w:pPr>
        <w:spacing w:after="16" w:line="259" w:lineRule="auto"/>
        <w:ind w:left="0" w:right="0" w:firstLine="0"/>
        <w:jc w:val="left"/>
      </w:pPr>
      <w:r>
        <w:t xml:space="preserve"> </w:t>
      </w:r>
    </w:p>
    <w:p w:rsidR="00355B09" w:rsidRDefault="00615407">
      <w:pPr>
        <w:spacing w:after="59" w:line="259" w:lineRule="auto"/>
        <w:ind w:right="0"/>
        <w:jc w:val="center"/>
      </w:pPr>
      <w:r>
        <w:rPr>
          <w:i/>
        </w:rPr>
        <w:t xml:space="preserve">Условия для обретения ребенком первичного опыта деятельности и поступка в соответствии с традиционными ценностями российского общества </w:t>
      </w:r>
    </w:p>
    <w:p w:rsidR="00355B09" w:rsidRDefault="00615407">
      <w:pPr>
        <w:spacing w:after="69" w:line="259" w:lineRule="auto"/>
        <w:ind w:left="53" w:right="0" w:firstLine="0"/>
        <w:jc w:val="center"/>
      </w:pPr>
      <w:r>
        <w:t xml:space="preserve"> </w:t>
      </w:r>
    </w:p>
    <w:p w:rsidR="00355B09" w:rsidRDefault="007926C2" w:rsidP="007926C2">
      <w:pPr>
        <w:ind w:left="720" w:right="4" w:firstLine="0"/>
      </w:pPr>
      <w:r>
        <w:t xml:space="preserve">- </w:t>
      </w:r>
      <w:r w:rsidR="00615407">
        <w:t xml:space="preserve">ситуации бытового взаимодействия, культурные практики повседневной жизни;  </w:t>
      </w:r>
    </w:p>
    <w:p w:rsidR="00355B09" w:rsidRDefault="007926C2" w:rsidP="007926C2">
      <w:pPr>
        <w:ind w:left="720" w:right="4" w:firstLine="0"/>
      </w:pPr>
      <w:r>
        <w:t xml:space="preserve">- </w:t>
      </w:r>
      <w:r w:rsidR="00615407">
        <w:t xml:space="preserve">самостоятельная игровая, коммуникативная, художественная деятельность детей;  </w:t>
      </w:r>
    </w:p>
    <w:p w:rsidR="00355B09" w:rsidRDefault="007926C2" w:rsidP="007926C2">
      <w:pPr>
        <w:ind w:left="720" w:right="4" w:firstLine="0"/>
      </w:pPr>
      <w:r>
        <w:t xml:space="preserve">- </w:t>
      </w:r>
      <w:r w:rsidR="00615407">
        <w:t xml:space="preserve">занятия (в том числе совместные занятия детей и родителей);  </w:t>
      </w:r>
    </w:p>
    <w:p w:rsidR="00355B09" w:rsidRDefault="007926C2" w:rsidP="007926C2">
      <w:pPr>
        <w:ind w:left="720" w:right="4" w:firstLine="0"/>
      </w:pPr>
      <w:r>
        <w:t xml:space="preserve">- </w:t>
      </w:r>
      <w:r w:rsidR="00615407">
        <w:t xml:space="preserve">социокультурные праздники и досуговые мероприятия;  </w:t>
      </w:r>
    </w:p>
    <w:p w:rsidR="00355B09" w:rsidRDefault="007926C2" w:rsidP="007926C2">
      <w:pPr>
        <w:ind w:left="720" w:right="4" w:firstLine="0"/>
      </w:pPr>
      <w:r>
        <w:t xml:space="preserve">- </w:t>
      </w:r>
      <w:r w:rsidR="00615407">
        <w:t xml:space="preserve">экскурсии и целевые прогулки;  </w:t>
      </w:r>
    </w:p>
    <w:p w:rsidR="00355B09" w:rsidRDefault="007926C2" w:rsidP="007926C2">
      <w:pPr>
        <w:ind w:left="720" w:right="4" w:firstLine="0"/>
      </w:pPr>
      <w:r>
        <w:t xml:space="preserve">- </w:t>
      </w:r>
      <w:r w:rsidR="00615407">
        <w:t xml:space="preserve">кружковая работа;  </w:t>
      </w:r>
    </w:p>
    <w:p w:rsidR="00355B09" w:rsidRDefault="007926C2" w:rsidP="007926C2">
      <w:pPr>
        <w:ind w:left="720" w:right="4" w:firstLine="0"/>
      </w:pPr>
      <w:r>
        <w:t xml:space="preserve">- </w:t>
      </w:r>
      <w:r w:rsidR="00615407">
        <w:t xml:space="preserve">музейная деятельность дошкольного образовательного учреждения;  </w:t>
      </w:r>
    </w:p>
    <w:p w:rsidR="00355B09" w:rsidRDefault="007926C2" w:rsidP="007926C2">
      <w:pPr>
        <w:ind w:left="720" w:right="4" w:firstLine="0"/>
      </w:pPr>
      <w:r>
        <w:t xml:space="preserve">- </w:t>
      </w:r>
      <w:r w:rsidR="00615407">
        <w:t xml:space="preserve">встречи с интересными людьми — носителями культуры.  </w:t>
      </w:r>
    </w:p>
    <w:p w:rsidR="00355B09" w:rsidRDefault="00615407">
      <w:pPr>
        <w:spacing w:after="16" w:line="259" w:lineRule="auto"/>
        <w:ind w:left="0" w:right="0" w:firstLine="0"/>
        <w:jc w:val="left"/>
      </w:pPr>
      <w:r>
        <w:t xml:space="preserve"> </w:t>
      </w:r>
    </w:p>
    <w:p w:rsidR="00355B09" w:rsidRDefault="00615407">
      <w:pPr>
        <w:spacing w:after="59" w:line="259" w:lineRule="auto"/>
        <w:ind w:right="0"/>
        <w:jc w:val="center"/>
      </w:pPr>
      <w:r>
        <w:rPr>
          <w:i/>
        </w:rPr>
        <w:t xml:space="preserve">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 </w:t>
      </w:r>
    </w:p>
    <w:p w:rsidR="00355B09" w:rsidRDefault="00615407">
      <w:pPr>
        <w:spacing w:after="16" w:line="259" w:lineRule="auto"/>
        <w:ind w:left="53" w:right="0" w:firstLine="0"/>
        <w:jc w:val="center"/>
      </w:pPr>
      <w:r>
        <w:t xml:space="preserve"> </w:t>
      </w:r>
    </w:p>
    <w:p w:rsidR="00355B09" w:rsidRDefault="00615407">
      <w:pPr>
        <w:ind w:left="-15" w:right="4" w:firstLine="708"/>
      </w:pPr>
      <w:r>
        <w:t xml:space="preserve">Развитие самостоятельности включает две стороны: адаптивную (умение понимать существующие социальные нормы и действовать в соответствии с ними) и активную (готовность принимать самостоятельные решения). Дошкольники получают позитивный социальный опыт создания и воплощения собственных замыслов. Дети чувствуют, что их попытки пробовать новое, в том числе и при планировании собственной жизни в течение дня, будут поддержаны взрослыми.  </w:t>
      </w:r>
    </w:p>
    <w:p w:rsidR="00355B09" w:rsidRDefault="00615407">
      <w:pPr>
        <w:ind w:left="-5" w:right="4"/>
      </w:pPr>
      <w:r>
        <w:t xml:space="preserve">С целью поддержания детской инициативы педагоги регулярно создают ситуации, в которых дошкольники учатся:  </w:t>
      </w:r>
    </w:p>
    <w:p w:rsidR="00355B09" w:rsidRDefault="007926C2" w:rsidP="007926C2">
      <w:pPr>
        <w:ind w:left="720" w:right="4" w:firstLine="0"/>
      </w:pPr>
      <w:r>
        <w:t xml:space="preserve">- </w:t>
      </w:r>
      <w:r w:rsidR="00615407">
        <w:t xml:space="preserve">при участии взрослого обсуждать важные события со сверстниками;  </w:t>
      </w:r>
    </w:p>
    <w:p w:rsidR="00355B09" w:rsidRDefault="007926C2" w:rsidP="007926C2">
      <w:pPr>
        <w:ind w:left="720" w:right="4" w:firstLine="0"/>
      </w:pPr>
      <w:r>
        <w:t xml:space="preserve">- </w:t>
      </w:r>
      <w:r w:rsidR="00615407">
        <w:t xml:space="preserve">совершать выбор и обосновывать его (например, детям можно предлагать специальные способы фиксации их выбора);  </w:t>
      </w:r>
    </w:p>
    <w:p w:rsidR="007926C2" w:rsidRDefault="007926C2" w:rsidP="007926C2">
      <w:pPr>
        <w:ind w:left="720" w:right="4" w:firstLine="0"/>
      </w:pPr>
      <w:r>
        <w:t xml:space="preserve">- </w:t>
      </w:r>
      <w:r w:rsidR="00615407">
        <w:t>предъявлять и обосновывать свою инициативу (замыслы, предложения и пр.);</w:t>
      </w:r>
    </w:p>
    <w:p w:rsidR="00355B09" w:rsidRDefault="007926C2" w:rsidP="007926C2">
      <w:pPr>
        <w:ind w:left="720" w:right="4" w:firstLine="0"/>
      </w:pPr>
      <w:r>
        <w:t xml:space="preserve">- </w:t>
      </w:r>
      <w:r w:rsidR="00615407">
        <w:t xml:space="preserve">планировать собственные действия индивидуально и в малой группе, команде;  </w:t>
      </w:r>
    </w:p>
    <w:p w:rsidR="00355B09" w:rsidRDefault="007926C2" w:rsidP="007926C2">
      <w:pPr>
        <w:ind w:left="720" w:right="4" w:firstLine="0"/>
      </w:pPr>
      <w:r>
        <w:t xml:space="preserve">- </w:t>
      </w:r>
      <w:r w:rsidR="00615407">
        <w:t xml:space="preserve">оценивать результаты своих действий индивидуально и в малой группе, команде.  </w:t>
      </w:r>
    </w:p>
    <w:p w:rsidR="00355B09" w:rsidRDefault="00615407">
      <w:pPr>
        <w:spacing w:after="0" w:line="259" w:lineRule="auto"/>
        <w:ind w:left="0" w:right="0" w:firstLine="0"/>
        <w:jc w:val="left"/>
      </w:pPr>
      <w:r>
        <w:t xml:space="preserve"> </w:t>
      </w:r>
    </w:p>
    <w:p w:rsidR="00355B09" w:rsidRDefault="00615407">
      <w:pPr>
        <w:ind w:left="-15" w:right="4" w:firstLine="360"/>
      </w:pPr>
      <w:r>
        <w:t xml:space="preserve">Коллектив МБДОУ прилагает усилия, чтобы образовательное учреждение представляло для детей среду, в которой будет возможным приблизить воспитательно-образовательные ситуации к реалиям детской жизни, научить ребенка действовать и общаться в ситуациях, приближенных к жизни.  </w:t>
      </w:r>
    </w:p>
    <w:p w:rsidR="00355B09" w:rsidRDefault="00615407">
      <w:pPr>
        <w:ind w:left="-15" w:right="4" w:firstLine="360"/>
      </w:pPr>
      <w:r>
        <w:t xml:space="preserve">В группах имеются центры патриотического воспитания, в которых находится материал по ознакомлению с городом, страной, государственной символикой, где дети в условиях ежедневного свободного доступа могут пополнять знания. </w:t>
      </w:r>
    </w:p>
    <w:p w:rsidR="00355B09" w:rsidRDefault="00615407">
      <w:pPr>
        <w:ind w:left="-15" w:right="4" w:firstLine="360"/>
      </w:pPr>
      <w:r>
        <w:t xml:space="preserve">Составляющей частью уклада является культура поведения воспитателя в общностях как значимая составляющая уклада. Культура поведения взрослых направлена на </w:t>
      </w:r>
      <w:r>
        <w:rPr>
          <w:b/>
          <w:i/>
        </w:rPr>
        <w:t xml:space="preserve">создание воспитывающей среды </w:t>
      </w:r>
      <w:r>
        <w:t xml:space="preserve">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  </w:t>
      </w:r>
    </w:p>
    <w:p w:rsidR="00355B09" w:rsidRDefault="00615407">
      <w:pPr>
        <w:ind w:left="-15" w:right="4" w:firstLine="360"/>
      </w:pPr>
      <w:r>
        <w:t xml:space="preserve">Педагогические работники МБДОУ соблюдают кодекс нормы профессиональной этики и поведения:  </w:t>
      </w:r>
    </w:p>
    <w:p w:rsidR="00355B09" w:rsidRDefault="007926C2" w:rsidP="007926C2">
      <w:pPr>
        <w:ind w:left="720" w:right="4" w:firstLine="0"/>
      </w:pPr>
      <w:r>
        <w:t xml:space="preserve">- </w:t>
      </w:r>
      <w:r w:rsidR="00615407">
        <w:t xml:space="preserve">педагог всегда выходит навстречу родителям и приветствует родителей и детей первым;  </w:t>
      </w:r>
    </w:p>
    <w:p w:rsidR="00355B09" w:rsidRDefault="007926C2" w:rsidP="007926C2">
      <w:pPr>
        <w:ind w:left="720" w:right="4" w:firstLine="0"/>
      </w:pPr>
      <w:r>
        <w:t xml:space="preserve">- </w:t>
      </w:r>
      <w:r w:rsidR="00615407">
        <w:t xml:space="preserve">улыбка - всегда обязательная часть приветствия;  </w:t>
      </w:r>
    </w:p>
    <w:p w:rsidR="00355B09" w:rsidRDefault="007926C2" w:rsidP="007926C2">
      <w:pPr>
        <w:ind w:left="720" w:right="4" w:firstLine="0"/>
      </w:pPr>
      <w:r>
        <w:t xml:space="preserve">- </w:t>
      </w:r>
      <w:r w:rsidR="00615407">
        <w:t xml:space="preserve">педагог описывает события и ситуации, но не даёт им оценки;  </w:t>
      </w:r>
    </w:p>
    <w:p w:rsidR="00355B09" w:rsidRDefault="007926C2" w:rsidP="007926C2">
      <w:pPr>
        <w:ind w:left="720" w:right="4" w:firstLine="0"/>
      </w:pPr>
      <w:r>
        <w:t xml:space="preserve">- </w:t>
      </w:r>
      <w:r w:rsidR="00615407">
        <w:t xml:space="preserve">не обвиняет родителей и не возлагает на них ответственность за поведение детей в детском саду;  </w:t>
      </w:r>
    </w:p>
    <w:p w:rsidR="00355B09" w:rsidRDefault="007926C2" w:rsidP="007926C2">
      <w:pPr>
        <w:ind w:left="720" w:right="4" w:firstLine="0"/>
      </w:pPr>
      <w:r>
        <w:t>-</w:t>
      </w:r>
      <w:r w:rsidR="00615407">
        <w:t xml:space="preserve">тон общения педагога с детьми и другими взрослыми ровный и дружелюбный, исключается повышение голоса;  </w:t>
      </w:r>
    </w:p>
    <w:p w:rsidR="00355B09" w:rsidRDefault="007926C2" w:rsidP="007926C2">
      <w:pPr>
        <w:ind w:left="720" w:right="4" w:firstLine="0"/>
      </w:pPr>
      <w:r>
        <w:t>-</w:t>
      </w:r>
      <w:r w:rsidR="00615407">
        <w:t xml:space="preserve">уважительно относится к личности воспитанника;  </w:t>
      </w:r>
    </w:p>
    <w:p w:rsidR="00355B09" w:rsidRDefault="007926C2" w:rsidP="007926C2">
      <w:pPr>
        <w:ind w:left="720" w:right="4" w:firstLine="0"/>
      </w:pPr>
      <w:r>
        <w:t xml:space="preserve">- </w:t>
      </w:r>
      <w:r w:rsidR="00615407">
        <w:t xml:space="preserve">заинтересованно слушает собеседника и сопереживает ему;  </w:t>
      </w:r>
    </w:p>
    <w:p w:rsidR="00355B09" w:rsidRDefault="007926C2" w:rsidP="007926C2">
      <w:pPr>
        <w:ind w:left="720" w:right="4" w:firstLine="0"/>
      </w:pPr>
      <w:r>
        <w:t xml:space="preserve">- </w:t>
      </w:r>
      <w:r w:rsidR="00615407">
        <w:t xml:space="preserve">умеет видеть и слышать воспитанника, сопереживать ему;  </w:t>
      </w:r>
    </w:p>
    <w:p w:rsidR="00355B09" w:rsidRDefault="007926C2" w:rsidP="007926C2">
      <w:pPr>
        <w:ind w:left="720" w:right="4" w:firstLine="0"/>
      </w:pPr>
      <w:r>
        <w:t xml:space="preserve">- </w:t>
      </w:r>
      <w:r w:rsidR="00615407">
        <w:t xml:space="preserve">уравновешен и выдержан в отношениях с детьми;  </w:t>
      </w:r>
    </w:p>
    <w:p w:rsidR="00355B09" w:rsidRDefault="007926C2" w:rsidP="007926C2">
      <w:pPr>
        <w:ind w:left="720" w:right="4" w:firstLine="0"/>
      </w:pPr>
      <w:r>
        <w:t xml:space="preserve">- </w:t>
      </w:r>
      <w:r w:rsidR="00615407">
        <w:t xml:space="preserve">быстро и правильно оценивает сложившуюся обстановку, но не торопится с выводами о поведении и способностях воспитанников;  </w:t>
      </w:r>
    </w:p>
    <w:p w:rsidR="00355B09" w:rsidRDefault="007926C2" w:rsidP="007926C2">
      <w:pPr>
        <w:ind w:left="720" w:right="4" w:firstLine="0"/>
      </w:pPr>
      <w:r>
        <w:t xml:space="preserve">- </w:t>
      </w:r>
      <w:r w:rsidR="00615407">
        <w:t xml:space="preserve">сочетает мягкий эмоциональный и деловой тон в отношениях с детьми;  </w:t>
      </w:r>
    </w:p>
    <w:p w:rsidR="007926C2" w:rsidRDefault="007926C2" w:rsidP="007926C2">
      <w:pPr>
        <w:spacing w:after="13"/>
        <w:ind w:left="720" w:right="4" w:firstLine="0"/>
      </w:pPr>
      <w:r>
        <w:t xml:space="preserve">- </w:t>
      </w:r>
      <w:r w:rsidR="00615407">
        <w:t>сочетает требовательность с чутким отношением к воспитанникам;</w:t>
      </w:r>
    </w:p>
    <w:p w:rsidR="007926C2" w:rsidRDefault="007926C2" w:rsidP="007926C2">
      <w:pPr>
        <w:spacing w:after="13"/>
        <w:ind w:left="720" w:right="4" w:firstLine="0"/>
      </w:pPr>
      <w:r>
        <w:t xml:space="preserve">- </w:t>
      </w:r>
      <w:r w:rsidR="00615407">
        <w:t>знает возрастные и индивидуальные особенности воспитанников;</w:t>
      </w:r>
    </w:p>
    <w:p w:rsidR="00355B09" w:rsidRDefault="007926C2" w:rsidP="007926C2">
      <w:pPr>
        <w:spacing w:after="13"/>
        <w:ind w:left="720" w:right="4" w:firstLine="0"/>
      </w:pPr>
      <w:r>
        <w:t xml:space="preserve"> - </w:t>
      </w:r>
      <w:r w:rsidR="00615407">
        <w:rPr>
          <w:rFonts w:ascii="Arial" w:eastAsia="Arial" w:hAnsi="Arial" w:cs="Arial"/>
        </w:rPr>
        <w:t xml:space="preserve"> </w:t>
      </w:r>
      <w:r w:rsidR="00615407">
        <w:t xml:space="preserve">соответствует внешнему виду статуса педагогического работника.  </w:t>
      </w:r>
    </w:p>
    <w:p w:rsidR="00355B09" w:rsidRDefault="00615407">
      <w:pPr>
        <w:ind w:left="-5" w:right="4"/>
      </w:pPr>
      <w:r>
        <w:t xml:space="preserve"> </w:t>
      </w:r>
      <w:r w:rsidR="007926C2">
        <w:t xml:space="preserve">    </w:t>
      </w:r>
      <w:r>
        <w:t xml:space="preserve">Воспитательный процесс осуществляется в течение всего времени пребывания ребенка в ДОУ. Педагоги обеспечивают единство воспитательных, развивающих и обучающих целей и задач, реализация которых осуществляется на развивающих занятиях, организованные педагогом (регламентировано учебным планом), совместной детско-взрослой деятельности (образовательное событие), самостоятельной деятельности в созданных условиях для детских игр. Освоение и закрепление детьми общепринятых норм и правил поведения осуществляется во время режимных моментов.  </w:t>
      </w:r>
    </w:p>
    <w:p w:rsidR="00355B09" w:rsidRDefault="00615407">
      <w:pPr>
        <w:ind w:left="-5" w:right="4"/>
      </w:pPr>
      <w:r>
        <w:t xml:space="preserve"> </w:t>
      </w:r>
      <w:r w:rsidR="007926C2">
        <w:t xml:space="preserve">     </w:t>
      </w:r>
      <w:r>
        <w:t xml:space="preserve">Программа не предусматривает жесткого регламентирования воспитательного  процесса,  оставляя педагогам ДОУ  пространство для гибкого планирования их деятельности, исходя из условий, потребностей, возможностей и готовности, интересов и инициатив воспитанников и их семей, педагогов,  с учетом современных тенденций   дошкольного образования.  Педагоги  ДОУ использует календарь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на учебный год от Минпросвещения России.    </w:t>
      </w:r>
    </w:p>
    <w:p w:rsidR="00355B09" w:rsidRDefault="00615407">
      <w:pPr>
        <w:ind w:left="-5" w:right="4"/>
      </w:pPr>
      <w:r>
        <w:t xml:space="preserve"> </w:t>
      </w:r>
      <w:r w:rsidR="00DC33FA">
        <w:t xml:space="preserve">    </w:t>
      </w:r>
      <w:r>
        <w:t xml:space="preserve">Важной  особенностью  реализации воспитательного процесса в ДОУ, традицией каждой возрастной группы является </w:t>
      </w:r>
      <w:r>
        <w:rPr>
          <w:i/>
        </w:rPr>
        <w:t>утренний, вечерний круг</w:t>
      </w:r>
      <w:r>
        <w:t xml:space="preserve">, который проводится в форме развивающего диалога.  </w:t>
      </w:r>
    </w:p>
    <w:p w:rsidR="00355B09" w:rsidRDefault="00615407">
      <w:pPr>
        <w:ind w:left="-5" w:right="4"/>
      </w:pPr>
      <w:r>
        <w:rPr>
          <w:i/>
        </w:rPr>
        <w:t xml:space="preserve"> </w:t>
      </w:r>
      <w:r w:rsidR="00DC33FA">
        <w:rPr>
          <w:i/>
        </w:rPr>
        <w:t xml:space="preserve">   </w:t>
      </w:r>
      <w:r>
        <w:rPr>
          <w:i/>
        </w:rPr>
        <w:t>Утренний круг</w:t>
      </w:r>
      <w:r>
        <w:t xml:space="preserve"> — это начало дня, когда дети собираются все вместе для того, чтобы вместе порадоваться предстоящему дню, поделиться впечатлениями, узнать новости (что интересного будет сегодня?), обсудить совместные планы, проблемы, договориться о правилах и т. д.   </w:t>
      </w:r>
    </w:p>
    <w:p w:rsidR="00355B09" w:rsidRDefault="00615407">
      <w:pPr>
        <w:ind w:left="-5" w:right="4"/>
      </w:pPr>
      <w:r>
        <w:t xml:space="preserve"> </w:t>
      </w:r>
      <w:r w:rsidR="00DC33FA">
        <w:t xml:space="preserve">   </w:t>
      </w:r>
      <w:r>
        <w:rPr>
          <w:i/>
        </w:rPr>
        <w:t>Вечерний круг,</w:t>
      </w:r>
      <w:r>
        <w:t xml:space="preserve"> который проводится в форме рефлексии – обсуждение с детьми наиболее важных моментов прошедшего дня. Вечерний круг помогает детям научиться осознавать и анализировать свои поступки и поступки сверстников. Дети учатся справедливости, взаимному уважению, умению слушать и понимать друг друга. </w:t>
      </w:r>
    </w:p>
    <w:p w:rsidR="00355B09" w:rsidRDefault="00615407">
      <w:pPr>
        <w:ind w:left="-15" w:right="4" w:firstLine="708"/>
      </w:pPr>
      <w:r>
        <w:t xml:space="preserve">В МБДОУ образовательный процесс осуществляется в соответствии с требованиями федерального государственного образовательного стандарта дошкольного образования, утвержденного приказом Минобрнауки России от 17.10.2013 № 1155 (далее – ФГОС ДО). В связи с этим обучение и воспитание объединяются в целостный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  </w:t>
      </w:r>
    </w:p>
    <w:p w:rsidR="00355B09" w:rsidRDefault="00615407">
      <w:pPr>
        <w:ind w:left="-15" w:right="4" w:firstLine="708"/>
      </w:pPr>
      <w:r>
        <w:t xml:space="preserve">Основной целью педагогической работы МБДОУ является 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  </w:t>
      </w:r>
    </w:p>
    <w:p w:rsidR="00355B09" w:rsidRDefault="00615407">
      <w:pPr>
        <w:ind w:left="-15" w:right="4" w:firstLine="708"/>
      </w:pPr>
      <w:r>
        <w:rPr>
          <w:i/>
        </w:rPr>
        <w:t xml:space="preserve">Ведущей в воспитательном процессе является игровая деятельность. </w:t>
      </w:r>
      <w:r>
        <w:t xml:space="preserve">Игра широко используется как самостоятельная форма работы с детьми и как эффективное средство и метод развития, воспитания и обучения в других организационных формах. Приоритет отдается творческим играм (сюжетно-ролевые, строительно-конструктивные, игры-драматизации и инсценировки, игры с элементами труда и художественно деятельности) и игры с правилами (дидактические, интеллектуальные, подвижные, хороводные т.п.).  </w:t>
      </w:r>
    </w:p>
    <w:p w:rsidR="00355B09" w:rsidRDefault="00615407">
      <w:pPr>
        <w:ind w:left="-15" w:right="4" w:firstLine="708"/>
      </w:pPr>
      <w:r>
        <w:t xml:space="preserve">Отдельное внимание уделяется самостоятельной деятельности воспитанников. Ее содержание и уровень зависят от возраста и опыта детей,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w:t>
      </w:r>
      <w:r w:rsidR="00DC33FA">
        <w:t>формы работы обеспечивается как</w:t>
      </w:r>
      <w:r>
        <w:t xml:space="preserve"> непосредственным, так и опосредованным руководством со стороны воспитателя.  </w:t>
      </w:r>
    </w:p>
    <w:p w:rsidR="00355B09" w:rsidRDefault="00615407">
      <w:pPr>
        <w:ind w:left="-15" w:right="4" w:firstLine="708"/>
      </w:pPr>
      <w:r>
        <w:t xml:space="preserve">Индивидуальная работа с детьми всех возрастов проводится в свободные часы (во время утреннего приема, прогулок и т.п.) в помещениях и на свежем воздухе. Она организуется с целью активизации пассивных воспитанников, организации дополнительных занятий с отдельными детьми, которые нуждаются в дополнительном внимании и контроле, например, часто болеющими, хуже усваивающими учебный материал при фронтальной работе и т.д.  </w:t>
      </w:r>
    </w:p>
    <w:p w:rsidR="00355B09" w:rsidRDefault="00615407">
      <w:pPr>
        <w:ind w:left="-15" w:right="4" w:firstLine="708"/>
      </w:pPr>
      <w:r>
        <w:t xml:space="preserve">Воспитательный процесс в МБДОУ организуется в развивающей среде, которая образуется совокупностью природных, предметных, социальных условий и пространством собственного «Я» ребенка. Среда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проблемной насыщенности и т.п. Воспитатели заботятся о том, чтобы дети свободно ориентировались в созданной среде, имели свободный доступ ко всем его составляющим, умели самостоятельно действовать в нем, придерживаясь норм и правил пребывания в различных помещениях и пользования материалами, оборудованием.  </w:t>
      </w:r>
    </w:p>
    <w:p w:rsidR="00355B09" w:rsidRDefault="00615407">
      <w:pPr>
        <w:ind w:left="-15" w:right="4" w:firstLine="708"/>
      </w:pPr>
      <w:r>
        <w:t xml:space="preserve">Приоритетными в воспитательном процессе являются следующие направления развития дошкольников (физическое развитие, художественно – эстетическое развитие). Значительное внимание в воспитании детей уделяется труду, как части нравственного становления. Воспитательная деятельность направлена на формирование эмоциональной готовности к труду, элементарных умений и навыков в различных видах труда, интереса к миру труда взрослых людей. Важным аспектом является индивидуальный и дифференцированный подходы к детской личности (учет интересов, предпочтений, способностей, усвоенных умений, личностных симпатий при постановке трудовых заданий, объединении детей в рабочие подгруппы и т.д.) и моральная мотивация детского труда.  </w:t>
      </w:r>
    </w:p>
    <w:p w:rsidR="00355B09" w:rsidRDefault="00615407">
      <w:pPr>
        <w:ind w:left="-15" w:right="4" w:firstLine="708"/>
      </w:pPr>
      <w:r>
        <w:t>Для МБДОУ важно интегрировать семейное и общественное дошкольное воспитание, сохранить приоритет семейного воспитания, активнее привлекать семьи к участию в учебно</w:t>
      </w:r>
      <w:r w:rsidR="00DC33FA">
        <w:t>-</w:t>
      </w:r>
      <w:r>
        <w:t xml:space="preserve">воспитательном процессе. С этой целью проводятся родительские собрания, консультации, беседы и дискуссии, круглые столы, тренинги, викторины, дни открытых дверей, просмотры родителями отдельных форм работы с детьми, кружки, применяются средства наглядной пропаганды (информационные бюллетени, родительские уголки, тематические стенды, фотовыставки и др.), привлекаются родители к проведению праздников, развлечений, походов, экскурсий и др. </w:t>
      </w:r>
    </w:p>
    <w:p w:rsidR="00355B09" w:rsidRDefault="00615407">
      <w:pPr>
        <w:ind w:left="-15" w:right="4" w:firstLine="360"/>
      </w:pPr>
      <w:r>
        <w:t>Внешними проявлениями уникальности нашего ДОУ является внешняя атрибутика:</w:t>
      </w:r>
      <w:r w:rsidR="00DC33FA">
        <w:t xml:space="preserve"> эмблема ДОУ (логотип «Жар птица</w:t>
      </w:r>
      <w:r>
        <w:t>») - использование логотипа на официальном сайте учреждения, бейджики педагогов с логотипом и своими Ф.И.О., использование логотипа на информационных стендах в ДОУ, в названии групп. Внешний облик помещений ДОУ эстетически привлекателен и соответствует целям образования: каждое групповое помещение имеет своё индивидуальное оформление.</w:t>
      </w:r>
      <w:r>
        <w:rPr>
          <w:b/>
          <w:i/>
          <w:sz w:val="22"/>
        </w:rPr>
        <w:t xml:space="preserve"> </w:t>
      </w:r>
    </w:p>
    <w:p w:rsidR="00355B09" w:rsidRDefault="00615407">
      <w:pPr>
        <w:ind w:left="-15" w:right="4" w:firstLine="360"/>
      </w:pPr>
      <w:r>
        <w:t>При реализации Программы коллектив ДОУ принимает во внимание социально-исторические события региона, многонаци</w:t>
      </w:r>
      <w:r w:rsidR="00DC33FA">
        <w:t xml:space="preserve">ональный состав населения поселка Матвеев Курган и Ростовской </w:t>
      </w:r>
      <w:r>
        <w:t xml:space="preserve"> области, их быт, культуру и традиции, а также климатически условия региона.  Это средняя полоса России: время начала и окончания тех или иных сезонных явлений (листопад, таяние снега, ледоход и т.д.), ярко выраженные особенности холодной зимы и жаркого лета, короткой весны и затяжной осени; состав флоры и фауны; длительность светового дня. С учетом контингента воспитанников, их индивидуальных и возрастных особенностей, социального заказа родителей (законных представителей) воспитанников, социальный состав семей воспитанников, их национальные особенности.  </w:t>
      </w:r>
    </w:p>
    <w:p w:rsidR="00355B09" w:rsidRDefault="00615407">
      <w:pPr>
        <w:ind w:left="-5" w:right="4"/>
      </w:pPr>
      <w:r>
        <w:t xml:space="preserve">Большую роль в воспитании детей, укреплении дружеских отношений среди сверстников, понимания ценности коллектива взрослых и детей принадлежит сложившимся традициям группы и детского сада в целом.  </w:t>
      </w:r>
    </w:p>
    <w:p w:rsidR="00355B09" w:rsidRDefault="00615407">
      <w:pPr>
        <w:spacing w:after="67" w:line="259" w:lineRule="auto"/>
        <w:ind w:left="0" w:right="0" w:firstLine="0"/>
        <w:jc w:val="left"/>
      </w:pPr>
      <w:r>
        <w:rPr>
          <w:b/>
          <w:i/>
        </w:rPr>
        <w:t xml:space="preserve"> </w:t>
      </w:r>
    </w:p>
    <w:p w:rsidR="00355B09" w:rsidRDefault="00615407">
      <w:pPr>
        <w:spacing w:after="15" w:line="259" w:lineRule="auto"/>
        <w:ind w:left="708" w:right="0"/>
        <w:jc w:val="center"/>
      </w:pPr>
      <w:r>
        <w:rPr>
          <w:b/>
          <w:i/>
        </w:rPr>
        <w:t xml:space="preserve">Общности (сообщества) ДОО </w:t>
      </w:r>
    </w:p>
    <w:p w:rsidR="00355B09" w:rsidRDefault="00615407">
      <w:pPr>
        <w:spacing w:after="67" w:line="259" w:lineRule="auto"/>
        <w:ind w:left="708" w:right="0" w:firstLine="0"/>
        <w:jc w:val="left"/>
      </w:pPr>
      <w:r>
        <w:rPr>
          <w:b/>
          <w:i/>
        </w:rPr>
        <w:t xml:space="preserve"> </w:t>
      </w:r>
    </w:p>
    <w:p w:rsidR="00355B09" w:rsidRDefault="00615407">
      <w:pPr>
        <w:spacing w:after="4" w:line="270" w:lineRule="auto"/>
        <w:ind w:left="-5" w:right="0"/>
      </w:pPr>
      <w:r>
        <w:rPr>
          <w:b/>
        </w:rPr>
        <w:t xml:space="preserve">Профессиональная общность  </w:t>
      </w:r>
    </w:p>
    <w:p w:rsidR="00355B09" w:rsidRDefault="00DC33FA">
      <w:pPr>
        <w:ind w:left="-5" w:right="4"/>
      </w:pPr>
      <w:r>
        <w:t>В МБДОУ «Д/с № 3 «Сказка</w:t>
      </w:r>
      <w:r w:rsidR="00615407">
        <w:t xml:space="preserve">» сформирована устойчивая система связей и отношений между людьми, единство целей и задач воспитания, реализуемое всеми сотрудниками ДОО. Участники общности (педагогический коллектив) разделяют те ценности, которые заложены в основу Программы. В ДОУ к профессиональным общностям относятся педагогический совет, творческие и рабочие группы, психолого - педагогический консилиум. Основой эффективности такой общности является рефлексия собственной профессиональной деятельности.  </w:t>
      </w:r>
    </w:p>
    <w:p w:rsidR="00355B09" w:rsidRDefault="00615407">
      <w:pPr>
        <w:ind w:left="-5" w:right="4"/>
      </w:pPr>
      <w:r>
        <w:t xml:space="preserve">Воспитатели, а также другие сотрудники должны:  </w:t>
      </w:r>
    </w:p>
    <w:p w:rsidR="00355B09" w:rsidRDefault="00DC33FA" w:rsidP="00DC33FA">
      <w:pPr>
        <w:ind w:left="720" w:right="4" w:firstLine="0"/>
      </w:pPr>
      <w:r>
        <w:t xml:space="preserve">- </w:t>
      </w:r>
      <w:r w:rsidR="00615407">
        <w:t xml:space="preserve">быть примером в формировании полноценных и сформированных ценностных ориентиров, норм общения и поведения;  </w:t>
      </w:r>
    </w:p>
    <w:p w:rsidR="00355B09" w:rsidRDefault="00DC33FA" w:rsidP="00DC33FA">
      <w:pPr>
        <w:ind w:left="720" w:right="4" w:firstLine="0"/>
      </w:pPr>
      <w:r>
        <w:t xml:space="preserve">- </w:t>
      </w:r>
      <w:r w:rsidR="00615407">
        <w:t xml:space="preserve">мотивировать детей к общению друг с другом, поощрять даже самые незначительные стремления к общению и взаимодействию;  </w:t>
      </w:r>
    </w:p>
    <w:p w:rsidR="00355B09" w:rsidRDefault="00DC33FA" w:rsidP="00DC33FA">
      <w:pPr>
        <w:ind w:left="720" w:right="4" w:firstLine="0"/>
      </w:pPr>
      <w:r>
        <w:t xml:space="preserve">- </w:t>
      </w:r>
      <w:r w:rsidR="00615407">
        <w:t xml:space="preserve">поощрять детскую дружбу, стараться, чтобы дружба между отдельными детьми внутри группы сверстников принимала общественную направленность;  </w:t>
      </w:r>
    </w:p>
    <w:p w:rsidR="00355B09" w:rsidRDefault="00DC33FA" w:rsidP="00DC33FA">
      <w:pPr>
        <w:ind w:left="720" w:right="4" w:firstLine="0"/>
      </w:pPr>
      <w:r>
        <w:t xml:space="preserve">- </w:t>
      </w:r>
      <w:r w:rsidR="00615407">
        <w:t xml:space="preserve">заботиться о том, чтобы дети непрерывно приобретали опыт общения на основе чувства доброжелательности;  </w:t>
      </w:r>
    </w:p>
    <w:p w:rsidR="00355B09" w:rsidRDefault="00DC33FA" w:rsidP="00DC33FA">
      <w:pPr>
        <w:ind w:left="720" w:right="4" w:firstLine="0"/>
      </w:pPr>
      <w:r>
        <w:t xml:space="preserve">- </w:t>
      </w:r>
      <w:r w:rsidR="00615407">
        <w:t xml:space="preserve">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w:t>
      </w:r>
    </w:p>
    <w:p w:rsidR="00355B09" w:rsidRDefault="00DC33FA" w:rsidP="00DC33FA">
      <w:pPr>
        <w:spacing w:after="13"/>
        <w:ind w:left="720" w:right="4" w:firstLine="0"/>
      </w:pPr>
      <w:r>
        <w:t xml:space="preserve">- </w:t>
      </w:r>
      <w:r w:rsidR="00615407">
        <w:t xml:space="preserve">воспитывать в детях такие качества личности, которые помогают влиться в общество сверстников </w:t>
      </w:r>
      <w:r w:rsidR="00615407">
        <w:tab/>
        <w:t xml:space="preserve">(организованность, </w:t>
      </w:r>
      <w:r w:rsidR="00615407">
        <w:tab/>
        <w:t xml:space="preserve">общительность, </w:t>
      </w:r>
      <w:r w:rsidR="00615407">
        <w:tab/>
        <w:t xml:space="preserve">отзывчивость, </w:t>
      </w:r>
      <w:r w:rsidR="00615407">
        <w:tab/>
        <w:t xml:space="preserve">щедрость, доброжелательность и пр.);  </w:t>
      </w:r>
    </w:p>
    <w:p w:rsidR="00355B09" w:rsidRDefault="00DC33FA" w:rsidP="00DC33FA">
      <w:pPr>
        <w:ind w:left="720" w:right="4" w:firstLine="0"/>
      </w:pPr>
      <w:r>
        <w:t xml:space="preserve">- </w:t>
      </w:r>
      <w:r w:rsidR="00615407">
        <w:t xml:space="preserve">учить детей совместной деятельности, насыщать их жизнь событиями, которые сплачивали бы и объединяли ребят;  </w:t>
      </w:r>
    </w:p>
    <w:p w:rsidR="00355B09" w:rsidRDefault="00DC33FA" w:rsidP="00DC33FA">
      <w:pPr>
        <w:ind w:left="720" w:right="4" w:firstLine="0"/>
      </w:pPr>
      <w:r>
        <w:t xml:space="preserve">- </w:t>
      </w:r>
      <w:r w:rsidR="00615407">
        <w:t xml:space="preserve">воспитывать в детях чувство ответственности перед группой за свое поведение.  </w:t>
      </w:r>
    </w:p>
    <w:p w:rsidR="00355B09" w:rsidRDefault="00615407">
      <w:pPr>
        <w:spacing w:after="71" w:line="259" w:lineRule="auto"/>
        <w:ind w:left="0" w:right="0" w:firstLine="0"/>
        <w:jc w:val="left"/>
      </w:pPr>
      <w:r>
        <w:t xml:space="preserve"> </w:t>
      </w:r>
    </w:p>
    <w:p w:rsidR="00355B09" w:rsidRDefault="00615407">
      <w:pPr>
        <w:spacing w:after="4" w:line="270" w:lineRule="auto"/>
        <w:ind w:left="-5" w:right="0"/>
      </w:pPr>
      <w:r>
        <w:rPr>
          <w:b/>
        </w:rPr>
        <w:t xml:space="preserve">Профессионально-родительская общность </w:t>
      </w:r>
    </w:p>
    <w:p w:rsidR="00355B09" w:rsidRDefault="00DC33FA">
      <w:pPr>
        <w:ind w:left="-5" w:right="4"/>
      </w:pPr>
      <w:r>
        <w:t xml:space="preserve">       </w:t>
      </w:r>
      <w:r w:rsidR="00615407">
        <w:t xml:space="preserve">Она включает сотрудников ДОО и всех взрослых членов семей воспитанников, которых объединяют общие ценности, цели развития и воспитания детей и уважение друг к другу.  Основная задача – объединение усилий по воспитанию ребенка в семье и в ДОО. Зачастую поведение ребенка сильно различается дома и в ДОО. Обязательно совместное обсуждение воспитывающими взрослыми особенностей ребенка для выявления и в дальнейшем создания условий, которые необходимы для его оптимального и полноценного развития и воспитания.  В основу совместной деятельности семьи и дошкольного учреждения заложены следующие принципы:  </w:t>
      </w:r>
    </w:p>
    <w:p w:rsidR="00355B09" w:rsidRDefault="00DC33FA" w:rsidP="00DC33FA">
      <w:pPr>
        <w:ind w:left="720" w:right="4" w:firstLine="0"/>
      </w:pPr>
      <w:r>
        <w:t xml:space="preserve">- </w:t>
      </w:r>
      <w:r w:rsidR="00615407">
        <w:t xml:space="preserve">единый подход к процессу воспитания ребёнка;  </w:t>
      </w:r>
    </w:p>
    <w:p w:rsidR="00355B09" w:rsidRDefault="00DC33FA" w:rsidP="00DC33FA">
      <w:pPr>
        <w:ind w:left="720" w:right="4" w:firstLine="0"/>
      </w:pPr>
      <w:r>
        <w:t xml:space="preserve">- </w:t>
      </w:r>
      <w:r w:rsidR="00615407">
        <w:t xml:space="preserve">открытость дошкольного учреждения для родителей;  </w:t>
      </w:r>
    </w:p>
    <w:p w:rsidR="00355B09" w:rsidRDefault="00DC33FA" w:rsidP="00DC33FA">
      <w:pPr>
        <w:ind w:left="720" w:right="4" w:firstLine="0"/>
      </w:pPr>
      <w:r>
        <w:t xml:space="preserve">- </w:t>
      </w:r>
      <w:r w:rsidR="00615407">
        <w:t xml:space="preserve">взаимное доверие во взаимоотношениях педагогов и родителей;  </w:t>
      </w:r>
    </w:p>
    <w:p w:rsidR="00355B09" w:rsidRDefault="00DC33FA" w:rsidP="00DC33FA">
      <w:pPr>
        <w:ind w:left="720" w:right="4" w:firstLine="0"/>
      </w:pPr>
      <w:r>
        <w:t xml:space="preserve">- </w:t>
      </w:r>
      <w:r w:rsidR="00615407">
        <w:t xml:space="preserve">уважение и доброжелательность друг к другу;  </w:t>
      </w:r>
    </w:p>
    <w:p w:rsidR="00355B09" w:rsidRDefault="00DC33FA" w:rsidP="00DC33FA">
      <w:pPr>
        <w:ind w:left="720" w:right="4" w:firstLine="0"/>
      </w:pPr>
      <w:r>
        <w:t xml:space="preserve">- </w:t>
      </w:r>
      <w:r w:rsidR="00615407">
        <w:t xml:space="preserve">дифференцированный подход к каждой семье;  </w:t>
      </w:r>
    </w:p>
    <w:p w:rsidR="00355B09" w:rsidRDefault="00DC33FA" w:rsidP="00DC33FA">
      <w:pPr>
        <w:ind w:left="720" w:right="4" w:firstLine="0"/>
      </w:pPr>
      <w:r>
        <w:t xml:space="preserve">- </w:t>
      </w:r>
      <w:r w:rsidR="00615407">
        <w:t xml:space="preserve">равноценная ответственность родителей и педагогов.  </w:t>
      </w:r>
    </w:p>
    <w:p w:rsidR="00DC33FA" w:rsidRDefault="00615407">
      <w:pPr>
        <w:ind w:left="-5" w:right="4"/>
      </w:pPr>
      <w:r>
        <w:t xml:space="preserve">На сегодняшний день в </w:t>
      </w:r>
      <w:r w:rsidR="00DC33FA">
        <w:t>МБ</w:t>
      </w:r>
      <w:r>
        <w:t>ДОУ осуществляется интеграция общественного и семейного воспитания дошкольников со следующими категориями родителей:</w:t>
      </w:r>
    </w:p>
    <w:p w:rsidR="00DC33FA" w:rsidRDefault="00615407">
      <w:pPr>
        <w:ind w:left="-5" w:right="4"/>
      </w:pPr>
      <w:r>
        <w:t xml:space="preserve">  - с семьями воспитанников</w:t>
      </w:r>
      <w:r w:rsidR="00DC33FA">
        <w:t>;</w:t>
      </w:r>
    </w:p>
    <w:p w:rsidR="00355B09" w:rsidRDefault="00615407">
      <w:pPr>
        <w:ind w:left="-5" w:right="4"/>
      </w:pPr>
      <w:r>
        <w:t xml:space="preserve"> - с будущими родителями.  </w:t>
      </w:r>
    </w:p>
    <w:p w:rsidR="00355B09" w:rsidRDefault="00615407">
      <w:pPr>
        <w:spacing w:after="64" w:line="259" w:lineRule="auto"/>
        <w:ind w:left="0" w:right="0" w:firstLine="0"/>
        <w:jc w:val="left"/>
      </w:pPr>
      <w:r>
        <w:t xml:space="preserve"> </w:t>
      </w:r>
    </w:p>
    <w:p w:rsidR="00355B09" w:rsidRDefault="00615407">
      <w:pPr>
        <w:ind w:left="-5" w:right="4"/>
      </w:pPr>
      <w:r>
        <w:rPr>
          <w:b/>
        </w:rPr>
        <w:t>Детско-взрослая общность</w:t>
      </w:r>
      <w:r>
        <w:t xml:space="preserve"> является источником и механизмом воспитания ребенка.  </w:t>
      </w:r>
    </w:p>
    <w:p w:rsidR="00355B09" w:rsidRDefault="00615407">
      <w:pPr>
        <w:ind w:left="-5" w:right="4"/>
      </w:pPr>
      <w:r>
        <w:t xml:space="preserve">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 Общность строится и задается системой связей и отношений ее участников. В каждом возрасте и каждом случае она будет обладать своей спецификой в зависимости от решаемых воспитательных задач.  </w:t>
      </w:r>
    </w:p>
    <w:p w:rsidR="00355B09" w:rsidRDefault="00615407">
      <w:pPr>
        <w:spacing w:after="71" w:line="259" w:lineRule="auto"/>
        <w:ind w:left="0" w:right="0" w:firstLine="0"/>
        <w:jc w:val="left"/>
      </w:pPr>
      <w:r>
        <w:t xml:space="preserve"> </w:t>
      </w:r>
    </w:p>
    <w:p w:rsidR="00355B09" w:rsidRDefault="00DC33FA">
      <w:pPr>
        <w:spacing w:after="48" w:line="270" w:lineRule="auto"/>
        <w:ind w:left="-5" w:right="0"/>
      </w:pPr>
      <w:r>
        <w:rPr>
          <w:b/>
        </w:rPr>
        <w:t>Детская общность</w:t>
      </w:r>
      <w:r w:rsidR="00615407">
        <w:rPr>
          <w:b/>
        </w:rPr>
        <w:t xml:space="preserve">  </w:t>
      </w:r>
    </w:p>
    <w:p w:rsidR="00355B09" w:rsidRDefault="00DC33FA">
      <w:pPr>
        <w:ind w:left="-5" w:right="4"/>
      </w:pPr>
      <w:r>
        <w:t xml:space="preserve">    </w:t>
      </w:r>
      <w:r w:rsidR="00615407">
        <w:t xml:space="preserve">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Педагоги МБДОУ воспитывают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 Одним из видов детских общностей являются разновозрастные детские общности. В детском саду обеспечивается возможность взаимодействия ребенка, как со старшими, так и с младшими детьми. 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w:t>
      </w:r>
    </w:p>
    <w:p w:rsidR="00355B09" w:rsidRDefault="00615407">
      <w:pPr>
        <w:spacing w:after="72" w:line="259" w:lineRule="auto"/>
        <w:ind w:left="0" w:right="0" w:firstLine="0"/>
        <w:jc w:val="left"/>
      </w:pPr>
      <w:r>
        <w:t xml:space="preserve"> </w:t>
      </w:r>
    </w:p>
    <w:p w:rsidR="00355B09" w:rsidRDefault="00615407">
      <w:pPr>
        <w:spacing w:after="61" w:line="259" w:lineRule="auto"/>
        <w:ind w:left="21" w:right="20"/>
        <w:jc w:val="center"/>
      </w:pPr>
      <w:r>
        <w:rPr>
          <w:b/>
          <w:i/>
        </w:rPr>
        <w:t xml:space="preserve">Задачи воспитания в образовательных областях </w:t>
      </w:r>
    </w:p>
    <w:p w:rsidR="00355B09" w:rsidRDefault="00615407">
      <w:pPr>
        <w:ind w:left="-5" w:right="4"/>
      </w:pPr>
      <w:r>
        <w:t xml:space="preserve">Содержание Программы воспитания реализуется в ходе освоения детьми дошкольного возраста всех образовательных областей, обозначенных в ФГОС ДО: </w:t>
      </w:r>
    </w:p>
    <w:p w:rsidR="00355B09" w:rsidRDefault="00DC33FA" w:rsidP="00DC33FA">
      <w:pPr>
        <w:ind w:left="720" w:right="4" w:firstLine="0"/>
      </w:pPr>
      <w:r>
        <w:t xml:space="preserve">- </w:t>
      </w:r>
      <w:r w:rsidR="00615407">
        <w:t xml:space="preserve">Образовательная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 </w:t>
      </w:r>
    </w:p>
    <w:p w:rsidR="00355B09" w:rsidRDefault="00DC33FA" w:rsidP="00DC33FA">
      <w:pPr>
        <w:ind w:left="720" w:right="4" w:firstLine="0"/>
      </w:pPr>
      <w:r>
        <w:t xml:space="preserve">- </w:t>
      </w:r>
      <w:r w:rsidR="00615407">
        <w:t xml:space="preserve">Образовательная область «Познавательное развитие» соотносится с познавательным и патриотическим направлениями воспитания; </w:t>
      </w:r>
    </w:p>
    <w:p w:rsidR="00355B09" w:rsidRDefault="00DC33FA" w:rsidP="00DC33FA">
      <w:pPr>
        <w:ind w:left="720" w:right="4" w:firstLine="0"/>
      </w:pPr>
      <w:r>
        <w:t xml:space="preserve">- </w:t>
      </w:r>
      <w:r w:rsidR="00615407">
        <w:t xml:space="preserve">Образовательная область «Речевое развитие» соотносится с социальным и эстетическим направлениями воспитания; </w:t>
      </w:r>
    </w:p>
    <w:p w:rsidR="00355B09" w:rsidRDefault="00DC33FA" w:rsidP="00DC33FA">
      <w:pPr>
        <w:ind w:left="720" w:right="4" w:firstLine="0"/>
      </w:pPr>
      <w:r>
        <w:t xml:space="preserve">- </w:t>
      </w:r>
      <w:r w:rsidR="00615407">
        <w:t xml:space="preserve">Образовательная область «Художественно-эстетическое развитие» соотносится с эстетическим направлением воспитания; </w:t>
      </w:r>
    </w:p>
    <w:p w:rsidR="00355B09" w:rsidRDefault="00DC33FA" w:rsidP="00DC33FA">
      <w:pPr>
        <w:ind w:left="720" w:right="4" w:firstLine="0"/>
      </w:pPr>
      <w:r>
        <w:t xml:space="preserve">- </w:t>
      </w:r>
      <w:r w:rsidR="00615407">
        <w:t xml:space="preserve">Образовательная область «Физическое развитие» соотносится с физическим и оздоровительным направлениями воспитания. </w:t>
      </w:r>
    </w:p>
    <w:p w:rsidR="00355B09" w:rsidRDefault="00615407">
      <w:pPr>
        <w:spacing w:after="16" w:line="259" w:lineRule="auto"/>
        <w:ind w:left="0" w:right="0" w:firstLine="0"/>
        <w:jc w:val="left"/>
      </w:pPr>
      <w:r>
        <w:t xml:space="preserve"> </w:t>
      </w:r>
    </w:p>
    <w:p w:rsidR="00355B09" w:rsidRDefault="00615407">
      <w:pPr>
        <w:ind w:left="-5" w:right="4"/>
      </w:pPr>
      <w:r>
        <w:t xml:space="preserve">Решение задач воспитания в рамках образовательной области «Социально­ 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 </w:t>
      </w:r>
    </w:p>
    <w:p w:rsidR="00355B09" w:rsidRDefault="00DC33FA" w:rsidP="00DC33FA">
      <w:pPr>
        <w:ind w:left="720" w:right="4" w:firstLine="0"/>
      </w:pPr>
      <w:r>
        <w:t>-</w:t>
      </w:r>
      <w:r w:rsidR="00615407">
        <w:t xml:space="preserve">воспитание любви к своей семье, своему населенному пункту, родному краю, своей стране; </w:t>
      </w:r>
    </w:p>
    <w:p w:rsidR="00355B09" w:rsidRDefault="00DC33FA" w:rsidP="00DC33FA">
      <w:pPr>
        <w:ind w:left="720" w:right="4" w:firstLine="0"/>
      </w:pPr>
      <w:r>
        <w:t xml:space="preserve">- </w:t>
      </w:r>
      <w:r w:rsidR="00615407">
        <w:t xml:space="preserve">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 </w:t>
      </w:r>
    </w:p>
    <w:p w:rsidR="00355B09" w:rsidRDefault="00DC33FA" w:rsidP="00DC33FA">
      <w:pPr>
        <w:ind w:left="720" w:right="4" w:firstLine="0"/>
      </w:pPr>
      <w:r>
        <w:t xml:space="preserve">- </w:t>
      </w:r>
      <w:r w:rsidR="00615407">
        <w:t>воспитание ценностного отношения к культ</w:t>
      </w:r>
      <w:r>
        <w:t xml:space="preserve">урному наследию своего народа, </w:t>
      </w:r>
      <w:r w:rsidR="00615407">
        <w:t xml:space="preserve">к нравственным и культурным традициям России; </w:t>
      </w:r>
    </w:p>
    <w:p w:rsidR="00355B09" w:rsidRDefault="00DC33FA" w:rsidP="00DC33FA">
      <w:pPr>
        <w:ind w:left="720" w:right="4" w:firstLine="0"/>
      </w:pPr>
      <w:r>
        <w:t xml:space="preserve">- </w:t>
      </w:r>
      <w:r w:rsidR="00615407">
        <w:t xml:space="preserve">содействие становлению целостной картины мира, основанной на представлениях о добре и зле, прекрасном и безобразном, правдивом и ложном; </w:t>
      </w:r>
    </w:p>
    <w:p w:rsidR="00355B09" w:rsidRDefault="00DC33FA" w:rsidP="00DC33FA">
      <w:pPr>
        <w:ind w:left="720" w:right="4" w:firstLine="0"/>
      </w:pPr>
      <w:r>
        <w:t>-</w:t>
      </w:r>
      <w:r w:rsidR="00615407">
        <w:t xml:space="preserve">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 </w:t>
      </w:r>
    </w:p>
    <w:p w:rsidR="00355B09" w:rsidRDefault="00DC33FA" w:rsidP="00DC33FA">
      <w:pPr>
        <w:ind w:left="720" w:right="4" w:firstLine="0"/>
      </w:pPr>
      <w:r>
        <w:t xml:space="preserve">- </w:t>
      </w:r>
      <w:r w:rsidR="00615407">
        <w:t xml:space="preserve">создание условий для возникновения у ребёнка нравственного, социально значимого поступка, приобретения ребёнком опыта милосердия и заботы; </w:t>
      </w:r>
    </w:p>
    <w:p w:rsidR="00355B09" w:rsidRDefault="00DC33FA" w:rsidP="00DC33FA">
      <w:pPr>
        <w:ind w:left="720" w:right="4" w:firstLine="0"/>
      </w:pPr>
      <w:r>
        <w:t xml:space="preserve">- </w:t>
      </w:r>
      <w:r w:rsidR="00615407">
        <w:t xml:space="preserve">поддержка трудового усилия, привычки к доступному дошкольнику напряжению физических, умственных и нравственных сил для решения трудовой задачи; </w:t>
      </w:r>
    </w:p>
    <w:p w:rsidR="00355B09" w:rsidRDefault="00DC33FA" w:rsidP="00DC33FA">
      <w:pPr>
        <w:ind w:left="720" w:right="4" w:firstLine="0"/>
      </w:pPr>
      <w:r>
        <w:t xml:space="preserve">- </w:t>
      </w:r>
      <w:r w:rsidR="00615407">
        <w:t xml:space="preserve">формирование способности бережно и уважительно относиться к результатам своего труда </w:t>
      </w:r>
    </w:p>
    <w:p w:rsidR="00355B09" w:rsidRDefault="00615407">
      <w:pPr>
        <w:ind w:left="730" w:right="4"/>
      </w:pPr>
      <w:r>
        <w:t xml:space="preserve">и труда других людей. </w:t>
      </w:r>
    </w:p>
    <w:p w:rsidR="00355B09" w:rsidRDefault="00615407">
      <w:pPr>
        <w:spacing w:after="66" w:line="259" w:lineRule="auto"/>
        <w:ind w:left="0" w:right="0" w:firstLine="0"/>
        <w:jc w:val="left"/>
      </w:pPr>
      <w:r>
        <w:t xml:space="preserve"> </w:t>
      </w:r>
    </w:p>
    <w:p w:rsidR="00355B09" w:rsidRDefault="00615407">
      <w:pPr>
        <w:ind w:left="-15" w:right="4" w:firstLine="708"/>
      </w:pPr>
      <w:r>
        <w:t xml:space="preserve">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  </w:t>
      </w:r>
    </w:p>
    <w:p w:rsidR="00355B09" w:rsidRDefault="00DC33FA" w:rsidP="00DC33FA">
      <w:pPr>
        <w:ind w:left="720" w:right="4" w:firstLine="0"/>
      </w:pPr>
      <w:r>
        <w:t xml:space="preserve">- </w:t>
      </w:r>
      <w:r w:rsidR="00615407">
        <w:t xml:space="preserve">воспитание отношения к знанию как ценности, понимание значения образования для человека, общества, страны;   </w:t>
      </w:r>
    </w:p>
    <w:p w:rsidR="00355B09" w:rsidRDefault="00DC33FA" w:rsidP="00DC33FA">
      <w:pPr>
        <w:ind w:left="720" w:right="4" w:firstLine="0"/>
      </w:pPr>
      <w:r>
        <w:t xml:space="preserve">- </w:t>
      </w:r>
      <w:r w:rsidR="00615407">
        <w:t xml:space="preserve">приобщение к отечественным традициям и праздникам, к истории и достижениям родной страны, к культурному наследию народов России; </w:t>
      </w:r>
    </w:p>
    <w:p w:rsidR="00355B09" w:rsidRDefault="00DC33FA" w:rsidP="00DC33FA">
      <w:pPr>
        <w:ind w:left="720" w:right="4" w:firstLine="0"/>
      </w:pPr>
      <w:r>
        <w:t xml:space="preserve">- </w:t>
      </w:r>
      <w:r w:rsidR="00615407">
        <w:t>вос</w:t>
      </w:r>
      <w:r>
        <w:t xml:space="preserve">питание   уважения   к людям, </w:t>
      </w:r>
      <w:r w:rsidR="00615407">
        <w:t xml:space="preserve">представителям разных народов России независимо от их этнической принадлежности; </w:t>
      </w:r>
    </w:p>
    <w:p w:rsidR="00355B09" w:rsidRDefault="00DC33FA" w:rsidP="00DC33FA">
      <w:pPr>
        <w:ind w:left="720" w:right="4" w:firstLine="0"/>
      </w:pPr>
      <w:r>
        <w:t xml:space="preserve">- </w:t>
      </w:r>
      <w:r w:rsidR="00615407">
        <w:t xml:space="preserve">воспитание уважительного отношения к государственным символам страны (флагу, гербу, гимну);  </w:t>
      </w:r>
    </w:p>
    <w:p w:rsidR="00355B09" w:rsidRDefault="00DC33FA" w:rsidP="00DC33FA">
      <w:pPr>
        <w:ind w:left="720" w:right="4" w:firstLine="0"/>
      </w:pPr>
      <w:r>
        <w:t xml:space="preserve">- </w:t>
      </w:r>
      <w:r w:rsidR="00615407">
        <w:t xml:space="preserve">воспитание бережного и ответственного отношения к природе родного края, родной </w:t>
      </w:r>
    </w:p>
    <w:p w:rsidR="00355B09" w:rsidRDefault="00615407">
      <w:pPr>
        <w:ind w:left="730" w:right="4"/>
      </w:pPr>
      <w:r>
        <w:t xml:space="preserve">страны, приобретение первого опыта действий по сохранению природы. </w:t>
      </w:r>
    </w:p>
    <w:p w:rsidR="00355B09" w:rsidRDefault="00615407">
      <w:pPr>
        <w:spacing w:after="16" w:line="259" w:lineRule="auto"/>
        <w:ind w:left="0" w:right="0" w:firstLine="0"/>
        <w:jc w:val="left"/>
      </w:pPr>
      <w:r>
        <w:t xml:space="preserve"> </w:t>
      </w:r>
    </w:p>
    <w:p w:rsidR="00355B09" w:rsidRDefault="00615407">
      <w:pPr>
        <w:ind w:left="-15" w:right="4" w:firstLine="708"/>
      </w:pPr>
      <w:r>
        <w:t xml:space="preserve">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 </w:t>
      </w:r>
    </w:p>
    <w:p w:rsidR="00355B09" w:rsidRDefault="00DC33FA" w:rsidP="00DC33FA">
      <w:pPr>
        <w:ind w:left="720" w:right="4" w:firstLine="0"/>
      </w:pPr>
      <w:r>
        <w:t xml:space="preserve">- </w:t>
      </w:r>
      <w:r w:rsidR="00615407">
        <w:t xml:space="preserve">владение формами речевого этикета, отражающими принятые в обществе правила и нормы культурного поведения; </w:t>
      </w:r>
    </w:p>
    <w:p w:rsidR="00355B09" w:rsidRDefault="00DC33FA" w:rsidP="00DC33FA">
      <w:pPr>
        <w:ind w:left="720" w:right="4" w:firstLine="0"/>
      </w:pPr>
      <w:r>
        <w:t xml:space="preserve">- </w:t>
      </w:r>
      <w:r w:rsidR="00615407">
        <w:t xml:space="preserve">воспитание отношения к родному языку как ценности, умения чувствовать красоту языка, </w:t>
      </w:r>
    </w:p>
    <w:p w:rsidR="00355B09" w:rsidRDefault="00615407">
      <w:pPr>
        <w:ind w:left="730" w:right="4"/>
      </w:pPr>
      <w:r>
        <w:t xml:space="preserve">стремления говорить красиво (на правильном, богатом, образном языке). </w:t>
      </w:r>
    </w:p>
    <w:p w:rsidR="00355B09" w:rsidRDefault="00615407">
      <w:pPr>
        <w:spacing w:after="66" w:line="259" w:lineRule="auto"/>
        <w:ind w:left="0" w:right="0" w:firstLine="0"/>
        <w:jc w:val="left"/>
      </w:pPr>
      <w:r>
        <w:t xml:space="preserve"> </w:t>
      </w:r>
    </w:p>
    <w:p w:rsidR="00355B09" w:rsidRDefault="00615407">
      <w:pPr>
        <w:ind w:left="-15" w:right="4" w:firstLine="708"/>
      </w:pPr>
      <w:r>
        <w:t xml:space="preserve">Решение задач воспитания в рамках образовательной области «Художественноэстетическое развитие» направлено на приобщение детей к ценностям «Красота», «Культура», «Человек», «Природа», что предполагает: </w:t>
      </w:r>
    </w:p>
    <w:p w:rsidR="00355B09" w:rsidRDefault="00DC33FA" w:rsidP="00DC33FA">
      <w:pPr>
        <w:ind w:left="720" w:right="4" w:firstLine="0"/>
      </w:pPr>
      <w:r>
        <w:t xml:space="preserve">- </w:t>
      </w:r>
      <w:r w:rsidR="00615407">
        <w:t xml:space="preserve">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 </w:t>
      </w:r>
    </w:p>
    <w:p w:rsidR="00355B09" w:rsidRDefault="00DC33FA" w:rsidP="00DC33FA">
      <w:pPr>
        <w:ind w:left="720" w:right="4" w:firstLine="0"/>
      </w:pPr>
      <w:r>
        <w:t xml:space="preserve">- </w:t>
      </w:r>
      <w:r w:rsidR="00615407">
        <w:t xml:space="preserve">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 </w:t>
      </w:r>
    </w:p>
    <w:p w:rsidR="00355B09" w:rsidRDefault="00DC33FA" w:rsidP="00DC33FA">
      <w:pPr>
        <w:ind w:left="720" w:right="4" w:firstLine="0"/>
      </w:pPr>
      <w:r>
        <w:t xml:space="preserve">- </w:t>
      </w:r>
      <w:r w:rsidR="00615407">
        <w:t xml:space="preserve">становление эстетического, эмоционально-ценностного отношения к окружающему миру для гармонизации внешнего мира и внутреннего мира ребёнка; </w:t>
      </w:r>
    </w:p>
    <w:p w:rsidR="00355B09" w:rsidRDefault="00DC33FA" w:rsidP="00DC33FA">
      <w:pPr>
        <w:ind w:left="720" w:right="4" w:firstLine="0"/>
      </w:pPr>
      <w:r>
        <w:t xml:space="preserve">- </w:t>
      </w:r>
      <w:r w:rsidR="00615407">
        <w:t xml:space="preserve">формирование целостной картины мира на основе интеграции интеллектуального и эмоционально-образного способов его освоения детьми; </w:t>
      </w:r>
    </w:p>
    <w:p w:rsidR="00355B09" w:rsidRDefault="00DC33FA" w:rsidP="00DC33FA">
      <w:pPr>
        <w:ind w:left="720" w:right="4" w:firstLine="0"/>
      </w:pPr>
      <w:r>
        <w:t xml:space="preserve">- </w:t>
      </w:r>
      <w:r w:rsidR="00615407">
        <w:t xml:space="preserve">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 </w:t>
      </w:r>
    </w:p>
    <w:p w:rsidR="00355B09" w:rsidRDefault="00615407">
      <w:pPr>
        <w:spacing w:after="16" w:line="259" w:lineRule="auto"/>
        <w:ind w:left="0" w:right="0" w:firstLine="0"/>
        <w:jc w:val="left"/>
      </w:pPr>
      <w:r>
        <w:t xml:space="preserve"> </w:t>
      </w:r>
    </w:p>
    <w:p w:rsidR="00355B09" w:rsidRDefault="00615407">
      <w:pPr>
        <w:ind w:left="-15" w:right="4" w:firstLine="708"/>
      </w:pPr>
      <w:r>
        <w:t xml:space="preserve">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 </w:t>
      </w:r>
    </w:p>
    <w:p w:rsidR="00355B09" w:rsidRDefault="00DC33FA" w:rsidP="00DC33FA">
      <w:pPr>
        <w:ind w:left="720" w:right="4" w:firstLine="0"/>
      </w:pPr>
      <w:r>
        <w:t xml:space="preserve">- </w:t>
      </w:r>
      <w:r w:rsidR="00615407">
        <w:t xml:space="preserve">формирование у ребёнка возрастосообразных представлений о жизни, здоровье и физической культуре; </w:t>
      </w:r>
    </w:p>
    <w:p w:rsidR="00355B09" w:rsidRDefault="00DC33FA" w:rsidP="00DC33FA">
      <w:pPr>
        <w:ind w:left="720" w:right="4" w:firstLine="0"/>
      </w:pPr>
      <w:r>
        <w:t xml:space="preserve">- </w:t>
      </w:r>
      <w:r w:rsidR="00615407">
        <w:t xml:space="preserve">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 </w:t>
      </w:r>
    </w:p>
    <w:p w:rsidR="00355B09" w:rsidRDefault="00DC33FA" w:rsidP="00DC33FA">
      <w:pPr>
        <w:ind w:left="720" w:right="4" w:firstLine="0"/>
      </w:pPr>
      <w:r>
        <w:t xml:space="preserve">- </w:t>
      </w:r>
      <w:r w:rsidR="00615407">
        <w:t xml:space="preserve">воспитание активности, самостоятельности, уверенности, нравственных и волевых качеств. </w:t>
      </w:r>
    </w:p>
    <w:p w:rsidR="00355B09" w:rsidRDefault="00615407">
      <w:pPr>
        <w:spacing w:after="67" w:line="259" w:lineRule="auto"/>
        <w:ind w:left="0" w:right="0" w:firstLine="0"/>
        <w:jc w:val="left"/>
      </w:pPr>
      <w:r>
        <w:rPr>
          <w:b/>
          <w:i/>
        </w:rPr>
        <w:t xml:space="preserve"> </w:t>
      </w:r>
    </w:p>
    <w:p w:rsidR="00355B09" w:rsidRDefault="00615407">
      <w:pPr>
        <w:spacing w:after="58" w:line="259" w:lineRule="auto"/>
        <w:ind w:left="1069" w:right="1008"/>
        <w:jc w:val="center"/>
      </w:pPr>
      <w:r>
        <w:rPr>
          <w:b/>
          <w:i/>
        </w:rPr>
        <w:t>Формы совместной деятельности в образовательной организации</w:t>
      </w:r>
      <w:r>
        <w:rPr>
          <w:i/>
        </w:rPr>
        <w:t xml:space="preserve"> </w:t>
      </w:r>
      <w:r>
        <w:rPr>
          <w:b/>
          <w:i/>
        </w:rPr>
        <w:t xml:space="preserve">Работа с родителями (законными представителями) воспитанников </w:t>
      </w:r>
    </w:p>
    <w:p w:rsidR="00355B09" w:rsidRDefault="00615407">
      <w:pPr>
        <w:spacing w:after="19" w:line="259" w:lineRule="auto"/>
        <w:ind w:left="0" w:right="0" w:firstLine="0"/>
        <w:jc w:val="left"/>
      </w:pPr>
      <w:r>
        <w:t xml:space="preserve"> </w:t>
      </w:r>
    </w:p>
    <w:p w:rsidR="00355B09" w:rsidRDefault="00DC33FA">
      <w:pPr>
        <w:ind w:left="-5" w:right="4"/>
      </w:pPr>
      <w:r>
        <w:t xml:space="preserve"> </w:t>
      </w:r>
      <w:r w:rsidR="00615407">
        <w:t xml:space="preserve">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  </w:t>
      </w:r>
    </w:p>
    <w:p w:rsidR="00355B09" w:rsidRDefault="00615407">
      <w:pPr>
        <w:ind w:left="-5" w:right="4"/>
      </w:pPr>
      <w:r>
        <w:rPr>
          <w:i/>
        </w:rPr>
        <w:t>Цель взаимодействия</w:t>
      </w:r>
      <w:r>
        <w:t xml:space="preserve"> – объединение усилий педагогов ДОУ и семьи по созданию условий для развития личности ребёнка на основе социокультурных, духовно- нравственных ценностей и правил, принятых в российском обществе.  </w:t>
      </w:r>
    </w:p>
    <w:p w:rsidR="00355B09" w:rsidRDefault="00615407">
      <w:pPr>
        <w:spacing w:after="38"/>
        <w:ind w:left="-5" w:right="4"/>
      </w:pPr>
      <w:r>
        <w:rPr>
          <w:i/>
        </w:rPr>
        <w:t>Задачи взаимодействия</w:t>
      </w:r>
      <w:r>
        <w:t xml:space="preserve"> педагогического коллектива с семьями воспитанников:  </w:t>
      </w:r>
    </w:p>
    <w:p w:rsidR="00355B09" w:rsidRDefault="00DC33FA" w:rsidP="00DC33FA">
      <w:pPr>
        <w:ind w:left="720" w:right="4" w:firstLine="0"/>
      </w:pPr>
      <w:r>
        <w:t xml:space="preserve">- </w:t>
      </w:r>
      <w:r w:rsidR="00615407">
        <w:t xml:space="preserve">обеспечение психолого-педагогической поддержки семьи и повышение компетентности родителей (законных представителей) в вопросах воспитания, развития и образования, охраны и укрепления здоровья;  </w:t>
      </w:r>
    </w:p>
    <w:p w:rsidR="00355B09" w:rsidRDefault="00DC33FA" w:rsidP="00DC33FA">
      <w:pPr>
        <w:ind w:left="720" w:right="4" w:firstLine="0"/>
      </w:pPr>
      <w:r>
        <w:t xml:space="preserve">- </w:t>
      </w:r>
      <w:r w:rsidR="00615407">
        <w:t xml:space="preserve">оказание помощи родителям (законным представителям)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  </w:t>
      </w:r>
    </w:p>
    <w:p w:rsidR="00355B09" w:rsidRDefault="00DC33FA" w:rsidP="00DC33FA">
      <w:pPr>
        <w:ind w:left="720" w:right="4" w:firstLine="0"/>
      </w:pPr>
      <w:r>
        <w:t xml:space="preserve">- </w:t>
      </w:r>
      <w:r w:rsidR="00615407">
        <w:t xml:space="preserve">объединение усилия педагогов и семьи по воспитанию дошкольников посредством совместных мероприятий;  </w:t>
      </w:r>
    </w:p>
    <w:p w:rsidR="00355B09" w:rsidRDefault="00DC33FA" w:rsidP="00DC33FA">
      <w:pPr>
        <w:ind w:left="720" w:right="4" w:firstLine="0"/>
      </w:pPr>
      <w:r>
        <w:t xml:space="preserve">- </w:t>
      </w:r>
      <w:r w:rsidR="00615407">
        <w:t xml:space="preserve">создание возможностей для обсуждения с родителями (законными представителями) детей вопросов, связанных с реализацией программы.  </w:t>
      </w:r>
    </w:p>
    <w:p w:rsidR="00355B09" w:rsidRDefault="00615407">
      <w:pPr>
        <w:ind w:left="-5" w:right="4"/>
      </w:pPr>
      <w:r>
        <w:t xml:space="preserve">Формат взаимодействия с родителями должен заключаться в следующем: родители и воспитатели не «заказчик» и «исполнитель», а коллеги и партнеры, у которых общая задача — воспитание ребенка, при этом воспитатель, как профессионал, занимает экспертную позицию, а родитель прислушивается к мнению воспитателя и содействует ему по мере сил.  </w:t>
      </w:r>
    </w:p>
    <w:p w:rsidR="00355B09" w:rsidRDefault="00615407">
      <w:pPr>
        <w:spacing w:after="64" w:line="259" w:lineRule="auto"/>
        <w:ind w:left="0" w:right="0" w:firstLine="0"/>
        <w:jc w:val="left"/>
      </w:pPr>
      <w:r>
        <w:t xml:space="preserve"> </w:t>
      </w:r>
    </w:p>
    <w:p w:rsidR="00355B09" w:rsidRDefault="00615407">
      <w:pPr>
        <w:ind w:left="-5" w:right="4"/>
      </w:pPr>
      <w:r>
        <w:t xml:space="preserve">Формы взаимодействия с родителями в рамках решения поставленных задач:  </w:t>
      </w:r>
    </w:p>
    <w:p w:rsidR="00355B09" w:rsidRDefault="00615407" w:rsidP="004A0A50">
      <w:pPr>
        <w:numPr>
          <w:ilvl w:val="0"/>
          <w:numId w:val="40"/>
        </w:numPr>
        <w:ind w:right="4" w:hanging="142"/>
      </w:pPr>
      <w:r>
        <w:t xml:space="preserve">тестирование, опрос, анкетирование, интервьюирование;  </w:t>
      </w:r>
    </w:p>
    <w:p w:rsidR="00355B09" w:rsidRDefault="00615407" w:rsidP="004A0A50">
      <w:pPr>
        <w:numPr>
          <w:ilvl w:val="0"/>
          <w:numId w:val="40"/>
        </w:numPr>
        <w:ind w:right="4" w:hanging="142"/>
      </w:pPr>
      <w:r>
        <w:t xml:space="preserve">информационные стенды;  </w:t>
      </w:r>
    </w:p>
    <w:p w:rsidR="00355B09" w:rsidRDefault="00615407" w:rsidP="004A0A50">
      <w:pPr>
        <w:numPr>
          <w:ilvl w:val="0"/>
          <w:numId w:val="40"/>
        </w:numPr>
        <w:ind w:right="4" w:hanging="142"/>
      </w:pPr>
      <w:r>
        <w:t xml:space="preserve">консультации, беседы, рекомендации;  </w:t>
      </w:r>
    </w:p>
    <w:p w:rsidR="00355B09" w:rsidRDefault="00615407" w:rsidP="004A0A50">
      <w:pPr>
        <w:numPr>
          <w:ilvl w:val="0"/>
          <w:numId w:val="40"/>
        </w:numPr>
        <w:ind w:right="4" w:hanging="142"/>
      </w:pPr>
      <w:r>
        <w:t xml:space="preserve">онлайн-информирование на сайте ДОУ;  </w:t>
      </w:r>
    </w:p>
    <w:p w:rsidR="00355B09" w:rsidRDefault="00615407" w:rsidP="004A0A50">
      <w:pPr>
        <w:numPr>
          <w:ilvl w:val="0"/>
          <w:numId w:val="40"/>
        </w:numPr>
        <w:ind w:right="4" w:hanging="142"/>
      </w:pPr>
      <w:r>
        <w:t xml:space="preserve">семинары – практикумы, «круглые столы» и пр.;  </w:t>
      </w:r>
    </w:p>
    <w:p w:rsidR="00355B09" w:rsidRDefault="00615407" w:rsidP="004A0A50">
      <w:pPr>
        <w:numPr>
          <w:ilvl w:val="0"/>
          <w:numId w:val="40"/>
        </w:numPr>
        <w:ind w:right="4" w:hanging="142"/>
      </w:pPr>
      <w:r>
        <w:t xml:space="preserve">образовательные проекты;  </w:t>
      </w:r>
    </w:p>
    <w:p w:rsidR="00355B09" w:rsidRDefault="00615407" w:rsidP="004A0A50">
      <w:pPr>
        <w:numPr>
          <w:ilvl w:val="0"/>
          <w:numId w:val="40"/>
        </w:numPr>
        <w:ind w:right="4" w:hanging="142"/>
      </w:pPr>
      <w:r>
        <w:t xml:space="preserve">совместные экскурсии;  </w:t>
      </w:r>
    </w:p>
    <w:p w:rsidR="00355B09" w:rsidRDefault="00615407" w:rsidP="004A0A50">
      <w:pPr>
        <w:numPr>
          <w:ilvl w:val="0"/>
          <w:numId w:val="40"/>
        </w:numPr>
        <w:ind w:right="4" w:hanging="142"/>
      </w:pPr>
      <w:r>
        <w:t xml:space="preserve">открытые просмотры мероприятий с участием детей;  </w:t>
      </w:r>
    </w:p>
    <w:p w:rsidR="00355B09" w:rsidRDefault="00615407" w:rsidP="004A0A50">
      <w:pPr>
        <w:numPr>
          <w:ilvl w:val="0"/>
          <w:numId w:val="40"/>
        </w:numPr>
        <w:ind w:right="4" w:hanging="142"/>
      </w:pPr>
      <w:r>
        <w:t xml:space="preserve">День открытых дверей;  </w:t>
      </w:r>
    </w:p>
    <w:p w:rsidR="00355B09" w:rsidRDefault="00615407" w:rsidP="004A0A50">
      <w:pPr>
        <w:numPr>
          <w:ilvl w:val="0"/>
          <w:numId w:val="40"/>
        </w:numPr>
        <w:ind w:right="4" w:hanging="142"/>
      </w:pPr>
      <w:r>
        <w:t xml:space="preserve">совместные досуги, праздники, концерты и пр.;  </w:t>
      </w:r>
    </w:p>
    <w:p w:rsidR="00355B09" w:rsidRDefault="00615407" w:rsidP="004A0A50">
      <w:pPr>
        <w:numPr>
          <w:ilvl w:val="0"/>
          <w:numId w:val="40"/>
        </w:numPr>
        <w:ind w:right="4" w:hanging="142"/>
      </w:pPr>
      <w:r>
        <w:t xml:space="preserve">творческие выставки, вернисажи;  </w:t>
      </w:r>
    </w:p>
    <w:p w:rsidR="00355B09" w:rsidRDefault="00615407" w:rsidP="004A0A50">
      <w:pPr>
        <w:numPr>
          <w:ilvl w:val="0"/>
          <w:numId w:val="40"/>
        </w:numPr>
        <w:ind w:right="4" w:hanging="142"/>
      </w:pPr>
      <w:r>
        <w:t xml:space="preserve">конкурсы;  </w:t>
      </w:r>
    </w:p>
    <w:p w:rsidR="00355B09" w:rsidRDefault="00615407" w:rsidP="004A0A50">
      <w:pPr>
        <w:numPr>
          <w:ilvl w:val="0"/>
          <w:numId w:val="40"/>
        </w:numPr>
        <w:ind w:right="4" w:hanging="142"/>
      </w:pPr>
      <w:r>
        <w:t xml:space="preserve">экспозиции семейных реликвии, коллекций, традиций;  </w:t>
      </w:r>
    </w:p>
    <w:p w:rsidR="00355B09" w:rsidRDefault="00615407" w:rsidP="004A0A50">
      <w:pPr>
        <w:numPr>
          <w:ilvl w:val="0"/>
          <w:numId w:val="40"/>
        </w:numPr>
        <w:ind w:right="4" w:hanging="142"/>
      </w:pPr>
      <w:r>
        <w:t xml:space="preserve">благотворительные акции;  </w:t>
      </w:r>
    </w:p>
    <w:p w:rsidR="00355B09" w:rsidRDefault="00615407" w:rsidP="004A0A50">
      <w:pPr>
        <w:numPr>
          <w:ilvl w:val="0"/>
          <w:numId w:val="40"/>
        </w:numPr>
        <w:ind w:right="4" w:hanging="142"/>
      </w:pPr>
      <w:r>
        <w:t>участие в раб</w:t>
      </w:r>
      <w:r w:rsidR="00DC33FA">
        <w:t>оте Совета родителей, Общего собрания родителей</w:t>
      </w:r>
      <w:r>
        <w:t>, родительских комитетов</w:t>
      </w:r>
      <w:r w:rsidR="00DC33FA">
        <w:t xml:space="preserve"> групп.</w:t>
      </w:r>
      <w:r>
        <w:t xml:space="preserve">  </w:t>
      </w:r>
    </w:p>
    <w:p w:rsidR="00355B09" w:rsidRDefault="00615407">
      <w:pPr>
        <w:spacing w:after="62" w:line="259" w:lineRule="auto"/>
        <w:ind w:left="0" w:right="0" w:firstLine="0"/>
        <w:jc w:val="left"/>
      </w:pPr>
      <w:r>
        <w:t xml:space="preserve"> </w:t>
      </w:r>
    </w:p>
    <w:p w:rsidR="00355B09" w:rsidRDefault="00615407">
      <w:pPr>
        <w:ind w:left="-5" w:right="4"/>
      </w:pPr>
      <w:r>
        <w:t xml:space="preserve">Групповые формы работы с семьей:  </w:t>
      </w:r>
    </w:p>
    <w:p w:rsidR="00355B09" w:rsidRDefault="00615407" w:rsidP="004A0A50">
      <w:pPr>
        <w:numPr>
          <w:ilvl w:val="0"/>
          <w:numId w:val="40"/>
        </w:numPr>
        <w:ind w:right="4" w:hanging="142"/>
      </w:pPr>
      <w:r>
        <w:t xml:space="preserve">общие родительские собрания;  </w:t>
      </w:r>
    </w:p>
    <w:p w:rsidR="00355B09" w:rsidRDefault="00615407" w:rsidP="004A0A50">
      <w:pPr>
        <w:numPr>
          <w:ilvl w:val="0"/>
          <w:numId w:val="40"/>
        </w:numPr>
        <w:ind w:right="4" w:hanging="142"/>
      </w:pPr>
      <w:r>
        <w:t xml:space="preserve">групповые родительские собрания, Советы родителей;  </w:t>
      </w:r>
    </w:p>
    <w:p w:rsidR="00355B09" w:rsidRDefault="00615407" w:rsidP="004A0A50">
      <w:pPr>
        <w:numPr>
          <w:ilvl w:val="0"/>
          <w:numId w:val="40"/>
        </w:numPr>
        <w:ind w:right="4" w:hanging="142"/>
      </w:pPr>
      <w:r>
        <w:t xml:space="preserve">консультирование групп родителей по общим темам;  </w:t>
      </w:r>
    </w:p>
    <w:p w:rsidR="00355B09" w:rsidRDefault="00615407" w:rsidP="004A0A50">
      <w:pPr>
        <w:numPr>
          <w:ilvl w:val="0"/>
          <w:numId w:val="40"/>
        </w:numPr>
        <w:ind w:right="4" w:hanging="142"/>
      </w:pPr>
      <w:r>
        <w:t xml:space="preserve">анкетирование;  </w:t>
      </w:r>
    </w:p>
    <w:p w:rsidR="00355B09" w:rsidRDefault="00615407" w:rsidP="004A0A50">
      <w:pPr>
        <w:numPr>
          <w:ilvl w:val="0"/>
          <w:numId w:val="40"/>
        </w:numPr>
        <w:ind w:right="4" w:hanging="142"/>
      </w:pPr>
      <w:r>
        <w:t xml:space="preserve">оформление информационных стендов;  </w:t>
      </w:r>
    </w:p>
    <w:p w:rsidR="00355B09" w:rsidRDefault="00615407" w:rsidP="004A0A50">
      <w:pPr>
        <w:numPr>
          <w:ilvl w:val="0"/>
          <w:numId w:val="40"/>
        </w:numPr>
        <w:ind w:right="4" w:hanging="142"/>
      </w:pPr>
      <w:r>
        <w:t xml:space="preserve">участие и организация выставок, смотров-конкурсов совместного творчества;  </w:t>
      </w:r>
    </w:p>
    <w:p w:rsidR="00355B09" w:rsidRDefault="00615407" w:rsidP="004A0A50">
      <w:pPr>
        <w:numPr>
          <w:ilvl w:val="0"/>
          <w:numId w:val="40"/>
        </w:numPr>
        <w:ind w:right="4" w:hanging="142"/>
      </w:pPr>
      <w:r>
        <w:t xml:space="preserve">участие в организации мини-музеев и тематических выставок в ДОУ;  </w:t>
      </w:r>
    </w:p>
    <w:p w:rsidR="00355B09" w:rsidRDefault="00615407" w:rsidP="004A0A50">
      <w:pPr>
        <w:numPr>
          <w:ilvl w:val="0"/>
          <w:numId w:val="40"/>
        </w:numPr>
        <w:ind w:right="4" w:hanging="142"/>
      </w:pPr>
      <w:r>
        <w:t xml:space="preserve">приглашение родителей воспитанников на детские концерты и праздники;  </w:t>
      </w:r>
    </w:p>
    <w:p w:rsidR="00355B09" w:rsidRDefault="00615407" w:rsidP="004A0A50">
      <w:pPr>
        <w:numPr>
          <w:ilvl w:val="0"/>
          <w:numId w:val="40"/>
        </w:numPr>
        <w:ind w:right="4" w:hanging="142"/>
      </w:pPr>
      <w:r>
        <w:t xml:space="preserve">участие в различных фестивалях, марафонах и акциях в течение года.  </w:t>
      </w:r>
    </w:p>
    <w:p w:rsidR="00355B09" w:rsidRDefault="00615407">
      <w:pPr>
        <w:spacing w:after="16" w:line="259" w:lineRule="auto"/>
        <w:ind w:left="0" w:right="0" w:firstLine="0"/>
        <w:jc w:val="left"/>
      </w:pPr>
      <w:r>
        <w:t xml:space="preserve"> </w:t>
      </w:r>
    </w:p>
    <w:p w:rsidR="00355B09" w:rsidRDefault="00615407">
      <w:pPr>
        <w:spacing w:after="66" w:line="259" w:lineRule="auto"/>
        <w:ind w:left="0" w:right="0" w:firstLine="0"/>
        <w:jc w:val="left"/>
      </w:pPr>
      <w:r>
        <w:t xml:space="preserve"> </w:t>
      </w:r>
    </w:p>
    <w:p w:rsidR="00355B09" w:rsidRDefault="00615407">
      <w:pPr>
        <w:ind w:left="-5" w:right="4"/>
      </w:pPr>
      <w:r>
        <w:t xml:space="preserve">Индивидуальные формы работы:  </w:t>
      </w:r>
    </w:p>
    <w:p w:rsidR="00355B09" w:rsidRDefault="00615407" w:rsidP="004A0A50">
      <w:pPr>
        <w:numPr>
          <w:ilvl w:val="0"/>
          <w:numId w:val="40"/>
        </w:numPr>
        <w:ind w:right="4" w:hanging="142"/>
      </w:pPr>
      <w:r>
        <w:t xml:space="preserve">работа специалистов по запросу родителей для решения проблемных ситуаций, связанных с воспитанием ребенка дошкольного возраста.  </w:t>
      </w:r>
    </w:p>
    <w:p w:rsidR="00355B09" w:rsidRDefault="00615407" w:rsidP="004A0A50">
      <w:pPr>
        <w:numPr>
          <w:ilvl w:val="0"/>
          <w:numId w:val="40"/>
        </w:numPr>
        <w:ind w:right="4" w:hanging="142"/>
      </w:pPr>
      <w:r>
        <w:t xml:space="preserve">участие родителей в педагогических консилиумах, собираемых в случае возникновения острых проблем, связанных с воспитанием ребенка.  </w:t>
      </w:r>
    </w:p>
    <w:p w:rsidR="00355B09" w:rsidRDefault="00615407" w:rsidP="004A0A50">
      <w:pPr>
        <w:numPr>
          <w:ilvl w:val="0"/>
          <w:numId w:val="40"/>
        </w:numPr>
        <w:ind w:right="4" w:hanging="142"/>
      </w:pPr>
      <w:r>
        <w:t xml:space="preserve">участие родителей (законных представителей) и других членов семьи дошкольника в реализации проектов и мероприятий воспитательной направленности.  </w:t>
      </w:r>
    </w:p>
    <w:p w:rsidR="00355B09" w:rsidRDefault="00615407" w:rsidP="004A0A50">
      <w:pPr>
        <w:numPr>
          <w:ilvl w:val="0"/>
          <w:numId w:val="40"/>
        </w:numPr>
        <w:ind w:right="4" w:hanging="142"/>
      </w:pPr>
      <w:r>
        <w:t xml:space="preserve">индивидуальное консультирование родителей (законных представителей) c целью координации воспитательных усилий педагогического коллектива и семьи.  </w:t>
      </w:r>
    </w:p>
    <w:p w:rsidR="00355B09" w:rsidRDefault="00615407">
      <w:pPr>
        <w:spacing w:after="64" w:line="259" w:lineRule="auto"/>
        <w:ind w:left="0" w:right="0" w:firstLine="0"/>
        <w:jc w:val="left"/>
      </w:pPr>
      <w:r>
        <w:t xml:space="preserve"> </w:t>
      </w:r>
    </w:p>
    <w:p w:rsidR="00355B09" w:rsidRDefault="00615407">
      <w:pPr>
        <w:ind w:left="-5" w:right="4"/>
      </w:pPr>
      <w:r>
        <w:t xml:space="preserve">Планируемые результаты сотрудничества ДОУ с семьями воспитанников:  </w:t>
      </w:r>
    </w:p>
    <w:p w:rsidR="00355B09" w:rsidRDefault="00DC33FA" w:rsidP="00DC33FA">
      <w:pPr>
        <w:ind w:left="720" w:right="4" w:firstLine="0"/>
      </w:pPr>
      <w:r>
        <w:t xml:space="preserve">- </w:t>
      </w:r>
      <w:r w:rsidR="00615407">
        <w:t xml:space="preserve">сформированность у родителей представлений о сфере педагогической деятельности;  </w:t>
      </w:r>
    </w:p>
    <w:p w:rsidR="00355B09" w:rsidRDefault="00DC33FA" w:rsidP="00DC33FA">
      <w:pPr>
        <w:ind w:left="720" w:right="4" w:firstLine="0"/>
      </w:pPr>
      <w:r>
        <w:t xml:space="preserve">- </w:t>
      </w:r>
      <w:r w:rsidR="00615407">
        <w:t xml:space="preserve">владение родителями практическими умениями и навыками воспитания и обучения детей дошкольного возраста;  </w:t>
      </w:r>
    </w:p>
    <w:p w:rsidR="00355B09" w:rsidRDefault="00DC33FA" w:rsidP="00DC33FA">
      <w:pPr>
        <w:spacing w:after="61" w:line="259" w:lineRule="auto"/>
        <w:ind w:left="720" w:right="4" w:firstLine="0"/>
      </w:pPr>
      <w:r>
        <w:t xml:space="preserve">- </w:t>
      </w:r>
      <w:r w:rsidR="00615407">
        <w:t xml:space="preserve">формирование устойчивого интереса родителей к активному включению в общественную </w:t>
      </w:r>
    </w:p>
    <w:p w:rsidR="00355B09" w:rsidRDefault="00615407">
      <w:pPr>
        <w:ind w:left="730" w:right="4"/>
      </w:pPr>
      <w:r>
        <w:t xml:space="preserve">деятельность.  </w:t>
      </w:r>
    </w:p>
    <w:p w:rsidR="00355B09" w:rsidRDefault="00615407">
      <w:pPr>
        <w:spacing w:after="16" w:line="259" w:lineRule="auto"/>
        <w:ind w:left="0" w:right="0" w:firstLine="0"/>
        <w:jc w:val="left"/>
      </w:pPr>
      <w:r>
        <w:t xml:space="preserve"> </w:t>
      </w:r>
    </w:p>
    <w:p w:rsidR="00355B09" w:rsidRDefault="00615407">
      <w:pPr>
        <w:ind w:left="-5" w:right="4"/>
      </w:pPr>
      <w:r>
        <w:t xml:space="preserve">Взаимодействие педагогов ДОУ с детьми обеспечивает атмосферу принятия, где каждый ребенок чувствует, что его ценят, принимают таким, какой он есть, всегда выслушают, поймут и помогут.  </w:t>
      </w:r>
    </w:p>
    <w:p w:rsidR="00355B09" w:rsidRDefault="00615407">
      <w:pPr>
        <w:spacing w:after="71" w:line="259" w:lineRule="auto"/>
        <w:ind w:left="0" w:right="0" w:firstLine="0"/>
        <w:jc w:val="left"/>
      </w:pPr>
      <w:r>
        <w:t xml:space="preserve"> </w:t>
      </w:r>
      <w:r>
        <w:tab/>
        <w:t xml:space="preserve"> </w:t>
      </w:r>
    </w:p>
    <w:p w:rsidR="00355B09" w:rsidRDefault="00615407">
      <w:pPr>
        <w:ind w:left="-5" w:right="4"/>
      </w:pPr>
      <w:r>
        <w:t>Для</w:t>
      </w:r>
      <w:r>
        <w:rPr>
          <w:i/>
        </w:rPr>
        <w:t xml:space="preserve"> </w:t>
      </w:r>
      <w:r>
        <w:t>успешной реализации Программы педагогам необходимо:</w:t>
      </w:r>
      <w:r>
        <w:rPr>
          <w:i/>
        </w:rPr>
        <w:t xml:space="preserve">   </w:t>
      </w:r>
    </w:p>
    <w:p w:rsidR="00355B09" w:rsidRDefault="00615407">
      <w:pPr>
        <w:spacing w:after="0" w:line="259" w:lineRule="auto"/>
        <w:ind w:left="0" w:right="0" w:firstLine="0"/>
        <w:jc w:val="left"/>
      </w:pPr>
      <w:r>
        <w:rPr>
          <w:i/>
        </w:rPr>
        <w:t xml:space="preserve"> </w:t>
      </w:r>
    </w:p>
    <w:tbl>
      <w:tblPr>
        <w:tblStyle w:val="TableGrid"/>
        <w:tblW w:w="10034" w:type="dxa"/>
        <w:tblInd w:w="-108" w:type="dxa"/>
        <w:tblCellMar>
          <w:top w:w="52" w:type="dxa"/>
          <w:left w:w="108" w:type="dxa"/>
          <w:right w:w="50" w:type="dxa"/>
        </w:tblCellMar>
        <w:tblLook w:val="04A0" w:firstRow="1" w:lastRow="0" w:firstColumn="1" w:lastColumn="0" w:noHBand="0" w:noVBand="1"/>
      </w:tblPr>
      <w:tblGrid>
        <w:gridCol w:w="2235"/>
        <w:gridCol w:w="7799"/>
      </w:tblGrid>
      <w:tr w:rsidR="00355B09">
        <w:trPr>
          <w:trHeight w:val="3322"/>
        </w:trPr>
        <w:tc>
          <w:tcPr>
            <w:tcW w:w="223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39" w:lineRule="auto"/>
              <w:ind w:left="0" w:right="0" w:firstLine="0"/>
              <w:jc w:val="center"/>
            </w:pPr>
            <w:r>
              <w:t xml:space="preserve">1. Обеспечить эмоциональное </w:t>
            </w:r>
          </w:p>
          <w:p w:rsidR="00355B09" w:rsidRDefault="00615407">
            <w:pPr>
              <w:spacing w:after="0" w:line="259" w:lineRule="auto"/>
              <w:ind w:left="0" w:right="0" w:firstLine="0"/>
              <w:jc w:val="center"/>
            </w:pPr>
            <w:r>
              <w:t>благополучие ребенка</w:t>
            </w:r>
            <w:r>
              <w:rPr>
                <w:i/>
              </w:rPr>
              <w:t xml:space="preserve"> </w:t>
            </w:r>
          </w:p>
        </w:tc>
        <w:tc>
          <w:tcPr>
            <w:tcW w:w="7799" w:type="dxa"/>
            <w:tcBorders>
              <w:top w:val="single" w:sz="4" w:space="0" w:color="000000"/>
              <w:left w:val="single" w:sz="4" w:space="0" w:color="000000"/>
              <w:bottom w:val="single" w:sz="4" w:space="0" w:color="000000"/>
              <w:right w:val="single" w:sz="4" w:space="0" w:color="000000"/>
            </w:tcBorders>
          </w:tcPr>
          <w:p w:rsidR="00355B09" w:rsidRDefault="00DC33FA">
            <w:pPr>
              <w:spacing w:after="24" w:line="259" w:lineRule="auto"/>
              <w:ind w:left="0" w:right="0" w:firstLine="0"/>
              <w:jc w:val="left"/>
            </w:pPr>
            <w:r>
              <w:t>Для этого</w:t>
            </w:r>
            <w:r w:rsidR="00615407">
              <w:t xml:space="preserve"> педагог должен: </w:t>
            </w:r>
          </w:p>
          <w:p w:rsidR="00355B09" w:rsidRDefault="00DC33FA" w:rsidP="00DC33FA">
            <w:pPr>
              <w:spacing w:after="0" w:line="259" w:lineRule="auto"/>
              <w:ind w:left="34" w:right="64" w:firstLine="0"/>
            </w:pPr>
            <w:r>
              <w:t xml:space="preserve">- </w:t>
            </w:r>
            <w:r w:rsidR="00615407">
              <w:t xml:space="preserve">общаться с детьми доброжелательно, без обвинений и угроз; </w:t>
            </w:r>
          </w:p>
          <w:p w:rsidR="00DC33FA" w:rsidRDefault="00DC33FA" w:rsidP="00DC33FA">
            <w:pPr>
              <w:spacing w:after="0" w:line="265" w:lineRule="auto"/>
              <w:ind w:left="34" w:right="64" w:firstLine="0"/>
            </w:pPr>
            <w:r>
              <w:t xml:space="preserve">- </w:t>
            </w:r>
            <w:r w:rsidR="00615407">
              <w:t>внимательно выслушивать детей, показывать, что понимает их чувства, помогать делиться своими переживаниями и мыслями;</w:t>
            </w:r>
          </w:p>
          <w:p w:rsidR="00DC33FA" w:rsidRDefault="00615407" w:rsidP="00DC33FA">
            <w:pPr>
              <w:spacing w:after="0" w:line="265" w:lineRule="auto"/>
              <w:ind w:left="34" w:right="64" w:firstLine="0"/>
            </w:pPr>
            <w:r>
              <w:t xml:space="preserve"> </w:t>
            </w:r>
            <w:r w:rsidR="00DC33FA">
              <w:rPr>
                <w:sz w:val="18"/>
              </w:rPr>
              <w:t xml:space="preserve">- </w:t>
            </w:r>
            <w:r>
              <w:t>помогать детям обнаружить конструктивные варианты поведения;</w:t>
            </w:r>
          </w:p>
          <w:p w:rsidR="00355B09" w:rsidRDefault="00615407" w:rsidP="00DC33FA">
            <w:pPr>
              <w:spacing w:after="0" w:line="265" w:lineRule="auto"/>
              <w:ind w:left="34" w:right="64" w:firstLine="0"/>
            </w:pPr>
            <w:r>
              <w:t xml:space="preserve"> </w:t>
            </w:r>
            <w:r w:rsidR="00DC33FA">
              <w:rPr>
                <w:sz w:val="18"/>
              </w:rPr>
              <w:t xml:space="preserve">- </w:t>
            </w:r>
            <w:r>
              <w:t xml:space="preserve">создавать ситуации, в которых дети при помощи разных культурных средств (игра, рисунок, движение и т. д.) могут выразить свое отношение к личностно-значимым для них событиям и явлениям, в том числе происходящим в детском саду; </w:t>
            </w:r>
          </w:p>
          <w:p w:rsidR="00355B09" w:rsidRDefault="00DC33FA" w:rsidP="00DC33FA">
            <w:pPr>
              <w:spacing w:after="0" w:line="259" w:lineRule="auto"/>
              <w:ind w:left="34" w:right="64" w:firstLine="0"/>
            </w:pPr>
            <w:r>
              <w:t xml:space="preserve">- </w:t>
            </w:r>
            <w:r w:rsidR="00615407">
              <w:t>обеспечивать в течение дня чередование ситуаций, в которых дети играют вместе и могут при желании побыть в одиночестве или в небольшой группе детей.</w:t>
            </w:r>
            <w:r w:rsidR="00615407">
              <w:rPr>
                <w:i/>
              </w:rPr>
              <w:t xml:space="preserve"> </w:t>
            </w:r>
          </w:p>
        </w:tc>
      </w:tr>
      <w:tr w:rsidR="00355B09">
        <w:trPr>
          <w:trHeight w:val="1942"/>
        </w:trPr>
        <w:tc>
          <w:tcPr>
            <w:tcW w:w="223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center"/>
            </w:pPr>
            <w:r>
              <w:t>2. Формировать  доброжелательные, внимательные отношения</w:t>
            </w:r>
            <w:r>
              <w:rPr>
                <w:i/>
              </w:rPr>
              <w:t xml:space="preserve"> </w:t>
            </w:r>
          </w:p>
        </w:tc>
        <w:tc>
          <w:tcPr>
            <w:tcW w:w="7799" w:type="dxa"/>
            <w:tcBorders>
              <w:top w:val="single" w:sz="4" w:space="0" w:color="000000"/>
              <w:left w:val="single" w:sz="4" w:space="0" w:color="000000"/>
              <w:bottom w:val="single" w:sz="4" w:space="0" w:color="000000"/>
              <w:right w:val="single" w:sz="4" w:space="0" w:color="000000"/>
            </w:tcBorders>
          </w:tcPr>
          <w:p w:rsidR="00355B09" w:rsidRDefault="00615407">
            <w:pPr>
              <w:spacing w:after="23" w:line="259" w:lineRule="auto"/>
              <w:ind w:left="0" w:right="0" w:firstLine="0"/>
              <w:jc w:val="left"/>
            </w:pPr>
            <w:r>
              <w:t xml:space="preserve">Для формирования   доброжелательного отношения педагогу следует: </w:t>
            </w:r>
          </w:p>
          <w:p w:rsidR="00355B09" w:rsidRDefault="00DC33FA" w:rsidP="00DC33FA">
            <w:pPr>
              <w:spacing w:after="0" w:line="259" w:lineRule="auto"/>
              <w:ind w:left="34" w:right="0" w:firstLine="0"/>
              <w:jc w:val="left"/>
            </w:pPr>
            <w:r>
              <w:t xml:space="preserve">- </w:t>
            </w:r>
            <w:r w:rsidR="00615407">
              <w:t xml:space="preserve">устанавливать понятные для детей правила взаимодействия; </w:t>
            </w:r>
          </w:p>
          <w:p w:rsidR="00355B09" w:rsidRDefault="00DC33FA" w:rsidP="00DC33FA">
            <w:pPr>
              <w:spacing w:after="0" w:line="277" w:lineRule="auto"/>
              <w:ind w:left="34" w:right="0" w:firstLine="0"/>
              <w:jc w:val="left"/>
            </w:pPr>
            <w:r>
              <w:t xml:space="preserve">- </w:t>
            </w:r>
            <w:r w:rsidR="00615407">
              <w:t xml:space="preserve">создавать ситуации обсуждения правил, прояснения детьми их смысла; </w:t>
            </w:r>
          </w:p>
          <w:p w:rsidR="00355B09" w:rsidRDefault="00DC33FA" w:rsidP="00DC33FA">
            <w:pPr>
              <w:spacing w:after="0" w:line="259" w:lineRule="auto"/>
              <w:ind w:left="34" w:right="0" w:firstLine="0"/>
              <w:jc w:val="left"/>
            </w:pPr>
            <w:r>
              <w:t xml:space="preserve">- </w:t>
            </w:r>
            <w:r w:rsidR="00615407">
              <w:t>поддерживать инициативу детей старшего дошкольного возраста по созданию новых норм и правил (когда дети совместно предлагают правила для разрешения возникающих проблемных ситуаций).</w:t>
            </w:r>
            <w:r w:rsidR="00615407">
              <w:rPr>
                <w:i/>
              </w:rPr>
              <w:t xml:space="preserve"> </w:t>
            </w:r>
          </w:p>
        </w:tc>
      </w:tr>
      <w:tr w:rsidR="00355B09">
        <w:trPr>
          <w:trHeight w:val="4702"/>
        </w:trPr>
        <w:tc>
          <w:tcPr>
            <w:tcW w:w="223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center"/>
            </w:pPr>
            <w:r>
              <w:t>3. Развивать самостоятельность</w:t>
            </w:r>
            <w:r>
              <w:rPr>
                <w:i/>
              </w:rPr>
              <w:t xml:space="preserve"> </w:t>
            </w:r>
          </w:p>
        </w:tc>
        <w:tc>
          <w:tcPr>
            <w:tcW w:w="779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79" w:lineRule="auto"/>
              <w:ind w:left="0" w:right="0" w:firstLine="0"/>
            </w:pPr>
            <w:r>
              <w:t xml:space="preserve">Для формирования детской самостоятельности педагог должен выстраивать образовательную среду таким образом, чтобы дети могли: </w:t>
            </w:r>
          </w:p>
          <w:p w:rsidR="00355B09" w:rsidRDefault="00DC33FA" w:rsidP="00DC33FA">
            <w:pPr>
              <w:spacing w:after="1" w:line="279" w:lineRule="auto"/>
              <w:ind w:left="310" w:right="0" w:firstLine="0"/>
              <w:jc w:val="left"/>
            </w:pPr>
            <w:r>
              <w:t xml:space="preserve">- </w:t>
            </w:r>
            <w:r w:rsidR="00615407">
              <w:t xml:space="preserve">учиться на собственном опыте, экспериментировать с различными объектами, в том числе с растениями; </w:t>
            </w:r>
          </w:p>
          <w:p w:rsidR="00355B09" w:rsidRDefault="00DC33FA" w:rsidP="00DC33FA">
            <w:pPr>
              <w:spacing w:after="0" w:line="279" w:lineRule="auto"/>
              <w:ind w:left="310" w:right="0" w:firstLine="0"/>
              <w:jc w:val="left"/>
            </w:pPr>
            <w:r>
              <w:t xml:space="preserve">- </w:t>
            </w:r>
            <w:r w:rsidR="00615407">
              <w:t xml:space="preserve">изменять или конструировать игровое пространство в соответствии с возникающими игровыми ситуациями; </w:t>
            </w:r>
          </w:p>
          <w:p w:rsidR="00355B09" w:rsidRDefault="00DC33FA" w:rsidP="00DC33FA">
            <w:pPr>
              <w:spacing w:after="0" w:line="277" w:lineRule="auto"/>
              <w:ind w:left="310" w:right="0" w:firstLine="0"/>
              <w:jc w:val="left"/>
            </w:pPr>
            <w:r>
              <w:t xml:space="preserve">- </w:t>
            </w:r>
            <w:r w:rsidR="00615407">
              <w:t xml:space="preserve">быть автономными в своих действиях и принятии доступных им решений. </w:t>
            </w:r>
          </w:p>
          <w:p w:rsidR="00355B09" w:rsidRDefault="00DC33FA" w:rsidP="00DC33FA">
            <w:pPr>
              <w:spacing w:after="0" w:line="279" w:lineRule="auto"/>
              <w:ind w:left="310" w:right="0" w:firstLine="0"/>
              <w:jc w:val="left"/>
            </w:pPr>
            <w:r>
              <w:t xml:space="preserve">- </w:t>
            </w:r>
            <w:r w:rsidR="00615407">
              <w:t xml:space="preserve">с целью поддержания детской инициативы педагогам следует регулярно создавать ситуации, в которых дошкольники учатся: </w:t>
            </w:r>
          </w:p>
          <w:p w:rsidR="00355B09" w:rsidRDefault="00DC33FA" w:rsidP="00DC33FA">
            <w:pPr>
              <w:spacing w:after="0" w:line="259" w:lineRule="auto"/>
              <w:ind w:left="310" w:right="0" w:firstLine="0"/>
              <w:jc w:val="left"/>
            </w:pPr>
            <w:r>
              <w:t xml:space="preserve">- </w:t>
            </w:r>
            <w:r w:rsidR="00615407">
              <w:t xml:space="preserve">при участии взрослого обсуждать важные события со сверстниками; </w:t>
            </w:r>
          </w:p>
          <w:p w:rsidR="00355B09" w:rsidRDefault="00DC33FA" w:rsidP="00DC33FA">
            <w:pPr>
              <w:spacing w:after="0" w:line="279" w:lineRule="auto"/>
              <w:ind w:left="310" w:right="0" w:firstLine="0"/>
              <w:jc w:val="left"/>
            </w:pPr>
            <w:r>
              <w:t xml:space="preserve">- </w:t>
            </w:r>
            <w:r w:rsidR="00615407">
              <w:t xml:space="preserve">совершать выбор и обосновывать его (например, детям можно предлагать специальные способы фиксации их выбора); </w:t>
            </w:r>
          </w:p>
          <w:p w:rsidR="00355B09" w:rsidRDefault="00DC33FA" w:rsidP="00DC33FA">
            <w:pPr>
              <w:spacing w:after="0" w:line="278" w:lineRule="auto"/>
              <w:ind w:left="310" w:right="0" w:firstLine="0"/>
              <w:jc w:val="left"/>
            </w:pPr>
            <w:r>
              <w:t xml:space="preserve">- </w:t>
            </w:r>
            <w:r w:rsidR="00615407">
              <w:t xml:space="preserve">предъявлять и обосновывать свою инициативу (замыслы, предложения и пр.); </w:t>
            </w:r>
          </w:p>
          <w:p w:rsidR="00355B09" w:rsidRDefault="00DC33FA" w:rsidP="00DC33FA">
            <w:pPr>
              <w:spacing w:after="0" w:line="259" w:lineRule="auto"/>
              <w:ind w:left="310" w:right="0" w:firstLine="0"/>
              <w:jc w:val="left"/>
            </w:pPr>
            <w:r>
              <w:t xml:space="preserve">- </w:t>
            </w:r>
            <w:r w:rsidR="00615407">
              <w:t xml:space="preserve">планировать собственные действия индивидуально и в малой группе, команде; </w:t>
            </w:r>
          </w:p>
          <w:p w:rsidR="00DC33FA" w:rsidRDefault="00DC33FA" w:rsidP="00DC33FA">
            <w:pPr>
              <w:spacing w:after="0" w:line="259" w:lineRule="auto"/>
              <w:ind w:left="310" w:right="0" w:firstLine="0"/>
              <w:jc w:val="left"/>
            </w:pPr>
            <w:r>
              <w:rPr>
                <w:sz w:val="18"/>
              </w:rPr>
              <w:t xml:space="preserve">- </w:t>
            </w:r>
            <w:r>
              <w:rPr>
                <w:rFonts w:ascii="Arial" w:eastAsia="Arial" w:hAnsi="Arial" w:cs="Arial"/>
                <w:sz w:val="18"/>
              </w:rPr>
              <w:t xml:space="preserve"> </w:t>
            </w:r>
            <w:r>
              <w:t>оценивать результаты своих действий индивидуально и в малой группе, команде.</w:t>
            </w:r>
          </w:p>
        </w:tc>
      </w:tr>
    </w:tbl>
    <w:p w:rsidR="00355B09" w:rsidRDefault="00355B09">
      <w:pPr>
        <w:spacing w:after="0" w:line="259" w:lineRule="auto"/>
        <w:ind w:left="-1080" w:right="202" w:firstLine="0"/>
        <w:jc w:val="left"/>
      </w:pPr>
    </w:p>
    <w:tbl>
      <w:tblPr>
        <w:tblStyle w:val="TableGrid"/>
        <w:tblW w:w="10034" w:type="dxa"/>
        <w:tblInd w:w="-108" w:type="dxa"/>
        <w:tblCellMar>
          <w:top w:w="52" w:type="dxa"/>
          <w:left w:w="108" w:type="dxa"/>
          <w:right w:w="51" w:type="dxa"/>
        </w:tblCellMar>
        <w:tblLook w:val="04A0" w:firstRow="1" w:lastRow="0" w:firstColumn="1" w:lastColumn="0" w:noHBand="0" w:noVBand="1"/>
      </w:tblPr>
      <w:tblGrid>
        <w:gridCol w:w="2235"/>
        <w:gridCol w:w="7799"/>
      </w:tblGrid>
      <w:tr w:rsidR="00355B09">
        <w:trPr>
          <w:trHeight w:val="3322"/>
        </w:trPr>
        <w:tc>
          <w:tcPr>
            <w:tcW w:w="223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38" w:lineRule="auto"/>
              <w:ind w:left="0" w:right="0" w:firstLine="0"/>
              <w:jc w:val="center"/>
            </w:pPr>
            <w:r>
              <w:t xml:space="preserve">4. Создавать условия для </w:t>
            </w:r>
          </w:p>
          <w:p w:rsidR="00355B09" w:rsidRDefault="00615407">
            <w:pPr>
              <w:spacing w:after="0" w:line="259" w:lineRule="auto"/>
              <w:ind w:left="0" w:right="58" w:firstLine="0"/>
              <w:jc w:val="center"/>
            </w:pPr>
            <w:r>
              <w:t xml:space="preserve">развития </w:t>
            </w:r>
          </w:p>
          <w:p w:rsidR="00355B09" w:rsidRDefault="00615407">
            <w:pPr>
              <w:spacing w:after="0" w:line="259" w:lineRule="auto"/>
              <w:ind w:left="0" w:right="0" w:firstLine="0"/>
              <w:jc w:val="center"/>
            </w:pPr>
            <w:r>
              <w:t xml:space="preserve">свободной игровой деятельности  </w:t>
            </w:r>
          </w:p>
        </w:tc>
        <w:tc>
          <w:tcPr>
            <w:tcW w:w="7799" w:type="dxa"/>
            <w:tcBorders>
              <w:top w:val="single" w:sz="4" w:space="0" w:color="000000"/>
              <w:left w:val="single" w:sz="4" w:space="0" w:color="000000"/>
              <w:bottom w:val="single" w:sz="4" w:space="0" w:color="000000"/>
              <w:right w:val="single" w:sz="4" w:space="0" w:color="000000"/>
            </w:tcBorders>
          </w:tcPr>
          <w:p w:rsidR="00355B09" w:rsidRDefault="00615407">
            <w:pPr>
              <w:spacing w:after="23" w:line="259" w:lineRule="auto"/>
              <w:ind w:left="0" w:right="0" w:firstLine="0"/>
              <w:jc w:val="left"/>
            </w:pPr>
            <w:r>
              <w:t>С целью развития игров</w:t>
            </w:r>
            <w:r w:rsidR="00DC33FA">
              <w:t xml:space="preserve">ой деятельности педагог должен </w:t>
            </w:r>
            <w:r>
              <w:t xml:space="preserve">уметь: </w:t>
            </w:r>
          </w:p>
          <w:p w:rsidR="00355B09" w:rsidRDefault="00DC33FA" w:rsidP="00DC33FA">
            <w:pPr>
              <w:spacing w:after="0" w:line="259" w:lineRule="auto"/>
              <w:ind w:left="0" w:right="0" w:firstLine="0"/>
            </w:pPr>
            <w:r>
              <w:t xml:space="preserve">- </w:t>
            </w:r>
            <w:r w:rsidR="00615407">
              <w:t xml:space="preserve">создавать в течение дня условия для свободной игры детей; </w:t>
            </w:r>
          </w:p>
          <w:p w:rsidR="00355B09" w:rsidRDefault="00DC33FA" w:rsidP="00DC33FA">
            <w:pPr>
              <w:spacing w:after="0" w:line="277" w:lineRule="auto"/>
              <w:ind w:left="0" w:right="0" w:firstLine="0"/>
            </w:pPr>
            <w:r>
              <w:t xml:space="preserve">- </w:t>
            </w:r>
            <w:r w:rsidR="00615407">
              <w:t xml:space="preserve">определять игровые ситуации, в которых детям нужна косвенная помощь; </w:t>
            </w:r>
          </w:p>
          <w:p w:rsidR="00355B09" w:rsidRDefault="00DC33FA" w:rsidP="00DC33FA">
            <w:pPr>
              <w:spacing w:after="0" w:line="278" w:lineRule="auto"/>
              <w:ind w:left="0" w:right="0" w:firstLine="0"/>
            </w:pPr>
            <w:r>
              <w:t xml:space="preserve">- </w:t>
            </w:r>
            <w:r w:rsidR="00615407">
              <w:t xml:space="preserve">наблюдать за играющими детьми и понимать, какие именно события дня отражаются в игре; </w:t>
            </w:r>
          </w:p>
          <w:p w:rsidR="00355B09" w:rsidRDefault="00DC33FA" w:rsidP="00DC33FA">
            <w:pPr>
              <w:spacing w:after="0" w:line="278" w:lineRule="auto"/>
              <w:ind w:left="0" w:right="0" w:firstLine="0"/>
            </w:pPr>
            <w:r>
              <w:t xml:space="preserve">- </w:t>
            </w:r>
            <w:r w:rsidR="00615407">
              <w:t xml:space="preserve">отличать детей с развитой игровой деятельностью от тех, у кого игра развита слабо; </w:t>
            </w:r>
          </w:p>
          <w:p w:rsidR="00355B09" w:rsidRDefault="00DC33FA" w:rsidP="00DC33FA">
            <w:pPr>
              <w:spacing w:after="0" w:line="259" w:lineRule="auto"/>
              <w:ind w:left="0" w:right="0" w:firstLine="0"/>
            </w:pPr>
            <w:r>
              <w:t xml:space="preserve">- </w:t>
            </w:r>
            <w:r w:rsidR="00615407">
              <w:t>косвенно руководить игрой, если игра носит стереотипный характер (например, предлагать новые идеи или способы реализации детских идей).   Спонтанная игра является не столько средством для организации обучения, сколько самоценной деятельностью детей.</w:t>
            </w:r>
            <w:r w:rsidR="00615407">
              <w:rPr>
                <w:i/>
              </w:rPr>
              <w:t xml:space="preserve"> </w:t>
            </w:r>
          </w:p>
        </w:tc>
      </w:tr>
      <w:tr w:rsidR="00355B09">
        <w:trPr>
          <w:trHeight w:val="4979"/>
        </w:trPr>
        <w:tc>
          <w:tcPr>
            <w:tcW w:w="2235" w:type="dxa"/>
            <w:tcBorders>
              <w:top w:val="single" w:sz="4" w:space="0" w:color="000000"/>
              <w:left w:val="single" w:sz="4" w:space="0" w:color="000000"/>
              <w:bottom w:val="single" w:sz="4" w:space="0" w:color="000000"/>
              <w:right w:val="single" w:sz="4" w:space="0" w:color="000000"/>
            </w:tcBorders>
          </w:tcPr>
          <w:p w:rsidR="00355B09" w:rsidRDefault="00615407">
            <w:pPr>
              <w:spacing w:after="1" w:line="238" w:lineRule="auto"/>
              <w:ind w:left="0" w:right="0" w:firstLine="0"/>
              <w:jc w:val="center"/>
            </w:pPr>
            <w:r>
              <w:t xml:space="preserve">5. Создавать условия для </w:t>
            </w:r>
          </w:p>
          <w:p w:rsidR="00355B09" w:rsidRDefault="00615407">
            <w:pPr>
              <w:spacing w:after="0" w:line="259" w:lineRule="auto"/>
              <w:ind w:left="0" w:right="58" w:firstLine="0"/>
              <w:jc w:val="center"/>
            </w:pPr>
            <w:r>
              <w:t xml:space="preserve">развития </w:t>
            </w:r>
          </w:p>
          <w:p w:rsidR="00355B09" w:rsidRDefault="00615407">
            <w:pPr>
              <w:spacing w:after="0" w:line="259" w:lineRule="auto"/>
              <w:ind w:left="0" w:right="0" w:firstLine="0"/>
              <w:jc w:val="center"/>
            </w:pPr>
            <w:r>
              <w:t xml:space="preserve">познавательной деятельности </w:t>
            </w:r>
            <w:r>
              <w:rPr>
                <w:i/>
              </w:rPr>
              <w:t xml:space="preserve"> </w:t>
            </w:r>
          </w:p>
        </w:tc>
        <w:tc>
          <w:tcPr>
            <w:tcW w:w="7799" w:type="dxa"/>
            <w:tcBorders>
              <w:top w:val="single" w:sz="4" w:space="0" w:color="000000"/>
              <w:left w:val="single" w:sz="4" w:space="0" w:color="000000"/>
              <w:bottom w:val="single" w:sz="4" w:space="0" w:color="000000"/>
              <w:right w:val="single" w:sz="4" w:space="0" w:color="000000"/>
            </w:tcBorders>
          </w:tcPr>
          <w:p w:rsidR="00566178" w:rsidRDefault="00615407">
            <w:pPr>
              <w:spacing w:after="0" w:line="259" w:lineRule="auto"/>
              <w:ind w:left="34" w:right="66" w:firstLine="0"/>
            </w:pPr>
            <w:r>
              <w:t>Стимулировать детскую познавательную активность педагог может:</w:t>
            </w:r>
          </w:p>
          <w:p w:rsidR="00355B09" w:rsidRDefault="00615407">
            <w:pPr>
              <w:spacing w:after="0" w:line="259" w:lineRule="auto"/>
              <w:ind w:left="34" w:right="66" w:firstLine="0"/>
            </w:pPr>
            <w:r>
              <w:t xml:space="preserve"> </w:t>
            </w:r>
            <w:r w:rsidR="00566178">
              <w:rPr>
                <w:sz w:val="18"/>
              </w:rPr>
              <w:t xml:space="preserve">- </w:t>
            </w:r>
            <w:r>
              <w:t xml:space="preserve">регулярно предлагать детям вопросы, требующие не только воспроизведения информации, но и мышления; </w:t>
            </w:r>
          </w:p>
          <w:p w:rsidR="00355B09" w:rsidRDefault="00DC33FA" w:rsidP="00DC33FA">
            <w:pPr>
              <w:spacing w:after="1" w:line="278" w:lineRule="auto"/>
              <w:ind w:left="34" w:right="63" w:firstLine="0"/>
            </w:pPr>
            <w:r>
              <w:t xml:space="preserve">- </w:t>
            </w:r>
            <w:r w:rsidR="00615407">
              <w:t xml:space="preserve">регулярно предлагать детям открытые, творческие вопросы, в том числе </w:t>
            </w:r>
            <w:r>
              <w:t xml:space="preserve">- </w:t>
            </w:r>
            <w:r w:rsidR="00615407">
              <w:t xml:space="preserve">проблемно-противоречивые ситуации, на которые могут быть даны разные ответы; </w:t>
            </w:r>
          </w:p>
          <w:p w:rsidR="00566178" w:rsidRDefault="00DC33FA" w:rsidP="00DC33FA">
            <w:pPr>
              <w:spacing w:after="0" w:line="258" w:lineRule="auto"/>
              <w:ind w:left="34" w:right="63" w:firstLine="0"/>
            </w:pPr>
            <w:r>
              <w:t xml:space="preserve">- </w:t>
            </w:r>
            <w:r w:rsidR="00615407">
              <w:t>обеспечить в ходе обсуждения атмосферу поддержки и принятия;</w:t>
            </w:r>
          </w:p>
          <w:p w:rsidR="00355B09" w:rsidRDefault="00615407" w:rsidP="00DC33FA">
            <w:pPr>
              <w:spacing w:after="0" w:line="258" w:lineRule="auto"/>
              <w:ind w:left="34" w:right="63" w:firstLine="0"/>
            </w:pPr>
            <w:r>
              <w:t xml:space="preserve"> </w:t>
            </w:r>
            <w:r w:rsidR="00566178">
              <w:rPr>
                <w:sz w:val="18"/>
              </w:rPr>
              <w:t xml:space="preserve">- </w:t>
            </w:r>
            <w:r>
              <w:t xml:space="preserve">позволять детям определиться с решением в ходе обсуждения той или иной ситуации; </w:t>
            </w:r>
          </w:p>
          <w:p w:rsidR="00355B09" w:rsidRDefault="00DC33FA" w:rsidP="00DC33FA">
            <w:pPr>
              <w:spacing w:after="0" w:line="258" w:lineRule="auto"/>
              <w:ind w:left="34" w:right="63" w:firstLine="0"/>
            </w:pPr>
            <w:r>
              <w:t xml:space="preserve">- </w:t>
            </w:r>
            <w:r w:rsidR="00615407">
              <w:t xml:space="preserve">организовывать обсуждения, в которых дети могут высказывать разные точки зрения по одному и тому же вопросу, помогая увидеть несовпадение точек зрения; </w:t>
            </w:r>
          </w:p>
          <w:p w:rsidR="00355B09" w:rsidRDefault="00566178" w:rsidP="00566178">
            <w:pPr>
              <w:spacing w:after="1" w:line="278" w:lineRule="auto"/>
              <w:ind w:left="34" w:right="63" w:firstLine="0"/>
            </w:pPr>
            <w:r>
              <w:t xml:space="preserve">- </w:t>
            </w:r>
            <w:r w:rsidR="00615407">
              <w:t xml:space="preserve">строить обсуждение с учетом высказываний детей, которые могут изменить ход дискуссии; </w:t>
            </w:r>
          </w:p>
          <w:p w:rsidR="00355B09" w:rsidRDefault="00566178" w:rsidP="00566178">
            <w:pPr>
              <w:spacing w:after="0" w:line="259" w:lineRule="auto"/>
              <w:ind w:left="34" w:right="63" w:firstLine="0"/>
            </w:pPr>
            <w:r>
              <w:t xml:space="preserve">- </w:t>
            </w:r>
            <w:r w:rsidR="00615407">
              <w:t xml:space="preserve">помогать организовать дискуссию; </w:t>
            </w:r>
          </w:p>
          <w:p w:rsidR="00355B09" w:rsidRDefault="00566178" w:rsidP="00566178">
            <w:pPr>
              <w:spacing w:after="0" w:line="259" w:lineRule="auto"/>
              <w:ind w:left="34" w:right="63" w:firstLine="0"/>
            </w:pPr>
            <w:r>
              <w:t xml:space="preserve">- </w:t>
            </w:r>
            <w:r w:rsidR="00615407">
              <w:t>предлагать дополнительные средства (двигательные, образные, в том числе наглядные модели и символы), в тех случаях, когда детям трудно решить задачу.</w:t>
            </w:r>
            <w:r w:rsidR="00615407">
              <w:rPr>
                <w:i/>
              </w:rPr>
              <w:t xml:space="preserve"> </w:t>
            </w:r>
          </w:p>
        </w:tc>
      </w:tr>
      <w:tr w:rsidR="00355B09">
        <w:trPr>
          <w:trHeight w:val="4150"/>
        </w:trPr>
        <w:tc>
          <w:tcPr>
            <w:tcW w:w="223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38" w:lineRule="auto"/>
              <w:ind w:left="0" w:right="0" w:firstLine="0"/>
              <w:jc w:val="center"/>
            </w:pPr>
            <w:r>
              <w:t xml:space="preserve">6. Создавать  условия для развития </w:t>
            </w:r>
          </w:p>
          <w:p w:rsidR="00355B09" w:rsidRDefault="00615407">
            <w:pPr>
              <w:spacing w:after="21" w:line="259" w:lineRule="auto"/>
              <w:ind w:left="0" w:right="61" w:firstLine="0"/>
              <w:jc w:val="center"/>
            </w:pPr>
            <w:r>
              <w:t xml:space="preserve">проектной </w:t>
            </w:r>
          </w:p>
          <w:p w:rsidR="00355B09" w:rsidRDefault="00615407">
            <w:pPr>
              <w:spacing w:after="0" w:line="259" w:lineRule="auto"/>
              <w:ind w:left="0" w:right="59" w:firstLine="0"/>
              <w:jc w:val="center"/>
            </w:pPr>
            <w:r>
              <w:t xml:space="preserve">деятельности </w:t>
            </w:r>
          </w:p>
          <w:p w:rsidR="00355B09" w:rsidRDefault="00615407">
            <w:pPr>
              <w:spacing w:after="0" w:line="259" w:lineRule="auto"/>
              <w:ind w:left="1" w:right="0" w:firstLine="0"/>
              <w:jc w:val="center"/>
            </w:pPr>
            <w:r>
              <w:rPr>
                <w:i/>
              </w:rPr>
              <w:t xml:space="preserve"> </w:t>
            </w:r>
          </w:p>
        </w:tc>
        <w:tc>
          <w:tcPr>
            <w:tcW w:w="779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4" w:right="0" w:firstLine="0"/>
              <w:jc w:val="left"/>
            </w:pPr>
            <w:r>
              <w:t xml:space="preserve">С целью развития проектной деятельности педагог должны: </w:t>
            </w:r>
          </w:p>
          <w:p w:rsidR="00355B09" w:rsidRDefault="00566178" w:rsidP="00566178">
            <w:pPr>
              <w:spacing w:after="0" w:line="279" w:lineRule="auto"/>
              <w:ind w:left="34" w:right="0" w:firstLine="0"/>
            </w:pPr>
            <w:r>
              <w:t xml:space="preserve">- </w:t>
            </w:r>
            <w:r w:rsidR="00615407">
              <w:t xml:space="preserve">создавать проблемные ситуации, которые инициируют детское любопытство, стимулируют стремление к исследованию; </w:t>
            </w:r>
          </w:p>
          <w:p w:rsidR="00355B09" w:rsidRDefault="00566178" w:rsidP="00566178">
            <w:pPr>
              <w:spacing w:after="0" w:line="258" w:lineRule="auto"/>
              <w:ind w:left="34" w:right="0" w:firstLine="0"/>
            </w:pPr>
            <w:r>
              <w:t xml:space="preserve">- </w:t>
            </w:r>
            <w:r w:rsidR="00615407">
              <w:t xml:space="preserve">быть внимательными к детским вопросам, возникающим в разных ситуациях, регулярно предлагать проектные образовательные ситуации в ответ на заданные детьми вопросы; </w:t>
            </w:r>
          </w:p>
          <w:p w:rsidR="00355B09" w:rsidRDefault="00566178" w:rsidP="00566178">
            <w:pPr>
              <w:spacing w:after="0" w:line="279" w:lineRule="auto"/>
              <w:ind w:left="34" w:right="0" w:firstLine="0"/>
            </w:pPr>
            <w:r>
              <w:t xml:space="preserve">- </w:t>
            </w:r>
            <w:r w:rsidR="00615407">
              <w:t xml:space="preserve">поддерживать детскую автономию: предлагать детям самим выдвигать проектные решения; </w:t>
            </w:r>
          </w:p>
          <w:p w:rsidR="00355B09" w:rsidRDefault="00566178" w:rsidP="00566178">
            <w:pPr>
              <w:spacing w:after="0" w:line="278" w:lineRule="auto"/>
              <w:ind w:left="34" w:right="0" w:firstLine="0"/>
            </w:pPr>
            <w:r>
              <w:t xml:space="preserve">- </w:t>
            </w:r>
            <w:r w:rsidR="00615407">
              <w:t xml:space="preserve">помогать детям планировать свою деятельность при выполнении своего замысла; </w:t>
            </w:r>
          </w:p>
          <w:p w:rsidR="00355B09" w:rsidRDefault="00566178" w:rsidP="00566178">
            <w:pPr>
              <w:spacing w:after="0" w:line="258" w:lineRule="auto"/>
              <w:ind w:left="34" w:right="0" w:firstLine="0"/>
            </w:pPr>
            <w:r>
              <w:t xml:space="preserve">- </w:t>
            </w:r>
            <w:r w:rsidR="00615407">
              <w:t xml:space="preserve">в ходе обсуждения предложенных детьми проектных решений поддерживать их идеи, делая акцент на новизне каждого предложенного варианта; </w:t>
            </w:r>
          </w:p>
          <w:p w:rsidR="00355B09" w:rsidRDefault="00566178" w:rsidP="00566178">
            <w:pPr>
              <w:spacing w:after="0" w:line="259" w:lineRule="auto"/>
              <w:ind w:left="34" w:right="0" w:firstLine="0"/>
            </w:pPr>
            <w:r>
              <w:t xml:space="preserve">- </w:t>
            </w:r>
            <w:r w:rsidR="00615407">
              <w:t xml:space="preserve">помогать детям сравнивать предложенные ими варианты решений, аргументировать выбор варианта. </w:t>
            </w:r>
          </w:p>
        </w:tc>
      </w:tr>
      <w:tr w:rsidR="00355B09">
        <w:trPr>
          <w:trHeight w:val="1114"/>
        </w:trPr>
        <w:tc>
          <w:tcPr>
            <w:tcW w:w="223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38" w:lineRule="auto"/>
              <w:ind w:left="0" w:right="0" w:firstLine="0"/>
              <w:jc w:val="center"/>
            </w:pPr>
            <w:r>
              <w:t xml:space="preserve">7. Создавать  условия для </w:t>
            </w:r>
          </w:p>
          <w:p w:rsidR="00355B09" w:rsidRDefault="00615407">
            <w:pPr>
              <w:spacing w:after="0" w:line="259" w:lineRule="auto"/>
              <w:ind w:left="0" w:right="0" w:firstLine="0"/>
              <w:jc w:val="center"/>
            </w:pPr>
            <w:r>
              <w:t xml:space="preserve">самовыражения средствами </w:t>
            </w:r>
          </w:p>
        </w:tc>
        <w:tc>
          <w:tcPr>
            <w:tcW w:w="779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78" w:lineRule="auto"/>
              <w:ind w:left="34" w:right="0" w:firstLine="0"/>
            </w:pPr>
            <w:r>
              <w:t xml:space="preserve">Для того чтобы дети научились выражать себя средствами искусства, педагог должен: </w:t>
            </w:r>
          </w:p>
          <w:p w:rsidR="00355B09" w:rsidRDefault="00566178">
            <w:pPr>
              <w:spacing w:after="0" w:line="259" w:lineRule="auto"/>
              <w:ind w:left="34" w:right="0" w:hanging="34"/>
              <w:jc w:val="left"/>
            </w:pPr>
            <w:r>
              <w:rPr>
                <w:sz w:val="18"/>
              </w:rPr>
              <w:t xml:space="preserve">- </w:t>
            </w:r>
            <w:r w:rsidR="00615407">
              <w:t xml:space="preserve">планировать время в течение дня, когда дети могут создавать свои произведения; </w:t>
            </w:r>
          </w:p>
        </w:tc>
      </w:tr>
      <w:tr w:rsidR="00355B09">
        <w:trPr>
          <w:trHeight w:val="3046"/>
        </w:trPr>
        <w:tc>
          <w:tcPr>
            <w:tcW w:w="223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9" w:firstLine="0"/>
              <w:jc w:val="center"/>
            </w:pPr>
            <w:r>
              <w:t xml:space="preserve">искусства </w:t>
            </w:r>
          </w:p>
          <w:p w:rsidR="00355B09" w:rsidRDefault="00615407">
            <w:pPr>
              <w:spacing w:after="0" w:line="259" w:lineRule="auto"/>
              <w:ind w:left="1" w:right="0" w:firstLine="0"/>
              <w:jc w:val="center"/>
            </w:pPr>
            <w:r>
              <w:t xml:space="preserve"> </w:t>
            </w:r>
          </w:p>
        </w:tc>
        <w:tc>
          <w:tcPr>
            <w:tcW w:w="7799" w:type="dxa"/>
            <w:tcBorders>
              <w:top w:val="single" w:sz="4" w:space="0" w:color="000000"/>
              <w:left w:val="single" w:sz="4" w:space="0" w:color="000000"/>
              <w:bottom w:val="single" w:sz="4" w:space="0" w:color="000000"/>
              <w:right w:val="single" w:sz="4" w:space="0" w:color="000000"/>
            </w:tcBorders>
          </w:tcPr>
          <w:p w:rsidR="00355B09" w:rsidRDefault="00566178" w:rsidP="00566178">
            <w:pPr>
              <w:spacing w:after="0" w:line="279" w:lineRule="auto"/>
              <w:ind w:left="34" w:right="0" w:firstLine="0"/>
            </w:pPr>
            <w:r>
              <w:t xml:space="preserve">- </w:t>
            </w:r>
            <w:r w:rsidR="00615407">
              <w:t xml:space="preserve">создавать атмосферу принятия и поддержки во время занятий творческими видами деятельности; </w:t>
            </w:r>
          </w:p>
          <w:p w:rsidR="00355B09" w:rsidRDefault="00566178" w:rsidP="00566178">
            <w:pPr>
              <w:spacing w:after="0" w:line="278" w:lineRule="auto"/>
              <w:ind w:left="34" w:right="0" w:firstLine="0"/>
            </w:pPr>
            <w:r>
              <w:t xml:space="preserve">- </w:t>
            </w:r>
            <w:r w:rsidR="00615407">
              <w:t xml:space="preserve">оказывать помощь и поддержку в овладении необходимыми для занятий техническими навыками; </w:t>
            </w:r>
          </w:p>
          <w:p w:rsidR="00355B09" w:rsidRDefault="00566178" w:rsidP="00566178">
            <w:pPr>
              <w:spacing w:after="0" w:line="279" w:lineRule="auto"/>
              <w:ind w:left="34" w:right="0" w:firstLine="0"/>
            </w:pPr>
            <w:r>
              <w:t xml:space="preserve">- </w:t>
            </w:r>
            <w:r w:rsidR="00615407">
              <w:t xml:space="preserve">предлагать такие задания, чтобы детские произведения не были стереотипными, отражали их замысел; </w:t>
            </w:r>
          </w:p>
          <w:p w:rsidR="00355B09" w:rsidRDefault="00566178" w:rsidP="00566178">
            <w:pPr>
              <w:spacing w:after="1" w:line="279" w:lineRule="auto"/>
              <w:ind w:left="34" w:right="0" w:firstLine="0"/>
            </w:pPr>
            <w:r>
              <w:t xml:space="preserve">- </w:t>
            </w:r>
            <w:r w:rsidR="00615407">
              <w:t xml:space="preserve">поддерживать детскую инициативу в воплощении замысла и выборе необходимых для этого средств; </w:t>
            </w:r>
          </w:p>
          <w:p w:rsidR="00355B09" w:rsidRDefault="00566178" w:rsidP="00566178">
            <w:pPr>
              <w:spacing w:after="0" w:line="259" w:lineRule="auto"/>
              <w:ind w:left="34" w:right="0" w:firstLine="0"/>
            </w:pPr>
            <w:r>
              <w:t xml:space="preserve">- </w:t>
            </w:r>
            <w:r w:rsidR="00615407">
              <w:t>организовывать события, мероприятия, выставки проектов, на которых дошкольники могут представить свои произведения для детей разных групп и родителей.</w:t>
            </w:r>
            <w:r w:rsidR="00615407">
              <w:rPr>
                <w:i/>
              </w:rPr>
              <w:t xml:space="preserve"> </w:t>
            </w:r>
          </w:p>
        </w:tc>
      </w:tr>
      <w:tr w:rsidR="00355B09">
        <w:trPr>
          <w:trHeight w:val="2494"/>
        </w:trPr>
        <w:tc>
          <w:tcPr>
            <w:tcW w:w="223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38" w:lineRule="auto"/>
              <w:ind w:left="0" w:right="0" w:firstLine="0"/>
              <w:jc w:val="center"/>
            </w:pPr>
            <w:r>
              <w:t xml:space="preserve">8. Создавать  условия для </w:t>
            </w:r>
          </w:p>
          <w:p w:rsidR="00355B09" w:rsidRDefault="00615407">
            <w:pPr>
              <w:spacing w:after="0" w:line="277" w:lineRule="auto"/>
              <w:ind w:left="0" w:right="0" w:firstLine="0"/>
              <w:jc w:val="center"/>
            </w:pPr>
            <w:r>
              <w:t xml:space="preserve">физического развития </w:t>
            </w:r>
          </w:p>
          <w:p w:rsidR="00355B09" w:rsidRDefault="00615407">
            <w:pPr>
              <w:spacing w:after="0" w:line="259" w:lineRule="auto"/>
              <w:ind w:left="1" w:right="0" w:firstLine="0"/>
              <w:jc w:val="center"/>
            </w:pPr>
            <w:r>
              <w:t xml:space="preserve"> </w:t>
            </w:r>
          </w:p>
        </w:tc>
        <w:tc>
          <w:tcPr>
            <w:tcW w:w="7799" w:type="dxa"/>
            <w:tcBorders>
              <w:top w:val="single" w:sz="4" w:space="0" w:color="000000"/>
              <w:left w:val="single" w:sz="4" w:space="0" w:color="000000"/>
              <w:bottom w:val="single" w:sz="4" w:space="0" w:color="000000"/>
              <w:right w:val="single" w:sz="4" w:space="0" w:color="000000"/>
            </w:tcBorders>
          </w:tcPr>
          <w:p w:rsidR="00355B09" w:rsidRDefault="00615407">
            <w:pPr>
              <w:spacing w:after="23" w:line="259" w:lineRule="auto"/>
              <w:ind w:left="34" w:right="0" w:firstLine="0"/>
              <w:jc w:val="left"/>
            </w:pPr>
            <w:r>
              <w:t xml:space="preserve">Для того чтобы стимулировать физическое развитие детей, важно: </w:t>
            </w:r>
          </w:p>
          <w:p w:rsidR="00355B09" w:rsidRDefault="00566178" w:rsidP="00566178">
            <w:pPr>
              <w:spacing w:after="23" w:line="259" w:lineRule="auto"/>
              <w:ind w:right="32"/>
              <w:jc w:val="left"/>
            </w:pPr>
            <w:r>
              <w:t xml:space="preserve">- </w:t>
            </w:r>
            <w:r w:rsidR="00615407">
              <w:t xml:space="preserve">ежедневно предоставлять детям возможность активно двигаться; </w:t>
            </w:r>
          </w:p>
          <w:p w:rsidR="00355B09" w:rsidRDefault="00566178" w:rsidP="00566178">
            <w:pPr>
              <w:spacing w:after="0" w:line="259" w:lineRule="auto"/>
              <w:ind w:right="32"/>
              <w:jc w:val="left"/>
            </w:pPr>
            <w:r>
              <w:t xml:space="preserve">- </w:t>
            </w:r>
            <w:r w:rsidR="00615407">
              <w:t xml:space="preserve">обучать детей правилам безопасности; </w:t>
            </w:r>
          </w:p>
          <w:p w:rsidR="00355B09" w:rsidRDefault="00566178" w:rsidP="00566178">
            <w:pPr>
              <w:spacing w:after="0" w:line="259" w:lineRule="auto"/>
              <w:ind w:right="32"/>
              <w:jc w:val="left"/>
            </w:pPr>
            <w:r>
              <w:t xml:space="preserve">- </w:t>
            </w:r>
            <w:r w:rsidR="00615407">
              <w:t xml:space="preserve">создавать доброжелательную атмосферу эмоционального принятия, способствующую проявлениям активности всех детей (в том числе и менее активных) в двигательной сфере; </w:t>
            </w:r>
          </w:p>
          <w:p w:rsidR="00355B09" w:rsidRDefault="00566178" w:rsidP="00566178">
            <w:pPr>
              <w:spacing w:after="0" w:line="259" w:lineRule="auto"/>
              <w:ind w:right="32"/>
              <w:jc w:val="left"/>
            </w:pPr>
            <w:r>
              <w:t xml:space="preserve">- </w:t>
            </w:r>
            <w:r w:rsidR="00615407">
              <w:t>использовать различные методы обучения, помогающие детям с разным уровнем физического развития с удовольствием бегать, лазать, прыгать.</w:t>
            </w:r>
            <w:r w:rsidR="00615407">
              <w:rPr>
                <w:i/>
              </w:rPr>
              <w:t xml:space="preserve"> </w:t>
            </w:r>
          </w:p>
        </w:tc>
      </w:tr>
      <w:tr w:rsidR="00355B09">
        <w:trPr>
          <w:trHeight w:val="1390"/>
        </w:trPr>
        <w:tc>
          <w:tcPr>
            <w:tcW w:w="223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38" w:lineRule="auto"/>
              <w:ind w:left="0" w:right="0" w:firstLine="0"/>
              <w:jc w:val="center"/>
            </w:pPr>
            <w:r>
              <w:t xml:space="preserve">9. Осуществлять построение </w:t>
            </w:r>
          </w:p>
          <w:p w:rsidR="00355B09" w:rsidRDefault="00615407">
            <w:pPr>
              <w:spacing w:after="0" w:line="259" w:lineRule="auto"/>
              <w:ind w:left="0" w:right="58" w:firstLine="0"/>
              <w:jc w:val="center"/>
            </w:pPr>
            <w:r>
              <w:t xml:space="preserve">вариативного  </w:t>
            </w:r>
          </w:p>
          <w:p w:rsidR="00355B09" w:rsidRDefault="00615407">
            <w:pPr>
              <w:spacing w:after="0" w:line="259" w:lineRule="auto"/>
              <w:ind w:left="0" w:right="0" w:firstLine="0"/>
              <w:jc w:val="center"/>
            </w:pPr>
            <w:r>
              <w:t xml:space="preserve">развивающего образования </w:t>
            </w:r>
          </w:p>
        </w:tc>
        <w:tc>
          <w:tcPr>
            <w:tcW w:w="779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34" w:right="64" w:firstLine="0"/>
            </w:pPr>
            <w:r>
              <w:t xml:space="preserve">Необходимо учитывать особенности участия педагога (занятия, организованные взрослым; обогащенные игры детей в центрах активности, созданных при помощи взрослого; образовательное событие, в процессе которого взрослый участвует с детьми; свободная игра детей, во время которой взрослый не вмешивается). </w:t>
            </w:r>
          </w:p>
        </w:tc>
      </w:tr>
    </w:tbl>
    <w:p w:rsidR="00355B09" w:rsidRDefault="00615407">
      <w:pPr>
        <w:spacing w:after="0" w:line="259" w:lineRule="auto"/>
        <w:ind w:left="0" w:right="0" w:firstLine="0"/>
        <w:jc w:val="left"/>
      </w:pPr>
      <w:r>
        <w:t xml:space="preserve"> </w:t>
      </w:r>
    </w:p>
    <w:p w:rsidR="00355B09" w:rsidRDefault="00615407">
      <w:pPr>
        <w:spacing w:after="69" w:line="259" w:lineRule="auto"/>
        <w:ind w:left="0" w:right="0" w:firstLine="0"/>
        <w:jc w:val="left"/>
      </w:pPr>
      <w:r>
        <w:rPr>
          <w:b/>
          <w:i/>
        </w:rPr>
        <w:t xml:space="preserve"> </w:t>
      </w:r>
    </w:p>
    <w:p w:rsidR="00355B09" w:rsidRDefault="00615407">
      <w:pPr>
        <w:spacing w:after="15" w:line="259" w:lineRule="auto"/>
        <w:ind w:left="21" w:right="22"/>
        <w:jc w:val="center"/>
      </w:pPr>
      <w:r>
        <w:rPr>
          <w:b/>
          <w:i/>
        </w:rPr>
        <w:t xml:space="preserve">События образовательной организации </w:t>
      </w:r>
    </w:p>
    <w:p w:rsidR="00355B09" w:rsidRDefault="00615407">
      <w:pPr>
        <w:spacing w:after="17" w:line="259" w:lineRule="auto"/>
        <w:ind w:left="53" w:right="0" w:firstLine="0"/>
        <w:jc w:val="center"/>
      </w:pPr>
      <w:r>
        <w:rPr>
          <w:i/>
        </w:rPr>
        <w:t xml:space="preserve"> </w:t>
      </w:r>
    </w:p>
    <w:p w:rsidR="00355B09" w:rsidRDefault="00615407">
      <w:pPr>
        <w:ind w:left="-5" w:right="4"/>
      </w:pPr>
      <w:r>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Для того чтобы стать значимой, каждая ценность воспитания должна быть понята, раскрыта и принята ребенком совместно с другими людьми в значимой для него общности. Этот процесс происходит стихийно, но для того, чтобы вести воспитательную работу, он должен быть направлен взрослым.  </w:t>
      </w:r>
    </w:p>
    <w:p w:rsidR="00355B09" w:rsidRDefault="00615407">
      <w:pPr>
        <w:ind w:left="-15" w:right="4" w:firstLine="708"/>
      </w:pPr>
      <w:r>
        <w:t xml:space="preserve">Воспитательное событие – это спроектированная взрослым образовательная ситуация. В каждом воспитательном событии педагог продумывает смысл реальных и возможных действий детей и смысл своих действий в контексте задач воспитания. Событием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  </w:t>
      </w:r>
    </w:p>
    <w:p w:rsidR="00355B09" w:rsidRDefault="00615407">
      <w:pPr>
        <w:ind w:left="-15" w:right="4" w:firstLine="708"/>
      </w:pPr>
      <w:r>
        <w:t xml:space="preserve">Планируемые и подготовленные педагогом воспитательные события проектируются в соответствии с календарным планом воспитательной работы ДОО, группы, ситуацией развития конкретного ребенка.  </w:t>
      </w:r>
    </w:p>
    <w:p w:rsidR="00355B09" w:rsidRDefault="00615407">
      <w:pPr>
        <w:ind w:left="718" w:right="4"/>
      </w:pPr>
      <w:r>
        <w:t xml:space="preserve">Проектирование событий в ДОО возможно в следующих формах:  </w:t>
      </w:r>
    </w:p>
    <w:p w:rsidR="00355B09" w:rsidRDefault="00566178" w:rsidP="00566178">
      <w:pPr>
        <w:ind w:left="720" w:right="4" w:firstLine="0"/>
      </w:pPr>
      <w:r>
        <w:t xml:space="preserve">- </w:t>
      </w:r>
      <w:r w:rsidR="00615407">
        <w:t xml:space="preserve">разработка и реализация значимых событий в ведущих видах деятельности (детско- взрослый спектакль, построение эксперимента, совместное конструирование, спортивные игры и др.);  </w:t>
      </w:r>
    </w:p>
    <w:p w:rsidR="00355B09" w:rsidRDefault="00566178" w:rsidP="00566178">
      <w:pPr>
        <w:ind w:left="720" w:right="4" w:firstLine="0"/>
      </w:pPr>
      <w:r>
        <w:t xml:space="preserve">- </w:t>
      </w:r>
      <w:r w:rsidR="00615407">
        <w:t xml:space="preserve">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 д.), профессий, культурных традиций народов России;  </w:t>
      </w:r>
    </w:p>
    <w:p w:rsidR="00355B09" w:rsidRDefault="00566178" w:rsidP="00566178">
      <w:pPr>
        <w:ind w:left="720" w:right="4" w:firstLine="0"/>
      </w:pPr>
      <w:r>
        <w:t xml:space="preserve">- </w:t>
      </w:r>
      <w:r w:rsidR="00615407">
        <w:t xml:space="preserve">создание творческих детско-взрослых проектов.  </w:t>
      </w:r>
    </w:p>
    <w:p w:rsidR="00355B09" w:rsidRDefault="00615407">
      <w:pPr>
        <w:spacing w:after="16" w:line="259" w:lineRule="auto"/>
        <w:ind w:left="0" w:right="0" w:firstLine="0"/>
        <w:jc w:val="left"/>
      </w:pPr>
      <w:r>
        <w:t xml:space="preserve"> </w:t>
      </w:r>
    </w:p>
    <w:p w:rsidR="00355B09" w:rsidRDefault="00615407">
      <w:pPr>
        <w:ind w:left="-5" w:right="4"/>
      </w:pPr>
      <w:r>
        <w:t xml:space="preserve">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создать тематический творческий проект в своей группе и спроектировать работу с группой в целом, с подгруппами детей, с каждым ребенком.  </w:t>
      </w:r>
    </w:p>
    <w:p w:rsidR="00355B09" w:rsidRDefault="00615407">
      <w:pPr>
        <w:spacing w:after="66" w:line="259" w:lineRule="auto"/>
        <w:ind w:left="0" w:right="0" w:firstLine="0"/>
        <w:jc w:val="left"/>
      </w:pPr>
      <w:r>
        <w:rPr>
          <w:i/>
        </w:rPr>
        <w:t xml:space="preserve"> </w:t>
      </w:r>
    </w:p>
    <w:p w:rsidR="00355B09" w:rsidRDefault="00615407">
      <w:pPr>
        <w:ind w:left="-5" w:right="4"/>
      </w:pPr>
      <w:r>
        <w:rPr>
          <w:i/>
        </w:rPr>
        <w:t>Основой реализации комплексно-тематического принципа</w:t>
      </w:r>
      <w:r>
        <w:t xml:space="preserve"> построения рабочей программы воспитания являются примерные темы (праздники, события, проекты), которые ориентированы на все направления развития ребенка дошкольного возраста и посвящены различным сторонам человеческого бытия, а также вызывают личностный интерес детей к:  </w:t>
      </w:r>
    </w:p>
    <w:p w:rsidR="00355B09" w:rsidRDefault="00615407" w:rsidP="004A0A50">
      <w:pPr>
        <w:numPr>
          <w:ilvl w:val="0"/>
          <w:numId w:val="41"/>
        </w:numPr>
        <w:ind w:right="4" w:hanging="139"/>
      </w:pPr>
      <w:r>
        <w:t xml:space="preserve">явлениям нравственной жизни ребенка;  </w:t>
      </w:r>
    </w:p>
    <w:p w:rsidR="00355B09" w:rsidRDefault="00615407" w:rsidP="004A0A50">
      <w:pPr>
        <w:numPr>
          <w:ilvl w:val="0"/>
          <w:numId w:val="41"/>
        </w:numPr>
        <w:ind w:right="4" w:hanging="139"/>
      </w:pPr>
      <w:r>
        <w:t xml:space="preserve">окружающей природе;  </w:t>
      </w:r>
    </w:p>
    <w:p w:rsidR="00355B09" w:rsidRDefault="00615407" w:rsidP="004A0A50">
      <w:pPr>
        <w:numPr>
          <w:ilvl w:val="0"/>
          <w:numId w:val="41"/>
        </w:numPr>
        <w:ind w:right="4" w:hanging="139"/>
      </w:pPr>
      <w:r>
        <w:t xml:space="preserve">миру искусства и литературы;  </w:t>
      </w:r>
    </w:p>
    <w:p w:rsidR="00355B09" w:rsidRDefault="00615407" w:rsidP="004A0A50">
      <w:pPr>
        <w:numPr>
          <w:ilvl w:val="0"/>
          <w:numId w:val="41"/>
        </w:numPr>
        <w:ind w:right="4" w:hanging="139"/>
      </w:pPr>
      <w:r>
        <w:t xml:space="preserve">традиционным для семьи, общества и государства праздничным событиям;  </w:t>
      </w:r>
    </w:p>
    <w:p w:rsidR="00355B09" w:rsidRDefault="00615407" w:rsidP="004A0A50">
      <w:pPr>
        <w:numPr>
          <w:ilvl w:val="0"/>
          <w:numId w:val="41"/>
        </w:numPr>
        <w:ind w:right="4" w:hanging="139"/>
      </w:pPr>
      <w:r>
        <w:t xml:space="preserve">событиям, формирующим чувство гражданской принадлежности ребенка;  </w:t>
      </w:r>
    </w:p>
    <w:p w:rsidR="00355B09" w:rsidRDefault="00615407" w:rsidP="004A0A50">
      <w:pPr>
        <w:numPr>
          <w:ilvl w:val="0"/>
          <w:numId w:val="41"/>
        </w:numPr>
        <w:ind w:right="4" w:hanging="139"/>
      </w:pPr>
      <w:r>
        <w:t xml:space="preserve">сезонным явлениям;  </w:t>
      </w:r>
    </w:p>
    <w:p w:rsidR="00355B09" w:rsidRDefault="00615407" w:rsidP="004A0A50">
      <w:pPr>
        <w:numPr>
          <w:ilvl w:val="0"/>
          <w:numId w:val="41"/>
        </w:numPr>
        <w:ind w:right="4" w:hanging="139"/>
      </w:pPr>
      <w:r>
        <w:t xml:space="preserve">народной культуре и традициям.  </w:t>
      </w:r>
    </w:p>
    <w:p w:rsidR="00355B09" w:rsidRDefault="00615407">
      <w:pPr>
        <w:ind w:left="-5" w:right="4"/>
      </w:pPr>
      <w:r>
        <w:t xml:space="preserve"> К традиционным мероприятиям </w:t>
      </w:r>
      <w:r w:rsidR="00566178">
        <w:t>МБ</w:t>
      </w:r>
      <w:r>
        <w:t>ДОУ относятся: День з</w:t>
      </w:r>
      <w:r w:rsidR="00566178">
        <w:t>наний, Осинины (Праздник урожая), Новый год</w:t>
      </w:r>
      <w:r>
        <w:t>, Масленица, 8 Марта, День Победы, Выпускной бал, День защиты детей.  Ежегодно проходят выставки творческих ра</w:t>
      </w:r>
      <w:r w:rsidR="00566178">
        <w:t>бот (осень, зима, весна, лето),</w:t>
      </w:r>
      <w:r>
        <w:t xml:space="preserve"> взрос</w:t>
      </w:r>
      <w:r w:rsidR="00566178">
        <w:t>лые и дети принимают участие в конкурсных мероприятиях поселка</w:t>
      </w:r>
      <w:r>
        <w:t xml:space="preserve"> и области.    </w:t>
      </w:r>
    </w:p>
    <w:p w:rsidR="00355B09" w:rsidRDefault="00615407">
      <w:pPr>
        <w:ind w:left="-15" w:right="4" w:firstLine="708"/>
      </w:pPr>
      <w:r>
        <w:t xml:space="preserve">В </w:t>
      </w:r>
      <w:r w:rsidR="00566178">
        <w:t>МБ</w:t>
      </w:r>
      <w:r>
        <w:t xml:space="preserve">ДОУ создаются проекты воспитательной направленности. Они могут быть долгосрочными, являясь системообразующей и структурообразующей идеей воспитательной работы в ДОО и семье, или краткосрочными. Проекты месяца разнообразны по тематике, содержанию, организационным формам, при этом каждый проект месяца ориентирован на ценность-доминанту (например, проект сентября «Скоро в школу мы пойдем» предполагает постижение детьми ценности познания, проект марта «Игрушки наших бабушек» нацелен на приобщение детей к ценности Родины). Презентации проектов воспитательной направленности проводятся в утреннее и вечернее время, гибко включаются педагогом в различные образовательные ситуации, в игровую и театрализованную деятельность детей.  </w:t>
      </w:r>
    </w:p>
    <w:p w:rsidR="00355B09" w:rsidRDefault="00615407">
      <w:pPr>
        <w:ind w:left="-15" w:right="4" w:firstLine="708"/>
      </w:pPr>
      <w:r>
        <w:rPr>
          <w:i/>
        </w:rPr>
        <w:t>Правильно организованные праздники в детском саду</w:t>
      </w:r>
      <w:r>
        <w:t xml:space="preserve"> — это эффективный инструмент развития и воспитания детей. Главное, чтобы праздник проводился для детей, чтобы он стал захватывающим, запоминающимся событием в жизни каждого ребенка.  </w:t>
      </w:r>
    </w:p>
    <w:p w:rsidR="00355B09" w:rsidRDefault="00615407">
      <w:pPr>
        <w:ind w:left="-5" w:right="4"/>
      </w:pPr>
      <w:r>
        <w:t xml:space="preserve">Первое условие — разнообразие форматов.  </w:t>
      </w:r>
    </w:p>
    <w:p w:rsidR="00355B09" w:rsidRDefault="00615407">
      <w:pPr>
        <w:ind w:left="-5" w:right="4"/>
      </w:pPr>
      <w:r>
        <w:t xml:space="preserve">Второе условие — участие родителей.  </w:t>
      </w:r>
    </w:p>
    <w:p w:rsidR="00355B09" w:rsidRDefault="00615407">
      <w:pPr>
        <w:ind w:left="-5" w:right="4"/>
      </w:pPr>
      <w:r>
        <w:t xml:space="preserve">Третье условие — поддержка детской инициативы.  </w:t>
      </w:r>
    </w:p>
    <w:p w:rsidR="00355B09" w:rsidRDefault="00615407">
      <w:pPr>
        <w:ind w:left="-15" w:right="4" w:firstLine="708"/>
      </w:pPr>
      <w:r>
        <w:t xml:space="preserve">Общие дела - это события ДОУ, которые обязательно планируются, готовятся, проводятся и анализируются. Это комплекс коллективных, групповых и индивидуальных творческих дел, интересных и значимых для воспитанников, объединяющих их вместе с педагогами в единый коллектив. В ДОУ такими являются:  </w:t>
      </w:r>
    </w:p>
    <w:p w:rsidR="00355B09" w:rsidRDefault="00566178" w:rsidP="00566178">
      <w:pPr>
        <w:ind w:left="720" w:right="4" w:firstLine="0"/>
      </w:pPr>
      <w:r>
        <w:t xml:space="preserve">- </w:t>
      </w:r>
      <w:r w:rsidR="00615407">
        <w:t xml:space="preserve">социальные и экологические акции;  </w:t>
      </w:r>
    </w:p>
    <w:p w:rsidR="00355B09" w:rsidRDefault="00566178" w:rsidP="00566178">
      <w:pPr>
        <w:ind w:left="720" w:right="4" w:firstLine="0"/>
      </w:pPr>
      <w:r>
        <w:t xml:space="preserve">- </w:t>
      </w:r>
      <w:r w:rsidR="00615407">
        <w:t xml:space="preserve">выставки;  </w:t>
      </w:r>
    </w:p>
    <w:p w:rsidR="00355B09" w:rsidRDefault="00566178" w:rsidP="00566178">
      <w:pPr>
        <w:ind w:left="720" w:right="4" w:firstLine="0"/>
      </w:pPr>
      <w:r>
        <w:t xml:space="preserve">- </w:t>
      </w:r>
      <w:r w:rsidR="00615407">
        <w:t xml:space="preserve">проекты;  </w:t>
      </w:r>
    </w:p>
    <w:p w:rsidR="00355B09" w:rsidRDefault="00566178" w:rsidP="00566178">
      <w:pPr>
        <w:ind w:left="720" w:right="4" w:firstLine="0"/>
      </w:pPr>
      <w:r>
        <w:t xml:space="preserve">- </w:t>
      </w:r>
      <w:r w:rsidR="00615407">
        <w:t xml:space="preserve">спортивные и оздоровительные мероприятия;  </w:t>
      </w:r>
    </w:p>
    <w:p w:rsidR="00355B09" w:rsidRDefault="00566178" w:rsidP="00566178">
      <w:pPr>
        <w:ind w:left="720" w:right="4" w:firstLine="0"/>
      </w:pPr>
      <w:r>
        <w:t xml:space="preserve">- </w:t>
      </w:r>
      <w:r w:rsidR="00615407">
        <w:t xml:space="preserve">конкурсы;  </w:t>
      </w:r>
    </w:p>
    <w:p w:rsidR="00355B09" w:rsidRDefault="00566178" w:rsidP="00566178">
      <w:pPr>
        <w:ind w:left="720" w:right="4" w:firstLine="0"/>
      </w:pPr>
      <w:r>
        <w:t xml:space="preserve">- </w:t>
      </w:r>
      <w:r w:rsidR="00615407">
        <w:t xml:space="preserve">выставки;  </w:t>
      </w:r>
    </w:p>
    <w:p w:rsidR="00355B09" w:rsidRDefault="00566178" w:rsidP="00566178">
      <w:pPr>
        <w:ind w:left="720" w:right="4" w:firstLine="0"/>
      </w:pPr>
      <w:r>
        <w:t xml:space="preserve">- </w:t>
      </w:r>
      <w:r w:rsidR="00615407">
        <w:t xml:space="preserve">творческие мастерские.  </w:t>
      </w:r>
    </w:p>
    <w:p w:rsidR="00355B09" w:rsidRDefault="00615407">
      <w:pPr>
        <w:spacing w:after="17" w:line="259" w:lineRule="auto"/>
        <w:ind w:left="0" w:right="0" w:firstLine="0"/>
        <w:jc w:val="left"/>
      </w:pPr>
      <w:r>
        <w:t xml:space="preserve"> </w:t>
      </w:r>
    </w:p>
    <w:p w:rsidR="00355B09" w:rsidRDefault="00615407">
      <w:pPr>
        <w:ind w:left="-15" w:right="4" w:firstLine="708"/>
      </w:pPr>
      <w:r>
        <w:t xml:space="preserve">В группах детского сада ежедневно проводятся </w:t>
      </w:r>
      <w:r>
        <w:rPr>
          <w:i/>
        </w:rPr>
        <w:t>утренний и вечерний круг</w:t>
      </w:r>
      <w:r>
        <w:t xml:space="preserve">, в форме развивающего общения (развивающего диалога). На утреннем круге зарождается и обсуждается новое приключение (образовательное событие), дети договариваются о совместных правилах группы (нормотворчество), обсуждаются «мировые» и «научные» проблемы (развивающий диалог) и т.д. Вечерний круг проводится в форме рефлексии — обсуждения с детьми наиболее важных моментов прошедшего дня. Вечерний круг помогает детям научиться осознавать и анализировать свои поступки и поступки сверстников. Дети учатся справедливости, взаимному уважению, умению слушать и понимать друг друга.  </w:t>
      </w:r>
    </w:p>
    <w:p w:rsidR="00355B09" w:rsidRDefault="00615407">
      <w:pPr>
        <w:ind w:left="-15" w:right="4" w:firstLine="708"/>
      </w:pPr>
      <w:r>
        <w:rPr>
          <w:i/>
        </w:rPr>
        <w:t>Прогулка</w:t>
      </w:r>
      <w:r>
        <w:t xml:space="preserve"> - обязательный элемент режима дня. Правильно организованная и продуманная прогулка помогают решать воспитательно-образовательные задачи:  </w:t>
      </w:r>
    </w:p>
    <w:p w:rsidR="00355B09" w:rsidRDefault="00566178" w:rsidP="00566178">
      <w:pPr>
        <w:ind w:left="720" w:right="4" w:firstLine="0"/>
      </w:pPr>
      <w:r>
        <w:t xml:space="preserve">- </w:t>
      </w:r>
      <w:r w:rsidR="00615407">
        <w:t xml:space="preserve">развивает умственные способности и наблюдательность: получают много новых впечатлений и знаний об окружающем; узнают об особенностях сезонных изменений в природе, подмечают связи между различными явлениями, устанавливают элементарную зависимость между явлениями в природе;  </w:t>
      </w:r>
    </w:p>
    <w:p w:rsidR="00355B09" w:rsidRDefault="00566178" w:rsidP="00566178">
      <w:pPr>
        <w:ind w:left="720" w:right="4" w:firstLine="0"/>
      </w:pPr>
      <w:r>
        <w:t xml:space="preserve">- </w:t>
      </w:r>
      <w:r w:rsidR="00615407">
        <w:t xml:space="preserve">дает возможность знакомить детей с родным городом, его достопримечательностями, трудом взрослых, которые озеленяют его улицы, строят красивые дома, асфальтируют </w:t>
      </w:r>
    </w:p>
    <w:p w:rsidR="00355B09" w:rsidRDefault="00615407">
      <w:pPr>
        <w:ind w:left="730" w:right="4"/>
      </w:pPr>
      <w:r>
        <w:t xml:space="preserve">дороги и т.д.;  </w:t>
      </w:r>
    </w:p>
    <w:p w:rsidR="00355B09" w:rsidRDefault="00566178" w:rsidP="00566178">
      <w:pPr>
        <w:ind w:left="720" w:right="4" w:firstLine="0"/>
      </w:pPr>
      <w:r>
        <w:t xml:space="preserve">- </w:t>
      </w:r>
      <w:r w:rsidR="00615407">
        <w:t xml:space="preserve">удовлетворяет естественную биологическую потребность ребенка в движении;  </w:t>
      </w:r>
    </w:p>
    <w:p w:rsidR="00355B09" w:rsidRDefault="00566178" w:rsidP="00566178">
      <w:pPr>
        <w:ind w:left="720" w:right="4" w:firstLine="0"/>
      </w:pPr>
      <w:r>
        <w:t xml:space="preserve">- </w:t>
      </w:r>
      <w:r w:rsidR="00615407">
        <w:t xml:space="preserve">дети учатся преодолевать различные препятствия, становятся подвижными, ловкими, смелыми, выносливыми;  </w:t>
      </w:r>
    </w:p>
    <w:p w:rsidR="00355B09" w:rsidRDefault="00566178" w:rsidP="00566178">
      <w:pPr>
        <w:ind w:left="720" w:right="4" w:firstLine="0"/>
      </w:pPr>
      <w:r>
        <w:t xml:space="preserve">- </w:t>
      </w:r>
      <w:r w:rsidR="00615407">
        <w:t xml:space="preserve">у детей вырабатывается двигательные умения и навыки, укрепляется мышечная система, повышается жизненный тонус;  </w:t>
      </w:r>
    </w:p>
    <w:p w:rsidR="00355B09" w:rsidRDefault="00566178" w:rsidP="00566178">
      <w:pPr>
        <w:ind w:left="720" w:right="4" w:firstLine="0"/>
      </w:pPr>
      <w:r>
        <w:t xml:space="preserve">- </w:t>
      </w:r>
      <w:r w:rsidR="00615407">
        <w:t xml:space="preserve">на прогулке решаются задачи умственного, нравственного, физического, трудового и эстетического воспитания.  </w:t>
      </w:r>
    </w:p>
    <w:p w:rsidR="00355B09" w:rsidRDefault="00615407">
      <w:pPr>
        <w:ind w:left="-5" w:right="4"/>
      </w:pPr>
      <w:r>
        <w:t xml:space="preserve">Проводится прогулка два раза в день (в первую и вторую половину дня)  </w:t>
      </w:r>
    </w:p>
    <w:p w:rsidR="00355B09" w:rsidRDefault="00615407">
      <w:pPr>
        <w:spacing w:after="64" w:line="259" w:lineRule="auto"/>
        <w:ind w:left="0" w:right="0" w:firstLine="0"/>
        <w:jc w:val="left"/>
      </w:pPr>
      <w:r>
        <w:t xml:space="preserve"> </w:t>
      </w:r>
    </w:p>
    <w:p w:rsidR="00355B09" w:rsidRDefault="00615407">
      <w:pPr>
        <w:ind w:left="-5" w:right="4"/>
      </w:pPr>
      <w:r>
        <w:rPr>
          <w:i/>
        </w:rPr>
        <w:t>Режимные моменты.</w:t>
      </w:r>
      <w:r>
        <w:t xml:space="preserve"> Решение воспитательных задач осуществляется при проведении режимных моментов. Режим дня в первую очередь ориентирован на сохранение и укрепление здоровья детей. Успех воспитательной работы зависит от правильной организации режима дня, двигательного, санитарно-гигиенического режимов, всех форм работы с детьми и других факторов. Правильный распорядок дня — это рациональная продолжительность и разумное чередование различных видов деятельности и отдыха детей в течение суток. Основным принципом правильного построения распорядка является его соответствие возрастным психофизиологическим особенностям детей. Распорядок дня в </w:t>
      </w:r>
      <w:r w:rsidR="00566178">
        <w:t>МБ</w:t>
      </w:r>
      <w:r>
        <w:t xml:space="preserve">ДОУ основан на определенном ритме и ритуалах, учит детей пониманию состояния своего здоровья, способности регулировать чередование активности и отдыха, концентрации и релаксации. У каждого режимного момента в </w:t>
      </w:r>
      <w:r w:rsidR="00566178">
        <w:t>МБ</w:t>
      </w:r>
      <w:r>
        <w:t xml:space="preserve">ДОУ есть собственные задачи. Некоторые моменты являются основными и имеют ведущее значение, а некоторые - переходными, связующими. Но в целом все они взаимосвязаны между собой.  </w:t>
      </w:r>
    </w:p>
    <w:p w:rsidR="00355B09" w:rsidRDefault="00615407">
      <w:pPr>
        <w:ind w:left="-15" w:right="4" w:firstLine="708"/>
      </w:pPr>
      <w:r>
        <w:t xml:space="preserve">Утренняя встреча детей в саду задаёт настроение ребёнку на весь день. От того, как малыш попрощается с родителем, какое у него будет настроение утром, часто зависит, как в дальнейшем сложится его день.  </w:t>
      </w:r>
    </w:p>
    <w:p w:rsidR="00355B09" w:rsidRDefault="00615407">
      <w:pPr>
        <w:ind w:left="-15" w:right="4" w:firstLine="708"/>
      </w:pPr>
      <w:r>
        <w:t xml:space="preserve">Подготовка к завтраку, гигиенические процедуры воспитывают у ребенка культуру гигиены, формируют гигиенические навыки.  </w:t>
      </w:r>
    </w:p>
    <w:p w:rsidR="00355B09" w:rsidRDefault="00615407">
      <w:pPr>
        <w:ind w:left="-15" w:right="4" w:firstLine="708"/>
      </w:pPr>
      <w:r>
        <w:t xml:space="preserve">Завтрак, обед, полдник прививают основу режима питания, сбалансированного рациона, закладывают культуру приёма пищи и нормы поведения за столом;  </w:t>
      </w:r>
    </w:p>
    <w:p w:rsidR="00355B09" w:rsidRDefault="00615407">
      <w:pPr>
        <w:ind w:left="718" w:right="4"/>
      </w:pPr>
      <w:r>
        <w:t xml:space="preserve">Зарядка, гимнастика - повышают работоспособность, укрепляют здоровье.  </w:t>
      </w:r>
    </w:p>
    <w:p w:rsidR="00355B09" w:rsidRDefault="00615407">
      <w:pPr>
        <w:ind w:left="-15" w:right="4" w:firstLine="708"/>
      </w:pPr>
      <w:r>
        <w:t xml:space="preserve">Подвижные коллективные игры учат коммуникации, согласованным действиям, развивают моторику, речь, внимание, память, ловкость и другие навыки.  </w:t>
      </w:r>
    </w:p>
    <w:p w:rsidR="00355B09" w:rsidRDefault="00615407">
      <w:pPr>
        <w:ind w:left="718" w:right="4"/>
      </w:pPr>
      <w:r>
        <w:t xml:space="preserve">Игра - это основная образовательная деятельность в дошкольном учреждении.  </w:t>
      </w:r>
    </w:p>
    <w:p w:rsidR="00355B09" w:rsidRDefault="00615407">
      <w:pPr>
        <w:ind w:left="-15" w:right="4" w:firstLine="708"/>
      </w:pPr>
      <w:r>
        <w:t xml:space="preserve">Задачи сна - разгрузить нервную систему, сменить деятельность с активной на отдых, который очень полезен для детского организма.  </w:t>
      </w:r>
    </w:p>
    <w:p w:rsidR="00355B09" w:rsidRDefault="00615407">
      <w:pPr>
        <w:ind w:left="-15" w:right="4" w:firstLine="708"/>
      </w:pPr>
      <w:r>
        <w:t xml:space="preserve">Подготовка к прогулке, подготовка ко сну учат ребёнка самостоятельности, аккуратности при одевании или раздевании, формируют дисциплину. Утренняя и вечерняя прогулка - учат наблюдать за природой, окружающим миром, расширяют кругозор, развивают пространственное мышление, укрепляют здоровье.  </w:t>
      </w:r>
    </w:p>
    <w:p w:rsidR="00355B09" w:rsidRDefault="00615407">
      <w:pPr>
        <w:ind w:left="-15" w:right="4" w:firstLine="708"/>
      </w:pPr>
      <w:r>
        <w:t xml:space="preserve">Образовательная деятельность направлена на развитие знаний, умений и навыков детей в соответствии с возрастом, а также формирование универсальных учебных действий.  </w:t>
      </w:r>
    </w:p>
    <w:p w:rsidR="00355B09" w:rsidRDefault="00615407">
      <w:pPr>
        <w:ind w:left="-15" w:right="4" w:firstLine="708"/>
      </w:pPr>
      <w:r>
        <w:t xml:space="preserve">Свободная игра - самостоятельная деятельность детей, где они используют все доступные им игровые средства, свободно объединяются и взаимодействуют друг с другом.  </w:t>
      </w:r>
    </w:p>
    <w:p w:rsidR="00355B09" w:rsidRDefault="00615407">
      <w:pPr>
        <w:ind w:left="-15" w:right="4" w:firstLine="708"/>
      </w:pPr>
      <w:r>
        <w:t xml:space="preserve">Игра – это универсальное, незаменимое средство воспитания. Именно в игре проявляются и развиваются разные стороны личности ребенка, удовлетворяются многие его интеллектуальные и эмоциональные потребности, складывается характер. Именно в играх дети раскрывают свои положительные и отрицательные качества и педагог получает полную возможность влиять должным образом на всех вместе и на каждого в отдельности. Воспитательная роль игры состоит в том, что игры приучают детей жить и работать в коллективе, считаться с интересами товарищей, приходить им на выручку, соблюдать установленные правила, выполнять требования дисциплины.  </w:t>
      </w:r>
    </w:p>
    <w:p w:rsidR="00355B09" w:rsidRDefault="00615407">
      <w:pPr>
        <w:ind w:left="-15" w:right="4" w:firstLine="708"/>
      </w:pPr>
      <w:r>
        <w:t xml:space="preserve">Свободная деятельность. Роль педагога в свободной деятельности очень важна. От него требуется:  </w:t>
      </w:r>
    </w:p>
    <w:p w:rsidR="00355B09" w:rsidRDefault="00566178" w:rsidP="00566178">
      <w:pPr>
        <w:ind w:left="720" w:right="4" w:firstLine="0"/>
      </w:pPr>
      <w:r>
        <w:t xml:space="preserve">- </w:t>
      </w:r>
      <w:r w:rsidR="00615407">
        <w:t xml:space="preserve">обустроить предметно-пространственную среду так, чтобы она провоцировала ребенка на самостоятельные пробы,  </w:t>
      </w:r>
    </w:p>
    <w:p w:rsidR="00355B09" w:rsidRDefault="00566178" w:rsidP="00566178">
      <w:pPr>
        <w:ind w:left="720" w:right="4" w:firstLine="0"/>
      </w:pPr>
      <w:r>
        <w:t xml:space="preserve">- </w:t>
      </w:r>
      <w:r w:rsidR="00615407">
        <w:t xml:space="preserve">взаимодействовать с ребенком так, чтобы он как можно больше наблюдал, размышлял, обыгрывал, чтобы через продуктивную деятельность осмыслял свой собственный опыт и содержание,  </w:t>
      </w:r>
    </w:p>
    <w:p w:rsidR="00355B09" w:rsidRDefault="00566178" w:rsidP="00566178">
      <w:pPr>
        <w:ind w:left="720" w:right="4" w:firstLine="0"/>
      </w:pPr>
      <w:r>
        <w:t xml:space="preserve">- </w:t>
      </w:r>
      <w:r w:rsidR="00615407">
        <w:t xml:space="preserve">выделять время, чтобы ребенок успевал самостоятельно в своем режиме освоить пласт культуры, в который был введен взрослым,  </w:t>
      </w:r>
    </w:p>
    <w:p w:rsidR="00355B09" w:rsidRDefault="00566178" w:rsidP="00566178">
      <w:pPr>
        <w:ind w:left="720" w:right="4" w:firstLine="0"/>
      </w:pPr>
      <w:r>
        <w:t xml:space="preserve">- </w:t>
      </w:r>
      <w:r w:rsidR="00615407">
        <w:t xml:space="preserve">демонстрировать ценность детского замысла,  </w:t>
      </w:r>
    </w:p>
    <w:p w:rsidR="00355B09" w:rsidRDefault="00566178" w:rsidP="00566178">
      <w:pPr>
        <w:ind w:left="720" w:right="4" w:firstLine="0"/>
      </w:pPr>
      <w:r>
        <w:t xml:space="preserve">- </w:t>
      </w:r>
      <w:r w:rsidR="00615407">
        <w:t xml:space="preserve">поддерживать ребенка в сложные моменты, когда ему необходима помощь.  </w:t>
      </w:r>
    </w:p>
    <w:p w:rsidR="00355B09" w:rsidRDefault="00615407">
      <w:pPr>
        <w:spacing w:after="72" w:line="259" w:lineRule="auto"/>
        <w:ind w:left="53" w:right="0" w:firstLine="0"/>
        <w:jc w:val="center"/>
      </w:pPr>
      <w:r>
        <w:rPr>
          <w:i/>
        </w:rPr>
        <w:t xml:space="preserve"> </w:t>
      </w:r>
    </w:p>
    <w:p w:rsidR="00355B09" w:rsidRDefault="00615407">
      <w:pPr>
        <w:spacing w:after="15" w:line="259" w:lineRule="auto"/>
        <w:ind w:left="21" w:right="22"/>
        <w:jc w:val="center"/>
      </w:pPr>
      <w:r>
        <w:rPr>
          <w:b/>
          <w:i/>
        </w:rPr>
        <w:t xml:space="preserve">Совместная деятельность в образовательных ситуациях </w:t>
      </w:r>
    </w:p>
    <w:p w:rsidR="00355B09" w:rsidRDefault="00615407">
      <w:pPr>
        <w:ind w:left="-5" w:right="4"/>
      </w:pPr>
      <w:r>
        <w:t xml:space="preserve">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  </w:t>
      </w:r>
    </w:p>
    <w:p w:rsidR="00355B09" w:rsidRDefault="00615407">
      <w:pPr>
        <w:ind w:left="-5" w:right="4"/>
      </w:pPr>
      <w:r>
        <w:t xml:space="preserve">Воспитание в образовательной деятельности осуществляется в течение всего времени пребывания ребёнка в ДОО.  </w:t>
      </w:r>
    </w:p>
    <w:p w:rsidR="00355B09" w:rsidRDefault="00615407">
      <w:pPr>
        <w:spacing w:after="72" w:line="259" w:lineRule="auto"/>
        <w:ind w:left="0" w:right="0" w:firstLine="0"/>
        <w:jc w:val="left"/>
      </w:pPr>
      <w:r>
        <w:t xml:space="preserve"> </w:t>
      </w:r>
    </w:p>
    <w:p w:rsidR="00355B09" w:rsidRDefault="00615407">
      <w:pPr>
        <w:spacing w:after="4" w:line="270" w:lineRule="auto"/>
        <w:ind w:left="-5" w:right="0"/>
      </w:pPr>
      <w:r>
        <w:rPr>
          <w:b/>
        </w:rPr>
        <w:t xml:space="preserve">Основные виды организации совместной деятельности: </w:t>
      </w:r>
      <w:r>
        <w:t xml:space="preserve"> </w:t>
      </w:r>
    </w:p>
    <w:p w:rsidR="00355B09" w:rsidRDefault="00615407">
      <w:pPr>
        <w:ind w:left="-5" w:right="4"/>
      </w:pPr>
      <w:r>
        <w:t xml:space="preserve">Совместная деятельность в образовательных ситуациях является ведущей формой организации совместной деятельности взрослого и ребёнка по освоению ООП ДО, в рамках которой возможно решение конкретных задач воспитания.  </w:t>
      </w:r>
    </w:p>
    <w:p w:rsidR="00355B09" w:rsidRDefault="00615407">
      <w:pPr>
        <w:ind w:left="-5" w:right="4"/>
      </w:pPr>
      <w:r>
        <w:t xml:space="preserve">Воспитание в образовательной деятельности осуществляется в течение всего времени пребывания ребёнка в ДОО.  </w:t>
      </w:r>
    </w:p>
    <w:p w:rsidR="00355B09" w:rsidRDefault="00615407">
      <w:pPr>
        <w:ind w:left="-5" w:right="4"/>
      </w:pPr>
      <w:r>
        <w:t xml:space="preserve">Педагоги МБДОУ </w:t>
      </w:r>
      <w:r>
        <w:tab/>
        <w:t xml:space="preserve">используют основные виды организации совместной деятельности, воспитательный потенциал.  </w:t>
      </w:r>
    </w:p>
    <w:p w:rsidR="00355B09" w:rsidRDefault="00615407">
      <w:pPr>
        <w:spacing w:after="63" w:line="259" w:lineRule="auto"/>
        <w:ind w:left="0" w:right="0" w:firstLine="0"/>
        <w:jc w:val="left"/>
      </w:pPr>
      <w:r>
        <w:t xml:space="preserve"> </w:t>
      </w:r>
    </w:p>
    <w:p w:rsidR="00355B09" w:rsidRDefault="00615407">
      <w:pPr>
        <w:spacing w:after="1" w:line="314" w:lineRule="auto"/>
        <w:ind w:left="-5" w:right="4507"/>
        <w:jc w:val="left"/>
      </w:pPr>
      <w:r>
        <w:rPr>
          <w:i/>
          <w:u w:val="single" w:color="000000"/>
        </w:rPr>
        <w:t>Патриотическое направление воспитания</w:t>
      </w:r>
      <w:r>
        <w:rPr>
          <w:i/>
        </w:rPr>
        <w:t xml:space="preserve">  </w:t>
      </w:r>
      <w:r>
        <w:rPr>
          <w:i/>
          <w:u w:val="single" w:color="000000"/>
        </w:rPr>
        <w:t>Ценности: Родина, природа.</w:t>
      </w:r>
      <w:r>
        <w:rPr>
          <w:i/>
        </w:rPr>
        <w:t xml:space="preserve">  </w:t>
      </w:r>
    </w:p>
    <w:p w:rsidR="00355B09" w:rsidRDefault="00615407">
      <w:pPr>
        <w:ind w:left="-5" w:right="4"/>
      </w:pPr>
      <w:r>
        <w:rPr>
          <w:b/>
        </w:rPr>
        <w:t>Цель патриотического направления воспитания:</w:t>
      </w:r>
      <w:r>
        <w:t xml:space="preserve"> воспитание в ребенке нравственных качеств, чувства любви, интереса к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  </w:t>
      </w:r>
    </w:p>
    <w:p w:rsidR="00355B09" w:rsidRDefault="00615407">
      <w:pPr>
        <w:spacing w:after="51" w:line="270" w:lineRule="auto"/>
        <w:ind w:left="-5" w:right="0"/>
      </w:pPr>
      <w:r>
        <w:rPr>
          <w:b/>
        </w:rPr>
        <w:t xml:space="preserve">Задачи:  </w:t>
      </w:r>
    </w:p>
    <w:p w:rsidR="00355B09" w:rsidRDefault="00566178" w:rsidP="00566178">
      <w:pPr>
        <w:ind w:left="720" w:right="4" w:firstLine="0"/>
      </w:pPr>
      <w:r>
        <w:t xml:space="preserve">- </w:t>
      </w:r>
      <w:r w:rsidR="00615407">
        <w:t xml:space="preserve">формирование любви к родному краю, родной природе, родному языку, культурному наследию своего народа;  </w:t>
      </w:r>
    </w:p>
    <w:p w:rsidR="00355B09" w:rsidRDefault="00566178" w:rsidP="00566178">
      <w:pPr>
        <w:ind w:left="720" w:right="4" w:firstLine="0"/>
      </w:pPr>
      <w:r>
        <w:t xml:space="preserve">- </w:t>
      </w:r>
      <w:r w:rsidR="00615407">
        <w:t xml:space="preserve">воспитание любви, уважения к своим национальным особенностям и чувства собственного достоинства как представителя своего народа;  </w:t>
      </w:r>
    </w:p>
    <w:p w:rsidR="00355B09" w:rsidRDefault="00566178" w:rsidP="00566178">
      <w:pPr>
        <w:ind w:left="720" w:right="4" w:firstLine="0"/>
      </w:pPr>
      <w:r>
        <w:t xml:space="preserve">- </w:t>
      </w:r>
      <w:r w:rsidR="00615407">
        <w:t xml:space="preserve">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  </w:t>
      </w:r>
    </w:p>
    <w:p w:rsidR="00355B09" w:rsidRDefault="00566178" w:rsidP="00566178">
      <w:pPr>
        <w:ind w:left="720" w:right="4" w:firstLine="0"/>
      </w:pPr>
      <w:r>
        <w:t xml:space="preserve">- </w:t>
      </w:r>
      <w:r w:rsidR="00615407">
        <w:t xml:space="preserve">воспитание любви к родной природе, природе своего края, России, понимания единства природы и людей и бережного ответственного отношения к природе.  </w:t>
      </w:r>
    </w:p>
    <w:p w:rsidR="00355B09" w:rsidRDefault="00615407">
      <w:pPr>
        <w:spacing w:after="4" w:line="270" w:lineRule="auto"/>
        <w:ind w:left="-5" w:right="0"/>
      </w:pPr>
      <w:r>
        <w:rPr>
          <w:b/>
        </w:rPr>
        <w:t xml:space="preserve">Содержание деятельности  </w:t>
      </w:r>
    </w:p>
    <w:p w:rsidR="00355B09" w:rsidRDefault="00615407">
      <w:pPr>
        <w:ind w:left="-5" w:right="4"/>
      </w:pPr>
      <w:r>
        <w:t xml:space="preserve">Воспитательная работа по патриотическому направлению воспитания связана со структурой самого понятия «патриотизм».  </w:t>
      </w:r>
    </w:p>
    <w:p w:rsidR="00355B09" w:rsidRDefault="00615407">
      <w:pPr>
        <w:ind w:left="-5" w:right="4"/>
      </w:pPr>
      <w:r>
        <w:t xml:space="preserve">Ее содержание определяется через следующие взаимосвязанные компоненты:  </w:t>
      </w:r>
    </w:p>
    <w:p w:rsidR="00355B09" w:rsidRDefault="00615407" w:rsidP="004A0A50">
      <w:pPr>
        <w:numPr>
          <w:ilvl w:val="0"/>
          <w:numId w:val="42"/>
        </w:numPr>
        <w:ind w:right="4" w:hanging="139"/>
      </w:pPr>
      <w:r>
        <w:t xml:space="preserve">когнитивно-смысловой, связанный со знаниями об истории России, своего края, духовных и культурных традиций и достижений многонационального народа России;  </w:t>
      </w:r>
    </w:p>
    <w:p w:rsidR="00355B09" w:rsidRDefault="00615407" w:rsidP="004A0A50">
      <w:pPr>
        <w:numPr>
          <w:ilvl w:val="0"/>
          <w:numId w:val="42"/>
        </w:numPr>
        <w:ind w:right="4" w:hanging="139"/>
      </w:pPr>
      <w:r>
        <w:t xml:space="preserve">эмоционально-ценностный, характеризующийся любовью к Родине – России, уважением к своему народу, народу России в целом;  </w:t>
      </w:r>
    </w:p>
    <w:p w:rsidR="00355B09" w:rsidRDefault="00615407" w:rsidP="004A0A50">
      <w:pPr>
        <w:numPr>
          <w:ilvl w:val="0"/>
          <w:numId w:val="42"/>
        </w:numPr>
        <w:ind w:right="4" w:hanging="139"/>
      </w:pPr>
      <w:r>
        <w:t xml:space="preserve">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  Виды и формы деятельности:  </w:t>
      </w:r>
    </w:p>
    <w:p w:rsidR="00355B09" w:rsidRDefault="00615407" w:rsidP="004A0A50">
      <w:pPr>
        <w:numPr>
          <w:ilvl w:val="0"/>
          <w:numId w:val="42"/>
        </w:numPr>
        <w:ind w:right="4" w:hanging="139"/>
      </w:pPr>
      <w:r>
        <w:t xml:space="preserve">ознакомление детей с историей, героями, культурой, традициями России и своего народа;  </w:t>
      </w:r>
    </w:p>
    <w:p w:rsidR="00355B09" w:rsidRDefault="00615407" w:rsidP="004A0A50">
      <w:pPr>
        <w:numPr>
          <w:ilvl w:val="0"/>
          <w:numId w:val="42"/>
        </w:numPr>
        <w:ind w:right="4" w:hanging="139"/>
      </w:pPr>
      <w:r>
        <w:t xml:space="preserve">организация коллективных творческих проектов, направленных на приобщение детей к российским общенациональным традициям;  </w:t>
      </w:r>
    </w:p>
    <w:p w:rsidR="00566178" w:rsidRDefault="00615407" w:rsidP="004A0A50">
      <w:pPr>
        <w:numPr>
          <w:ilvl w:val="0"/>
          <w:numId w:val="42"/>
        </w:numPr>
        <w:ind w:right="4" w:hanging="139"/>
      </w:pPr>
      <w:r>
        <w:t>организация экскурсий, походов, смотров, соревнований, праздников, викторин, вставок и пр.;</w:t>
      </w:r>
    </w:p>
    <w:p w:rsidR="00355B09" w:rsidRDefault="00615407" w:rsidP="004A0A50">
      <w:pPr>
        <w:numPr>
          <w:ilvl w:val="0"/>
          <w:numId w:val="42"/>
        </w:numPr>
        <w:ind w:right="4" w:hanging="139"/>
      </w:pPr>
      <w:r>
        <w:t xml:space="preserve">формировании правильного и безопасного поведения в природе, осознанного отношения к растениям, животным, к последствиям хозяйственной деятельности человека.  </w:t>
      </w:r>
    </w:p>
    <w:p w:rsidR="00355B09" w:rsidRDefault="00615407">
      <w:pPr>
        <w:spacing w:after="63" w:line="259" w:lineRule="auto"/>
        <w:ind w:left="0" w:right="0" w:firstLine="0"/>
        <w:jc w:val="left"/>
      </w:pPr>
      <w:r>
        <w:t xml:space="preserve"> </w:t>
      </w:r>
    </w:p>
    <w:p w:rsidR="00355B09" w:rsidRDefault="00615407">
      <w:pPr>
        <w:spacing w:after="1" w:line="314" w:lineRule="auto"/>
        <w:ind w:left="-5" w:right="4080"/>
        <w:jc w:val="left"/>
      </w:pPr>
      <w:r>
        <w:rPr>
          <w:i/>
          <w:u w:val="single" w:color="000000"/>
        </w:rPr>
        <w:t>Социальное направление воспитания</w:t>
      </w:r>
      <w:r>
        <w:rPr>
          <w:i/>
        </w:rPr>
        <w:t xml:space="preserve">  </w:t>
      </w:r>
    </w:p>
    <w:p w:rsidR="00355B09" w:rsidRDefault="00615407">
      <w:pPr>
        <w:spacing w:after="1" w:line="314" w:lineRule="auto"/>
        <w:ind w:left="-5" w:right="4080"/>
        <w:jc w:val="left"/>
      </w:pPr>
      <w:r>
        <w:rPr>
          <w:i/>
          <w:u w:val="single" w:color="000000"/>
        </w:rPr>
        <w:t>Ценности: семья, дружба, человек и сотрудничество.</w:t>
      </w:r>
      <w:r>
        <w:rPr>
          <w:i/>
        </w:rPr>
        <w:t xml:space="preserve">  </w:t>
      </w:r>
    </w:p>
    <w:p w:rsidR="00355B09" w:rsidRDefault="00615407">
      <w:pPr>
        <w:ind w:left="-5" w:right="4"/>
      </w:pPr>
      <w:r>
        <w:rPr>
          <w:b/>
        </w:rPr>
        <w:t>Цель социального направления воспитания дошкольника:</w:t>
      </w:r>
      <w:r>
        <w:t xml:space="preserve"> формирование его ценностного отношения к семье, другому человеку, развитии дружелюбия, создания условий для реализации в обществе.  </w:t>
      </w:r>
      <w:r>
        <w:rPr>
          <w:b/>
        </w:rPr>
        <w:t xml:space="preserve">Задачи:  </w:t>
      </w:r>
    </w:p>
    <w:p w:rsidR="00355B09" w:rsidRDefault="00566178" w:rsidP="00566178">
      <w:pPr>
        <w:ind w:left="720" w:right="4" w:firstLine="0"/>
      </w:pPr>
      <w:r>
        <w:t xml:space="preserve">- </w:t>
      </w:r>
      <w:r w:rsidR="00615407">
        <w:t xml:space="preserve">формирование у ребенка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w:t>
      </w:r>
    </w:p>
    <w:p w:rsidR="00355B09" w:rsidRDefault="00615407">
      <w:pPr>
        <w:ind w:left="730" w:right="4"/>
      </w:pPr>
      <w:r>
        <w:t xml:space="preserve">деятельности (на материале истории России, ее героев), милосердия и заботы;  </w:t>
      </w:r>
    </w:p>
    <w:p w:rsidR="00355B09" w:rsidRDefault="00566178" w:rsidP="00566178">
      <w:pPr>
        <w:ind w:left="720" w:right="4" w:firstLine="0"/>
      </w:pPr>
      <w:r>
        <w:t xml:space="preserve">- </w:t>
      </w:r>
      <w:r w:rsidR="00615407">
        <w:t xml:space="preserve">анализ поступков самих детей в группе в различных ситуациях;  </w:t>
      </w:r>
    </w:p>
    <w:p w:rsidR="00355B09" w:rsidRDefault="00566178" w:rsidP="00566178">
      <w:pPr>
        <w:ind w:left="720" w:right="4" w:firstLine="0"/>
      </w:pPr>
      <w:r>
        <w:t xml:space="preserve">- </w:t>
      </w:r>
      <w:r w:rsidR="00615407">
        <w:t xml:space="preserve">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  </w:t>
      </w:r>
    </w:p>
    <w:p w:rsidR="00355B09" w:rsidRDefault="00566178" w:rsidP="00566178">
      <w:pPr>
        <w:ind w:left="720" w:right="4" w:firstLine="0"/>
      </w:pPr>
      <w:r>
        <w:t xml:space="preserve">- </w:t>
      </w:r>
      <w:r w:rsidR="00615407">
        <w:t xml:space="preserve">развитие способности поставить себя на место другого как проявление личностной зрелости и преодоление детского эгоизма.  </w:t>
      </w:r>
    </w:p>
    <w:p w:rsidR="00355B09" w:rsidRDefault="00615407">
      <w:pPr>
        <w:spacing w:after="4" w:line="270" w:lineRule="auto"/>
        <w:ind w:left="-5" w:right="0"/>
      </w:pPr>
      <w:r>
        <w:rPr>
          <w:b/>
        </w:rPr>
        <w:t xml:space="preserve">Содержание деятельности  </w:t>
      </w:r>
    </w:p>
    <w:p w:rsidR="00355B09" w:rsidRDefault="00615407">
      <w:pPr>
        <w:ind w:left="-5" w:right="4"/>
      </w:pPr>
      <w:r>
        <w:t xml:space="preserve">В дошкольном детстве ребенок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w:t>
      </w:r>
    </w:p>
    <w:p w:rsidR="00355B09" w:rsidRDefault="00615407">
      <w:pPr>
        <w:ind w:left="-5" w:right="4"/>
      </w:pPr>
      <w:r>
        <w:t xml:space="preserve">Формирование правильного ценностно-смыслового отношения ребенка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ребенка в детско-взрослых и детских общностях.  </w:t>
      </w:r>
    </w:p>
    <w:p w:rsidR="00355B09" w:rsidRDefault="00615407">
      <w:pPr>
        <w:ind w:left="-5" w:right="4"/>
      </w:pPr>
      <w:r>
        <w:t xml:space="preserve">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  </w:t>
      </w:r>
    </w:p>
    <w:p w:rsidR="00355B09" w:rsidRDefault="00615407">
      <w:pPr>
        <w:ind w:left="-5" w:right="4"/>
      </w:pPr>
      <w:r>
        <w:t xml:space="preserve">Формы и виды деятельности:  </w:t>
      </w:r>
    </w:p>
    <w:p w:rsidR="00355B09" w:rsidRDefault="00615407" w:rsidP="004A0A50">
      <w:pPr>
        <w:numPr>
          <w:ilvl w:val="0"/>
          <w:numId w:val="43"/>
        </w:numPr>
        <w:ind w:right="4" w:hanging="139"/>
      </w:pPr>
      <w:r>
        <w:t xml:space="preserve">организация сюжетно-ролевых игр (в семью, в команду и т.п.), игр с правилами, традиционных народных игр и пр.;  </w:t>
      </w:r>
    </w:p>
    <w:p w:rsidR="00566178" w:rsidRDefault="00615407" w:rsidP="004A0A50">
      <w:pPr>
        <w:numPr>
          <w:ilvl w:val="0"/>
          <w:numId w:val="43"/>
        </w:numPr>
        <w:ind w:right="4" w:hanging="139"/>
      </w:pPr>
      <w:r>
        <w:t>проведение праздников, конкурсов, выставок и пр.;</w:t>
      </w:r>
    </w:p>
    <w:p w:rsidR="00355B09" w:rsidRDefault="00615407" w:rsidP="004A0A50">
      <w:pPr>
        <w:numPr>
          <w:ilvl w:val="0"/>
          <w:numId w:val="43"/>
        </w:numPr>
        <w:ind w:right="4" w:hanging="139"/>
      </w:pPr>
      <w:r>
        <w:t xml:space="preserve">разработка и реализация проектов;  </w:t>
      </w:r>
    </w:p>
    <w:p w:rsidR="00355B09" w:rsidRDefault="00615407" w:rsidP="004A0A50">
      <w:pPr>
        <w:numPr>
          <w:ilvl w:val="0"/>
          <w:numId w:val="43"/>
        </w:numPr>
        <w:ind w:right="4" w:hanging="139"/>
      </w:pPr>
      <w:r>
        <w:t xml:space="preserve">воспитание у детей навыков поведения в обществе;  </w:t>
      </w:r>
    </w:p>
    <w:p w:rsidR="00355B09" w:rsidRDefault="00615407" w:rsidP="004A0A50">
      <w:pPr>
        <w:numPr>
          <w:ilvl w:val="0"/>
          <w:numId w:val="43"/>
        </w:numPr>
        <w:ind w:right="4" w:hanging="139"/>
      </w:pPr>
      <w:r>
        <w:t xml:space="preserve">обучение детей сотрудничеству, использование групповых форм в продуктивных видах деятельности;  </w:t>
      </w:r>
    </w:p>
    <w:p w:rsidR="00355B09" w:rsidRDefault="00615407" w:rsidP="004A0A50">
      <w:pPr>
        <w:numPr>
          <w:ilvl w:val="0"/>
          <w:numId w:val="43"/>
        </w:numPr>
        <w:ind w:right="4" w:hanging="139"/>
      </w:pPr>
      <w:r>
        <w:t xml:space="preserve">обучение детей анализу поступков и чувств – своих и других людей;  </w:t>
      </w:r>
    </w:p>
    <w:p w:rsidR="00355B09" w:rsidRDefault="00615407" w:rsidP="004A0A50">
      <w:pPr>
        <w:numPr>
          <w:ilvl w:val="0"/>
          <w:numId w:val="43"/>
        </w:numPr>
        <w:ind w:right="4" w:hanging="139"/>
      </w:pPr>
      <w:r>
        <w:t xml:space="preserve">организация коллективных проектов заботы и помощи;  </w:t>
      </w:r>
    </w:p>
    <w:p w:rsidR="00355B09" w:rsidRDefault="00615407" w:rsidP="004A0A50">
      <w:pPr>
        <w:numPr>
          <w:ilvl w:val="0"/>
          <w:numId w:val="43"/>
        </w:numPr>
        <w:ind w:right="4" w:hanging="139"/>
      </w:pPr>
      <w:r>
        <w:t xml:space="preserve">создание доброжелательного психологического климата в детском коллективе;  </w:t>
      </w:r>
    </w:p>
    <w:p w:rsidR="00355B09" w:rsidRDefault="00615407" w:rsidP="004A0A50">
      <w:pPr>
        <w:numPr>
          <w:ilvl w:val="0"/>
          <w:numId w:val="43"/>
        </w:numPr>
        <w:ind w:right="4" w:hanging="139"/>
      </w:pPr>
      <w:r>
        <w:t xml:space="preserve">использование возможностей социокультурной среды для достижения целей воспитания.  </w:t>
      </w:r>
    </w:p>
    <w:p w:rsidR="00355B09" w:rsidRDefault="00615407">
      <w:pPr>
        <w:spacing w:after="63" w:line="259" w:lineRule="auto"/>
        <w:ind w:left="0" w:right="0" w:firstLine="0"/>
        <w:jc w:val="left"/>
      </w:pPr>
      <w:r>
        <w:t xml:space="preserve"> </w:t>
      </w:r>
    </w:p>
    <w:p w:rsidR="00355B09" w:rsidRDefault="00615407">
      <w:pPr>
        <w:spacing w:after="1" w:line="314" w:lineRule="auto"/>
        <w:ind w:left="-5" w:right="4616"/>
        <w:jc w:val="left"/>
      </w:pPr>
      <w:r>
        <w:rPr>
          <w:i/>
          <w:u w:val="single" w:color="000000"/>
        </w:rPr>
        <w:t>Познавательное направление воспитания</w:t>
      </w:r>
      <w:r w:rsidR="00566178">
        <w:rPr>
          <w:i/>
        </w:rPr>
        <w:t xml:space="preserve">. </w:t>
      </w:r>
      <w:r>
        <w:rPr>
          <w:i/>
          <w:u w:val="single" w:color="000000"/>
        </w:rPr>
        <w:t>Ценность: знания.</w:t>
      </w:r>
      <w:r>
        <w:rPr>
          <w:i/>
        </w:rPr>
        <w:t xml:space="preserve">  </w:t>
      </w:r>
    </w:p>
    <w:p w:rsidR="00355B09" w:rsidRDefault="00615407">
      <w:pPr>
        <w:spacing w:after="58" w:line="270" w:lineRule="auto"/>
        <w:ind w:left="-5" w:right="0"/>
      </w:pPr>
      <w:r>
        <w:rPr>
          <w:b/>
        </w:rPr>
        <w:t>Цель познавательного направления воспитания:</w:t>
      </w:r>
      <w:r>
        <w:t xml:space="preserve"> формирование ценности познания.  </w:t>
      </w:r>
    </w:p>
    <w:p w:rsidR="00355B09" w:rsidRDefault="00615407">
      <w:pPr>
        <w:spacing w:after="50" w:line="270" w:lineRule="auto"/>
        <w:ind w:left="-5" w:right="0"/>
      </w:pPr>
      <w:r>
        <w:rPr>
          <w:b/>
        </w:rPr>
        <w:t xml:space="preserve">Задачи:  </w:t>
      </w:r>
    </w:p>
    <w:p w:rsidR="00355B09" w:rsidRDefault="00566178" w:rsidP="00566178">
      <w:pPr>
        <w:ind w:left="720" w:right="4" w:firstLine="0"/>
      </w:pPr>
      <w:r>
        <w:t xml:space="preserve">- </w:t>
      </w:r>
      <w:r w:rsidR="00615407">
        <w:t xml:space="preserve">развитие любознательности, формирование опыта познавательной инициативы;  </w:t>
      </w:r>
    </w:p>
    <w:p w:rsidR="00355B09" w:rsidRDefault="00566178" w:rsidP="00566178">
      <w:pPr>
        <w:ind w:left="720" w:right="4" w:firstLine="0"/>
      </w:pPr>
      <w:r>
        <w:t xml:space="preserve">- </w:t>
      </w:r>
      <w:r w:rsidR="00615407">
        <w:t xml:space="preserve">формирование ценностного отношения к взрослому как источнику знаний;  </w:t>
      </w:r>
    </w:p>
    <w:p w:rsidR="00355B09" w:rsidRDefault="00566178" w:rsidP="00566178">
      <w:pPr>
        <w:ind w:left="720" w:right="4" w:firstLine="0"/>
      </w:pPr>
      <w:r>
        <w:t xml:space="preserve">- </w:t>
      </w:r>
      <w:r w:rsidR="00615407">
        <w:t xml:space="preserve">приобщение ребенка к культурным способам познания (книги, интернет-источники, дискуссии и др.).  </w:t>
      </w:r>
    </w:p>
    <w:p w:rsidR="00355B09" w:rsidRDefault="00615407">
      <w:pPr>
        <w:spacing w:after="74" w:line="259" w:lineRule="auto"/>
        <w:ind w:left="0" w:right="0" w:firstLine="0"/>
        <w:jc w:val="left"/>
      </w:pPr>
      <w:r>
        <w:t xml:space="preserve"> </w:t>
      </w:r>
    </w:p>
    <w:p w:rsidR="00355B09" w:rsidRDefault="00566178">
      <w:pPr>
        <w:spacing w:after="4" w:line="270" w:lineRule="auto"/>
        <w:ind w:left="-5" w:right="0"/>
      </w:pPr>
      <w:r>
        <w:rPr>
          <w:b/>
        </w:rPr>
        <w:t>Содержание</w:t>
      </w:r>
      <w:r w:rsidR="00615407">
        <w:rPr>
          <w:b/>
        </w:rPr>
        <w:t xml:space="preserve"> деятельности  </w:t>
      </w:r>
    </w:p>
    <w:p w:rsidR="00355B09" w:rsidRDefault="00615407">
      <w:pPr>
        <w:ind w:left="-5" w:right="4"/>
      </w:pPr>
      <w:r>
        <w:t xml:space="preserve">Содержание познавательного направления воспитания направлено на формирование целостной картины мира, в которой интегрировано ценностное, эмоционально окрашенное отношение к миру, людям, природе, деятельности человека.  </w:t>
      </w:r>
    </w:p>
    <w:p w:rsidR="00355B09" w:rsidRDefault="00615407">
      <w:pPr>
        <w:ind w:left="-5" w:right="4"/>
      </w:pPr>
      <w:r>
        <w:t xml:space="preserve">Виды и формы деятельности:  </w:t>
      </w:r>
    </w:p>
    <w:p w:rsidR="00355B09" w:rsidRDefault="00615407" w:rsidP="004A0A50">
      <w:pPr>
        <w:numPr>
          <w:ilvl w:val="0"/>
          <w:numId w:val="43"/>
        </w:numPr>
        <w:ind w:right="4" w:hanging="139"/>
      </w:pPr>
      <w:r>
        <w:t xml:space="preserve">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  </w:t>
      </w:r>
    </w:p>
    <w:p w:rsidR="00355B09" w:rsidRDefault="00615407" w:rsidP="004A0A50">
      <w:pPr>
        <w:numPr>
          <w:ilvl w:val="0"/>
          <w:numId w:val="43"/>
        </w:numPr>
        <w:ind w:right="4" w:hanging="139"/>
      </w:pPr>
      <w:r>
        <w:t xml:space="preserve">организация конструкторской и продуктивной творческой деятельности, проектной и исследовательской деятельности детей совместно со взрослыми;  </w:t>
      </w:r>
    </w:p>
    <w:p w:rsidR="00355B09" w:rsidRDefault="00615407" w:rsidP="004A0A50">
      <w:pPr>
        <w:numPr>
          <w:ilvl w:val="0"/>
          <w:numId w:val="43"/>
        </w:numPr>
        <w:spacing w:after="13"/>
        <w:ind w:right="4" w:hanging="139"/>
      </w:pPr>
      <w:r>
        <w:t xml:space="preserve">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  </w:t>
      </w:r>
    </w:p>
    <w:p w:rsidR="00355B09" w:rsidRDefault="00615407">
      <w:pPr>
        <w:spacing w:after="63" w:line="259" w:lineRule="auto"/>
        <w:ind w:left="0" w:right="0" w:firstLine="0"/>
        <w:jc w:val="left"/>
      </w:pPr>
      <w:r>
        <w:rPr>
          <w:i/>
        </w:rPr>
        <w:t xml:space="preserve"> </w:t>
      </w:r>
    </w:p>
    <w:p w:rsidR="00355B09" w:rsidRDefault="00615407">
      <w:pPr>
        <w:spacing w:after="1" w:line="314" w:lineRule="auto"/>
        <w:ind w:left="-5" w:right="4080"/>
        <w:jc w:val="left"/>
      </w:pPr>
      <w:r>
        <w:rPr>
          <w:i/>
          <w:u w:val="single" w:color="000000"/>
        </w:rPr>
        <w:t>Физическое и оздоровительное направление воспитания</w:t>
      </w:r>
      <w:r>
        <w:rPr>
          <w:i/>
        </w:rPr>
        <w:t xml:space="preserve">  </w:t>
      </w:r>
      <w:r>
        <w:rPr>
          <w:i/>
          <w:u w:val="single" w:color="000000"/>
        </w:rPr>
        <w:t>Ценность: здоровье.</w:t>
      </w:r>
      <w:r>
        <w:rPr>
          <w:i/>
        </w:rPr>
        <w:t xml:space="preserve">  </w:t>
      </w:r>
    </w:p>
    <w:p w:rsidR="00355B09" w:rsidRDefault="00615407">
      <w:pPr>
        <w:spacing w:after="49" w:line="270" w:lineRule="auto"/>
        <w:ind w:left="-5" w:right="0"/>
      </w:pPr>
      <w:r>
        <w:rPr>
          <w:b/>
        </w:rPr>
        <w:t>Цель физического и оздоровительного направления воспитания</w:t>
      </w:r>
      <w:r>
        <w:t xml:space="preserve">: сформирование навыков здорового образа жизни.  </w:t>
      </w:r>
    </w:p>
    <w:p w:rsidR="00355B09" w:rsidRDefault="00615407">
      <w:pPr>
        <w:spacing w:after="51" w:line="270" w:lineRule="auto"/>
        <w:ind w:left="-5" w:right="0"/>
      </w:pPr>
      <w:r>
        <w:rPr>
          <w:b/>
        </w:rPr>
        <w:t xml:space="preserve">Задачи:  </w:t>
      </w:r>
    </w:p>
    <w:p w:rsidR="00355B09" w:rsidRDefault="00566178" w:rsidP="00566178">
      <w:pPr>
        <w:ind w:left="720" w:right="4" w:firstLine="0"/>
      </w:pPr>
      <w:r>
        <w:t xml:space="preserve">- </w:t>
      </w:r>
      <w:r w:rsidR="00615407">
        <w:t xml:space="preserve">обеспечение физического воспитания детей (совместной и самостоятельной деятельности) на основе здоровье формирующих и здоровьесберегающих технологий, обеспечение условий для их гармоничного физического и эстетического развития; </w:t>
      </w:r>
    </w:p>
    <w:p w:rsidR="00355B09" w:rsidRDefault="00566178" w:rsidP="00566178">
      <w:pPr>
        <w:ind w:left="720" w:right="4" w:firstLine="0"/>
      </w:pPr>
      <w:r>
        <w:t xml:space="preserve">- </w:t>
      </w:r>
      <w:r w:rsidR="00615407">
        <w:t xml:space="preserve">закаливание детей, повышение их сопротивляемости к воздействию условий внешней среды;  </w:t>
      </w:r>
    </w:p>
    <w:p w:rsidR="00355B09" w:rsidRDefault="00566178" w:rsidP="00566178">
      <w:pPr>
        <w:ind w:left="720" w:right="4" w:firstLine="0"/>
      </w:pPr>
      <w:r>
        <w:t xml:space="preserve">- </w:t>
      </w:r>
      <w:r w:rsidR="00615407">
        <w:t xml:space="preserve">укрепление опорно-двигательного аппарата детей;  </w:t>
      </w:r>
    </w:p>
    <w:p w:rsidR="00355B09" w:rsidRDefault="00566178" w:rsidP="00566178">
      <w:pPr>
        <w:ind w:left="720" w:right="4" w:firstLine="0"/>
      </w:pPr>
      <w:r>
        <w:t xml:space="preserve">- </w:t>
      </w:r>
      <w:r w:rsidR="00615407">
        <w:t xml:space="preserve">развитие их двигательных способностей, обучение двигательным навыкам и умениям; </w:t>
      </w:r>
    </w:p>
    <w:p w:rsidR="00355B09" w:rsidRDefault="00566178" w:rsidP="00566178">
      <w:pPr>
        <w:ind w:left="720" w:right="4" w:firstLine="0"/>
      </w:pPr>
      <w:r>
        <w:t xml:space="preserve">- </w:t>
      </w:r>
      <w:r w:rsidR="00615407">
        <w:t xml:space="preserve">формирование у детей элементарных представлений в области физической культуры, здоровья и безопасного образа жизни;  </w:t>
      </w:r>
    </w:p>
    <w:p w:rsidR="00355B09" w:rsidRDefault="00566178" w:rsidP="00566178">
      <w:pPr>
        <w:ind w:left="720" w:right="4" w:firstLine="0"/>
      </w:pPr>
      <w:r>
        <w:t xml:space="preserve">- </w:t>
      </w:r>
      <w:r w:rsidR="00615407">
        <w:t xml:space="preserve">организация сна, здорового питания, выстраивание правильного режима дня;  </w:t>
      </w:r>
    </w:p>
    <w:p w:rsidR="00355B09" w:rsidRDefault="00566178" w:rsidP="00566178">
      <w:pPr>
        <w:ind w:left="720" w:right="4" w:firstLine="0"/>
      </w:pPr>
      <w:r>
        <w:t xml:space="preserve">- </w:t>
      </w:r>
      <w:r w:rsidR="00615407">
        <w:t xml:space="preserve">воспитание экологической культуры, обучение безопасности жизнедеятельности.  </w:t>
      </w:r>
    </w:p>
    <w:p w:rsidR="00355B09" w:rsidRDefault="00615407">
      <w:pPr>
        <w:spacing w:after="72" w:line="259" w:lineRule="auto"/>
        <w:ind w:left="0" w:right="0" w:firstLine="0"/>
        <w:jc w:val="left"/>
      </w:pPr>
      <w:r>
        <w:t xml:space="preserve"> </w:t>
      </w:r>
    </w:p>
    <w:p w:rsidR="00355B09" w:rsidRDefault="00615407">
      <w:pPr>
        <w:spacing w:after="4" w:line="270" w:lineRule="auto"/>
        <w:ind w:left="-5" w:right="0"/>
      </w:pPr>
      <w:r>
        <w:rPr>
          <w:b/>
        </w:rPr>
        <w:t xml:space="preserve">Содержание деятельности  </w:t>
      </w:r>
    </w:p>
    <w:p w:rsidR="00355B09" w:rsidRDefault="00615407">
      <w:pPr>
        <w:ind w:left="-5" w:right="4"/>
      </w:pPr>
      <w:r>
        <w:t xml:space="preserve">Физическое развитие и освоение ребенком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  </w:t>
      </w:r>
    </w:p>
    <w:p w:rsidR="00355B09" w:rsidRDefault="00615407">
      <w:pPr>
        <w:ind w:left="-5" w:right="4"/>
      </w:pPr>
      <w:r>
        <w:t xml:space="preserve">Содержание деятельности по данному направлению направлено на формирование и развитие навыков здорового образа жизни, где безопасность жизнедеятельности лежит в основе всего.  Формирование у дошкольников культурно-гигиенических навыков является важной частью воспитания у них культуры здоровья. Особенность культурно-гигиенических навыков заключается в том, что они должны формироваться на протяжении всего пребывания ребенка в МБДОУ. В формировании культурно-гигиенических навыков режим дня играет одну из ключевых ролей.  </w:t>
      </w:r>
    </w:p>
    <w:p w:rsidR="00355B09" w:rsidRDefault="00615407">
      <w:pPr>
        <w:ind w:left="-5" w:right="4"/>
      </w:pPr>
      <w:r>
        <w:t xml:space="preserve">Работа по формированию у ребенка культурно-гигиенических навыков должна вестись в тесном контакте с семьей.  </w:t>
      </w:r>
    </w:p>
    <w:p w:rsidR="00355B09" w:rsidRDefault="00615407">
      <w:pPr>
        <w:ind w:left="-5" w:right="4"/>
      </w:pPr>
      <w:r>
        <w:t xml:space="preserve">Виды и формы деятельности:  </w:t>
      </w:r>
    </w:p>
    <w:p w:rsidR="00355B09" w:rsidRDefault="00615407" w:rsidP="004A0A50">
      <w:pPr>
        <w:numPr>
          <w:ilvl w:val="0"/>
          <w:numId w:val="44"/>
        </w:numPr>
        <w:ind w:right="4" w:hanging="139"/>
      </w:pPr>
      <w:r>
        <w:t xml:space="preserve">организация подвижных, спортивных игр, в т.ч. традиционных народных игр, дворовых игр на территории организации;  </w:t>
      </w:r>
    </w:p>
    <w:p w:rsidR="00355B09" w:rsidRDefault="00615407" w:rsidP="004A0A50">
      <w:pPr>
        <w:numPr>
          <w:ilvl w:val="0"/>
          <w:numId w:val="44"/>
        </w:numPr>
        <w:ind w:right="4" w:hanging="139"/>
      </w:pPr>
      <w:r>
        <w:t xml:space="preserve">реализация детско-взрослых проектов по здоровому образу жизни;  </w:t>
      </w:r>
    </w:p>
    <w:p w:rsidR="00355B09" w:rsidRDefault="00615407" w:rsidP="004A0A50">
      <w:pPr>
        <w:numPr>
          <w:ilvl w:val="0"/>
          <w:numId w:val="44"/>
        </w:numPr>
        <w:ind w:right="4" w:hanging="139"/>
      </w:pPr>
      <w:r>
        <w:t xml:space="preserve">введение оздоровительных традиций в организации;  </w:t>
      </w:r>
    </w:p>
    <w:p w:rsidR="00355B09" w:rsidRDefault="00615407" w:rsidP="004A0A50">
      <w:pPr>
        <w:numPr>
          <w:ilvl w:val="0"/>
          <w:numId w:val="44"/>
        </w:numPr>
        <w:ind w:right="4" w:hanging="139"/>
      </w:pPr>
      <w:r>
        <w:t xml:space="preserve">использование здоровьесбергающих технологий;  </w:t>
      </w:r>
    </w:p>
    <w:p w:rsidR="00355B09" w:rsidRDefault="00615407" w:rsidP="004A0A50">
      <w:pPr>
        <w:numPr>
          <w:ilvl w:val="0"/>
          <w:numId w:val="44"/>
        </w:numPr>
        <w:ind w:right="4" w:hanging="139"/>
      </w:pPr>
      <w:r>
        <w:t xml:space="preserve">организация закаливания детей;  </w:t>
      </w:r>
    </w:p>
    <w:p w:rsidR="00355B09" w:rsidRDefault="00615407" w:rsidP="004A0A50">
      <w:pPr>
        <w:numPr>
          <w:ilvl w:val="0"/>
          <w:numId w:val="44"/>
        </w:numPr>
        <w:ind w:right="4" w:hanging="139"/>
      </w:pPr>
      <w:r>
        <w:t xml:space="preserve">формирование культурно-гигиенических навыков детей в режиме дня;  </w:t>
      </w:r>
    </w:p>
    <w:p w:rsidR="00355B09" w:rsidRDefault="00615407" w:rsidP="004A0A50">
      <w:pPr>
        <w:numPr>
          <w:ilvl w:val="0"/>
          <w:numId w:val="44"/>
        </w:numPr>
        <w:ind w:right="4" w:hanging="139"/>
      </w:pPr>
      <w:r>
        <w:t xml:space="preserve">формирование у ребенка навыков поведения во время приема пищи;  </w:t>
      </w:r>
    </w:p>
    <w:p w:rsidR="00566178" w:rsidRDefault="00615407" w:rsidP="004A0A50">
      <w:pPr>
        <w:numPr>
          <w:ilvl w:val="0"/>
          <w:numId w:val="44"/>
        </w:numPr>
        <w:spacing w:after="13"/>
        <w:ind w:right="4" w:hanging="139"/>
      </w:pPr>
      <w:r>
        <w:t>формирование у ребенка представления о ценности здоровья, красоте и чистоте тела;</w:t>
      </w:r>
    </w:p>
    <w:p w:rsidR="00566178" w:rsidRDefault="00615407" w:rsidP="004A0A50">
      <w:pPr>
        <w:numPr>
          <w:ilvl w:val="0"/>
          <w:numId w:val="44"/>
        </w:numPr>
        <w:spacing w:after="13"/>
        <w:ind w:right="4" w:hanging="139"/>
      </w:pPr>
      <w:r>
        <w:t xml:space="preserve">формирование у ребенка привычки следить за своим внешним видом;  </w:t>
      </w:r>
    </w:p>
    <w:p w:rsidR="00355B09" w:rsidRDefault="00615407" w:rsidP="004A0A50">
      <w:pPr>
        <w:numPr>
          <w:ilvl w:val="0"/>
          <w:numId w:val="44"/>
        </w:numPr>
        <w:spacing w:after="13"/>
        <w:ind w:right="4" w:hanging="139"/>
      </w:pPr>
      <w:r>
        <w:t xml:space="preserve">включение информации о гигиене в повседневную жизнь ребенка, в игру.  </w:t>
      </w:r>
    </w:p>
    <w:p w:rsidR="00355B09" w:rsidRDefault="00615407">
      <w:pPr>
        <w:spacing w:after="62" w:line="259" w:lineRule="auto"/>
        <w:ind w:left="0" w:right="0" w:firstLine="0"/>
        <w:jc w:val="left"/>
      </w:pPr>
      <w:r>
        <w:t xml:space="preserve"> </w:t>
      </w:r>
    </w:p>
    <w:p w:rsidR="00355B09" w:rsidRDefault="00615407">
      <w:pPr>
        <w:spacing w:after="1" w:line="314" w:lineRule="auto"/>
        <w:ind w:left="-5" w:right="5372"/>
        <w:jc w:val="left"/>
      </w:pPr>
      <w:r>
        <w:rPr>
          <w:i/>
          <w:u w:val="single" w:color="000000"/>
        </w:rPr>
        <w:t>Трудовое направление</w:t>
      </w:r>
      <w:r>
        <w:t xml:space="preserve"> </w:t>
      </w:r>
      <w:r>
        <w:rPr>
          <w:i/>
          <w:u w:val="single" w:color="000000"/>
        </w:rPr>
        <w:t>воспитания</w:t>
      </w:r>
      <w:r w:rsidR="00566178">
        <w:rPr>
          <w:i/>
        </w:rPr>
        <w:t>.</w:t>
      </w:r>
      <w:r>
        <w:rPr>
          <w:i/>
        </w:rPr>
        <w:t xml:space="preserve"> </w:t>
      </w:r>
      <w:r>
        <w:rPr>
          <w:i/>
          <w:u w:val="single" w:color="000000"/>
        </w:rPr>
        <w:t>Ценность: труд.</w:t>
      </w:r>
      <w:r>
        <w:rPr>
          <w:i/>
        </w:rPr>
        <w:t xml:space="preserve">  </w:t>
      </w:r>
    </w:p>
    <w:p w:rsidR="00355B09" w:rsidRDefault="00615407">
      <w:pPr>
        <w:ind w:left="-5" w:right="4"/>
      </w:pPr>
      <w:r>
        <w:rPr>
          <w:b/>
        </w:rPr>
        <w:t>Цель трудового направления воспитания:</w:t>
      </w:r>
      <w:r>
        <w:t xml:space="preserve"> формирование ценностного отношения детей к труду, трудолюбия, а также их приобщение к труду.  </w:t>
      </w:r>
    </w:p>
    <w:p w:rsidR="00355B09" w:rsidRDefault="00615407">
      <w:pPr>
        <w:spacing w:after="51" w:line="270" w:lineRule="auto"/>
        <w:ind w:left="-5" w:right="0"/>
      </w:pPr>
      <w:r>
        <w:rPr>
          <w:b/>
        </w:rPr>
        <w:t xml:space="preserve">Задачи:  </w:t>
      </w:r>
    </w:p>
    <w:p w:rsidR="00355B09" w:rsidRDefault="00566178" w:rsidP="00566178">
      <w:pPr>
        <w:ind w:left="720" w:right="4" w:firstLine="0"/>
      </w:pPr>
      <w:r>
        <w:t xml:space="preserve">- </w:t>
      </w:r>
      <w:r w:rsidR="00615407">
        <w:t xml:space="preserve">ознакомление с доступными детям видами труда взрослых и воспитание положительного отношения к их труду;  </w:t>
      </w:r>
    </w:p>
    <w:p w:rsidR="00355B09" w:rsidRDefault="00566178" w:rsidP="00566178">
      <w:pPr>
        <w:ind w:left="720" w:right="4" w:firstLine="0"/>
      </w:pPr>
      <w:r>
        <w:t xml:space="preserve">- </w:t>
      </w:r>
      <w:r w:rsidR="00615407">
        <w:t xml:space="preserve">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  </w:t>
      </w:r>
    </w:p>
    <w:p w:rsidR="00355B09" w:rsidRDefault="00566178" w:rsidP="00566178">
      <w:pPr>
        <w:ind w:left="720" w:right="4" w:firstLine="0"/>
      </w:pPr>
      <w:r>
        <w:t xml:space="preserve">- </w:t>
      </w:r>
      <w:r w:rsidR="00615407">
        <w:t xml:space="preserve">формирование навыков, необходимых для трудовой деятельности детей, воспитание у них навыков организации своей работы, формирование элементарных навыков планирования;  </w:t>
      </w:r>
    </w:p>
    <w:p w:rsidR="00355B09" w:rsidRDefault="00566178" w:rsidP="00566178">
      <w:pPr>
        <w:spacing w:after="61" w:line="259" w:lineRule="auto"/>
        <w:ind w:left="720" w:right="4" w:firstLine="0"/>
      </w:pPr>
      <w:r>
        <w:t xml:space="preserve">- </w:t>
      </w:r>
      <w:r w:rsidR="00615407">
        <w:t xml:space="preserve">формирование у детей привычки трудового усилия (привычки к доступному дошкольнику </w:t>
      </w:r>
    </w:p>
    <w:p w:rsidR="00355B09" w:rsidRDefault="00615407">
      <w:pPr>
        <w:spacing w:after="17" w:line="259" w:lineRule="auto"/>
        <w:ind w:right="134"/>
        <w:jc w:val="right"/>
      </w:pPr>
      <w:r>
        <w:t xml:space="preserve">напряжению физических, умственных и нравственных сил для решения трудовой задачи).  </w:t>
      </w:r>
    </w:p>
    <w:p w:rsidR="00355B09" w:rsidRDefault="00615407">
      <w:pPr>
        <w:spacing w:after="72" w:line="259" w:lineRule="auto"/>
        <w:ind w:left="0" w:right="0" w:firstLine="0"/>
        <w:jc w:val="left"/>
      </w:pPr>
      <w:r>
        <w:t xml:space="preserve"> </w:t>
      </w:r>
    </w:p>
    <w:p w:rsidR="00355B09" w:rsidRDefault="00615407">
      <w:pPr>
        <w:spacing w:after="4" w:line="270" w:lineRule="auto"/>
        <w:ind w:left="-5" w:right="0"/>
      </w:pPr>
      <w:r>
        <w:rPr>
          <w:b/>
        </w:rPr>
        <w:t xml:space="preserve">Содержание деятельности  </w:t>
      </w:r>
    </w:p>
    <w:p w:rsidR="00355B09" w:rsidRDefault="00615407">
      <w:pPr>
        <w:ind w:left="-5" w:right="4"/>
      </w:pPr>
      <w:r>
        <w:t xml:space="preserve">С дошкольного возраста каждый ребенок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определенное воспитательное воздействие и подготавливает их к осознанию его нравственной стороны.  </w:t>
      </w:r>
    </w:p>
    <w:p w:rsidR="00355B09" w:rsidRDefault="00615407">
      <w:pPr>
        <w:ind w:left="-5" w:right="4"/>
      </w:pPr>
      <w:r>
        <w:t xml:space="preserve">Формы и виды деятельности:  </w:t>
      </w:r>
    </w:p>
    <w:p w:rsidR="00566178" w:rsidRDefault="00615407" w:rsidP="004A0A50">
      <w:pPr>
        <w:numPr>
          <w:ilvl w:val="0"/>
          <w:numId w:val="44"/>
        </w:numPr>
        <w:ind w:right="4" w:hanging="139"/>
      </w:pPr>
      <w:r>
        <w:t>демонстрация и объяснение детям необходимости постоянного труда в повседневной жизни;</w:t>
      </w:r>
    </w:p>
    <w:p w:rsidR="00355B09" w:rsidRDefault="00615407" w:rsidP="004A0A50">
      <w:pPr>
        <w:numPr>
          <w:ilvl w:val="0"/>
          <w:numId w:val="44"/>
        </w:numPr>
        <w:ind w:right="4" w:hanging="139"/>
      </w:pPr>
      <w:r>
        <w:t xml:space="preserve">воспитание у детей бережливости (беречь игрушки, одежду, труд и старания родителей, педагогов, сверстников);  </w:t>
      </w:r>
    </w:p>
    <w:p w:rsidR="00355B09" w:rsidRDefault="00615407" w:rsidP="004A0A50">
      <w:pPr>
        <w:numPr>
          <w:ilvl w:val="0"/>
          <w:numId w:val="44"/>
        </w:numPr>
        <w:ind w:right="4" w:hanging="139"/>
      </w:pPr>
      <w:r>
        <w:t xml:space="preserve">предоставление детям самостоятельности в выполнении работы, воспитание ответственности за собственные действия;  </w:t>
      </w:r>
    </w:p>
    <w:p w:rsidR="00355B09" w:rsidRDefault="00615407" w:rsidP="004A0A50">
      <w:pPr>
        <w:numPr>
          <w:ilvl w:val="0"/>
          <w:numId w:val="44"/>
        </w:numPr>
        <w:ind w:right="4" w:hanging="139"/>
      </w:pPr>
      <w:r>
        <w:t xml:space="preserve">воспитание у детей стремления к полезной деятельности, демонстрация собственного трудолюбия и занятости;  </w:t>
      </w:r>
    </w:p>
    <w:p w:rsidR="00355B09" w:rsidRDefault="00615407" w:rsidP="004A0A50">
      <w:pPr>
        <w:numPr>
          <w:ilvl w:val="0"/>
          <w:numId w:val="44"/>
        </w:numPr>
        <w:ind w:right="4" w:hanging="139"/>
      </w:pPr>
      <w:r>
        <w:t xml:space="preserve">формирование общественных мотивов труда, желанием приносить пользу людям;  </w:t>
      </w:r>
    </w:p>
    <w:p w:rsidR="00355B09" w:rsidRDefault="00615407" w:rsidP="004A0A50">
      <w:pPr>
        <w:numPr>
          <w:ilvl w:val="0"/>
          <w:numId w:val="44"/>
        </w:numPr>
        <w:ind w:right="4" w:hanging="139"/>
      </w:pPr>
      <w:r>
        <w:t xml:space="preserve">приобретение материалов, оборудования, электронных образовательных ресурсов (в т.ч. развивающих компьютерных игр) и средств воспитания детей дошкольного возраста;  </w:t>
      </w:r>
    </w:p>
    <w:p w:rsidR="00355B09" w:rsidRDefault="00615407" w:rsidP="004A0A50">
      <w:pPr>
        <w:numPr>
          <w:ilvl w:val="0"/>
          <w:numId w:val="44"/>
        </w:numPr>
        <w:ind w:right="4" w:hanging="139"/>
      </w:pPr>
      <w:r>
        <w:t xml:space="preserve">организация экскурсий для знакомства с различными профессиями;  </w:t>
      </w:r>
    </w:p>
    <w:p w:rsidR="00355B09" w:rsidRDefault="00615407" w:rsidP="004A0A50">
      <w:pPr>
        <w:numPr>
          <w:ilvl w:val="0"/>
          <w:numId w:val="44"/>
        </w:numPr>
        <w:ind w:right="4" w:hanging="139"/>
      </w:pPr>
      <w:r>
        <w:t xml:space="preserve">проведение конкурсов, выставок на тему труда;  </w:t>
      </w:r>
    </w:p>
    <w:p w:rsidR="00355B09" w:rsidRDefault="00615407" w:rsidP="004A0A50">
      <w:pPr>
        <w:numPr>
          <w:ilvl w:val="0"/>
          <w:numId w:val="44"/>
        </w:numPr>
        <w:ind w:right="4" w:hanging="139"/>
      </w:pPr>
      <w:r>
        <w:t xml:space="preserve">подготовка и реализации проектов;  </w:t>
      </w:r>
    </w:p>
    <w:p w:rsidR="00355B09" w:rsidRDefault="00615407" w:rsidP="004A0A50">
      <w:pPr>
        <w:numPr>
          <w:ilvl w:val="0"/>
          <w:numId w:val="44"/>
        </w:numPr>
        <w:ind w:right="4" w:hanging="139"/>
      </w:pPr>
      <w:r>
        <w:t>задействование потенциа</w:t>
      </w:r>
      <w:r w:rsidR="00F41E6A">
        <w:t xml:space="preserve">ла режимных моментов в трудовом </w:t>
      </w:r>
      <w:r>
        <w:t xml:space="preserve">воспитания детей.  </w:t>
      </w:r>
    </w:p>
    <w:p w:rsidR="00355B09" w:rsidRDefault="00615407">
      <w:pPr>
        <w:spacing w:after="62" w:line="259" w:lineRule="auto"/>
        <w:ind w:left="0" w:right="0" w:firstLine="0"/>
        <w:jc w:val="left"/>
      </w:pPr>
      <w:r>
        <w:t xml:space="preserve"> </w:t>
      </w:r>
    </w:p>
    <w:p w:rsidR="00355B09" w:rsidRDefault="00615407">
      <w:pPr>
        <w:spacing w:after="1" w:line="314" w:lineRule="auto"/>
        <w:ind w:left="-5" w:right="4080"/>
        <w:jc w:val="left"/>
      </w:pPr>
      <w:r>
        <w:rPr>
          <w:i/>
          <w:u w:val="single" w:color="000000"/>
        </w:rPr>
        <w:t>Этико-эстетическое направление воспитания</w:t>
      </w:r>
      <w:r w:rsidR="00F41E6A">
        <w:rPr>
          <w:i/>
        </w:rPr>
        <w:t xml:space="preserve">. </w:t>
      </w:r>
      <w:r>
        <w:rPr>
          <w:i/>
        </w:rPr>
        <w:t xml:space="preserve"> </w:t>
      </w:r>
      <w:r>
        <w:rPr>
          <w:i/>
          <w:u w:val="single" w:color="000000"/>
        </w:rPr>
        <w:t>Ценности: культура и красота.</w:t>
      </w:r>
      <w:r>
        <w:rPr>
          <w:i/>
        </w:rPr>
        <w:t xml:space="preserve">  </w:t>
      </w:r>
    </w:p>
    <w:p w:rsidR="00355B09" w:rsidRDefault="00615407">
      <w:pPr>
        <w:ind w:left="-5" w:right="4"/>
      </w:pPr>
      <w:r>
        <w:rPr>
          <w:b/>
        </w:rPr>
        <w:t>Цель этико-эстетического направления воспитания:</w:t>
      </w:r>
      <w:r>
        <w:t xml:space="preserve"> формирование ценностного отношения детей к культуре и красоте, формирование у них эстетического вкуса, развитие стремления создавать прекрасное.  </w:t>
      </w:r>
    </w:p>
    <w:p w:rsidR="00355B09" w:rsidRDefault="00615407">
      <w:pPr>
        <w:spacing w:after="50" w:line="270" w:lineRule="auto"/>
        <w:ind w:left="-5" w:right="0"/>
      </w:pPr>
      <w:r>
        <w:rPr>
          <w:b/>
        </w:rPr>
        <w:t xml:space="preserve">Задачи:  </w:t>
      </w:r>
    </w:p>
    <w:p w:rsidR="00355B09" w:rsidRDefault="00F41E6A" w:rsidP="00F41E6A">
      <w:pPr>
        <w:ind w:left="720" w:right="4" w:firstLine="0"/>
      </w:pPr>
      <w:r>
        <w:t xml:space="preserve">- </w:t>
      </w:r>
      <w:r w:rsidR="00615407">
        <w:t xml:space="preserve">формирование культуры общения, поведения, этических представлений;  </w:t>
      </w:r>
    </w:p>
    <w:p w:rsidR="00355B09" w:rsidRDefault="00F41E6A" w:rsidP="00F41E6A">
      <w:pPr>
        <w:ind w:left="720" w:right="4" w:firstLine="0"/>
      </w:pPr>
      <w:r>
        <w:t xml:space="preserve">- </w:t>
      </w:r>
      <w:r w:rsidR="00615407">
        <w:t xml:space="preserve">воспитание представлений о значении опрятности и внешней красоты, ее влиянии на внутренний мир человека;  </w:t>
      </w:r>
    </w:p>
    <w:p w:rsidR="00355B09" w:rsidRDefault="00F41E6A" w:rsidP="00F41E6A">
      <w:pPr>
        <w:ind w:left="720" w:right="4" w:firstLine="0"/>
      </w:pPr>
      <w:r>
        <w:t xml:space="preserve">- </w:t>
      </w:r>
      <w:r w:rsidR="00615407">
        <w:t xml:space="preserve">развитие предпосылок ценностно-смыслового восприятия и понимания произведений искусства, явлений жизни, отношений между людьми;  </w:t>
      </w:r>
    </w:p>
    <w:p w:rsidR="00355B09" w:rsidRDefault="00F41E6A" w:rsidP="00F41E6A">
      <w:pPr>
        <w:ind w:left="720" w:right="4" w:firstLine="0"/>
      </w:pPr>
      <w:r>
        <w:t xml:space="preserve">- </w:t>
      </w:r>
      <w:r w:rsidR="00615407">
        <w:t xml:space="preserve">воспитание любви к прекрасному, уважения к традициям и культуре родной страны и других народов;  </w:t>
      </w:r>
    </w:p>
    <w:p w:rsidR="00355B09" w:rsidRDefault="00F41E6A" w:rsidP="00F41E6A">
      <w:pPr>
        <w:ind w:left="720" w:right="4" w:firstLine="0"/>
      </w:pPr>
      <w:r>
        <w:t xml:space="preserve">- </w:t>
      </w:r>
      <w:r w:rsidR="00615407">
        <w:t xml:space="preserve">развитие творческого отношения к миру, природе, быту и к окружающей ребенка действительности;  </w:t>
      </w:r>
    </w:p>
    <w:p w:rsidR="00355B09" w:rsidRDefault="00F41E6A" w:rsidP="00F41E6A">
      <w:pPr>
        <w:ind w:left="720" w:right="4" w:firstLine="0"/>
      </w:pPr>
      <w:r>
        <w:t xml:space="preserve">- </w:t>
      </w:r>
      <w:r w:rsidR="00615407">
        <w:t xml:space="preserve">формирование у детей эстетического вкуса, стремления окружать себя прекрасным, создавать его.  </w:t>
      </w:r>
    </w:p>
    <w:p w:rsidR="00355B09" w:rsidRDefault="00615407">
      <w:pPr>
        <w:spacing w:after="72" w:line="259" w:lineRule="auto"/>
        <w:ind w:left="0" w:right="0" w:firstLine="0"/>
        <w:jc w:val="left"/>
      </w:pPr>
      <w:r>
        <w:t xml:space="preserve"> </w:t>
      </w:r>
    </w:p>
    <w:p w:rsidR="00355B09" w:rsidRDefault="00615407">
      <w:pPr>
        <w:spacing w:after="4" w:line="270" w:lineRule="auto"/>
        <w:ind w:left="-5" w:right="0"/>
      </w:pPr>
      <w:r>
        <w:rPr>
          <w:b/>
        </w:rPr>
        <w:t xml:space="preserve">Содержание деятельности  </w:t>
      </w:r>
    </w:p>
    <w:p w:rsidR="00355B09" w:rsidRDefault="00615407">
      <w:pPr>
        <w:ind w:left="-5" w:right="4"/>
      </w:pPr>
      <w:r>
        <w:t xml:space="preserve">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  </w:t>
      </w:r>
    </w:p>
    <w:p w:rsidR="00355B09" w:rsidRDefault="00615407">
      <w:pPr>
        <w:ind w:left="-5" w:right="4"/>
      </w:pPr>
      <w:r>
        <w:t xml:space="preserve">Культура поведения 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ребенком вместе с опытом поведения, с накоплением нравственных представлений.  </w:t>
      </w:r>
    </w:p>
    <w:p w:rsidR="00355B09" w:rsidRDefault="00615407">
      <w:pPr>
        <w:ind w:left="-5" w:right="4"/>
      </w:pPr>
      <w:r>
        <w:t xml:space="preserve">Для того чтобы формировать у детей культуру поведения, воспитатель должен сосредоточить свое внимание на нескольких основных направлениях воспитательной работы:  </w:t>
      </w:r>
    </w:p>
    <w:p w:rsidR="00355B09" w:rsidRDefault="00615407" w:rsidP="004A0A50">
      <w:pPr>
        <w:numPr>
          <w:ilvl w:val="0"/>
          <w:numId w:val="44"/>
        </w:numPr>
        <w:ind w:right="4" w:hanging="139"/>
      </w:pPr>
      <w:r>
        <w:t xml:space="preserve">учить детей уважительно относиться к окружающим людям, считаться с их делами, интересами, удобствами;  </w:t>
      </w:r>
    </w:p>
    <w:p w:rsidR="00355B09" w:rsidRDefault="00615407" w:rsidP="004A0A50">
      <w:pPr>
        <w:numPr>
          <w:ilvl w:val="0"/>
          <w:numId w:val="44"/>
        </w:numPr>
        <w:ind w:right="4" w:hanging="139"/>
      </w:pPr>
      <w:r>
        <w:t xml:space="preserve">воспитывать культуру общения ребенка, выражающуюся в общительности, этикет вежливости, предупредительности, сдержанности, умении вести себя в общественных местах;  </w:t>
      </w:r>
    </w:p>
    <w:p w:rsidR="00355B09" w:rsidRDefault="00615407" w:rsidP="004A0A50">
      <w:pPr>
        <w:numPr>
          <w:ilvl w:val="0"/>
          <w:numId w:val="44"/>
        </w:numPr>
        <w:ind w:right="4" w:hanging="139"/>
      </w:pPr>
      <w:r>
        <w:t xml:space="preserve">воспитывать культуру речи: называть взрослых на «вы» и по имени и отчеству; не перебивать говорящих и выслушивать других; говорить четко, разборчиво, владеть голосом;  </w:t>
      </w:r>
    </w:p>
    <w:p w:rsidR="00355B09" w:rsidRDefault="00615407" w:rsidP="004A0A50">
      <w:pPr>
        <w:numPr>
          <w:ilvl w:val="0"/>
          <w:numId w:val="44"/>
        </w:numPr>
        <w:ind w:right="4" w:hanging="139"/>
      </w:pPr>
      <w:r>
        <w:t>воспитывать культуру деятельности, что подразумевает умение обращаться с игрушками, книгами, личными вещами, имуществом; умение подготовиться к предстоящей деятел</w:t>
      </w:r>
      <w:r w:rsidR="00F41E6A">
        <w:t xml:space="preserve">ьности, четко и последовательно </w:t>
      </w:r>
      <w:r>
        <w:t xml:space="preserve">выполнять и заканчивать ее, после завершения привести в порядок рабочее место, аккуратно убрать все за собой; привести в порядок свою одежду.  </w:t>
      </w:r>
    </w:p>
    <w:p w:rsidR="00355B09" w:rsidRDefault="00615407">
      <w:pPr>
        <w:ind w:left="-5" w:right="4"/>
      </w:pPr>
      <w:r>
        <w:t xml:space="preserve">Виды и формы деятельности:  </w:t>
      </w:r>
    </w:p>
    <w:p w:rsidR="00355B09" w:rsidRDefault="00615407" w:rsidP="004A0A50">
      <w:pPr>
        <w:numPr>
          <w:ilvl w:val="0"/>
          <w:numId w:val="44"/>
        </w:numPr>
        <w:ind w:right="4" w:hanging="139"/>
      </w:pPr>
      <w:r>
        <w:t xml:space="preserve">выстраивание взаимосвязи художественно-творческой деятельности самих детей с воспитательной работой через развитие восприятия, образных представлений, воображения и творчества;  </w:t>
      </w:r>
    </w:p>
    <w:p w:rsidR="00355B09" w:rsidRDefault="00615407" w:rsidP="004A0A50">
      <w:pPr>
        <w:numPr>
          <w:ilvl w:val="0"/>
          <w:numId w:val="44"/>
        </w:numPr>
        <w:ind w:right="4" w:hanging="139"/>
      </w:pPr>
      <w:r>
        <w:t xml:space="preserve">уважительное отношение к результатам творчества детей, широкое включение их произведений в жизнь организации;  </w:t>
      </w:r>
    </w:p>
    <w:p w:rsidR="00355B09" w:rsidRDefault="00615407" w:rsidP="004A0A50">
      <w:pPr>
        <w:numPr>
          <w:ilvl w:val="0"/>
          <w:numId w:val="44"/>
        </w:numPr>
        <w:ind w:right="4" w:hanging="139"/>
      </w:pPr>
      <w:r>
        <w:t xml:space="preserve">организация выставок, концертов, создание эстетической развивающей среды и др.;  </w:t>
      </w:r>
    </w:p>
    <w:p w:rsidR="00355B09" w:rsidRDefault="00615407" w:rsidP="004A0A50">
      <w:pPr>
        <w:numPr>
          <w:ilvl w:val="0"/>
          <w:numId w:val="44"/>
        </w:numPr>
        <w:ind w:right="4" w:hanging="139"/>
      </w:pPr>
      <w:r>
        <w:t xml:space="preserve">формирование чувства прекрасного на основе восприятия художественного слова на русском и родном языке;  </w:t>
      </w:r>
    </w:p>
    <w:p w:rsidR="00355B09" w:rsidRDefault="00615407" w:rsidP="004A0A50">
      <w:pPr>
        <w:numPr>
          <w:ilvl w:val="0"/>
          <w:numId w:val="44"/>
        </w:numPr>
        <w:ind w:right="4" w:hanging="139"/>
      </w:pPr>
      <w:r>
        <w:t xml:space="preserve">реализация вариативности содержания, форм и методов работы с детьми по разным направлениям эстетического воспитания;  </w:t>
      </w:r>
    </w:p>
    <w:p w:rsidR="00355B09" w:rsidRDefault="00615407" w:rsidP="004A0A50">
      <w:pPr>
        <w:numPr>
          <w:ilvl w:val="0"/>
          <w:numId w:val="44"/>
        </w:numPr>
        <w:ind w:right="4" w:hanging="139"/>
      </w:pPr>
      <w:r>
        <w:t xml:space="preserve">воспитание культуры поведения.  </w:t>
      </w:r>
    </w:p>
    <w:p w:rsidR="00355B09" w:rsidRDefault="00615407">
      <w:pPr>
        <w:spacing w:after="16" w:line="259" w:lineRule="auto"/>
        <w:ind w:left="0" w:right="0" w:firstLine="0"/>
        <w:jc w:val="left"/>
      </w:pPr>
      <w:r>
        <w:t xml:space="preserve"> </w:t>
      </w:r>
    </w:p>
    <w:p w:rsidR="00355B09" w:rsidRDefault="00615407">
      <w:pPr>
        <w:ind w:left="718" w:right="4"/>
      </w:pPr>
      <w:r>
        <w:t xml:space="preserve">К основным видам организации совместной деятельности в образовательных ситуациях в </w:t>
      </w:r>
    </w:p>
    <w:p w:rsidR="00355B09" w:rsidRDefault="00615407">
      <w:pPr>
        <w:spacing w:after="59" w:line="259" w:lineRule="auto"/>
        <w:ind w:left="-5" w:right="0"/>
      </w:pPr>
      <w:r>
        <w:t xml:space="preserve">ДОУ можно отнести </w:t>
      </w:r>
      <w:r>
        <w:rPr>
          <w:i/>
        </w:rPr>
        <w:t xml:space="preserve">(в соответствии с Федеральной образовательной программой, стр.186 п.29.3.5.3):  </w:t>
      </w:r>
    </w:p>
    <w:p w:rsidR="00355B09" w:rsidRDefault="00F41E6A" w:rsidP="00F41E6A">
      <w:pPr>
        <w:ind w:left="1080" w:right="4" w:firstLine="0"/>
      </w:pPr>
      <w:r>
        <w:t xml:space="preserve">- </w:t>
      </w:r>
      <w:r w:rsidR="00615407">
        <w:t xml:space="preserve">ситуативная беседа, рассказ, советы, вопросы;  </w:t>
      </w:r>
    </w:p>
    <w:p w:rsidR="00355B09" w:rsidRDefault="00F41E6A" w:rsidP="00F41E6A">
      <w:pPr>
        <w:ind w:left="1080" w:right="4" w:firstLine="0"/>
      </w:pPr>
      <w:r>
        <w:t xml:space="preserve">- </w:t>
      </w:r>
      <w:r w:rsidR="00615407">
        <w:t xml:space="preserve">социальное моделирование, воспитывающая (проблемная) ситуация, составление рассказов из личного опыта;  </w:t>
      </w:r>
    </w:p>
    <w:p w:rsidR="00355B09" w:rsidRDefault="00F41E6A" w:rsidP="00F41E6A">
      <w:pPr>
        <w:ind w:left="1080" w:right="4" w:firstLine="0"/>
      </w:pPr>
      <w:r>
        <w:t xml:space="preserve">- </w:t>
      </w:r>
      <w:r w:rsidR="00615407">
        <w:t xml:space="preserve">чтение художественной литературы с последующим обсуждением и выводами, сочинение рассказов, историй, сказок, заучивание и чтение стихов наизусть;  </w:t>
      </w:r>
    </w:p>
    <w:p w:rsidR="00355B09" w:rsidRDefault="00F41E6A" w:rsidP="00F41E6A">
      <w:pPr>
        <w:ind w:left="1080" w:right="4" w:firstLine="0"/>
      </w:pPr>
      <w:r>
        <w:t xml:space="preserve">- </w:t>
      </w:r>
      <w:r w:rsidR="00615407">
        <w:t xml:space="preserve">разучивание и исполнение песен, театрализация, драматизация, этюды- инсценировки;  </w:t>
      </w:r>
    </w:p>
    <w:p w:rsidR="00355B09" w:rsidRDefault="00F41E6A" w:rsidP="00F41E6A">
      <w:pPr>
        <w:ind w:left="1080" w:right="4" w:firstLine="0"/>
      </w:pPr>
      <w:r>
        <w:t xml:space="preserve">- </w:t>
      </w:r>
      <w:r w:rsidR="00615407">
        <w:t xml:space="preserve">рассматривание и обсуждение картин и книжных иллюстраций, просмотр видеороликов, презентаций, мультфильмов;  </w:t>
      </w:r>
    </w:p>
    <w:p w:rsidR="00355B09" w:rsidRDefault="00F41E6A" w:rsidP="00F41E6A">
      <w:pPr>
        <w:ind w:left="1080" w:right="4" w:firstLine="0"/>
      </w:pPr>
      <w:r>
        <w:t xml:space="preserve">- </w:t>
      </w:r>
      <w:r w:rsidR="00615407">
        <w:t xml:space="preserve">организация выставок (книг, репродукций картин, тематических или авторских, детских поделок и тому подобное),  </w:t>
      </w:r>
    </w:p>
    <w:p w:rsidR="00355B09" w:rsidRDefault="00F41E6A" w:rsidP="00F41E6A">
      <w:pPr>
        <w:ind w:left="1080" w:right="4" w:firstLine="0"/>
      </w:pPr>
      <w:r>
        <w:t xml:space="preserve">- </w:t>
      </w:r>
      <w:r w:rsidR="00615407">
        <w:t xml:space="preserve">экскурсии (в музей, в общеобразовательную организацию и тому подобное), посещение спектаклей, выставок;  </w:t>
      </w:r>
    </w:p>
    <w:p w:rsidR="00355B09" w:rsidRDefault="00F41E6A" w:rsidP="00F41E6A">
      <w:pPr>
        <w:ind w:left="1080" w:right="4" w:firstLine="0"/>
      </w:pPr>
      <w:r>
        <w:t xml:space="preserve">- </w:t>
      </w:r>
      <w:r w:rsidR="00615407">
        <w:t xml:space="preserve">игровые методы (игровая роль, игровая ситуация, игровое действие и другие);  </w:t>
      </w:r>
    </w:p>
    <w:p w:rsidR="00355B09" w:rsidRDefault="00F41E6A" w:rsidP="00F41E6A">
      <w:pPr>
        <w:ind w:left="1080" w:right="4" w:firstLine="0"/>
      </w:pPr>
      <w:r>
        <w:t xml:space="preserve">- </w:t>
      </w:r>
      <w:r w:rsidR="00615407">
        <w:t xml:space="preserve">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 </w:t>
      </w:r>
    </w:p>
    <w:p w:rsidR="00355B09" w:rsidRDefault="00615407">
      <w:pPr>
        <w:spacing w:after="74" w:line="259" w:lineRule="auto"/>
        <w:ind w:left="740" w:right="0" w:firstLine="0"/>
        <w:jc w:val="left"/>
      </w:pPr>
      <w:r>
        <w:rPr>
          <w:i/>
        </w:rPr>
        <w:t xml:space="preserve"> </w:t>
      </w:r>
    </w:p>
    <w:p w:rsidR="00355B09" w:rsidRDefault="00615407">
      <w:pPr>
        <w:spacing w:after="15" w:line="259" w:lineRule="auto"/>
        <w:ind w:left="21" w:right="22"/>
        <w:jc w:val="center"/>
      </w:pPr>
      <w:r>
        <w:rPr>
          <w:b/>
          <w:i/>
        </w:rPr>
        <w:t>Организация предметно-пространственной среды</w:t>
      </w:r>
      <w:r>
        <w:t xml:space="preserve"> </w:t>
      </w:r>
    </w:p>
    <w:p w:rsidR="00355B09" w:rsidRDefault="00615407">
      <w:pPr>
        <w:spacing w:after="63" w:line="259" w:lineRule="auto"/>
        <w:ind w:left="0" w:right="0" w:firstLine="0"/>
        <w:jc w:val="left"/>
      </w:pPr>
      <w:r>
        <w:t xml:space="preserve"> </w:t>
      </w:r>
    </w:p>
    <w:p w:rsidR="00355B09" w:rsidRDefault="00615407">
      <w:pPr>
        <w:ind w:left="-15" w:right="4" w:firstLine="708"/>
      </w:pPr>
      <w: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355B09" w:rsidRDefault="00615407">
      <w:pPr>
        <w:ind w:left="-15" w:right="4" w:firstLine="708"/>
      </w:pPr>
      <w:r>
        <w:t xml:space="preserve">РППС отражает ценности, на которых строится программа воспитания, способствует их принятию и раскрытию ребенком.  </w:t>
      </w:r>
    </w:p>
    <w:p w:rsidR="00355B09" w:rsidRDefault="00615407">
      <w:pPr>
        <w:ind w:left="718" w:right="4"/>
      </w:pPr>
      <w:r>
        <w:t>Среда включает з</w:t>
      </w:r>
      <w:r w:rsidR="00F41E6A">
        <w:t>наки и символы России, Ростовской области, Матвеево-Курганского района, поселка Матвеев Курган</w:t>
      </w:r>
      <w:r>
        <w:t xml:space="preserve">.  </w:t>
      </w:r>
    </w:p>
    <w:p w:rsidR="00355B09" w:rsidRDefault="00615407">
      <w:pPr>
        <w:ind w:left="-15" w:right="4" w:firstLine="708"/>
      </w:pPr>
      <w:r>
        <w:t xml:space="preserve">Среда отражает региональные, этнографические, конфессиональные и другие особенности социокультурных условий, в которых находится организация.  </w:t>
      </w:r>
    </w:p>
    <w:p w:rsidR="00355B09" w:rsidRDefault="00615407">
      <w:pPr>
        <w:ind w:left="718" w:right="4"/>
      </w:pPr>
      <w:r>
        <w:t xml:space="preserve">Среда в детском саду экологична, природосообразна и безопасна.  </w:t>
      </w:r>
    </w:p>
    <w:p w:rsidR="00355B09" w:rsidRDefault="00615407">
      <w:pPr>
        <w:ind w:left="718" w:right="4"/>
      </w:pPr>
      <w:r>
        <w:t xml:space="preserve">Среда обеспечивает ребенку возможность общения, игры и совместной деятельности. Отражает ценность семьи, людей разных поколений, радость общения с семьей.  </w:t>
      </w:r>
    </w:p>
    <w:p w:rsidR="00355B09" w:rsidRDefault="00615407">
      <w:pPr>
        <w:ind w:left="-15" w:right="4" w:firstLine="708"/>
      </w:pPr>
      <w:r>
        <w:t xml:space="preserve">Среда обеспечивает ребенку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  </w:t>
      </w:r>
    </w:p>
    <w:p w:rsidR="00355B09" w:rsidRDefault="00615407">
      <w:pPr>
        <w:ind w:left="-15" w:right="4" w:firstLine="708"/>
      </w:pPr>
      <w:r>
        <w:t xml:space="preserve">Среда обеспечивает ребенку возможность посильного труда, а также отражает ценности труда в жизни человека и государства (портреты членов семей воспитанников, героев труда, представителей профессий и пр.). Результаты труда ребенка могут быть отражены и сохранены в среде.  </w:t>
      </w:r>
    </w:p>
    <w:p w:rsidR="00355B09" w:rsidRDefault="00615407">
      <w:pPr>
        <w:ind w:left="-15" w:right="4" w:firstLine="708"/>
      </w:pPr>
      <w:r>
        <w:t xml:space="preserve">Среда обеспечивает ребенку возможности для укрепления здоровья, раскрывает смысл здорового образа жизни, физической культуры и спорта.  </w:t>
      </w:r>
    </w:p>
    <w:p w:rsidR="00355B09" w:rsidRDefault="00615407">
      <w:pPr>
        <w:ind w:left="-15" w:right="4" w:firstLine="708"/>
      </w:pPr>
      <w:r>
        <w:t xml:space="preserve">Среда предоставляет ребенку возможность погружения в культуру России, знакомства с особенностями региональной культурной традиции.  </w:t>
      </w:r>
    </w:p>
    <w:p w:rsidR="00355B09" w:rsidRDefault="00615407">
      <w:pPr>
        <w:ind w:left="-5" w:right="4"/>
      </w:pPr>
      <w:r>
        <w:t xml:space="preserve">Вся среда дошкольной организации гармонична и эстетически привлекательная.  </w:t>
      </w:r>
    </w:p>
    <w:p w:rsidR="00355B09" w:rsidRDefault="00615407">
      <w:pPr>
        <w:spacing w:after="62" w:line="259" w:lineRule="auto"/>
        <w:ind w:left="0" w:right="0" w:firstLine="0"/>
        <w:jc w:val="left"/>
      </w:pPr>
      <w:r>
        <w:t xml:space="preserve"> </w:t>
      </w:r>
    </w:p>
    <w:p w:rsidR="00355B09" w:rsidRDefault="00615407">
      <w:pPr>
        <w:ind w:left="-5" w:right="4"/>
      </w:pPr>
      <w:r>
        <w:t xml:space="preserve">Наполняемость развивающей предметно-пространственной среды МБДОУ обеспечивает целостность воспитательного процесса в рамках реализации программы воспитания:  </w:t>
      </w:r>
    </w:p>
    <w:p w:rsidR="00355B09" w:rsidRDefault="00F41E6A" w:rsidP="00F41E6A">
      <w:pPr>
        <w:ind w:left="720" w:right="4" w:firstLine="0"/>
      </w:pPr>
      <w:r>
        <w:t xml:space="preserve">- </w:t>
      </w:r>
      <w:r w:rsidR="00615407">
        <w:t xml:space="preserve">подбор художественной литературы;  </w:t>
      </w:r>
    </w:p>
    <w:p w:rsidR="00355B09" w:rsidRDefault="00F41E6A" w:rsidP="00F41E6A">
      <w:pPr>
        <w:ind w:left="720" w:right="4" w:firstLine="0"/>
      </w:pPr>
      <w:r>
        <w:t xml:space="preserve">- </w:t>
      </w:r>
      <w:r w:rsidR="00615407">
        <w:t xml:space="preserve">подбор видео и аудиоматериалов;  </w:t>
      </w:r>
    </w:p>
    <w:p w:rsidR="00355B09" w:rsidRDefault="00F41E6A" w:rsidP="00F41E6A">
      <w:pPr>
        <w:ind w:left="720" w:right="4" w:firstLine="0"/>
      </w:pPr>
      <w:r>
        <w:t xml:space="preserve">- </w:t>
      </w:r>
      <w:r w:rsidR="00615407">
        <w:t xml:space="preserve">подбор наглядно-демонстрационного материала (картины, плакаты, тематические иллюстрации и т.п.);  </w:t>
      </w:r>
    </w:p>
    <w:p w:rsidR="00355B09" w:rsidRDefault="00F41E6A" w:rsidP="00F41E6A">
      <w:pPr>
        <w:ind w:left="720" w:right="4" w:firstLine="0"/>
      </w:pPr>
      <w:r>
        <w:t xml:space="preserve">- </w:t>
      </w:r>
      <w:r w:rsidR="00615407">
        <w:t xml:space="preserve">наличие демонстрационных технических средств (проектор, экран, телевизор, ноутбук, колонки и т.п.);  </w:t>
      </w:r>
    </w:p>
    <w:p w:rsidR="00355B09" w:rsidRDefault="00F41E6A" w:rsidP="00F41E6A">
      <w:pPr>
        <w:ind w:left="720" w:right="4" w:firstLine="0"/>
      </w:pPr>
      <w:r>
        <w:t xml:space="preserve">- </w:t>
      </w:r>
      <w:r w:rsidR="00615407">
        <w:t>подбор оборудования для организации игровой деятельности (атрибуты для сюжетно</w:t>
      </w:r>
      <w:r>
        <w:t>-</w:t>
      </w:r>
      <w:r w:rsidR="00615407">
        <w:t xml:space="preserve">ролевых, театральных, дидактических игр);  </w:t>
      </w:r>
    </w:p>
    <w:p w:rsidR="00355B09" w:rsidRDefault="00F41E6A" w:rsidP="00F41E6A">
      <w:pPr>
        <w:ind w:left="720" w:right="4" w:firstLine="0"/>
      </w:pPr>
      <w:r>
        <w:t xml:space="preserve">- </w:t>
      </w:r>
      <w:r w:rsidR="00615407">
        <w:t xml:space="preserve">подбор </w:t>
      </w:r>
      <w:r w:rsidR="00615407">
        <w:tab/>
        <w:t xml:space="preserve">оборудования </w:t>
      </w:r>
      <w:r w:rsidR="00615407">
        <w:tab/>
        <w:t xml:space="preserve">для </w:t>
      </w:r>
      <w:r w:rsidR="00615407">
        <w:tab/>
      </w:r>
      <w:r>
        <w:t xml:space="preserve">организации </w:t>
      </w:r>
      <w:r>
        <w:tab/>
        <w:t xml:space="preserve">детской </w:t>
      </w:r>
      <w:r>
        <w:tab/>
        <w:t xml:space="preserve">трудовой </w:t>
      </w:r>
      <w:r w:rsidR="00615407">
        <w:t xml:space="preserve">деятельности (самообслуживание, бытовой труд, ручной труд).  </w:t>
      </w:r>
    </w:p>
    <w:p w:rsidR="00355B09" w:rsidRDefault="00615407">
      <w:pPr>
        <w:spacing w:after="63" w:line="259" w:lineRule="auto"/>
        <w:ind w:left="0" w:right="0" w:firstLine="0"/>
        <w:jc w:val="left"/>
      </w:pPr>
      <w:r>
        <w:t xml:space="preserve"> </w:t>
      </w:r>
    </w:p>
    <w:p w:rsidR="00355B09" w:rsidRDefault="00615407">
      <w:pPr>
        <w:ind w:left="-15" w:right="4" w:firstLine="360"/>
      </w:pPr>
      <w:r>
        <w:t xml:space="preserve">В группах создана полноценная развивающая предметно-пространственная среда, соответствующая возрастным особенностям воспитанников, эстетическим и гигиеническим требованиям. В групповых помещениях мебель стандартная, соответствует ростовым показателям. У каждого ребенка имеется индивидуальный шкаф для раздевания, ячейка для полотенца, кровать. Группы постепенно пополняются современным игровым оборудованием, современными информационными стендами. РППС всех помещений достаточно насыщена, выдержана мера «необходимого и достаточного» для каждого вида деятельности, стимулируют процесс развития и саморазвития, социализации и коррекции воспитанников. В детском саду не только уютно, красиво, удобно и комфортно детям, но и созданная развивающая среда открывает нашим воспитанникам весь спектр возможностей, направляет усилия детей на эффективное использование отдельных ее элементов.  </w:t>
      </w:r>
    </w:p>
    <w:p w:rsidR="00355B09" w:rsidRDefault="00615407">
      <w:pPr>
        <w:ind w:left="-15" w:right="4" w:firstLine="360"/>
      </w:pPr>
      <w:r>
        <w:t xml:space="preserve">Состояние материальной и технической базы учреждения обеспечивает реализацию основной общеобразовательной – образовательной программы дошкольного образования и Программы воспитания детей дошкольного возраста, обеспечивает организацию жизни детей в образовательном учреждении, способствует сохранению и укреплению здоровья дошкольников.  </w:t>
      </w:r>
    </w:p>
    <w:p w:rsidR="00355B09" w:rsidRDefault="00615407">
      <w:pPr>
        <w:ind w:left="-15" w:right="4" w:firstLine="360"/>
      </w:pPr>
      <w:r>
        <w:t xml:space="preserve">В помещении детского сада есть дополнительные помещения для работы с детьми, предназначенные для поочередного использования всеми или несколькими детскими группами (музыкальный зал, физкультурный зал, кабинет педагога-психолога, кабинет учителя – логопеда, а также сопутствующие помещения (медицинского назначения, пищеблока, прачечной) и служебно-бытовые помещения для персонала.  </w:t>
      </w:r>
    </w:p>
    <w:p w:rsidR="00355B09" w:rsidRDefault="00615407">
      <w:pPr>
        <w:ind w:left="-15" w:right="4" w:firstLine="360"/>
      </w:pPr>
      <w:r>
        <w:t xml:space="preserve">Развивающая – предметно пространственная среда полностью соответствует требованиям ФГОС ДО и учитываются все принципы ее построения: содержательно насыщена, трансформируема, полифункциональна, вариативна, доступна и безопасна.  </w:t>
      </w:r>
    </w:p>
    <w:p w:rsidR="00355B09" w:rsidRDefault="00615407">
      <w:pPr>
        <w:ind w:left="-15" w:right="4" w:firstLine="360"/>
      </w:pPr>
      <w:r>
        <w:t xml:space="preserve">Перечень конкретных позиций (пособий и атрибутов) </w:t>
      </w:r>
      <w:r>
        <w:rPr>
          <w:b/>
          <w:i/>
        </w:rPr>
        <w:t xml:space="preserve">из Федеральной образовательной программы </w:t>
      </w:r>
      <w:r>
        <w:rPr>
          <w:i/>
        </w:rPr>
        <w:t>(стр.187, 29.3.6.):</w:t>
      </w:r>
      <w:r>
        <w:rPr>
          <w:b/>
          <w:i/>
        </w:rPr>
        <w:t xml:space="preserve"> </w:t>
      </w:r>
      <w:r>
        <w:t xml:space="preserve"> </w:t>
      </w:r>
    </w:p>
    <w:p w:rsidR="00355B09" w:rsidRDefault="00615407" w:rsidP="004A0A50">
      <w:pPr>
        <w:numPr>
          <w:ilvl w:val="0"/>
          <w:numId w:val="45"/>
        </w:numPr>
        <w:ind w:right="0" w:firstLine="708"/>
      </w:pPr>
      <w:r>
        <w:rPr>
          <w:i/>
        </w:rPr>
        <w:t>знаки и символы государства, региона, населенного пункта и ДОУ:</w:t>
      </w:r>
      <w:r>
        <w:t xml:space="preserve">  информационные с</w:t>
      </w:r>
      <w:r w:rsidR="00F41E6A">
        <w:t>тенды с символикой РФ, Ростовской области, поселка Матвеев Курган</w:t>
      </w:r>
      <w:r>
        <w:t xml:space="preserve">;  </w:t>
      </w:r>
    </w:p>
    <w:p w:rsidR="00355B09" w:rsidRDefault="00615407" w:rsidP="004A0A50">
      <w:pPr>
        <w:numPr>
          <w:ilvl w:val="0"/>
          <w:numId w:val="45"/>
        </w:numPr>
        <w:spacing w:after="59" w:line="259" w:lineRule="auto"/>
        <w:ind w:right="0" w:firstLine="708"/>
      </w:pPr>
      <w:r>
        <w:rPr>
          <w:i/>
        </w:rPr>
        <w:t>компоненты среды, отражающие региональные, этнографические и другие особенности социокультурных условий, в которых находится ДОУ:</w:t>
      </w:r>
      <w:r>
        <w:t xml:space="preserve">   </w:t>
      </w:r>
    </w:p>
    <w:p w:rsidR="00355B09" w:rsidRDefault="00F41E6A" w:rsidP="00F41E6A">
      <w:pPr>
        <w:ind w:left="718" w:right="4"/>
      </w:pPr>
      <w:r>
        <w:t xml:space="preserve">географические карты, </w:t>
      </w:r>
      <w:r w:rsidR="00615407">
        <w:t xml:space="preserve">глобус, </w:t>
      </w:r>
      <w:r>
        <w:t>фотовыставка с достопримечательностями поселка Матвеев Курган</w:t>
      </w:r>
      <w:r w:rsidR="00615407">
        <w:t xml:space="preserve">,  книги, альбомы по ознакомлению с народностями России, </w:t>
      </w:r>
      <w:r>
        <w:t>«Патриотический уголок</w:t>
      </w:r>
      <w:r w:rsidR="00615407">
        <w:t xml:space="preserve">» в каждой группе.  </w:t>
      </w:r>
    </w:p>
    <w:p w:rsidR="00355B09" w:rsidRDefault="00615407" w:rsidP="004A0A50">
      <w:pPr>
        <w:numPr>
          <w:ilvl w:val="0"/>
          <w:numId w:val="45"/>
        </w:numPr>
        <w:spacing w:after="59" w:line="259" w:lineRule="auto"/>
        <w:ind w:right="0" w:firstLine="708"/>
      </w:pPr>
      <w:r>
        <w:rPr>
          <w:i/>
        </w:rPr>
        <w:t>компоненты среды, отражающие экологичность, природосообразность и безопасность:</w:t>
      </w:r>
      <w:r>
        <w:t xml:space="preserve">   </w:t>
      </w:r>
    </w:p>
    <w:p w:rsidR="00355B09" w:rsidRDefault="00615407">
      <w:pPr>
        <w:ind w:left="718" w:right="4"/>
      </w:pPr>
      <w:r>
        <w:t xml:space="preserve">географическая карта климатических зон, животного и растительного мира, глобус,       </w:t>
      </w:r>
    </w:p>
    <w:p w:rsidR="00355B09" w:rsidRDefault="00615407">
      <w:pPr>
        <w:ind w:left="-5" w:right="4"/>
      </w:pPr>
      <w:r>
        <w:t xml:space="preserve">  энциклопедии, детская художес</w:t>
      </w:r>
      <w:r w:rsidR="00F41E6A">
        <w:t xml:space="preserve">твенная литератур, иллюстрации </w:t>
      </w:r>
      <w:r>
        <w:t>о животно</w:t>
      </w:r>
      <w:r w:rsidR="00F41E6A">
        <w:t xml:space="preserve">м и растительном мире планеты, </w:t>
      </w:r>
      <w:r>
        <w:t xml:space="preserve">жизни людей разных стран, природы и пр.  </w:t>
      </w:r>
    </w:p>
    <w:p w:rsidR="00355B09" w:rsidRDefault="00615407">
      <w:pPr>
        <w:ind w:left="718" w:right="4"/>
      </w:pPr>
      <w:r>
        <w:t>макет проезжей части, макет светофора, дорожных знако</w:t>
      </w:r>
      <w:r w:rsidR="00F41E6A">
        <w:t>в,</w:t>
      </w:r>
      <w:r>
        <w:t xml:space="preserve"> настольно-дидактические </w:t>
      </w:r>
    </w:p>
    <w:p w:rsidR="00355B09" w:rsidRDefault="00615407">
      <w:pPr>
        <w:ind w:left="-5" w:right="235"/>
      </w:pPr>
      <w:r>
        <w:t>игры, посо</w:t>
      </w:r>
      <w:r w:rsidR="00F41E6A">
        <w:t xml:space="preserve">бия, фото проблемных ситуаций, </w:t>
      </w:r>
      <w:r>
        <w:t xml:space="preserve">атрибуты к сюжетно – </w:t>
      </w:r>
      <w:r w:rsidR="00F41E6A">
        <w:t>ролевым играм</w:t>
      </w:r>
      <w:r>
        <w:t xml:space="preserve">.  </w:t>
      </w:r>
    </w:p>
    <w:p w:rsidR="00355B09" w:rsidRDefault="00615407" w:rsidP="004A0A50">
      <w:pPr>
        <w:numPr>
          <w:ilvl w:val="0"/>
          <w:numId w:val="45"/>
        </w:numPr>
        <w:spacing w:after="59" w:line="259" w:lineRule="auto"/>
        <w:ind w:right="0" w:firstLine="708"/>
      </w:pPr>
      <w:r>
        <w:rPr>
          <w:i/>
        </w:rPr>
        <w:t xml:space="preserve">компоненты среды, обеспечивающие детям возможность общения, игры и совместной деятельности:  </w:t>
      </w:r>
    </w:p>
    <w:p w:rsidR="00355B09" w:rsidRDefault="00615407">
      <w:pPr>
        <w:ind w:left="718" w:right="4"/>
      </w:pPr>
      <w:r>
        <w:t>игровая детская мебель для сюже</w:t>
      </w:r>
      <w:r w:rsidR="00F41E6A">
        <w:t xml:space="preserve">тно-ролевых игр с необходимыми </w:t>
      </w:r>
      <w:r>
        <w:t>предметами-</w:t>
      </w:r>
    </w:p>
    <w:p w:rsidR="00355B09" w:rsidRDefault="00F41E6A">
      <w:pPr>
        <w:ind w:left="693" w:right="1756" w:hanging="708"/>
      </w:pPr>
      <w:r>
        <w:t xml:space="preserve">заместителями, </w:t>
      </w:r>
      <w:r w:rsidR="00615407">
        <w:t>виды театра, элементы для драм</w:t>
      </w:r>
      <w:r w:rsidR="00E9455B">
        <w:t xml:space="preserve">атизации, театрализованных игр, </w:t>
      </w:r>
      <w:r w:rsidR="00615407">
        <w:t xml:space="preserve">ряженья,  </w:t>
      </w:r>
    </w:p>
    <w:p w:rsidR="00355B09" w:rsidRDefault="00E9455B" w:rsidP="00E9455B">
      <w:pPr>
        <w:ind w:left="718" w:right="4"/>
      </w:pPr>
      <w:r>
        <w:t>различные виды конструктора;</w:t>
      </w:r>
    </w:p>
    <w:p w:rsidR="00355B09" w:rsidRDefault="00615407">
      <w:pPr>
        <w:ind w:left="718" w:right="4"/>
      </w:pPr>
      <w:r>
        <w:t>и</w:t>
      </w:r>
      <w:r w:rsidR="00E9455B">
        <w:t>гровые центры</w:t>
      </w:r>
      <w:r>
        <w:t xml:space="preserve"> с необходимым материалом по основным направлениям развития.  </w:t>
      </w:r>
    </w:p>
    <w:p w:rsidR="00355B09" w:rsidRDefault="00615407" w:rsidP="004A0A50">
      <w:pPr>
        <w:numPr>
          <w:ilvl w:val="0"/>
          <w:numId w:val="45"/>
        </w:numPr>
        <w:spacing w:after="59" w:line="259" w:lineRule="auto"/>
        <w:ind w:right="0" w:firstLine="708"/>
      </w:pPr>
      <w:r>
        <w:rPr>
          <w:i/>
        </w:rPr>
        <w:t>компоненты среды, отражающие ценность семьи, людей разных поколений, радость общения с семьей:</w:t>
      </w:r>
      <w:r>
        <w:t xml:space="preserve">  </w:t>
      </w:r>
    </w:p>
    <w:p w:rsidR="00355B09" w:rsidRDefault="00615407" w:rsidP="00E9455B">
      <w:pPr>
        <w:spacing w:after="70"/>
        <w:ind w:left="718" w:right="3991"/>
        <w:jc w:val="left"/>
      </w:pPr>
      <w:r>
        <w:t>материал для сюжетно-ролевы</w:t>
      </w:r>
      <w:r w:rsidR="00E9455B">
        <w:t xml:space="preserve">х игр, дидактические, </w:t>
      </w:r>
      <w:r>
        <w:t xml:space="preserve">настольно-печатные игры,  открытки, иллюстрации, фото.  </w:t>
      </w:r>
    </w:p>
    <w:p w:rsidR="00355B09" w:rsidRDefault="00615407" w:rsidP="004A0A50">
      <w:pPr>
        <w:numPr>
          <w:ilvl w:val="0"/>
          <w:numId w:val="45"/>
        </w:numPr>
        <w:spacing w:after="59" w:line="259" w:lineRule="auto"/>
        <w:ind w:right="0" w:firstLine="708"/>
      </w:pPr>
      <w:r>
        <w:rPr>
          <w:i/>
        </w:rPr>
        <w:t>компоненты среды, обеспечивающие ребёнку возможность познавательного развития,</w:t>
      </w:r>
      <w:r>
        <w:t xml:space="preserve"> </w:t>
      </w:r>
      <w:r>
        <w:rPr>
          <w:i/>
        </w:rPr>
        <w:t xml:space="preserve">экспериментирования, освоения новых технологий, раскрывающие красоту знаний, необходимость научного познания, формирующие научную картину мира:  </w:t>
      </w:r>
    </w:p>
    <w:p w:rsidR="00355B09" w:rsidRDefault="00E9455B" w:rsidP="00E9455B">
      <w:pPr>
        <w:ind w:left="718" w:right="4"/>
      </w:pPr>
      <w:r>
        <w:t>лаборатория (</w:t>
      </w:r>
      <w:r w:rsidR="00615407">
        <w:t xml:space="preserve">предметы для опытно-экспериментальной деятельности – магниты, увеличительные </w:t>
      </w:r>
      <w:r>
        <w:t xml:space="preserve">стёкла, </w:t>
      </w:r>
      <w:r w:rsidR="00615407">
        <w:t>весы, микроскоп, природный и бросовый материал, центр «Песка и воды», ко</w:t>
      </w:r>
      <w:r>
        <w:t xml:space="preserve">ллекции ткани, бумаги, камней, </w:t>
      </w:r>
      <w:r w:rsidR="00615407">
        <w:t>дидактические игры по экологическому воспитанию и пр.</w:t>
      </w:r>
      <w:r>
        <w:t>),</w:t>
      </w:r>
      <w:r w:rsidR="00615407">
        <w:t xml:space="preserve"> игровые наборы, игрушки, предметы-заместители для игровой деятельности,  конструкторы   с различными способами соединения деталей, мозаика, лото, домино различной тематики,  демонстрационный и раздаточный материал для обучения детей счету, развития представлений о величине и форме предметов, дидактические, логические игры, пазлы</w:t>
      </w:r>
      <w:r>
        <w:t xml:space="preserve"> и пр.</w:t>
      </w:r>
      <w:r w:rsidR="00615407">
        <w:t xml:space="preserve"> </w:t>
      </w:r>
    </w:p>
    <w:p w:rsidR="00355B09" w:rsidRDefault="00615407" w:rsidP="004A0A50">
      <w:pPr>
        <w:numPr>
          <w:ilvl w:val="0"/>
          <w:numId w:val="46"/>
        </w:numPr>
        <w:spacing w:after="59" w:line="259" w:lineRule="auto"/>
        <w:ind w:right="0" w:firstLine="708"/>
      </w:pPr>
      <w:r>
        <w:rPr>
          <w:i/>
        </w:rPr>
        <w:t xml:space="preserve">компоненты среды, обеспечивающие ребёнку возможность посильного труда, а также отражающие ценности труда в жизни человека и государства:  </w:t>
      </w:r>
    </w:p>
    <w:p w:rsidR="00355B09" w:rsidRDefault="00E9455B">
      <w:pPr>
        <w:ind w:left="718" w:right="4"/>
      </w:pPr>
      <w:r>
        <w:t xml:space="preserve">  картинки, схемы</w:t>
      </w:r>
      <w:r w:rsidR="00615407">
        <w:t xml:space="preserve"> последовательности одевания, раздевания, выполнения трудовых </w:t>
      </w:r>
    </w:p>
    <w:p w:rsidR="00355B09" w:rsidRDefault="00615407" w:rsidP="00E9455B">
      <w:pPr>
        <w:ind w:left="693" w:right="4" w:hanging="708"/>
      </w:pPr>
      <w:r>
        <w:t xml:space="preserve">действий, сервировки стола и др., уголки </w:t>
      </w:r>
      <w:r w:rsidR="00E9455B">
        <w:t xml:space="preserve">дежурства, наглядны пособиями, </w:t>
      </w:r>
      <w:r>
        <w:t xml:space="preserve">дидактическое пособие «Профессии», «Орудия труда».  правила безопасности в группе, при выполнении трудовых действий в природе, самообслуживании, хозяйственно-бытовом и пр. </w:t>
      </w:r>
    </w:p>
    <w:p w:rsidR="00355B09" w:rsidRDefault="00615407" w:rsidP="004A0A50">
      <w:pPr>
        <w:numPr>
          <w:ilvl w:val="0"/>
          <w:numId w:val="46"/>
        </w:numPr>
        <w:spacing w:after="59" w:line="259" w:lineRule="auto"/>
        <w:ind w:right="0" w:firstLine="708"/>
      </w:pPr>
      <w:r>
        <w:rPr>
          <w:i/>
        </w:rPr>
        <w:t xml:space="preserve">компоненты среды, обеспечивающие ребёнку возможности для укрепления здоровья, раскрывающие смысл здорового образа жизни, физической культуры и спорта:  </w:t>
      </w:r>
    </w:p>
    <w:p w:rsidR="00355B09" w:rsidRDefault="00615407">
      <w:pPr>
        <w:spacing w:after="13"/>
        <w:ind w:left="718" w:right="84"/>
        <w:jc w:val="left"/>
      </w:pPr>
      <w:r>
        <w:t>музыкально-спортивный зал, спорт</w:t>
      </w:r>
      <w:r w:rsidR="00E9455B">
        <w:t xml:space="preserve">ивная площадка на территории,  </w:t>
      </w:r>
      <w:r>
        <w:t xml:space="preserve">инвентарь для выполнения основных движений, ОРУ, маты,   инвентарь, оборудование для спортивных игр на территории,   атрибуты для проведения подвижных игр, маски, включая народные игры, игры-эстафеты,    картотеки спортивных, подвижных и народных игр.  </w:t>
      </w:r>
    </w:p>
    <w:p w:rsidR="00355B09" w:rsidRDefault="00615407" w:rsidP="004A0A50">
      <w:pPr>
        <w:numPr>
          <w:ilvl w:val="0"/>
          <w:numId w:val="46"/>
        </w:numPr>
        <w:spacing w:after="59" w:line="259" w:lineRule="auto"/>
        <w:ind w:right="0" w:firstLine="708"/>
      </w:pPr>
      <w:r>
        <w:rPr>
          <w:i/>
        </w:rPr>
        <w:t xml:space="preserve">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  </w:t>
      </w:r>
    </w:p>
    <w:p w:rsidR="00355B09" w:rsidRDefault="00615407">
      <w:pPr>
        <w:ind w:left="718" w:right="4"/>
      </w:pPr>
      <w:r>
        <w:t>подборка книг, репродукций, иллюст</w:t>
      </w:r>
      <w:r w:rsidR="00E9455B">
        <w:t>раций по истории города, страны</w:t>
      </w:r>
      <w:r>
        <w:t xml:space="preserve"> игры, наглядные пособия   для ознакомления с культурой и бытом народов Поволжья, </w:t>
      </w:r>
    </w:p>
    <w:p w:rsidR="00355B09" w:rsidRDefault="00E9455B" w:rsidP="00E9455B">
      <w:pPr>
        <w:spacing w:after="13"/>
        <w:ind w:left="0" w:right="247" w:firstLine="0"/>
        <w:jc w:val="left"/>
      </w:pPr>
      <w:r>
        <w:t xml:space="preserve">России, </w:t>
      </w:r>
      <w:r w:rsidR="00615407">
        <w:t xml:space="preserve">образцы (предметы, иллюстрации) предметов народного быта, национальных костюмов,  альбомы, игрушки с различными росписями.    </w:t>
      </w:r>
    </w:p>
    <w:p w:rsidR="00355B09" w:rsidRDefault="00615407">
      <w:pPr>
        <w:ind w:left="-5" w:right="4"/>
      </w:pPr>
      <w:r>
        <w:t xml:space="preserve">При выборе материалов и игрушек для ППС администрация МБДОУ ориентируется на продукцию отечественных и территориальных производителей. Игрушки, материалы и оборудование соответствуют возрастным задачам воспитания детей дошкольного возраста и имеют документы, подтверждающие соответствие требованиям безопасности.  </w:t>
      </w:r>
    </w:p>
    <w:p w:rsidR="00355B09" w:rsidRDefault="00615407">
      <w:pPr>
        <w:spacing w:after="31" w:line="259" w:lineRule="auto"/>
        <w:ind w:left="0" w:right="0" w:firstLine="0"/>
        <w:jc w:val="left"/>
      </w:pPr>
      <w:r>
        <w:rPr>
          <w:b/>
          <w:sz w:val="23"/>
        </w:rPr>
        <w:t xml:space="preserve"> </w:t>
      </w:r>
    </w:p>
    <w:p w:rsidR="00355B09" w:rsidRDefault="00615407">
      <w:pPr>
        <w:spacing w:after="15" w:line="259" w:lineRule="auto"/>
        <w:ind w:left="21" w:right="20"/>
        <w:jc w:val="center"/>
      </w:pPr>
      <w:r>
        <w:rPr>
          <w:b/>
          <w:i/>
        </w:rPr>
        <w:t xml:space="preserve">Социокультурный контекст. </w:t>
      </w:r>
      <w:r>
        <w:rPr>
          <w:b/>
          <w:i/>
          <w:sz w:val="23"/>
        </w:rPr>
        <w:t>Социальное партнерство</w:t>
      </w:r>
      <w:r>
        <w:rPr>
          <w:b/>
          <w:sz w:val="23"/>
        </w:rPr>
        <w:t xml:space="preserve"> </w:t>
      </w:r>
    </w:p>
    <w:p w:rsidR="00355B09" w:rsidRDefault="00615407">
      <w:pPr>
        <w:spacing w:after="62" w:line="259" w:lineRule="auto"/>
        <w:ind w:left="0" w:right="0" w:firstLine="0"/>
        <w:jc w:val="left"/>
      </w:pPr>
      <w:r>
        <w:rPr>
          <w:sz w:val="23"/>
        </w:rPr>
        <w:t xml:space="preserve"> </w:t>
      </w:r>
    </w:p>
    <w:p w:rsidR="00355B09" w:rsidRDefault="00615407">
      <w:pPr>
        <w:spacing w:after="15" w:line="304" w:lineRule="auto"/>
        <w:ind w:left="0" w:right="0" w:firstLine="0"/>
        <w:jc w:val="left"/>
      </w:pPr>
      <w:r>
        <w:rPr>
          <w:sz w:val="23"/>
        </w:rPr>
        <w:t xml:space="preserve">Реализация воспитательного потенциала социального партнерства предусматривает:  </w:t>
      </w:r>
    </w:p>
    <w:p w:rsidR="00355B09" w:rsidRDefault="009D3CD3" w:rsidP="009D3CD3">
      <w:pPr>
        <w:spacing w:after="15" w:line="304" w:lineRule="auto"/>
        <w:ind w:left="705" w:right="0" w:firstLine="0"/>
        <w:jc w:val="left"/>
      </w:pPr>
      <w:r>
        <w:rPr>
          <w:sz w:val="23"/>
        </w:rPr>
        <w:t xml:space="preserve">- </w:t>
      </w:r>
      <w:r w:rsidR="00615407">
        <w:rPr>
          <w:sz w:val="23"/>
        </w:rPr>
        <w:t xml:space="preserve">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  </w:t>
      </w:r>
    </w:p>
    <w:p w:rsidR="00355B09" w:rsidRDefault="009D3CD3" w:rsidP="009D3CD3">
      <w:pPr>
        <w:spacing w:after="15" w:line="304" w:lineRule="auto"/>
        <w:ind w:left="705" w:right="0" w:firstLine="0"/>
        <w:jc w:val="left"/>
      </w:pPr>
      <w:r>
        <w:rPr>
          <w:sz w:val="23"/>
        </w:rPr>
        <w:t xml:space="preserve">- </w:t>
      </w:r>
      <w:r w:rsidR="00615407">
        <w:rPr>
          <w:sz w:val="23"/>
        </w:rPr>
        <w:t xml:space="preserve">проведение на базе организаций-партнеров различных мероприятий, событий и акций воспитательной направленности;  </w:t>
      </w:r>
    </w:p>
    <w:p w:rsidR="00355B09" w:rsidRDefault="009D3CD3" w:rsidP="009D3CD3">
      <w:pPr>
        <w:spacing w:after="15" w:line="304" w:lineRule="auto"/>
        <w:ind w:left="705" w:right="0" w:firstLine="0"/>
        <w:jc w:val="left"/>
      </w:pPr>
      <w:r>
        <w:rPr>
          <w:sz w:val="23"/>
        </w:rPr>
        <w:t xml:space="preserve">- </w:t>
      </w:r>
      <w:r w:rsidR="00615407">
        <w:rPr>
          <w:sz w:val="23"/>
        </w:rPr>
        <w:t xml:space="preserve">участие представителей организаций-партнеров в проведении акций воспитательной направленности;  </w:t>
      </w:r>
    </w:p>
    <w:p w:rsidR="00355B09" w:rsidRDefault="009D3CD3" w:rsidP="009D3CD3">
      <w:pPr>
        <w:spacing w:after="61" w:line="259" w:lineRule="auto"/>
        <w:ind w:left="705" w:right="0" w:firstLine="0"/>
        <w:jc w:val="left"/>
      </w:pPr>
      <w:r>
        <w:rPr>
          <w:sz w:val="23"/>
        </w:rPr>
        <w:t xml:space="preserve">- </w:t>
      </w:r>
      <w:r w:rsidR="00615407">
        <w:rPr>
          <w:sz w:val="23"/>
        </w:rPr>
        <w:t xml:space="preserve">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  </w:t>
      </w:r>
    </w:p>
    <w:p w:rsidR="00355B09" w:rsidRDefault="00615407">
      <w:pPr>
        <w:spacing w:after="75" w:line="259" w:lineRule="auto"/>
        <w:ind w:left="0" w:right="0" w:firstLine="0"/>
        <w:jc w:val="left"/>
      </w:pPr>
      <w:r>
        <w:rPr>
          <w:sz w:val="23"/>
        </w:rPr>
        <w:t xml:space="preserve"> </w:t>
      </w:r>
    </w:p>
    <w:p w:rsidR="00355B09" w:rsidRDefault="00355B09">
      <w:pPr>
        <w:spacing w:after="66" w:line="259" w:lineRule="auto"/>
        <w:ind w:left="0" w:right="0" w:firstLine="0"/>
        <w:jc w:val="left"/>
      </w:pPr>
    </w:p>
    <w:p w:rsidR="00355B09" w:rsidRDefault="00615407">
      <w:pPr>
        <w:spacing w:after="56" w:line="270" w:lineRule="auto"/>
        <w:ind w:right="131"/>
        <w:jc w:val="center"/>
      </w:pPr>
      <w:r>
        <w:rPr>
          <w:b/>
        </w:rPr>
        <w:t xml:space="preserve">2.4. Коррекционно-развивающая работа   </w:t>
      </w:r>
    </w:p>
    <w:p w:rsidR="00355B09" w:rsidRDefault="00615407">
      <w:pPr>
        <w:spacing w:after="4" w:line="270" w:lineRule="auto"/>
        <w:ind w:right="9"/>
        <w:jc w:val="center"/>
      </w:pPr>
      <w:r>
        <w:rPr>
          <w:b/>
        </w:rPr>
        <w:t xml:space="preserve">Направления и задачи коррекционно-развивающей работы </w:t>
      </w:r>
    </w:p>
    <w:p w:rsidR="00355B09" w:rsidRDefault="00615407">
      <w:pPr>
        <w:spacing w:after="62" w:line="259" w:lineRule="auto"/>
        <w:ind w:left="0" w:right="0" w:firstLine="0"/>
        <w:jc w:val="left"/>
      </w:pPr>
      <w:r>
        <w:t xml:space="preserve"> </w:t>
      </w:r>
    </w:p>
    <w:p w:rsidR="00355B09" w:rsidRDefault="00615407">
      <w:pPr>
        <w:ind w:left="-5" w:right="4"/>
      </w:pPr>
      <w:r>
        <w:rPr>
          <w:i/>
        </w:rPr>
        <w:t>В соответствии с ФОП ДО</w:t>
      </w:r>
      <w:r>
        <w:rPr>
          <w:b/>
          <w:i/>
        </w:rPr>
        <w:t xml:space="preserve"> </w:t>
      </w:r>
      <w:r>
        <w:t xml:space="preserve">коррекционно-развивающая работа (далее – КРР) и (или) инклюзивное образование в ДОУ направлено на обеспечение коррекции нарушений развития 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учётом возрастных и индивидуальных особенностей, социальной адаптации.   </w:t>
      </w:r>
    </w:p>
    <w:p w:rsidR="00355B09" w:rsidRDefault="00615407">
      <w:pPr>
        <w:ind w:left="-15" w:right="4" w:firstLine="708"/>
      </w:pPr>
      <w:r>
        <w:t>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 ­ развивающих занятий, а также мониторинг динамики их развития. КРР в ДОУ</w:t>
      </w:r>
      <w:r w:rsidR="009D3CD3">
        <w:t xml:space="preserve"> осуществляют педагоги, педагог-психолог</w:t>
      </w:r>
      <w:r>
        <w:t xml:space="preserve">, </w:t>
      </w:r>
      <w:r w:rsidR="009D3CD3">
        <w:t>учитель­ логопед</w:t>
      </w:r>
      <w:r>
        <w:t xml:space="preserve"> и другие квалифицированные специалисты. </w:t>
      </w:r>
    </w:p>
    <w:p w:rsidR="00355B09" w:rsidRDefault="00615407">
      <w:pPr>
        <w:ind w:left="-15" w:right="4" w:firstLine="708"/>
      </w:pPr>
      <w:r>
        <w:t xml:space="preserve">ДОУ имеет право и возможность разработать программу КРР в соответствии с ФГОС ДО, которая может включать: </w:t>
      </w:r>
    </w:p>
    <w:p w:rsidR="00355B09" w:rsidRDefault="00615407" w:rsidP="004A0A50">
      <w:pPr>
        <w:numPr>
          <w:ilvl w:val="0"/>
          <w:numId w:val="47"/>
        </w:numPr>
        <w:ind w:right="4" w:hanging="360"/>
      </w:pPr>
      <w:r>
        <w:t xml:space="preserve">план диагностических и коррекционно-развивающих мероприятий; </w:t>
      </w:r>
    </w:p>
    <w:p w:rsidR="00355B09" w:rsidRDefault="00615407" w:rsidP="004A0A50">
      <w:pPr>
        <w:numPr>
          <w:ilvl w:val="0"/>
          <w:numId w:val="47"/>
        </w:numPr>
        <w:ind w:right="4" w:hanging="360"/>
      </w:pPr>
      <w:r>
        <w:t xml:space="preserve">рабочие программы КРР с обучающимися различных целевых групп, имеющих различные ООП и стартовые условия освоения Программы; </w:t>
      </w:r>
    </w:p>
    <w:p w:rsidR="00355B09" w:rsidRDefault="00615407" w:rsidP="004A0A50">
      <w:pPr>
        <w:numPr>
          <w:ilvl w:val="0"/>
          <w:numId w:val="47"/>
        </w:numPr>
        <w:ind w:right="4" w:hanging="360"/>
      </w:pPr>
      <w:r>
        <w:t xml:space="preserve">методический инструментарий для реализации диагностических, коррекционно- развивающих и просветительских задач программы КРР. </w:t>
      </w:r>
    </w:p>
    <w:p w:rsidR="00355B09" w:rsidRDefault="00615407">
      <w:pPr>
        <w:spacing w:after="66" w:line="259" w:lineRule="auto"/>
        <w:ind w:left="0" w:right="0" w:firstLine="0"/>
        <w:jc w:val="left"/>
      </w:pPr>
      <w:r>
        <w:rPr>
          <w:b/>
        </w:rPr>
        <w:t xml:space="preserve"> </w:t>
      </w:r>
    </w:p>
    <w:p w:rsidR="00355B09" w:rsidRDefault="00615407">
      <w:pPr>
        <w:spacing w:after="79" w:line="259" w:lineRule="auto"/>
        <w:ind w:left="21" w:right="21"/>
        <w:jc w:val="center"/>
      </w:pPr>
      <w:r>
        <w:rPr>
          <w:b/>
          <w:i/>
        </w:rPr>
        <w:t xml:space="preserve">КРР включает: </w:t>
      </w:r>
    </w:p>
    <w:p w:rsidR="00355B09" w:rsidRDefault="00615407" w:rsidP="004A0A50">
      <w:pPr>
        <w:numPr>
          <w:ilvl w:val="0"/>
          <w:numId w:val="47"/>
        </w:numPr>
        <w:ind w:right="4" w:hanging="360"/>
      </w:pPr>
      <w:r>
        <w:t xml:space="preserve">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  </w:t>
      </w:r>
    </w:p>
    <w:p w:rsidR="00355B09" w:rsidRDefault="00615407" w:rsidP="004A0A50">
      <w:pPr>
        <w:numPr>
          <w:ilvl w:val="0"/>
          <w:numId w:val="47"/>
        </w:numPr>
        <w:ind w:right="4" w:hanging="360"/>
      </w:pPr>
      <w:r>
        <w:t xml:space="preserve">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 </w:t>
      </w:r>
    </w:p>
    <w:p w:rsidR="00355B09" w:rsidRDefault="00615407" w:rsidP="004A0A50">
      <w:pPr>
        <w:numPr>
          <w:ilvl w:val="0"/>
          <w:numId w:val="47"/>
        </w:numPr>
        <w:ind w:right="4" w:hanging="360"/>
      </w:pPr>
      <w:r>
        <w:t xml:space="preserve">коррекцию и развитие высших психических функций; </w:t>
      </w:r>
    </w:p>
    <w:p w:rsidR="00355B09" w:rsidRDefault="00615407" w:rsidP="004A0A50">
      <w:pPr>
        <w:numPr>
          <w:ilvl w:val="0"/>
          <w:numId w:val="47"/>
        </w:numPr>
        <w:ind w:right="4" w:hanging="360"/>
      </w:pPr>
      <w:r>
        <w:t xml:space="preserve">развитие эмоционально-волевой и личностной сферы обучающегося и психологическую коррекцию его поведения; </w:t>
      </w:r>
    </w:p>
    <w:p w:rsidR="00355B09" w:rsidRDefault="00615407" w:rsidP="004A0A50">
      <w:pPr>
        <w:numPr>
          <w:ilvl w:val="0"/>
          <w:numId w:val="47"/>
        </w:numPr>
        <w:ind w:right="4" w:hanging="360"/>
      </w:pPr>
      <w:r>
        <w:t xml:space="preserve">развитие коммуникативных способностей, социального и эмоционального интеллекта обучающихся, формирование их коммуникативной компетентности; </w:t>
      </w:r>
    </w:p>
    <w:p w:rsidR="00355B09" w:rsidRDefault="00615407" w:rsidP="004A0A50">
      <w:pPr>
        <w:numPr>
          <w:ilvl w:val="0"/>
          <w:numId w:val="47"/>
        </w:numPr>
        <w:ind w:right="4" w:hanging="360"/>
      </w:pPr>
      <w:r>
        <w:t xml:space="preserve">коррекцию и развитие психомоторной сферы, координации и регуляции движений; </w:t>
      </w:r>
    </w:p>
    <w:p w:rsidR="00355B09" w:rsidRDefault="00615407" w:rsidP="004A0A50">
      <w:pPr>
        <w:numPr>
          <w:ilvl w:val="0"/>
          <w:numId w:val="47"/>
        </w:numPr>
        <w:ind w:right="4" w:hanging="360"/>
      </w:pPr>
      <w:r>
        <w:t xml:space="preserve">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 </w:t>
      </w:r>
    </w:p>
    <w:p w:rsidR="00355B09" w:rsidRDefault="00615407" w:rsidP="004A0A50">
      <w:pPr>
        <w:numPr>
          <w:ilvl w:val="0"/>
          <w:numId w:val="47"/>
        </w:numPr>
        <w:ind w:right="4" w:hanging="360"/>
      </w:pPr>
      <w:r>
        <w:t xml:space="preserve">создание насыщенной PIПIC для разных видов деятельности; </w:t>
      </w:r>
    </w:p>
    <w:p w:rsidR="00355B09" w:rsidRDefault="00615407" w:rsidP="004A0A50">
      <w:pPr>
        <w:numPr>
          <w:ilvl w:val="0"/>
          <w:numId w:val="47"/>
        </w:numPr>
        <w:ind w:right="4" w:hanging="360"/>
      </w:pPr>
      <w:r>
        <w:t xml:space="preserve">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 </w:t>
      </w:r>
    </w:p>
    <w:p w:rsidR="00355B09" w:rsidRDefault="00615407" w:rsidP="004A0A50">
      <w:pPr>
        <w:numPr>
          <w:ilvl w:val="0"/>
          <w:numId w:val="47"/>
        </w:numPr>
        <w:ind w:right="4" w:hanging="360"/>
      </w:pPr>
      <w:r>
        <w:t xml:space="preserve">оказание поддержки ребёнку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 </w:t>
      </w:r>
    </w:p>
    <w:p w:rsidR="00355B09" w:rsidRDefault="00615407" w:rsidP="004A0A50">
      <w:pPr>
        <w:numPr>
          <w:ilvl w:val="0"/>
          <w:numId w:val="47"/>
        </w:numPr>
        <w:spacing w:after="35"/>
        <w:ind w:right="4" w:hanging="360"/>
      </w:pPr>
      <w:r>
        <w:t xml:space="preserve">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 </w:t>
      </w:r>
    </w:p>
    <w:p w:rsidR="00355B09" w:rsidRDefault="00615407" w:rsidP="004A0A50">
      <w:pPr>
        <w:numPr>
          <w:ilvl w:val="0"/>
          <w:numId w:val="47"/>
        </w:numPr>
        <w:ind w:right="4" w:hanging="360"/>
      </w:pPr>
      <w:r>
        <w:t xml:space="preserve">помощь в устранении психотравмирующих ситуаций в жизни ребёнка. </w:t>
      </w:r>
    </w:p>
    <w:p w:rsidR="00355B09" w:rsidRDefault="00615407">
      <w:pPr>
        <w:spacing w:after="67" w:line="259" w:lineRule="auto"/>
        <w:ind w:left="53" w:right="0" w:firstLine="0"/>
        <w:jc w:val="center"/>
      </w:pPr>
      <w:r>
        <w:rPr>
          <w:b/>
          <w:i/>
        </w:rPr>
        <w:t xml:space="preserve"> </w:t>
      </w:r>
    </w:p>
    <w:p w:rsidR="00355B09" w:rsidRDefault="00615407">
      <w:pPr>
        <w:spacing w:after="15" w:line="259" w:lineRule="auto"/>
        <w:ind w:left="21" w:right="20"/>
        <w:jc w:val="center"/>
      </w:pPr>
      <w:r>
        <w:rPr>
          <w:b/>
          <w:i/>
        </w:rPr>
        <w:t xml:space="preserve">Задачи КРР на уровне ДОУ: </w:t>
      </w:r>
    </w:p>
    <w:p w:rsidR="00355B09" w:rsidRDefault="00615407">
      <w:pPr>
        <w:spacing w:after="79" w:line="259" w:lineRule="auto"/>
        <w:ind w:left="53" w:right="0" w:firstLine="0"/>
        <w:jc w:val="center"/>
      </w:pPr>
      <w:r>
        <w:rPr>
          <w:b/>
          <w:i/>
        </w:rPr>
        <w:t xml:space="preserve"> </w:t>
      </w:r>
    </w:p>
    <w:p w:rsidR="00355B09" w:rsidRDefault="00615407" w:rsidP="004A0A50">
      <w:pPr>
        <w:numPr>
          <w:ilvl w:val="0"/>
          <w:numId w:val="47"/>
        </w:numPr>
        <w:ind w:right="4" w:hanging="360"/>
      </w:pPr>
      <w:r>
        <w:t xml:space="preserve">определение ООП обучающихся, в том числе с трудностями освоения   Программы и социализации в ДОУ; </w:t>
      </w:r>
    </w:p>
    <w:p w:rsidR="00355B09" w:rsidRDefault="00615407" w:rsidP="004A0A50">
      <w:pPr>
        <w:numPr>
          <w:ilvl w:val="0"/>
          <w:numId w:val="47"/>
        </w:numPr>
        <w:ind w:right="4" w:hanging="360"/>
      </w:pPr>
      <w:r>
        <w:t xml:space="preserve">своевременное выявление обучающихся с трудностями социальной адаптации, обусловленными различными причинами; </w:t>
      </w:r>
    </w:p>
    <w:p w:rsidR="00355B09" w:rsidRDefault="00615407" w:rsidP="004A0A50">
      <w:pPr>
        <w:numPr>
          <w:ilvl w:val="0"/>
          <w:numId w:val="47"/>
        </w:numPr>
        <w:spacing w:after="35"/>
        <w:ind w:right="4" w:hanging="360"/>
      </w:pPr>
      <w:r>
        <w:t xml:space="preserve">осуществление индивидуально ориентированной психолого-педагогической помощи обучающимся с учётом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 педагогического консилиума образовательной организации (далее - ППК); </w:t>
      </w:r>
    </w:p>
    <w:p w:rsidR="00355B09" w:rsidRDefault="00615407" w:rsidP="004A0A50">
      <w:pPr>
        <w:numPr>
          <w:ilvl w:val="0"/>
          <w:numId w:val="47"/>
        </w:numPr>
        <w:ind w:right="4" w:hanging="360"/>
      </w:pPr>
      <w:r>
        <w:t xml:space="preserve">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 </w:t>
      </w:r>
    </w:p>
    <w:p w:rsidR="00355B09" w:rsidRDefault="00615407" w:rsidP="004A0A50">
      <w:pPr>
        <w:numPr>
          <w:ilvl w:val="0"/>
          <w:numId w:val="47"/>
        </w:numPr>
        <w:ind w:right="4" w:hanging="360"/>
      </w:pPr>
      <w:r>
        <w:t xml:space="preserve">содействие поиску и отбору одаренных обучающихся, их творческому развитию; </w:t>
      </w:r>
    </w:p>
    <w:p w:rsidR="00355B09" w:rsidRDefault="00615407" w:rsidP="004A0A50">
      <w:pPr>
        <w:numPr>
          <w:ilvl w:val="0"/>
          <w:numId w:val="47"/>
        </w:numPr>
        <w:ind w:right="4" w:hanging="360"/>
      </w:pPr>
      <w:r>
        <w:t xml:space="preserve">выявление детей с проблемами развития эмоциональной и интеллектуальной сферы; </w:t>
      </w:r>
    </w:p>
    <w:p w:rsidR="00355B09" w:rsidRDefault="00615407" w:rsidP="004A0A50">
      <w:pPr>
        <w:numPr>
          <w:ilvl w:val="0"/>
          <w:numId w:val="47"/>
        </w:numPr>
        <w:ind w:right="4" w:hanging="360"/>
      </w:pPr>
      <w:r>
        <w:t xml:space="preserve">реализация комплекса индивидуально ориентированных мер по ослаблению, снижению или устранению отклонений в развитии и проблем поведения. </w:t>
      </w:r>
    </w:p>
    <w:p w:rsidR="00355B09" w:rsidRDefault="00615407">
      <w:pPr>
        <w:ind w:left="-5" w:right="4"/>
      </w:pPr>
      <w:r>
        <w:t xml:space="preserve">КРР организуется: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ППК. </w:t>
      </w:r>
    </w:p>
    <w:p w:rsidR="00355B09" w:rsidRDefault="00615407">
      <w:pPr>
        <w:ind w:left="-15" w:right="4" w:firstLine="708"/>
      </w:pPr>
      <w:r>
        <w:t>КРР в ДОУ реализуется в форме групповых и (или) индивидуальных коррекционно</w:t>
      </w:r>
      <w:r w:rsidR="009D3CD3">
        <w:t>-</w:t>
      </w:r>
      <w:r>
        <w:t xml:space="preserve">развивающих занятий. Выбор конкретной программы коррекционно ­ развивающих мероприятий, их количестве, форме организации, методов и технологий реализации определяется ДОУ самостоятельно, исходя из возрастных особенностей и ООП обучающихся. </w:t>
      </w:r>
    </w:p>
    <w:p w:rsidR="00355B09" w:rsidRDefault="00615407">
      <w:pPr>
        <w:ind w:left="-15" w:right="4" w:firstLine="708"/>
      </w:pPr>
      <w:r>
        <w:t xml:space="preserve">Содержание КРР для каждого обучающегося определяется с учётом его ООП на основе рекомендаций IПIК ДОУ. </w:t>
      </w:r>
    </w:p>
    <w:p w:rsidR="00355B09" w:rsidRDefault="00615407">
      <w:pPr>
        <w:ind w:left="-15" w:right="4" w:firstLine="708"/>
      </w:pPr>
      <w:r>
        <w:t xml:space="preserve">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 </w:t>
      </w:r>
    </w:p>
    <w:p w:rsidR="009D3CD3" w:rsidRDefault="00615407">
      <w:pPr>
        <w:ind w:left="-5" w:right="3734"/>
      </w:pPr>
      <w:r>
        <w:t>1) нормотипичные дети с нормативным кризисом развития;</w:t>
      </w:r>
    </w:p>
    <w:p w:rsidR="00355B09" w:rsidRDefault="00615407">
      <w:pPr>
        <w:ind w:left="-5" w:right="3734"/>
      </w:pPr>
      <w:r>
        <w:t xml:space="preserve"> 2) обучающиеся с ООП: </w:t>
      </w:r>
    </w:p>
    <w:p w:rsidR="00355B09" w:rsidRDefault="00615407" w:rsidP="004A0A50">
      <w:pPr>
        <w:numPr>
          <w:ilvl w:val="0"/>
          <w:numId w:val="48"/>
        </w:numPr>
        <w:ind w:right="4" w:hanging="360"/>
      </w:pPr>
      <w:r>
        <w:t xml:space="preserve">с ОВЗ и (или) инвалидностью, получившие статус в порядке, установленном законодательством Российской Федерации; </w:t>
      </w:r>
    </w:p>
    <w:p w:rsidR="00355B09" w:rsidRDefault="00615407" w:rsidP="004A0A50">
      <w:pPr>
        <w:numPr>
          <w:ilvl w:val="0"/>
          <w:numId w:val="48"/>
        </w:numPr>
        <w:ind w:right="4" w:hanging="360"/>
      </w:pPr>
      <w: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ребёнком в посещении ДОУ; </w:t>
      </w:r>
    </w:p>
    <w:p w:rsidR="009D3CD3" w:rsidRDefault="00615407" w:rsidP="004A0A50">
      <w:pPr>
        <w:numPr>
          <w:ilvl w:val="0"/>
          <w:numId w:val="48"/>
        </w:numPr>
        <w:ind w:right="4" w:hanging="360"/>
      </w:pPr>
      <w:r>
        <w:t>обучающиеся, испытывающие трудности в освоении образовательных программ, развитии, социальной адаптации;</w:t>
      </w:r>
    </w:p>
    <w:p w:rsidR="00355B09" w:rsidRDefault="00615407" w:rsidP="004A0A50">
      <w:pPr>
        <w:numPr>
          <w:ilvl w:val="0"/>
          <w:numId w:val="48"/>
        </w:numPr>
        <w:ind w:right="4" w:hanging="360"/>
      </w:pPr>
      <w:r>
        <w:t xml:space="preserve"> одаренные обучающиеся; </w:t>
      </w:r>
    </w:p>
    <w:p w:rsidR="00355B09" w:rsidRDefault="00615407" w:rsidP="004A0A50">
      <w:pPr>
        <w:numPr>
          <w:ilvl w:val="0"/>
          <w:numId w:val="49"/>
        </w:numPr>
        <w:ind w:right="4"/>
      </w:pPr>
      <w:r>
        <w:t xml:space="preserve">дети и (или) семьи, находящиеся в трудной жизненной ситуации, признанные таковыми в нормативно установленном порядке; </w:t>
      </w:r>
    </w:p>
    <w:p w:rsidR="00355B09" w:rsidRDefault="00615407" w:rsidP="004A0A50">
      <w:pPr>
        <w:numPr>
          <w:ilvl w:val="0"/>
          <w:numId w:val="49"/>
        </w:numPr>
        <w:ind w:right="4"/>
      </w:pPr>
      <w:r>
        <w:t xml:space="preserve">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 </w:t>
      </w:r>
    </w:p>
    <w:p w:rsidR="00355B09" w:rsidRDefault="00615407" w:rsidP="004A0A50">
      <w:pPr>
        <w:numPr>
          <w:ilvl w:val="0"/>
          <w:numId w:val="49"/>
        </w:numPr>
        <w:ind w:right="4"/>
      </w:pPr>
      <w:r>
        <w:t xml:space="preserve">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w:t>
      </w:r>
    </w:p>
    <w:p w:rsidR="00355B09" w:rsidRDefault="00615407">
      <w:pPr>
        <w:ind w:left="-5" w:right="4"/>
      </w:pPr>
      <w:r>
        <w:t xml:space="preserve">(завышенная) самооценка, завышенный уровень притязаний). </w:t>
      </w:r>
    </w:p>
    <w:p w:rsidR="00355B09" w:rsidRDefault="00615407">
      <w:pPr>
        <w:spacing w:after="16" w:line="259" w:lineRule="auto"/>
        <w:ind w:left="0" w:right="0" w:firstLine="0"/>
        <w:jc w:val="left"/>
      </w:pPr>
      <w:r>
        <w:t xml:space="preserve"> </w:t>
      </w:r>
    </w:p>
    <w:p w:rsidR="00355B09" w:rsidRDefault="00615407">
      <w:pPr>
        <w:ind w:left="-15" w:right="4" w:firstLine="708"/>
      </w:pPr>
      <w:r>
        <w:t xml:space="preserve">КРР с обучающимися целевых групп в ДОУ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 развивающих групповых (индивидуальных) занятий. </w:t>
      </w:r>
    </w:p>
    <w:p w:rsidR="00355B09" w:rsidRDefault="00615407">
      <w:pPr>
        <w:ind w:left="-15" w:right="4" w:firstLine="708"/>
      </w:pPr>
      <w:r>
        <w:t xml:space="preserve">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  </w:t>
      </w:r>
    </w:p>
    <w:p w:rsidR="00355B09" w:rsidRDefault="00615407" w:rsidP="009D3CD3">
      <w:pPr>
        <w:spacing w:after="67" w:line="259" w:lineRule="auto"/>
        <w:ind w:left="0" w:right="0" w:firstLine="0"/>
        <w:jc w:val="left"/>
      </w:pPr>
      <w:r>
        <w:rPr>
          <w:b/>
          <w:i/>
        </w:rPr>
        <w:t xml:space="preserve"> </w:t>
      </w:r>
    </w:p>
    <w:p w:rsidR="00355B09" w:rsidRDefault="00615407">
      <w:pPr>
        <w:spacing w:after="64" w:line="259" w:lineRule="auto"/>
        <w:ind w:left="21" w:right="20"/>
        <w:jc w:val="center"/>
      </w:pPr>
      <w:r>
        <w:rPr>
          <w:b/>
          <w:i/>
        </w:rPr>
        <w:t xml:space="preserve">Диагностическая работа включает: </w:t>
      </w:r>
    </w:p>
    <w:p w:rsidR="00355B09" w:rsidRDefault="009D3CD3" w:rsidP="009D3CD3">
      <w:pPr>
        <w:ind w:left="720" w:right="4" w:firstLine="0"/>
      </w:pPr>
      <w:r>
        <w:t xml:space="preserve">- </w:t>
      </w:r>
      <w:r w:rsidR="00615407">
        <w:t xml:space="preserve">своевременное </w:t>
      </w:r>
      <w:r w:rsidR="00615407">
        <w:tab/>
        <w:t xml:space="preserve">выявление </w:t>
      </w:r>
      <w:r w:rsidR="00615407">
        <w:tab/>
        <w:t xml:space="preserve">детей, </w:t>
      </w:r>
      <w:r w:rsidR="00615407">
        <w:tab/>
        <w:t xml:space="preserve">нуждающихся </w:t>
      </w:r>
      <w:r w:rsidR="00615407">
        <w:tab/>
        <w:t xml:space="preserve">в </w:t>
      </w:r>
      <w:r w:rsidR="00615407">
        <w:tab/>
        <w:t xml:space="preserve">психолого-педагогическом сопровождении; </w:t>
      </w:r>
    </w:p>
    <w:p w:rsidR="00355B09" w:rsidRDefault="009D3CD3" w:rsidP="009D3CD3">
      <w:pPr>
        <w:ind w:left="720" w:right="4" w:firstLine="0"/>
      </w:pPr>
      <w:r>
        <w:t xml:space="preserve">- </w:t>
      </w:r>
      <w:r w:rsidR="00615407">
        <w:t xml:space="preserve">раннюю (с первых дней пребывания обучающегося в ДОУ) диагностику отклонений в развитии и анализ причин трудностей социальной адаптации; </w:t>
      </w:r>
    </w:p>
    <w:p w:rsidR="00355B09" w:rsidRDefault="009D3CD3" w:rsidP="009D3CD3">
      <w:pPr>
        <w:ind w:left="720" w:right="4" w:firstLine="0"/>
      </w:pPr>
      <w:r>
        <w:t xml:space="preserve">- </w:t>
      </w:r>
      <w:r w:rsidR="00615407">
        <w:t xml:space="preserve">комплексный сбор сведений об обучающемся на основании диагностической информации от специалистов разного профиля; </w:t>
      </w:r>
    </w:p>
    <w:p w:rsidR="00355B09" w:rsidRDefault="009D3CD3" w:rsidP="009D3CD3">
      <w:pPr>
        <w:ind w:left="720" w:right="4" w:firstLine="0"/>
      </w:pPr>
      <w:r>
        <w:t xml:space="preserve">- </w:t>
      </w:r>
      <w:r w:rsidR="00615407">
        <w:t xml:space="preserve">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 </w:t>
      </w:r>
    </w:p>
    <w:p w:rsidR="00355B09" w:rsidRDefault="009D3CD3" w:rsidP="009D3CD3">
      <w:pPr>
        <w:ind w:left="720" w:right="4" w:firstLine="0"/>
      </w:pPr>
      <w:r>
        <w:t xml:space="preserve">- </w:t>
      </w:r>
      <w:r w:rsidR="00615407">
        <w:t xml:space="preserve">изучение уровня общего развития обучающихся (с учётом особенностей нозологической группы), возможностей вербальной и невербальной коммуникации со сверстниками и взрослыми; </w:t>
      </w:r>
    </w:p>
    <w:p w:rsidR="00355B09" w:rsidRDefault="009D3CD3" w:rsidP="009D3CD3">
      <w:pPr>
        <w:ind w:left="720" w:right="4" w:firstLine="0"/>
      </w:pPr>
      <w:r>
        <w:t xml:space="preserve">- </w:t>
      </w:r>
      <w:r w:rsidR="00615407">
        <w:t xml:space="preserve">изучение </w:t>
      </w:r>
      <w:r w:rsidR="00615407">
        <w:tab/>
        <w:t xml:space="preserve">развития </w:t>
      </w:r>
      <w:r w:rsidR="00615407">
        <w:tab/>
        <w:t xml:space="preserve">эмоционально-волевой </w:t>
      </w:r>
      <w:r w:rsidR="00615407">
        <w:tab/>
        <w:t xml:space="preserve">сферы </w:t>
      </w:r>
      <w:r w:rsidR="00615407">
        <w:tab/>
        <w:t xml:space="preserve">и </w:t>
      </w:r>
      <w:r w:rsidR="00615407">
        <w:tab/>
        <w:t xml:space="preserve">личностных </w:t>
      </w:r>
      <w:r w:rsidR="00615407">
        <w:tab/>
        <w:t xml:space="preserve">особенностей обучающихся; </w:t>
      </w:r>
    </w:p>
    <w:p w:rsidR="00355B09" w:rsidRDefault="009D3CD3" w:rsidP="009D3CD3">
      <w:pPr>
        <w:ind w:left="720" w:right="4" w:firstLine="0"/>
      </w:pPr>
      <w:r>
        <w:t xml:space="preserve">- </w:t>
      </w:r>
      <w:r w:rsidR="00615407">
        <w:t xml:space="preserve">изучение индивидуальных образовательных и социально-коммуникативных потребностей обучающихся; </w:t>
      </w:r>
    </w:p>
    <w:p w:rsidR="00355B09" w:rsidRDefault="009D3CD3" w:rsidP="009D3CD3">
      <w:pPr>
        <w:ind w:left="720" w:right="4" w:firstLine="0"/>
      </w:pPr>
      <w:r>
        <w:t xml:space="preserve">- </w:t>
      </w:r>
      <w:r w:rsidR="00615407">
        <w:t xml:space="preserve">изучение социальной ситуации развития и условий семейного воспитания ребёнка; </w:t>
      </w:r>
    </w:p>
    <w:p w:rsidR="00355B09" w:rsidRDefault="009D3CD3" w:rsidP="009D3CD3">
      <w:pPr>
        <w:ind w:left="720" w:right="4" w:firstLine="0"/>
      </w:pPr>
      <w:r>
        <w:t xml:space="preserve">- </w:t>
      </w:r>
      <w:r w:rsidR="00615407">
        <w:t xml:space="preserve">изучение уровня адаптации и адаптивнь1х возможностей обучающегося; изучение направленности детской одаренности; </w:t>
      </w:r>
    </w:p>
    <w:p w:rsidR="00355B09" w:rsidRDefault="009D3CD3" w:rsidP="009D3CD3">
      <w:pPr>
        <w:ind w:left="720" w:right="4" w:firstLine="0"/>
      </w:pPr>
      <w:r>
        <w:t xml:space="preserve">- </w:t>
      </w:r>
      <w:r w:rsidR="00615407">
        <w:t xml:space="preserve">изучение, констатацию в развитии ребёнка его интересов и склонностей, одаренности; </w:t>
      </w:r>
    </w:p>
    <w:p w:rsidR="00355B09" w:rsidRDefault="009D3CD3" w:rsidP="009D3CD3">
      <w:pPr>
        <w:ind w:left="720" w:right="4" w:firstLine="0"/>
      </w:pPr>
      <w:r>
        <w:t xml:space="preserve">- </w:t>
      </w:r>
      <w:r w:rsidR="00615407">
        <w:t xml:space="preserve">мониторинг развития детей и предупреждение возникновения психолого­ педагогических проблем в их развитии; </w:t>
      </w:r>
    </w:p>
    <w:p w:rsidR="00355B09" w:rsidRDefault="009D3CD3" w:rsidP="009D3CD3">
      <w:pPr>
        <w:ind w:left="720" w:right="4" w:firstLine="0"/>
      </w:pPr>
      <w:r>
        <w:t xml:space="preserve">- </w:t>
      </w:r>
      <w:r w:rsidR="00615407">
        <w:t xml:space="preserve">выявление детей-мигрантов, имеющих трудности в обучении психологической адаптации, дифференциальная диагностика этнокультурной природы имеющихся трудностей; </w:t>
      </w:r>
    </w:p>
    <w:p w:rsidR="00355B09" w:rsidRDefault="009D3CD3" w:rsidP="009D3CD3">
      <w:pPr>
        <w:ind w:left="720" w:right="4" w:firstLine="0"/>
      </w:pPr>
      <w:r>
        <w:t xml:space="preserve">- </w:t>
      </w:r>
      <w:r w:rsidR="00615407">
        <w:t xml:space="preserve">всестороннее психолого-педагогическое изучение личности ребёнка; </w:t>
      </w:r>
    </w:p>
    <w:p w:rsidR="00355B09" w:rsidRDefault="009D3CD3" w:rsidP="009D3CD3">
      <w:pPr>
        <w:ind w:left="720" w:right="4" w:firstLine="0"/>
      </w:pPr>
      <w:r>
        <w:t xml:space="preserve">- </w:t>
      </w:r>
      <w:r w:rsidR="00615407">
        <w:t xml:space="preserve">выявление и изучение неблагоприятных факторов социальной среды и рисков образовательной среды; </w:t>
      </w:r>
    </w:p>
    <w:p w:rsidR="00355B09" w:rsidRDefault="00615407" w:rsidP="009D3CD3">
      <w:pPr>
        <w:ind w:left="720" w:right="4" w:firstLine="0"/>
      </w:pPr>
      <w:r>
        <w:t xml:space="preserve">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 </w:t>
      </w:r>
    </w:p>
    <w:p w:rsidR="00355B09" w:rsidRDefault="00615407">
      <w:pPr>
        <w:spacing w:after="17" w:line="259" w:lineRule="auto"/>
        <w:ind w:left="0" w:right="0" w:firstLine="0"/>
        <w:jc w:val="left"/>
      </w:pPr>
      <w:r>
        <w:t xml:space="preserve"> </w:t>
      </w:r>
    </w:p>
    <w:p w:rsidR="00355B09" w:rsidRDefault="00615407">
      <w:pPr>
        <w:ind w:left="-15" w:right="4" w:firstLine="708"/>
      </w:pPr>
      <w:r>
        <w:t xml:space="preserve">Оптимальным сроком реализации индивидуальной образовательной программы воспитанников является один учебный год. Корректировка содержания индивидуальной образовательной программы при необходимости может осуществляться на основе результатов промежуточной диагностики, проводимой в середине учебного года (декабрь – январь).  </w:t>
      </w:r>
    </w:p>
    <w:p w:rsidR="00355B09" w:rsidRDefault="00615407">
      <w:pPr>
        <w:ind w:left="-15" w:right="4" w:firstLine="708"/>
      </w:pPr>
      <w:r>
        <w:t xml:space="preserve">В конце учебного года по результатам итоговой диагностики проводится анализ реализации индивидуальных образовательных программ, определяется динамика в развитии каждого воспитанника с ОВЗ, формулируются рекомендации для родителей с целью обеспечения преемственности при переходе с одной ступени обучения на другую.  </w:t>
      </w:r>
    </w:p>
    <w:p w:rsidR="00355B09" w:rsidRDefault="00615407">
      <w:pPr>
        <w:ind w:left="-15" w:right="4" w:firstLine="708"/>
      </w:pPr>
      <w:r>
        <w:t xml:space="preserve">Логопедическая диагностика проводится в соответствии с речевой картой по следующим направлениям: состояние словаря, грамматический строй речи (словообразование и словоизменение), связная речь, звукопроизношение, фонематический слух, слоговая структура. </w:t>
      </w:r>
    </w:p>
    <w:p w:rsidR="00355B09" w:rsidRDefault="00615407">
      <w:pPr>
        <w:spacing w:after="59" w:line="259" w:lineRule="auto"/>
        <w:ind w:left="718" w:right="0"/>
      </w:pPr>
      <w:r>
        <w:rPr>
          <w:i/>
        </w:rPr>
        <w:t xml:space="preserve">Педагогическая диагностика проводится по следующим направлениям:  </w:t>
      </w:r>
    </w:p>
    <w:p w:rsidR="00355B09" w:rsidRDefault="00615407" w:rsidP="004A0A50">
      <w:pPr>
        <w:numPr>
          <w:ilvl w:val="0"/>
          <w:numId w:val="50"/>
        </w:numPr>
        <w:ind w:right="4" w:hanging="142"/>
      </w:pPr>
      <w:r>
        <w:t xml:space="preserve">уровень освоения основной общеразвивающей программы – образовательной программы дошкольного образования;  </w:t>
      </w:r>
    </w:p>
    <w:p w:rsidR="00355B09" w:rsidRDefault="00615407" w:rsidP="004A0A50">
      <w:pPr>
        <w:numPr>
          <w:ilvl w:val="0"/>
          <w:numId w:val="50"/>
        </w:numPr>
        <w:ind w:right="4" w:hanging="142"/>
      </w:pPr>
      <w:r>
        <w:t>уровень сформ</w:t>
      </w:r>
      <w:r w:rsidR="009D3CD3">
        <w:t>ированности социальных навыков.</w:t>
      </w:r>
      <w:r>
        <w:t xml:space="preserve"> </w:t>
      </w:r>
    </w:p>
    <w:p w:rsidR="00355B09" w:rsidRDefault="00615407">
      <w:pPr>
        <w:ind w:left="-15" w:right="4" w:firstLine="708"/>
      </w:pPr>
      <w:r>
        <w:t xml:space="preserve">В соответствии с АОП с детьми с ОВЗ организуется коррекционная-развивающая работа в условиях ДОУ с учетом их психофизического, речевого развития, индивидуальных возможностей, а также с учетом рекомендаций психолого-медико-педагогической комиссии.  </w:t>
      </w:r>
    </w:p>
    <w:p w:rsidR="00355B09" w:rsidRDefault="00615407">
      <w:pPr>
        <w:ind w:left="-5" w:right="4"/>
      </w:pPr>
      <w:r>
        <w:t xml:space="preserve">Основной формой работы специалистов ДОУ с ребенком с ОВЗ являются подгрупповые и индивидуальные занятия, которые проводятся 2—3 раза в неделю в соответствии с расписанием педагога. Занятия со специалистами (учителем-логопедом, педагогом-психологом) могут проводиться параллельно с групповыми занятиями. В таком случае, пропущенные ребенком групповые занятия дублируются с ним воспитателем во вторую половину дня.  </w:t>
      </w:r>
    </w:p>
    <w:p w:rsidR="00355B09" w:rsidRDefault="00615407">
      <w:pPr>
        <w:ind w:left="-15" w:right="4" w:firstLine="708"/>
      </w:pPr>
      <w:r>
        <w:t>С целью коррекции тяжелых нарушений речи учителем-логопедом коррекционноразвивающая работа строится на основании «Програ</w:t>
      </w:r>
      <w:r w:rsidR="00973E94">
        <w:t>ммы логопедической работы</w:t>
      </w:r>
      <w:r w:rsidR="00F20978">
        <w:t xml:space="preserve"> </w:t>
      </w:r>
      <w:r w:rsidR="00973E94">
        <w:t>по преодолению фонетико-фонематического недоразвития речи у детей», автор Филичева Т.Б., Чиркина Г.В</w:t>
      </w:r>
      <w:r>
        <w:t xml:space="preserve">.  </w:t>
      </w:r>
    </w:p>
    <w:p w:rsidR="00355B09" w:rsidRDefault="00615407">
      <w:pPr>
        <w:ind w:left="-15" w:right="4" w:firstLine="708"/>
      </w:pPr>
      <w:r>
        <w:t>Психологическая коррекционно-развивающая ра</w:t>
      </w:r>
      <w:r w:rsidR="00973E94">
        <w:t>бота проводится по Программе В.Л. Шарохиной, Л.И. Катаевой «Коррекционно-развивающие занятия с дошкольниками».</w:t>
      </w:r>
      <w:r>
        <w:t xml:space="preserve">  </w:t>
      </w:r>
    </w:p>
    <w:p w:rsidR="00355B09" w:rsidRDefault="00615407">
      <w:pPr>
        <w:ind w:left="-15" w:right="4" w:firstLine="708"/>
      </w:pPr>
      <w:r>
        <w:t xml:space="preserve">В процессе коррекционно-развивающей работы с воспитанниками с ОВЗ осуществляется постоянная взаимосвязь со всеми участниками образовательного процесса.  </w:t>
      </w:r>
    </w:p>
    <w:p w:rsidR="00355B09" w:rsidRDefault="00615407">
      <w:pPr>
        <w:ind w:left="-15" w:right="4" w:firstLine="708"/>
      </w:pPr>
      <w:r>
        <w:t xml:space="preserve">На заседаниях ППК осуществляется разработка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  </w:t>
      </w:r>
    </w:p>
    <w:p w:rsidR="00355B09" w:rsidRDefault="00615407">
      <w:pPr>
        <w:ind w:left="-15" w:right="4" w:firstLine="708"/>
      </w:pPr>
      <w:r>
        <w:t xml:space="preserve">Проводится консультирование специалистами педагогов по выбору индивидуально ориентированных методов и приемов работы с обучающимся с ОВЗ.  </w:t>
      </w:r>
    </w:p>
    <w:p w:rsidR="00355B09" w:rsidRDefault="00615407">
      <w:pPr>
        <w:ind w:left="-15" w:right="4" w:firstLine="708"/>
      </w:pPr>
      <w:r>
        <w:t xml:space="preserve">Оказывается консультативная помощь семье в вопросах выбора оптимальной стратегии воспитания и приемов коррекционно-развивающей работы с ребёнком.  </w:t>
      </w:r>
    </w:p>
    <w:p w:rsidR="00355B09" w:rsidRDefault="00615407">
      <w:pPr>
        <w:ind w:left="-15" w:right="4" w:firstLine="708"/>
      </w:pPr>
      <w:r>
        <w:t xml:space="preserve">В течение учебного года регулярно проводятся как групповые, так и индивидуальные консультации педагогов и родителей (законных представителей) специалистами, мастер-классы, родительские собрания. Использование различных форм просветительской деятельности (лекции, беседы, информационные стенды и другие) направлено на разъяснение участникам образовательных отношений (родителям (законным представителям), педагогам)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 Родители могут присутствовать во время проведения диагностики с ребенком, посещать коррекционно-развивающие занятия.  </w:t>
      </w:r>
    </w:p>
    <w:p w:rsidR="00355B09" w:rsidRDefault="00615407">
      <w:pPr>
        <w:spacing w:after="21" w:line="259" w:lineRule="auto"/>
        <w:ind w:left="0" w:right="0" w:firstLine="0"/>
        <w:jc w:val="left"/>
      </w:pPr>
      <w:r>
        <w:t xml:space="preserve"> </w:t>
      </w:r>
    </w:p>
    <w:p w:rsidR="00355B09" w:rsidRDefault="00615407">
      <w:pPr>
        <w:spacing w:after="49" w:line="270" w:lineRule="auto"/>
        <w:ind w:left="108" w:right="0"/>
        <w:jc w:val="left"/>
      </w:pPr>
      <w:r>
        <w:rPr>
          <w:b/>
          <w:i/>
        </w:rPr>
        <w:t xml:space="preserve">Специальные условия для получения образования детьми с ограниченными возможностями </w:t>
      </w:r>
    </w:p>
    <w:p w:rsidR="00355B09" w:rsidRDefault="00615407">
      <w:pPr>
        <w:spacing w:after="15" w:line="259" w:lineRule="auto"/>
        <w:ind w:left="21" w:right="21"/>
        <w:jc w:val="center"/>
      </w:pPr>
      <w:r>
        <w:rPr>
          <w:b/>
          <w:i/>
        </w:rPr>
        <w:t xml:space="preserve">здоровья </w:t>
      </w:r>
    </w:p>
    <w:p w:rsidR="00355B09" w:rsidRDefault="00615407">
      <w:pPr>
        <w:spacing w:line="259" w:lineRule="auto"/>
        <w:ind w:left="53" w:right="0" w:firstLine="0"/>
        <w:jc w:val="center"/>
      </w:pPr>
      <w:r>
        <w:rPr>
          <w:b/>
          <w:i/>
        </w:rPr>
        <w:t xml:space="preserve"> </w:t>
      </w:r>
    </w:p>
    <w:p w:rsidR="00355B09" w:rsidRDefault="00615407">
      <w:pPr>
        <w:ind w:left="-15" w:right="4" w:firstLine="708"/>
      </w:pPr>
      <w:r>
        <w:t xml:space="preserve">Одним из основных условий реализации Программы с детьми с ОВЗ является оптимально выстроенное взаимодействие специалистов различного профиля. Такое взаимодействие включает: комплексность в определении и решении проблем ребёнка, предоставлении ему квалифицированной помощи специалистов разного профиля; многоаспектный анализ личностного и познавательного развития ребёнка; 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ребёнка. Консолидация усилий разных специалистов в области психологии, педагогики, медицины позволит обеспечить систему комплексного психолого-медико-педагогического сопровождения и эффективно решать проблемы ребёнка, связанные с освоением образовательной Программы.  </w:t>
      </w:r>
    </w:p>
    <w:p w:rsidR="00355B09" w:rsidRDefault="00615407">
      <w:pPr>
        <w:ind w:left="-15" w:right="4" w:firstLine="708"/>
      </w:pPr>
      <w:r>
        <w:t xml:space="preserve">Коррекционная работа осуществляется следующими специалистами: учитель – логопедом, педагогом-психологом, которые адаптируют Программу в соответствии с возрастом, индивидуальными особенностями и характером нарушений развития детей с ОВЗ; выявляет трудности, которые они испытывают в освоении Программы, и условия, при которых эти трудности могут быть преодолены; отмечает особенности личности, адекватность поведения в различных ситуациях. В сложных случаях, когда педагог не может сам объяснить причину и добиться желаемых результатов, он обращается к психологу; собирают сведения о ребёнке у педагогов, родителей.  </w:t>
      </w:r>
    </w:p>
    <w:p w:rsidR="00355B09" w:rsidRDefault="00615407">
      <w:pPr>
        <w:ind w:left="-15" w:right="4" w:firstLine="708"/>
      </w:pPr>
      <w:r>
        <w:t xml:space="preserve">Важно получить факты жалоб, с которыми обращаются. При этом необходимо учитывать сами проявления, а не квалификацию их родителями, педагогами или самими детьми; изучает истории развития ребёнка. Психолог выявляет обстоятельства, которые могли повлиять на развитие ребёнка (внутриутробные поражения, родовые травмы, тяжёлые заболевания в первые месяцы и годы жизни). Имеют значение наследственность (психические заболевания или некоторые конституциональные черты); семья, среда, в которой живёт ребёнок (социально неблагополучная, ранняя депривация). Необходимо знать характер воспитания ребёнка (чрезмерная опека, отсутствие внимания к нему и другие); анализирует творческие работы ребёнка (тетради, рисунки, поделки и т. п.); непосредственно обследует ребёнка. Беседует с целью уточнения мотивации, запаса представлений об окружающем, уровня развития речи; выявляет и раскрывает причины и характер тех или иных особенностей психического развития детей; анализирует материалы обследования (в сложных дифференциально-диагностических случаях проводятся повторные обследования); вырабатывает рекомендации по освоению Программы.  </w:t>
      </w:r>
    </w:p>
    <w:p w:rsidR="00355B09" w:rsidRDefault="00615407">
      <w:pPr>
        <w:ind w:left="-5" w:right="4"/>
      </w:pPr>
      <w:r>
        <w:t xml:space="preserve">Составляют индивидуальные образовательные маршруты психолого-педагогического сопровождения. В каждом конкретном случае определяются ведущие направления в работе с ребёнком. Для одних детей на первый план выступает формирование произвольной деятельности, выработка навыка самоконтроля; для третьих необходимы специальные занятия по развитию моторики и т.д. Эти рекомендации психолог обсуждает с воспитателем, медицинским работником и родителями, осуществляя постоянное взаимодействие.  </w:t>
      </w:r>
    </w:p>
    <w:p w:rsidR="00355B09" w:rsidRDefault="00615407">
      <w:pPr>
        <w:ind w:left="-15" w:right="4" w:firstLine="708"/>
      </w:pPr>
      <w:r>
        <w:t xml:space="preserve">Особое внимание обращается на предупреждение физических, интеллектуальных и эмоциональных перегрузок. Организация комплексного психолого-педагогического сопровождения детей с ОВЗ предполагает участие в нем каждого специалиста и руководителя детского сада, </w:t>
      </w:r>
      <w:r w:rsidR="00F20978">
        <w:t>а именно, заведующего, старшего воспитателя</w:t>
      </w:r>
      <w:r>
        <w:t xml:space="preserve">, воспитателей, учителя-логопеда, педагога - психолога, музыкального руководителя, инструктора по физической культуре, медицинской сестры, помощника воспитателя.  </w:t>
      </w:r>
    </w:p>
    <w:p w:rsidR="00355B09" w:rsidRDefault="00615407">
      <w:pPr>
        <w:ind w:left="-15" w:right="4" w:firstLine="708"/>
      </w:pPr>
      <w:r>
        <w:t xml:space="preserve">В начале каждого учебного года необходимо проводить комплексное обследование детей с ОВЗ специалистами и воспитателями, в соответствии с медицинскими диагнозами разрабатывать индивидуальные маршруты развития каждого ребёнка, определять образовательную нагрузку, режим пребывания воспитанников.  </w:t>
      </w:r>
    </w:p>
    <w:p w:rsidR="00355B09" w:rsidRDefault="00615407">
      <w:pPr>
        <w:ind w:left="-15" w:right="4" w:firstLine="708"/>
      </w:pPr>
      <w:r>
        <w:t xml:space="preserve">В детском саду созданы следующие специальные условия реализации Программы для детей с ОВЗ:  </w:t>
      </w:r>
    </w:p>
    <w:p w:rsidR="00355B09" w:rsidRDefault="00F20978" w:rsidP="00F20978">
      <w:pPr>
        <w:ind w:left="720" w:right="4" w:firstLine="0"/>
      </w:pPr>
      <w:r>
        <w:t xml:space="preserve">- </w:t>
      </w:r>
      <w:r w:rsidR="00615407">
        <w:t xml:space="preserve">нормативно-правовое и программно-методическое обеспечение (адаптация основной образовательной программы);  </w:t>
      </w:r>
    </w:p>
    <w:p w:rsidR="00355B09" w:rsidRDefault="00F20978" w:rsidP="00F20978">
      <w:pPr>
        <w:ind w:left="720" w:right="4" w:firstLine="0"/>
      </w:pPr>
      <w:r>
        <w:t xml:space="preserve">- </w:t>
      </w:r>
      <w:r w:rsidR="00615407">
        <w:t xml:space="preserve">психолого-педагогическое сопровождение (психолого-педагогические консилиумы, психологическая и медицинская службы детского сада); </w:t>
      </w:r>
    </w:p>
    <w:p w:rsidR="00355B09" w:rsidRDefault="00F20978" w:rsidP="00F20978">
      <w:pPr>
        <w:ind w:left="720" w:right="4" w:firstLine="0"/>
      </w:pPr>
      <w:r>
        <w:t xml:space="preserve">- </w:t>
      </w:r>
      <w:r w:rsidR="00615407">
        <w:t xml:space="preserve">взаимодействие детского сада и семьи (единство и согласованность всех требований к ребёнку с ОВЗ); </w:t>
      </w:r>
    </w:p>
    <w:p w:rsidR="00355B09" w:rsidRDefault="00F20978" w:rsidP="00F20978">
      <w:pPr>
        <w:ind w:left="720" w:right="4" w:firstLine="0"/>
      </w:pPr>
      <w:r>
        <w:t xml:space="preserve">- </w:t>
      </w:r>
      <w:r w:rsidR="00615407">
        <w:t xml:space="preserve">специальные психолого-педагогические условия (учёт индивидуальных особенностей ребёнка; соблюдение атмосферы доброжелательности, психологической безопасности, комфортного психоэмоционального режима; стремление к безоценочному принятию ребёнка, пониманию его ситуации и др.);  </w:t>
      </w:r>
    </w:p>
    <w:p w:rsidR="00355B09" w:rsidRDefault="00F20978" w:rsidP="00F20978">
      <w:pPr>
        <w:ind w:left="720" w:right="4" w:firstLine="0"/>
      </w:pPr>
      <w:r>
        <w:t xml:space="preserve">- </w:t>
      </w:r>
      <w:r w:rsidR="00615407">
        <w:t xml:space="preserve">здоровьесберегающие мероприятия (укрепление физического и психического здоровья, профилактика физических, умственных и психологических перегрузок детей, соблюдение санитарно-гигиенических правил и норм);  </w:t>
      </w:r>
    </w:p>
    <w:p w:rsidR="00355B09" w:rsidRDefault="00F20978" w:rsidP="00F20978">
      <w:pPr>
        <w:ind w:left="720" w:right="4" w:firstLine="0"/>
      </w:pPr>
      <w:r>
        <w:t xml:space="preserve">- </w:t>
      </w:r>
      <w:r w:rsidR="00615407">
        <w:t xml:space="preserve">совместное участие детей с ОВЗ в образовательном процессе и других мероприятиях с нормально развивающимися детьми (включение в процесс освоения Программы всех детей группы, независимо от характера и тяжести нарушений в развитии);  </w:t>
      </w:r>
    </w:p>
    <w:p w:rsidR="00355B09" w:rsidRDefault="00F20978" w:rsidP="00F20978">
      <w:pPr>
        <w:ind w:left="720" w:right="4" w:firstLine="0"/>
      </w:pPr>
      <w:r>
        <w:t xml:space="preserve">- </w:t>
      </w:r>
      <w:r w:rsidR="00615407">
        <w:t xml:space="preserve">корректное и гуманное оценивание динамики продвижения ребёнка (при оценке динамики продвижения ребёнка с ограниченными возможностями здоровья сравнивать его не с другими детьми, а главным образом с самим собой на предыдущем уровне развития; педагогический прогноз строить на основе педагогического оптимизма, стремясь в каждом ребёнке найти положительные стороны его личности и развития, на которые можно опереться при педагогической работе) и др.  </w:t>
      </w:r>
    </w:p>
    <w:p w:rsidR="00355B09" w:rsidRDefault="00615407">
      <w:pPr>
        <w:ind w:left="-5" w:right="4"/>
      </w:pPr>
      <w:r>
        <w:t>Работа педагога-психолога со всеми субъектами образовательного процесса   ос</w:t>
      </w:r>
      <w:r w:rsidR="00F20978">
        <w:t xml:space="preserve">уществляется на основных видах </w:t>
      </w:r>
      <w:r>
        <w:t xml:space="preserve">деятельности:  </w:t>
      </w:r>
    </w:p>
    <w:p w:rsidR="00355B09" w:rsidRDefault="00615407">
      <w:pPr>
        <w:spacing w:after="47" w:line="259" w:lineRule="auto"/>
        <w:ind w:left="0" w:right="0" w:firstLine="0"/>
        <w:jc w:val="left"/>
      </w:pPr>
      <w:r>
        <w:rPr>
          <w:i/>
        </w:rPr>
        <w:t xml:space="preserve"> </w:t>
      </w:r>
    </w:p>
    <w:p w:rsidR="00355B09" w:rsidRDefault="00F20978" w:rsidP="00F20978">
      <w:pPr>
        <w:ind w:left="720" w:right="4" w:firstLine="0"/>
      </w:pPr>
      <w:r>
        <w:rPr>
          <w:i/>
        </w:rPr>
        <w:t xml:space="preserve">- </w:t>
      </w:r>
      <w:r w:rsidR="00615407">
        <w:rPr>
          <w:i/>
        </w:rPr>
        <w:t>психологическая диагностика</w:t>
      </w:r>
      <w:r w:rsidR="00615407">
        <w:t xml:space="preserve"> (диагностика познавательной сферы (мышление, память, внимание, восприятие, воображение, мелкая моторика, диагностика эмоциональноволевой сферы (проявления агрессивного поведения, страхи, тревожность, готовность к школе), диагностика коммуникативной сферы (трудности в общении со сверстниками и взрослыми). По результатам диагностики составляется психологическое заключение и на каждого воспитанника заводится индивидуальная карта развития. В случае выявления определенных проблем психолог предлагает родителям конкретное решение, при необходимости, направляя ребенка к специалистам. В процессе диагностики психолог также изучает отношения в детском коллективе, помогая воспитателям в организации работы с конкретными детьми. </w:t>
      </w:r>
    </w:p>
    <w:p w:rsidR="00355B09" w:rsidRDefault="00F20978" w:rsidP="00F20978">
      <w:pPr>
        <w:ind w:left="720" w:right="4" w:firstLine="0"/>
      </w:pPr>
      <w:r>
        <w:rPr>
          <w:i/>
        </w:rPr>
        <w:t xml:space="preserve">- </w:t>
      </w:r>
      <w:r w:rsidR="00615407">
        <w:rPr>
          <w:i/>
        </w:rPr>
        <w:t>психологическая коррекция</w:t>
      </w:r>
      <w:r w:rsidR="00615407">
        <w:t xml:space="preserve"> проводится по результатам диагностики, по запросам родителей и воспитателей, по наблюдениям психолога. Каждый ребенок индивидуален. Кто-то развивается быстрее, кто-то медленнее. С учетом особенностей развития каждого малыша психолог строит психо</w:t>
      </w:r>
      <w:r>
        <w:t>-</w:t>
      </w:r>
      <w:r w:rsidR="00615407">
        <w:t xml:space="preserve">коррекционную работу в следующих направлениях: эмоционально-волевая сфера (агрессивное поведение, страхи, повышенная тревожность, низкий самоконтроль, неуверенность в себе), коммуникативная сфера: нарушения взаимоотношений со сверстниками, нарушения благополучия в семье, познавательная сфера: низкий уровень развития познавательных процессов (памяти, внимания, воображения, мышления, восприятия); </w:t>
      </w:r>
    </w:p>
    <w:p w:rsidR="00355B09" w:rsidRDefault="00F20978" w:rsidP="00F20978">
      <w:pPr>
        <w:ind w:left="720" w:right="4" w:firstLine="0"/>
      </w:pPr>
      <w:r>
        <w:rPr>
          <w:i/>
        </w:rPr>
        <w:t xml:space="preserve">- </w:t>
      </w:r>
      <w:r w:rsidR="00615407">
        <w:rPr>
          <w:i/>
        </w:rPr>
        <w:t>психологическое консультирование</w:t>
      </w:r>
      <w:r w:rsidR="00615407">
        <w:t xml:space="preserve">  состоит в том, что оно сосредотачивается на решении профессиональных проблем. В процессе консультирования рассматривается только то, что имеет отношение к решению главной задачи психологической службы образования. Педагоги и родители получают консультацию постольку, поскольку имеют отношение к ребенку. Их проблемы рассматриваются только в связи с проблемами детей, а не сами по себе. </w:t>
      </w:r>
    </w:p>
    <w:p w:rsidR="00355B09" w:rsidRDefault="00F20978" w:rsidP="00F20978">
      <w:pPr>
        <w:ind w:left="720" w:right="4" w:firstLine="0"/>
      </w:pPr>
      <w:r>
        <w:rPr>
          <w:i/>
        </w:rPr>
        <w:t xml:space="preserve">- </w:t>
      </w:r>
      <w:r w:rsidR="00615407">
        <w:rPr>
          <w:i/>
        </w:rPr>
        <w:t>психологическое просвещение</w:t>
      </w:r>
      <w:r w:rsidR="00615407">
        <w:t xml:space="preserve"> - приобщение педагогов и родителей к психологическим знаниям. В обществе недостаточно распространены психологические знания, не всегда выражена психологическая культура, предполагающая интерес к другому человеку, уважение особенностей его личности, умение и желание разобраться в своих собственных отношениях, переживаниях, поступках. В педагогических коллективах, как и семьях, возможны конфликты, в основе которых психологическая глухота взрослых людей, неумение и нежелание прислушиваться друг к другу, понять, простить, уступить и т.д. Поэтому психологу важно повышать уровень психологической культуры тех людей, которые работают с детьми. Основной смысл психологического просвещения заключается в том, чтобы знакомить педагогов и родителей с основными закономерностями и условиями благоприятного психического развития ребенка; разъяснять результаты диагностических исследований; формировать потребность в психологических знаниях и желание использовать их в работе с ребенком или в интересах развития собственной личности; достигать понимания необходимости работы психолога в детском саду. </w:t>
      </w:r>
    </w:p>
    <w:p w:rsidR="00355B09" w:rsidRDefault="00F20978" w:rsidP="00F20978">
      <w:pPr>
        <w:ind w:left="720" w:right="4" w:firstLine="0"/>
      </w:pPr>
      <w:r>
        <w:rPr>
          <w:i/>
        </w:rPr>
        <w:t xml:space="preserve">- </w:t>
      </w:r>
      <w:r w:rsidR="00615407">
        <w:rPr>
          <w:i/>
        </w:rPr>
        <w:t>психологическая профилактика</w:t>
      </w:r>
      <w:r w:rsidR="00615407">
        <w:t xml:space="preserve"> направлена на сохранение, укрепление и развитие психологического здоровья детей на всех этапах дошкольного детства. Психологическая профилактика предполагает ответственность за соблюдение в детском саду психологических условий, необходимых для полноценного психологического развития и формирования личности ребенка на каждом возрастном этапе. Также психологическая профилактика предполагает своевременное выявление таких особенностей ребенка, которые могут привести к определенным сложностям, отклонениям в интеллектуальном и эмоциональном развитии, в его поведении и отношениях. Психолог должен стараться прогнозировать возможность появления проблем в психологическом развитии и становлении личности детей в связи с их переходом на следующую возрастную ступень и проводить работу в направлении их предупреждения. Психолог разрабатывает и осуществляет развивающие программы для детей разных возрастов с учетом особенностей каждого возрастного этапа. </w:t>
      </w:r>
    </w:p>
    <w:p w:rsidR="00355B09" w:rsidRDefault="00615407">
      <w:pPr>
        <w:spacing w:after="17" w:line="259" w:lineRule="auto"/>
        <w:ind w:left="0" w:right="0" w:firstLine="0"/>
        <w:jc w:val="left"/>
      </w:pPr>
      <w:r>
        <w:t xml:space="preserve"> </w:t>
      </w:r>
    </w:p>
    <w:p w:rsidR="00355B09" w:rsidRDefault="00615407">
      <w:pPr>
        <w:ind w:left="-5" w:right="4"/>
      </w:pPr>
      <w:r>
        <w:t xml:space="preserve">Психопрофилактическая работа по эмоциональному развитию детей дошкольного возраста имеет четыре основных направления: </w:t>
      </w:r>
    </w:p>
    <w:p w:rsidR="00355B09" w:rsidRDefault="00615407" w:rsidP="004A0A50">
      <w:pPr>
        <w:numPr>
          <w:ilvl w:val="1"/>
          <w:numId w:val="51"/>
        </w:numPr>
        <w:ind w:right="4" w:firstLine="708"/>
      </w:pPr>
      <w:r>
        <w:t xml:space="preserve">развитие коммуникативных способностей и социальной адаптации детей; </w:t>
      </w:r>
    </w:p>
    <w:p w:rsidR="00355B09" w:rsidRDefault="00615407" w:rsidP="004A0A50">
      <w:pPr>
        <w:numPr>
          <w:ilvl w:val="1"/>
          <w:numId w:val="51"/>
        </w:numPr>
        <w:ind w:right="4" w:firstLine="708"/>
      </w:pPr>
      <w:r>
        <w:t xml:space="preserve">развитие общей и мелкой моторики, памяти, воображения, пространственных представлений; </w:t>
      </w:r>
    </w:p>
    <w:p w:rsidR="00355B09" w:rsidRDefault="00615407" w:rsidP="004A0A50">
      <w:pPr>
        <w:numPr>
          <w:ilvl w:val="1"/>
          <w:numId w:val="51"/>
        </w:numPr>
        <w:ind w:right="4" w:firstLine="708"/>
      </w:pPr>
      <w:r>
        <w:t xml:space="preserve">развитие эмоциональной сферы (знакомство с базовыми чувствами); </w:t>
      </w:r>
    </w:p>
    <w:p w:rsidR="00355B09" w:rsidRDefault="00615407" w:rsidP="004A0A50">
      <w:pPr>
        <w:numPr>
          <w:ilvl w:val="1"/>
          <w:numId w:val="51"/>
        </w:numPr>
        <w:ind w:right="4" w:firstLine="708"/>
      </w:pPr>
      <w:r>
        <w:t xml:space="preserve">развитие способности к дифференциации эмоциональных состояний. </w:t>
      </w:r>
    </w:p>
    <w:p w:rsidR="00355B09" w:rsidRDefault="00615407">
      <w:pPr>
        <w:ind w:left="-15" w:right="4" w:firstLine="708"/>
      </w:pPr>
      <w:r>
        <w:t xml:space="preserve">Все направления продиктованы актуальными для данного возраста проблемами, а также психофизиологическими особенностями детей. Работа проводится в форме подгрупповых занятий. Предпочтение отводится групповым играм. При необходимости психолог проводит индивидуальную работу с ребенком. </w:t>
      </w:r>
    </w:p>
    <w:p w:rsidR="00355B09" w:rsidRDefault="00615407">
      <w:pPr>
        <w:spacing w:after="64" w:line="259" w:lineRule="auto"/>
        <w:ind w:left="708" w:right="0" w:firstLine="0"/>
        <w:jc w:val="left"/>
      </w:pPr>
      <w:r>
        <w:rPr>
          <w:i/>
        </w:rPr>
        <w:t xml:space="preserve"> </w:t>
      </w:r>
    </w:p>
    <w:p w:rsidR="00355B09" w:rsidRDefault="00615407">
      <w:pPr>
        <w:spacing w:after="17" w:line="259" w:lineRule="auto"/>
        <w:ind w:left="718" w:right="0"/>
      </w:pPr>
      <w:r>
        <w:rPr>
          <w:i/>
        </w:rPr>
        <w:t xml:space="preserve">Групповые психопрофилактические занятия: </w:t>
      </w:r>
    </w:p>
    <w:p w:rsidR="00355B09" w:rsidRDefault="00615407">
      <w:pPr>
        <w:ind w:left="-15" w:right="4" w:firstLine="708"/>
      </w:pPr>
      <w:r>
        <w:rPr>
          <w:i/>
        </w:rPr>
        <w:t>Младшая группа</w:t>
      </w:r>
      <w:r>
        <w:t xml:space="preserve">; адаптация детей; осознание ребенком своего «Я», развитие положительных представлений о своем внешнем виде; доброжелательное отношение к сверстникам, чувство принадлежности к группе; развитие общей и мелкой моторики, памяти, воображения, пространственных представлений. </w:t>
      </w:r>
    </w:p>
    <w:p w:rsidR="00355B09" w:rsidRDefault="00615407">
      <w:pPr>
        <w:ind w:left="-15" w:right="4" w:firstLine="708"/>
      </w:pPr>
      <w:r>
        <w:rPr>
          <w:i/>
        </w:rPr>
        <w:t xml:space="preserve">Средняя группа: </w:t>
      </w:r>
      <w:r>
        <w:t>развитие эмоциональной сферы, психических процессов, моторики;</w:t>
      </w:r>
      <w:r>
        <w:rPr>
          <w:i/>
        </w:rPr>
        <w:t xml:space="preserve"> </w:t>
      </w:r>
      <w:r>
        <w:t>доброжелательное отношение к сверстникам, чувство принадлежности к группе;</w:t>
      </w:r>
      <w:r>
        <w:rPr>
          <w:i/>
        </w:rPr>
        <w:t xml:space="preserve"> </w:t>
      </w:r>
      <w:r>
        <w:t>развитие общей и мелкой моторики, памяти, воображения, пространственных представлений.</w:t>
      </w:r>
      <w:r>
        <w:rPr>
          <w:i/>
        </w:rPr>
        <w:t xml:space="preserve"> </w:t>
      </w:r>
    </w:p>
    <w:p w:rsidR="00355B09" w:rsidRDefault="00615407">
      <w:pPr>
        <w:ind w:left="-15" w:right="4" w:firstLine="708"/>
      </w:pPr>
      <w:r>
        <w:rPr>
          <w:i/>
        </w:rPr>
        <w:t xml:space="preserve">Старшая группа: </w:t>
      </w:r>
      <w:r>
        <w:t>коммуникативные навыки;</w:t>
      </w:r>
      <w:r>
        <w:rPr>
          <w:i/>
        </w:rPr>
        <w:t xml:space="preserve"> </w:t>
      </w:r>
      <w:r>
        <w:t>творческие и познавательные способности;</w:t>
      </w:r>
      <w:r>
        <w:rPr>
          <w:i/>
        </w:rPr>
        <w:t xml:space="preserve"> </w:t>
      </w:r>
      <w:r>
        <w:t>эмоциональная сфера (знакомство с базовыми чувствами);</w:t>
      </w:r>
      <w:r>
        <w:rPr>
          <w:i/>
        </w:rPr>
        <w:t xml:space="preserve"> </w:t>
      </w:r>
      <w:r>
        <w:t>способность к дифференциации эмоциональных состояний.</w:t>
      </w:r>
      <w:r>
        <w:rPr>
          <w:i/>
        </w:rPr>
        <w:t xml:space="preserve"> </w:t>
      </w:r>
    </w:p>
    <w:p w:rsidR="00355B09" w:rsidRDefault="00615407">
      <w:pPr>
        <w:ind w:left="-15" w:right="4" w:firstLine="708"/>
      </w:pPr>
      <w:r>
        <w:rPr>
          <w:i/>
        </w:rPr>
        <w:t xml:space="preserve">Подготовительная группа: </w:t>
      </w:r>
      <w:r>
        <w:t>готовность к школе (личностная и мотивационная);</w:t>
      </w:r>
      <w:r>
        <w:rPr>
          <w:i/>
        </w:rPr>
        <w:t xml:space="preserve"> </w:t>
      </w:r>
      <w:r>
        <w:t>коммуникативные способности и социальная адаптация детей;</w:t>
      </w:r>
      <w:r>
        <w:rPr>
          <w:i/>
        </w:rPr>
        <w:t xml:space="preserve"> </w:t>
      </w:r>
      <w:r>
        <w:t>способность к дифференциации эмоциональных состояний;</w:t>
      </w:r>
      <w:r>
        <w:rPr>
          <w:i/>
        </w:rPr>
        <w:t xml:space="preserve"> </w:t>
      </w:r>
      <w:r>
        <w:t>творческие способности и совершенствование познавательных процессов; организационно-методическая работа заключается в оформлении документации;</w:t>
      </w:r>
      <w:r>
        <w:rPr>
          <w:i/>
        </w:rPr>
        <w:t xml:space="preserve"> </w:t>
      </w:r>
      <w:r>
        <w:t>участие в методических объединениях практических психологов;</w:t>
      </w:r>
      <w:r>
        <w:rPr>
          <w:i/>
        </w:rPr>
        <w:t xml:space="preserve"> </w:t>
      </w:r>
      <w:r>
        <w:t>курсы повышения квалификации и дополнительное образование;</w:t>
      </w:r>
      <w:r>
        <w:rPr>
          <w:i/>
        </w:rPr>
        <w:t xml:space="preserve"> </w:t>
      </w:r>
      <w:r>
        <w:t xml:space="preserve">методическая помощь в организации и проведении педсоветов, открытых занятий, семинаров, практикумов, тренингов, мастер-классов по плану МБДОУ. </w:t>
      </w:r>
      <w:r>
        <w:rPr>
          <w:i/>
        </w:rPr>
        <w:t xml:space="preserve"> </w:t>
      </w:r>
    </w:p>
    <w:p w:rsidR="00355B09" w:rsidRDefault="00615407">
      <w:pPr>
        <w:spacing w:after="67" w:line="259" w:lineRule="auto"/>
        <w:ind w:left="0" w:right="0" w:firstLine="0"/>
        <w:jc w:val="left"/>
      </w:pPr>
      <w:r>
        <w:rPr>
          <w:b/>
          <w:i/>
        </w:rPr>
        <w:t xml:space="preserve"> </w:t>
      </w:r>
    </w:p>
    <w:p w:rsidR="00355B09" w:rsidRDefault="00615407">
      <w:pPr>
        <w:spacing w:after="49" w:line="270" w:lineRule="auto"/>
        <w:ind w:left="0" w:right="0" w:firstLine="627"/>
        <w:jc w:val="left"/>
      </w:pPr>
      <w:r>
        <w:rPr>
          <w:b/>
          <w:i/>
        </w:rPr>
        <w:t xml:space="preserve">Взаимодействие педагога-психолога при реализации коррекционных мероприятий Взаимодействие с родителями: </w:t>
      </w:r>
    </w:p>
    <w:p w:rsidR="00355B09" w:rsidRDefault="00615407" w:rsidP="004A0A50">
      <w:pPr>
        <w:numPr>
          <w:ilvl w:val="0"/>
          <w:numId w:val="52"/>
        </w:numPr>
        <w:ind w:right="4" w:firstLine="708"/>
      </w:pPr>
      <w:r>
        <w:t xml:space="preserve">Индивидуальные, групповые, подгрупповые консультации, семинары, дискуссии по заявленной тематике, запросу.  </w:t>
      </w:r>
    </w:p>
    <w:p w:rsidR="00355B09" w:rsidRDefault="00615407" w:rsidP="004A0A50">
      <w:pPr>
        <w:numPr>
          <w:ilvl w:val="0"/>
          <w:numId w:val="52"/>
        </w:numPr>
        <w:ind w:right="4" w:firstLine="708"/>
      </w:pPr>
      <w:r>
        <w:t xml:space="preserve">Выставка психологической литературой по заявленной тематике. </w:t>
      </w:r>
    </w:p>
    <w:p w:rsidR="00355B09" w:rsidRDefault="00615407" w:rsidP="004A0A50">
      <w:pPr>
        <w:numPr>
          <w:ilvl w:val="0"/>
          <w:numId w:val="52"/>
        </w:numPr>
        <w:ind w:right="4" w:firstLine="708"/>
      </w:pPr>
      <w:r>
        <w:t xml:space="preserve">Лекции-выступления на родительских собраниях. </w:t>
      </w:r>
    </w:p>
    <w:p w:rsidR="00355B09" w:rsidRDefault="00615407" w:rsidP="004A0A50">
      <w:pPr>
        <w:numPr>
          <w:ilvl w:val="0"/>
          <w:numId w:val="52"/>
        </w:numPr>
        <w:ind w:right="4" w:firstLine="708"/>
      </w:pPr>
      <w:r>
        <w:t xml:space="preserve">Телефон доверия для родителей. </w:t>
      </w:r>
    </w:p>
    <w:p w:rsidR="00355B09" w:rsidRDefault="00615407" w:rsidP="004A0A50">
      <w:pPr>
        <w:numPr>
          <w:ilvl w:val="0"/>
          <w:numId w:val="52"/>
        </w:numPr>
        <w:ind w:right="4" w:firstLine="708"/>
      </w:pPr>
      <w:r>
        <w:t xml:space="preserve">Диагностика детско-родительских отношений в семье.  </w:t>
      </w:r>
      <w:r>
        <w:rPr>
          <w:b/>
          <w:i/>
        </w:rPr>
        <w:t xml:space="preserve">Взаимодействие с воспитателями:  </w:t>
      </w:r>
    </w:p>
    <w:p w:rsidR="00355B09" w:rsidRDefault="00615407">
      <w:pPr>
        <w:ind w:left="718" w:right="434"/>
      </w:pPr>
      <w:r>
        <w:t>1)</w:t>
      </w:r>
      <w:r>
        <w:rPr>
          <w:b/>
        </w:rPr>
        <w:t xml:space="preserve"> </w:t>
      </w:r>
      <w:r>
        <w:t xml:space="preserve">Обучение воспитателей личностно ориентированной модели общения с ребёнком, 2) Индивидуальные консультации. </w:t>
      </w:r>
    </w:p>
    <w:p w:rsidR="00355B09" w:rsidRDefault="00615407" w:rsidP="004A0A50">
      <w:pPr>
        <w:numPr>
          <w:ilvl w:val="0"/>
          <w:numId w:val="53"/>
        </w:numPr>
        <w:ind w:right="4" w:firstLine="708"/>
      </w:pPr>
      <w:r>
        <w:t xml:space="preserve">Тематические выставки психолого-педагогической литературы. </w:t>
      </w:r>
    </w:p>
    <w:p w:rsidR="00355B09" w:rsidRDefault="00615407" w:rsidP="004A0A50">
      <w:pPr>
        <w:numPr>
          <w:ilvl w:val="0"/>
          <w:numId w:val="53"/>
        </w:numPr>
        <w:ind w:right="4" w:firstLine="708"/>
      </w:pPr>
      <w:r>
        <w:t xml:space="preserve">Рекомендации, опыт, деловые игры, решение проблемных ситуаций на педагогических советах.  </w:t>
      </w:r>
    </w:p>
    <w:p w:rsidR="00355B09" w:rsidRDefault="00615407" w:rsidP="004A0A50">
      <w:pPr>
        <w:numPr>
          <w:ilvl w:val="0"/>
          <w:numId w:val="53"/>
        </w:numPr>
        <w:ind w:right="4" w:firstLine="708"/>
      </w:pPr>
      <w:r>
        <w:t xml:space="preserve">Помощь в организации центров активности, пространства детской реализации.   </w:t>
      </w:r>
    </w:p>
    <w:p w:rsidR="00355B09" w:rsidRDefault="00615407" w:rsidP="004A0A50">
      <w:pPr>
        <w:numPr>
          <w:ilvl w:val="0"/>
          <w:numId w:val="53"/>
        </w:numPr>
        <w:ind w:right="4" w:firstLine="708"/>
      </w:pPr>
      <w:r>
        <w:t xml:space="preserve">Психологический аспект: мотивационные, предметные и универсальные образовательные результаты Программы.  </w:t>
      </w:r>
    </w:p>
    <w:p w:rsidR="00355B09" w:rsidRDefault="00615407" w:rsidP="004A0A50">
      <w:pPr>
        <w:numPr>
          <w:ilvl w:val="0"/>
          <w:numId w:val="53"/>
        </w:numPr>
        <w:ind w:right="4" w:firstLine="708"/>
      </w:pPr>
      <w:r>
        <w:t xml:space="preserve">Профессиональное выгорание: профилактика, выявление   «сильных» сторон.  </w:t>
      </w:r>
      <w:r>
        <w:rPr>
          <w:b/>
          <w:i/>
        </w:rPr>
        <w:t xml:space="preserve">Взаимосвязь со специалистами (воспитатель, музыкальный руководитель):  </w:t>
      </w:r>
    </w:p>
    <w:p w:rsidR="00355B09" w:rsidRDefault="00615407" w:rsidP="004A0A50">
      <w:pPr>
        <w:numPr>
          <w:ilvl w:val="0"/>
          <w:numId w:val="54"/>
        </w:numPr>
        <w:ind w:right="4" w:firstLine="708"/>
      </w:pPr>
      <w:r>
        <w:t xml:space="preserve">Анализ результатов диагностики, исследований. </w:t>
      </w:r>
    </w:p>
    <w:p w:rsidR="00355B09" w:rsidRDefault="00615407" w:rsidP="004A0A50">
      <w:pPr>
        <w:numPr>
          <w:ilvl w:val="0"/>
          <w:numId w:val="54"/>
        </w:numPr>
        <w:ind w:right="4" w:firstLine="708"/>
      </w:pPr>
      <w:r>
        <w:t xml:space="preserve">Консультирование по вопросам коррекции процессов воспитания на основе, интеллектуального, личностного и эмоционально-волевого развития ребёнка. </w:t>
      </w:r>
    </w:p>
    <w:p w:rsidR="00355B09" w:rsidRDefault="00615407" w:rsidP="004A0A50">
      <w:pPr>
        <w:numPr>
          <w:ilvl w:val="0"/>
          <w:numId w:val="54"/>
        </w:numPr>
        <w:ind w:right="4" w:firstLine="708"/>
      </w:pPr>
      <w:r>
        <w:t xml:space="preserve">Выявление наиболее «сильных» сторон специалистов. </w:t>
      </w:r>
    </w:p>
    <w:p w:rsidR="00355B09" w:rsidRDefault="00615407" w:rsidP="004A0A50">
      <w:pPr>
        <w:numPr>
          <w:ilvl w:val="0"/>
          <w:numId w:val="54"/>
        </w:numPr>
        <w:ind w:right="4" w:firstLine="708"/>
      </w:pPr>
      <w:r>
        <w:t xml:space="preserve">Составление АОП на каждого ребёнка. </w:t>
      </w:r>
    </w:p>
    <w:p w:rsidR="00355B09" w:rsidRDefault="00615407">
      <w:pPr>
        <w:spacing w:after="67" w:line="259" w:lineRule="auto"/>
        <w:ind w:left="53" w:right="0" w:firstLine="0"/>
        <w:jc w:val="center"/>
      </w:pPr>
      <w:r>
        <w:rPr>
          <w:b/>
          <w:i/>
        </w:rPr>
        <w:t xml:space="preserve"> </w:t>
      </w:r>
    </w:p>
    <w:p w:rsidR="00355B09" w:rsidRDefault="00615407">
      <w:pPr>
        <w:spacing w:after="15" w:line="259" w:lineRule="auto"/>
        <w:ind w:left="21" w:right="26"/>
        <w:jc w:val="center"/>
      </w:pPr>
      <w:r>
        <w:rPr>
          <w:b/>
          <w:i/>
        </w:rPr>
        <w:t xml:space="preserve">Механизмы адаптации Программы для детей с ОВЗ </w:t>
      </w:r>
    </w:p>
    <w:p w:rsidR="00355B09" w:rsidRDefault="00615407">
      <w:pPr>
        <w:spacing w:after="12" w:line="259" w:lineRule="auto"/>
        <w:ind w:left="53" w:right="0" w:firstLine="0"/>
        <w:jc w:val="center"/>
      </w:pPr>
      <w:r>
        <w:rPr>
          <w:b/>
          <w:i/>
        </w:rPr>
        <w:t xml:space="preserve"> </w:t>
      </w:r>
    </w:p>
    <w:p w:rsidR="00355B09" w:rsidRDefault="00615407">
      <w:pPr>
        <w:ind w:left="-5" w:right="4"/>
      </w:pPr>
      <w:r>
        <w:t xml:space="preserve">Для успешности воспитания и обучения детей с ОВЗ необходима правильная оценка их возможностей и выявление особых образовательных потребностей.  </w:t>
      </w:r>
    </w:p>
    <w:p w:rsidR="00355B09" w:rsidRDefault="00615407">
      <w:pPr>
        <w:ind w:left="-15" w:right="4" w:firstLine="708"/>
      </w:pPr>
      <w:r>
        <w:t xml:space="preserve">В связи с этим особая роль отводится психолого-медико-педагогической диагностике, позволяющей:  </w:t>
      </w:r>
    </w:p>
    <w:p w:rsidR="00355B09" w:rsidRDefault="00F20978" w:rsidP="00F20978">
      <w:pPr>
        <w:ind w:left="720" w:right="4" w:firstLine="0"/>
      </w:pPr>
      <w:r>
        <w:t xml:space="preserve">- </w:t>
      </w:r>
      <w:r w:rsidR="00615407">
        <w:t xml:space="preserve">своевременно выявить детей с ограниченными возможностями;  </w:t>
      </w:r>
    </w:p>
    <w:p w:rsidR="00355B09" w:rsidRDefault="00F20978" w:rsidP="00F20978">
      <w:pPr>
        <w:ind w:left="720" w:right="4" w:firstLine="0"/>
      </w:pPr>
      <w:r>
        <w:t xml:space="preserve">- </w:t>
      </w:r>
      <w:r w:rsidR="00615407">
        <w:t xml:space="preserve">выявить индивидуальные психолого-педагогические особенности ребенка с ОВЗ;  </w:t>
      </w:r>
    </w:p>
    <w:p w:rsidR="00355B09" w:rsidRDefault="00F20978" w:rsidP="00F20978">
      <w:pPr>
        <w:ind w:left="720" w:right="4" w:firstLine="0"/>
      </w:pPr>
      <w:r>
        <w:t xml:space="preserve">- </w:t>
      </w:r>
      <w:r w:rsidR="00615407">
        <w:t xml:space="preserve">определить оптимальный педагогический маршрут;  </w:t>
      </w:r>
    </w:p>
    <w:p w:rsidR="00355B09" w:rsidRDefault="00F20978" w:rsidP="00F20978">
      <w:pPr>
        <w:ind w:left="720" w:right="4" w:firstLine="0"/>
      </w:pPr>
      <w:r>
        <w:t xml:space="preserve">- </w:t>
      </w:r>
      <w:r w:rsidR="00615407">
        <w:t xml:space="preserve">обеспечить индивидуальным сопровождением каждого ребенка с ОВЗ в дошкольном учреждении;  </w:t>
      </w:r>
    </w:p>
    <w:p w:rsidR="00355B09" w:rsidRDefault="00F20978" w:rsidP="00F20978">
      <w:pPr>
        <w:ind w:left="720" w:right="4" w:firstLine="0"/>
      </w:pPr>
      <w:r>
        <w:t xml:space="preserve">- </w:t>
      </w:r>
      <w:r w:rsidR="00615407">
        <w:t xml:space="preserve">спланировать коррекционные мероприятия, разработать программы коррекционной работы;  </w:t>
      </w:r>
    </w:p>
    <w:p w:rsidR="00F20978" w:rsidRDefault="00F20978" w:rsidP="00F20978">
      <w:pPr>
        <w:ind w:left="720" w:right="4" w:firstLine="0"/>
      </w:pPr>
      <w:r>
        <w:t xml:space="preserve">- </w:t>
      </w:r>
      <w:r w:rsidR="00615407">
        <w:t>оценить динамику развития и эффективность коррекционной работы</w:t>
      </w:r>
      <w:r>
        <w:t>;</w:t>
      </w:r>
    </w:p>
    <w:p w:rsidR="00355B09" w:rsidRDefault="00F20978" w:rsidP="00F20978">
      <w:pPr>
        <w:ind w:left="720" w:right="4" w:firstLine="0"/>
      </w:pPr>
      <w:r>
        <w:rPr>
          <w:rFonts w:ascii="Arial" w:eastAsia="Arial" w:hAnsi="Arial" w:cs="Arial"/>
        </w:rPr>
        <w:t xml:space="preserve">- </w:t>
      </w:r>
      <w:r w:rsidR="00615407">
        <w:t xml:space="preserve">определить условия воспитания и обучения ребенка;  </w:t>
      </w:r>
    </w:p>
    <w:p w:rsidR="00355B09" w:rsidRDefault="00F20978" w:rsidP="00F20978">
      <w:pPr>
        <w:ind w:left="720" w:right="4" w:firstLine="0"/>
      </w:pPr>
      <w:r>
        <w:t xml:space="preserve">- </w:t>
      </w:r>
      <w:r w:rsidR="00615407">
        <w:t xml:space="preserve">консультировать родителей ребенка с ОВЗ.  </w:t>
      </w:r>
    </w:p>
    <w:p w:rsidR="00355B09" w:rsidRDefault="00615407">
      <w:pPr>
        <w:spacing w:after="16" w:line="259" w:lineRule="auto"/>
        <w:ind w:left="0" w:right="0" w:firstLine="0"/>
        <w:jc w:val="left"/>
      </w:pPr>
      <w:r>
        <w:t xml:space="preserve"> </w:t>
      </w:r>
    </w:p>
    <w:p w:rsidR="00355B09" w:rsidRDefault="00615407">
      <w:pPr>
        <w:ind w:left="-15" w:right="4" w:firstLine="360"/>
      </w:pPr>
      <w:r>
        <w:t xml:space="preserve">Одним из основных принципов диагностики нарушенного развития является комплексный подход, который означает всесторонность обследования и оценку особенностей развития ребенка с ОВЗ всеми специалистами, и охватывает познавательную деятельность, поведение, эмоции, волю, состояние зрения, слуха, двигательной сферы, соматическое состояние, неврологический статус.  </w:t>
      </w:r>
    </w:p>
    <w:p w:rsidR="00355B09" w:rsidRDefault="00615407">
      <w:pPr>
        <w:ind w:left="-15" w:right="4" w:firstLine="360"/>
      </w:pPr>
      <w:r>
        <w:t>Изучение ребенка вк</w:t>
      </w:r>
      <w:r w:rsidR="00F20978">
        <w:t>лючает медицинское и психолого-</w:t>
      </w:r>
      <w:r>
        <w:t>педагогическое обследование. Медицинское обследование начинается с изучения данных анамнеза. Анамнез собирается врачом и составляется на основании ознакомления с документацией ребенка и беседы с родителями (лицами, их заменяющими). Личный анамнез ребенка содержит следующие сведения: особенности беременности матери; длительность приема лекарственных препаратов и влияние вредных факторов на беременность; особенности родов; характер помощи во время родов; наличие у ребенка врожденных пороков развития, судорог и др.; вес ребенка при рождении, время начала кормления, срок пребывания в роддоме. Перечисляются перенесенные ребенком заболевания, особенности лечения, наличие осложнений. Указывается, где, как и кем воспитывался ребенок до момента поступления в дошкольное учреждение. В семейном анамнезе анализируются данные о семье ребенка и наследственности; описывается состав семьи, возраст и образовательный уровень каждого ее члена, характерологические особенности родителей; фиксируются психические, неврологические, хронические соматические заболевания родственников, патологические особенности их физического облика. Описываются семейно</w:t>
      </w:r>
      <w:r w:rsidR="00F20978">
        <w:t>-</w:t>
      </w:r>
      <w:r>
        <w:t xml:space="preserve">бытовые условия, в которых воспитывается ребенок, место и характер работы родителей; дается оценка взаимоотношений в семье, отношения к ребенку; фиксируются случаи приверженности одного или обоих родителей к алкоголю или наркотикам.  </w:t>
      </w:r>
    </w:p>
    <w:p w:rsidR="00355B09" w:rsidRDefault="00615407">
      <w:pPr>
        <w:ind w:left="-15" w:right="4" w:firstLine="360"/>
      </w:pPr>
      <w:r>
        <w:t xml:space="preserve">Педагоги и воспитатели знакомятся с результатами медицинского обследования по документации: изучают историю развития ребенка, заключения специалистов. Это помогает сориентироваться в имеющихся у ребенка проблемах и создать необходимые условия для его развития в дошкольном учреждении.  </w:t>
      </w:r>
    </w:p>
    <w:p w:rsidR="00355B09" w:rsidRDefault="00615407">
      <w:pPr>
        <w:ind w:left="-15" w:right="4" w:firstLine="360"/>
      </w:pPr>
      <w:r>
        <w:t xml:space="preserve">Психолого-педагогическое обследование является одним из компонентов комплексного подхода в изучении умственного развития детей с ОВЗ. Его результаты могут рассматриваться в совокупности с другими данными о ребенке. Организация воспитания и обучения детей с ОВЗ ставит вопросы изучения и выявления особенностей познавательной деятельности, установление характера нарушений, потенциальных возможностей ребенка и дает возможность прогнозировать его развитие. Основной целью применения психологической диагностики является определение уровня умственного развития, состояние интеллекта детей с ОВЗ, поскольку эта категория дошкольников представляет исключительное разнообразие.  </w:t>
      </w:r>
    </w:p>
    <w:p w:rsidR="00355B09" w:rsidRDefault="00615407">
      <w:pPr>
        <w:ind w:left="-15" w:right="4" w:firstLine="360"/>
      </w:pPr>
      <w:r>
        <w:t>Психологическое обследование проводит психолог. Психодиагностическое обследование ребенка с проблемами в развитии должно быть системным и включать в себя изучение всех сторон психики (познавательная деятельность, речь, эмоционально-волевая сфера, личностное развитие). В качестве источников диагностического инструментария используются научно</w:t>
      </w:r>
      <w:r w:rsidR="00F20978">
        <w:t>-</w:t>
      </w:r>
      <w:r>
        <w:t xml:space="preserve">практические разработки Е.А.Стребелевой, М.М.Семаго и др. Качественный анализ предполагает оценку особенностей процесса выполнения ребенком заданий и допускаемых ошибок на основе системы качественных показателей.  </w:t>
      </w:r>
    </w:p>
    <w:p w:rsidR="00355B09" w:rsidRDefault="00615407">
      <w:pPr>
        <w:ind w:left="-15" w:right="4" w:firstLine="360"/>
      </w:pPr>
      <w:r>
        <w:t xml:space="preserve">Выявляются следующие качественные показатели, характеризующие эмоциональную сферу и поведение ребенка:  </w:t>
      </w:r>
    </w:p>
    <w:p w:rsidR="00355B09" w:rsidRDefault="00F20978" w:rsidP="00F20978">
      <w:pPr>
        <w:ind w:left="720" w:right="4" w:firstLine="0"/>
      </w:pPr>
      <w:r>
        <w:t xml:space="preserve">- </w:t>
      </w:r>
      <w:r w:rsidR="00615407">
        <w:t xml:space="preserve">особенности контакта ребенка;  </w:t>
      </w:r>
    </w:p>
    <w:p w:rsidR="00355B09" w:rsidRDefault="00F20978" w:rsidP="00F20978">
      <w:pPr>
        <w:ind w:left="720" w:right="4" w:firstLine="0"/>
      </w:pPr>
      <w:r>
        <w:t xml:space="preserve">- </w:t>
      </w:r>
      <w:r w:rsidR="00615407">
        <w:t xml:space="preserve">эмоциональная реакция на ситуацию обследования;  </w:t>
      </w:r>
    </w:p>
    <w:p w:rsidR="00355B09" w:rsidRDefault="00F20978" w:rsidP="00F20978">
      <w:pPr>
        <w:ind w:left="720" w:right="4" w:firstLine="0"/>
      </w:pPr>
      <w:r>
        <w:t xml:space="preserve">- </w:t>
      </w:r>
      <w:r w:rsidR="00615407">
        <w:t xml:space="preserve">реакция на одобрение; </w:t>
      </w:r>
    </w:p>
    <w:p w:rsidR="00355B09" w:rsidRDefault="00F20978" w:rsidP="00F20978">
      <w:pPr>
        <w:ind w:left="720" w:right="4" w:firstLine="0"/>
      </w:pPr>
      <w:r>
        <w:t xml:space="preserve">- </w:t>
      </w:r>
      <w:r w:rsidR="00615407">
        <w:t xml:space="preserve">реакция на неудачи; </w:t>
      </w:r>
    </w:p>
    <w:p w:rsidR="00355B09" w:rsidRDefault="00F20978" w:rsidP="00F20978">
      <w:pPr>
        <w:ind w:left="720" w:right="4" w:firstLine="0"/>
      </w:pPr>
      <w:r>
        <w:t xml:space="preserve">- </w:t>
      </w:r>
      <w:r w:rsidR="00615407">
        <w:t xml:space="preserve">эмоциональное состояние во время выполнения заданий; </w:t>
      </w:r>
    </w:p>
    <w:p w:rsidR="00F20978" w:rsidRDefault="00F20978" w:rsidP="00F20978">
      <w:pPr>
        <w:ind w:left="720" w:right="4" w:firstLine="0"/>
      </w:pPr>
      <w:r>
        <w:t xml:space="preserve">- </w:t>
      </w:r>
      <w:r w:rsidR="00615407">
        <w:t>эмоциональная подвижность</w:t>
      </w:r>
      <w:r>
        <w:t>;</w:t>
      </w:r>
    </w:p>
    <w:p w:rsidR="00355B09" w:rsidRDefault="00F20978" w:rsidP="00F20978">
      <w:pPr>
        <w:ind w:left="720" w:right="4" w:firstLine="0"/>
      </w:pPr>
      <w:r>
        <w:t xml:space="preserve">- </w:t>
      </w:r>
      <w:r w:rsidR="00615407">
        <w:t xml:space="preserve">особенности общения; </w:t>
      </w:r>
    </w:p>
    <w:p w:rsidR="00355B09" w:rsidRDefault="00F20978" w:rsidP="00F20978">
      <w:pPr>
        <w:ind w:left="720" w:right="4" w:firstLine="0"/>
      </w:pPr>
      <w:r>
        <w:t xml:space="preserve">- </w:t>
      </w:r>
      <w:r w:rsidR="00615407">
        <w:t xml:space="preserve">реакция на результат. </w:t>
      </w:r>
    </w:p>
    <w:p w:rsidR="00355B09" w:rsidRDefault="00615407">
      <w:pPr>
        <w:spacing w:after="64" w:line="259" w:lineRule="auto"/>
        <w:ind w:left="0" w:right="0" w:firstLine="0"/>
        <w:jc w:val="left"/>
      </w:pPr>
      <w:r>
        <w:t xml:space="preserve"> </w:t>
      </w:r>
    </w:p>
    <w:p w:rsidR="00355B09" w:rsidRDefault="00615407">
      <w:pPr>
        <w:ind w:left="-5" w:right="4"/>
      </w:pPr>
      <w:r>
        <w:t xml:space="preserve">Качественные показатели, характеризующие деятельность ребенка:  </w:t>
      </w:r>
    </w:p>
    <w:p w:rsidR="00355B09" w:rsidRDefault="00F20978" w:rsidP="00F20978">
      <w:pPr>
        <w:ind w:left="720" w:right="4" w:firstLine="0"/>
      </w:pPr>
      <w:r>
        <w:t xml:space="preserve">- </w:t>
      </w:r>
      <w:r w:rsidR="00615407">
        <w:t xml:space="preserve">наличие и стойкость интереса к заданию;  </w:t>
      </w:r>
    </w:p>
    <w:p w:rsidR="00355B09" w:rsidRDefault="00F20978" w:rsidP="00F20978">
      <w:pPr>
        <w:ind w:left="720" w:right="4" w:firstLine="0"/>
      </w:pPr>
      <w:r>
        <w:t xml:space="preserve">- </w:t>
      </w:r>
      <w:r w:rsidR="00615407">
        <w:t xml:space="preserve">понимание инструкции;  </w:t>
      </w:r>
    </w:p>
    <w:p w:rsidR="00355B09" w:rsidRDefault="00F20978" w:rsidP="00F20978">
      <w:pPr>
        <w:ind w:left="720" w:right="4" w:firstLine="0"/>
      </w:pPr>
      <w:r>
        <w:t xml:space="preserve">- </w:t>
      </w:r>
      <w:r w:rsidR="00615407">
        <w:t xml:space="preserve">самостоятельность выполнения задания;  </w:t>
      </w:r>
    </w:p>
    <w:p w:rsidR="00355B09" w:rsidRDefault="00F20978" w:rsidP="00F20978">
      <w:pPr>
        <w:ind w:left="720" w:right="4" w:firstLine="0"/>
      </w:pPr>
      <w:r>
        <w:t xml:space="preserve">- </w:t>
      </w:r>
      <w:r w:rsidR="00615407">
        <w:t xml:space="preserve">характер деятельности (целенаправленность и активность);  </w:t>
      </w:r>
    </w:p>
    <w:p w:rsidR="00F20978" w:rsidRDefault="00F20978" w:rsidP="00F20978">
      <w:pPr>
        <w:ind w:left="720" w:right="4" w:firstLine="0"/>
      </w:pPr>
      <w:r>
        <w:t xml:space="preserve">- </w:t>
      </w:r>
      <w:r w:rsidR="00615407">
        <w:t>темп и динамика деятельности, особенности регуляции деятельности;</w:t>
      </w:r>
    </w:p>
    <w:p w:rsidR="00355B09" w:rsidRDefault="00F20978" w:rsidP="00F20978">
      <w:pPr>
        <w:ind w:left="720" w:right="4" w:firstLine="0"/>
      </w:pPr>
      <w:r>
        <w:t xml:space="preserve">- </w:t>
      </w:r>
      <w:r w:rsidR="00615407">
        <w:t xml:space="preserve">работоспособность;  </w:t>
      </w:r>
    </w:p>
    <w:p w:rsidR="00355B09" w:rsidRDefault="00F20978" w:rsidP="00F20978">
      <w:pPr>
        <w:ind w:left="720" w:right="4" w:firstLine="0"/>
      </w:pPr>
      <w:r>
        <w:t xml:space="preserve">- </w:t>
      </w:r>
      <w:r w:rsidR="00615407">
        <w:t xml:space="preserve">организация помощи.  </w:t>
      </w:r>
    </w:p>
    <w:p w:rsidR="00355B09" w:rsidRDefault="00615407">
      <w:pPr>
        <w:spacing w:after="16" w:line="259" w:lineRule="auto"/>
        <w:ind w:left="0" w:right="0" w:firstLine="0"/>
        <w:jc w:val="left"/>
      </w:pPr>
      <w:r>
        <w:t xml:space="preserve"> </w:t>
      </w:r>
    </w:p>
    <w:p w:rsidR="00355B09" w:rsidRDefault="00615407">
      <w:pPr>
        <w:ind w:left="-15" w:right="4" w:firstLine="360"/>
      </w:pPr>
      <w:r>
        <w:t xml:space="preserve">Качественные показатели, характеризующие особенности познавательной сферы и моторной функции ребенка: особенности внимания, восприятия, памяти, мышления, речи; особенности моторной функции.  </w:t>
      </w:r>
    </w:p>
    <w:p w:rsidR="00355B09" w:rsidRDefault="00615407">
      <w:pPr>
        <w:ind w:left="-15" w:right="4" w:firstLine="360"/>
      </w:pPr>
      <w:r>
        <w:t xml:space="preserve">В комплексной оценке психического развития и выявления потенциальных возможностей детей с ОВЗ для определения содержания дальнейшего обучения важным является педагогическое обследование. Педагогическое изучение предусматривает получение сведений о ребенке, раскрывающих знания, умения, навыки, которыми он должен обладать на определенном возрастном этапе, установление основных проблем в обучении, темпа усвоения учебного материала, выявление особенностей образовательной деятельности. Интересующие сведения можно получить с помощью таких методов, как непосредственная беседа с ребенком и родителями, анализ работ ребенка (рисунков, поделок и др.), педагогическое наблюдение.  </w:t>
      </w:r>
    </w:p>
    <w:p w:rsidR="00355B09" w:rsidRDefault="00615407">
      <w:pPr>
        <w:ind w:left="-15" w:right="4" w:firstLine="360"/>
      </w:pPr>
      <w:r>
        <w:t xml:space="preserve">Педагогическое наблюдение должно быть специально спланированным, точно ориентированным и систематическим. Оно позволяет оценить степень сформированности деятельности в целом — ее целенаправленность, организованность, произвольность, способность к планированию действий.  </w:t>
      </w:r>
    </w:p>
    <w:p w:rsidR="00355B09" w:rsidRDefault="00615407">
      <w:pPr>
        <w:ind w:left="-15" w:right="4" w:firstLine="360"/>
      </w:pPr>
      <w:r>
        <w:t xml:space="preserve">Особенно важно наблюдение за ведущей деятельностью ребенка, его познавательной активностью, в процессе которого отмечается мотивационный аспект деятельности, свидетельствующий о личностной зрелости дошкольника.  </w:t>
      </w:r>
    </w:p>
    <w:p w:rsidR="00355B09" w:rsidRDefault="00615407">
      <w:pPr>
        <w:ind w:left="370" w:right="4"/>
      </w:pPr>
      <w:r>
        <w:t xml:space="preserve">В ходе педагогического наблюдения ребенку предлагается:  </w:t>
      </w:r>
    </w:p>
    <w:p w:rsidR="00355B09" w:rsidRDefault="00F20978" w:rsidP="00F20978">
      <w:pPr>
        <w:ind w:left="720" w:right="4" w:firstLine="0"/>
      </w:pPr>
      <w:r>
        <w:t xml:space="preserve">- </w:t>
      </w:r>
      <w:r w:rsidR="00615407">
        <w:t xml:space="preserve">назвать свое полное имя, фамилию, возраст, домашний адрес;  </w:t>
      </w:r>
    </w:p>
    <w:p w:rsidR="00355B09" w:rsidRDefault="00F20978" w:rsidP="00F20978">
      <w:pPr>
        <w:ind w:left="720" w:right="4" w:firstLine="0"/>
      </w:pPr>
      <w:r>
        <w:t>-</w:t>
      </w:r>
      <w:r w:rsidR="00615407">
        <w:t xml:space="preserve">рассказать о семье, назвать имя и отчество мамы, папы, место работы родителей;  </w:t>
      </w:r>
    </w:p>
    <w:p w:rsidR="00355B09" w:rsidRDefault="00F20978" w:rsidP="00F20978">
      <w:pPr>
        <w:ind w:left="720" w:right="4" w:firstLine="0"/>
      </w:pPr>
      <w:r>
        <w:t xml:space="preserve">- </w:t>
      </w:r>
      <w:r w:rsidR="00615407">
        <w:t xml:space="preserve">назвать имя и отчество близких взрослых, имена сверстников;  </w:t>
      </w:r>
    </w:p>
    <w:p w:rsidR="00355B09" w:rsidRDefault="00F20978" w:rsidP="00F20978">
      <w:pPr>
        <w:ind w:left="720" w:right="4" w:firstLine="0"/>
      </w:pPr>
      <w:r>
        <w:t xml:space="preserve">- </w:t>
      </w:r>
      <w:r w:rsidR="00615407">
        <w:t xml:space="preserve">рассказать об основных правилах поведения на улице, в общественных местах, о любимом занятии дома и др.  </w:t>
      </w:r>
    </w:p>
    <w:p w:rsidR="00355B09" w:rsidRDefault="00615407">
      <w:pPr>
        <w:ind w:left="-5" w:right="4"/>
      </w:pPr>
      <w:r>
        <w:t xml:space="preserve">Полученные сведения позволяют в дальнейшем целенаправленно вносить коррективы в организацию процесса воспитания и обучения детей с ОВЗ.  </w:t>
      </w:r>
    </w:p>
    <w:p w:rsidR="00355B09" w:rsidRDefault="00615407">
      <w:pPr>
        <w:ind w:left="-15" w:right="4" w:firstLine="708"/>
      </w:pPr>
      <w:r>
        <w:t>В соответствии с рекомендациями психолого-психологической комиссии осуществляется индивидуально</w:t>
      </w:r>
      <w:r w:rsidR="00F20978">
        <w:t xml:space="preserve"> ориентированная психолого</w:t>
      </w:r>
      <w:r>
        <w:t xml:space="preserve">-педагогическая помощь детям с ограниченными возможностями здоровья с учетом особенностей психофизического развития и индивидуальных возможностей детей. По данным обследования составляется заключение, и разрабатываются рекомендации, обязательные для выполнения всеми специалистами, работающими с ребенком. На основании полученных данных коллегиально составляются заключение консилиума и рекомендации по обучению, развитию и воспитанию ребенка с учетом его индивидуальных возможностей и особенностей.  </w:t>
      </w:r>
    </w:p>
    <w:p w:rsidR="00355B09" w:rsidRDefault="00615407">
      <w:pPr>
        <w:ind w:left="-15" w:right="4" w:firstLine="708"/>
      </w:pPr>
      <w:r>
        <w:t>При отсутствии в д/с условий, адекватных индивидуальным особенностям ребенка, а также при необходимости углубленной диагностики и решении конфликтных и спорных вопросов, связанных с зачислением ребенка в специальную (коррекционную) группу, специалисты ППк рекомендуют родителям обрати</w:t>
      </w:r>
      <w:r w:rsidR="00F20978">
        <w:t>ться в городскую психолого-</w:t>
      </w:r>
      <w:r>
        <w:t xml:space="preserve">педагогическую комиссию.  </w:t>
      </w:r>
    </w:p>
    <w:p w:rsidR="00355B09" w:rsidRDefault="00615407">
      <w:pPr>
        <w:spacing w:after="72" w:line="259" w:lineRule="auto"/>
        <w:ind w:left="0" w:right="0" w:firstLine="0"/>
        <w:jc w:val="left"/>
      </w:pPr>
      <w:r>
        <w:t xml:space="preserve"> </w:t>
      </w:r>
    </w:p>
    <w:p w:rsidR="00355B09" w:rsidRDefault="00615407">
      <w:pPr>
        <w:spacing w:after="62" w:line="259" w:lineRule="auto"/>
        <w:ind w:left="21" w:right="20"/>
        <w:jc w:val="center"/>
      </w:pPr>
      <w:r>
        <w:rPr>
          <w:b/>
          <w:i/>
        </w:rPr>
        <w:t xml:space="preserve">Консультативная работа включает: </w:t>
      </w:r>
    </w:p>
    <w:p w:rsidR="00355B09" w:rsidRDefault="00F20978" w:rsidP="00F20978">
      <w:pPr>
        <w:ind w:left="720" w:right="4" w:firstLine="0"/>
      </w:pPr>
      <w:r>
        <w:t xml:space="preserve">- </w:t>
      </w:r>
      <w:r w:rsidR="00615407">
        <w:t xml:space="preserve">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 </w:t>
      </w:r>
    </w:p>
    <w:p w:rsidR="00355B09" w:rsidRDefault="00F20978" w:rsidP="00F20978">
      <w:pPr>
        <w:ind w:left="720" w:right="4" w:firstLine="0"/>
      </w:pPr>
      <w:r>
        <w:t xml:space="preserve">- </w:t>
      </w:r>
      <w:r w:rsidR="00615407">
        <w:t xml:space="preserve">консультирование специалистами педагогов по выбору индивидуально ориентированных методов и приемов работы с обучающимся; </w:t>
      </w:r>
    </w:p>
    <w:p w:rsidR="00355B09" w:rsidRDefault="00F20978" w:rsidP="00F20978">
      <w:pPr>
        <w:ind w:left="720" w:right="4" w:firstLine="0"/>
      </w:pPr>
      <w:r>
        <w:t xml:space="preserve">- </w:t>
      </w:r>
      <w:r w:rsidR="00615407">
        <w:t xml:space="preserve">консультативную помощь семье в вопросах выбора оптимальной стратегии воспитания и </w:t>
      </w:r>
    </w:p>
    <w:p w:rsidR="00355B09" w:rsidRDefault="00615407">
      <w:pPr>
        <w:ind w:left="730" w:right="4"/>
      </w:pPr>
      <w:r>
        <w:t xml:space="preserve">приемов КРР с ребёнком. </w:t>
      </w:r>
    </w:p>
    <w:p w:rsidR="00355B09" w:rsidRDefault="00615407">
      <w:pPr>
        <w:spacing w:after="72" w:line="259" w:lineRule="auto"/>
        <w:ind w:left="0" w:right="0" w:firstLine="0"/>
        <w:jc w:val="left"/>
      </w:pPr>
      <w:r>
        <w:t xml:space="preserve"> </w:t>
      </w:r>
    </w:p>
    <w:p w:rsidR="00355B09" w:rsidRDefault="00615407">
      <w:pPr>
        <w:spacing w:after="15" w:line="259" w:lineRule="auto"/>
        <w:ind w:left="21" w:right="22"/>
        <w:jc w:val="center"/>
      </w:pPr>
      <w:r>
        <w:rPr>
          <w:b/>
          <w:i/>
        </w:rPr>
        <w:t xml:space="preserve">Информационно-просветительская работа предусматривает: </w:t>
      </w:r>
    </w:p>
    <w:p w:rsidR="00355B09" w:rsidRDefault="00615407">
      <w:pPr>
        <w:spacing w:after="64" w:line="259" w:lineRule="auto"/>
        <w:ind w:left="53" w:right="0" w:firstLine="0"/>
        <w:jc w:val="center"/>
      </w:pPr>
      <w:r>
        <w:rPr>
          <w:b/>
          <w:i/>
        </w:rPr>
        <w:t xml:space="preserve"> </w:t>
      </w:r>
    </w:p>
    <w:p w:rsidR="00355B09" w:rsidRDefault="00F20978" w:rsidP="00F20978">
      <w:pPr>
        <w:ind w:left="720" w:right="4" w:firstLine="0"/>
      </w:pPr>
      <w:r>
        <w:t xml:space="preserve">- </w:t>
      </w:r>
      <w:r w:rsidR="00615407">
        <w:t xml:space="preserve">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 </w:t>
      </w:r>
    </w:p>
    <w:p w:rsidR="00355B09" w:rsidRDefault="00F20978" w:rsidP="00F20978">
      <w:pPr>
        <w:ind w:left="720" w:right="4" w:firstLine="0"/>
      </w:pPr>
      <w:r>
        <w:t xml:space="preserve">- </w:t>
      </w:r>
      <w:r w:rsidR="00615407">
        <w:t>провед</w:t>
      </w:r>
      <w:r>
        <w:t xml:space="preserve">ение тематических выступлений, </w:t>
      </w:r>
      <w:r w:rsidR="00615407">
        <w:t xml:space="preserve">онлайн-консультаций для педагогов и родителей </w:t>
      </w:r>
    </w:p>
    <w:p w:rsidR="00355B09" w:rsidRDefault="00615407">
      <w:pPr>
        <w:spacing w:after="61" w:line="259" w:lineRule="auto"/>
        <w:ind w:right="5"/>
        <w:jc w:val="right"/>
      </w:pPr>
      <w:r>
        <w:t xml:space="preserve">(законных представителей) по разъяснению индивидуально­ типологических особенностей различных категорий обучающихся, в том числе с ОВЗ, трудностями в обучении и социализации. </w:t>
      </w:r>
    </w:p>
    <w:p w:rsidR="00355B09" w:rsidRDefault="00615407">
      <w:pPr>
        <w:spacing w:after="69" w:line="259" w:lineRule="auto"/>
        <w:ind w:left="53" w:right="0" w:firstLine="0"/>
        <w:jc w:val="center"/>
      </w:pPr>
      <w:r>
        <w:rPr>
          <w:b/>
        </w:rPr>
        <w:t xml:space="preserve"> </w:t>
      </w:r>
    </w:p>
    <w:p w:rsidR="00355B09" w:rsidRDefault="00615407">
      <w:pPr>
        <w:spacing w:after="15" w:line="259" w:lineRule="auto"/>
        <w:ind w:left="21" w:right="20"/>
        <w:jc w:val="center"/>
      </w:pPr>
      <w:r>
        <w:rPr>
          <w:b/>
          <w:i/>
        </w:rPr>
        <w:t xml:space="preserve">Реализация КРР с обучающимися с ОВЗ и детьми-инвалидами </w:t>
      </w:r>
    </w:p>
    <w:p w:rsidR="00355B09" w:rsidRDefault="00615407">
      <w:pPr>
        <w:spacing w:after="12" w:line="259" w:lineRule="auto"/>
        <w:ind w:left="53" w:right="0" w:firstLine="0"/>
        <w:jc w:val="center"/>
      </w:pPr>
      <w:r>
        <w:rPr>
          <w:b/>
        </w:rPr>
        <w:t xml:space="preserve"> </w:t>
      </w:r>
    </w:p>
    <w:p w:rsidR="00355B09" w:rsidRDefault="00615407">
      <w:pPr>
        <w:ind w:left="-15" w:right="4" w:firstLine="708"/>
      </w:pPr>
      <w:r>
        <w:t xml:space="preserve">Согласно нозологическим группам осуществляется в соответствии с Федеральной адаптированной образовательной программой дошкольного образования.  </w:t>
      </w:r>
    </w:p>
    <w:p w:rsidR="00355B09" w:rsidRDefault="00615407">
      <w:pPr>
        <w:ind w:left="-15" w:right="4" w:firstLine="708"/>
      </w:pPr>
      <w:r>
        <w:t xml:space="preserve">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 </w:t>
      </w:r>
    </w:p>
    <w:p w:rsidR="00355B09" w:rsidRDefault="00615407">
      <w:pPr>
        <w:spacing w:after="22" w:line="259" w:lineRule="auto"/>
        <w:ind w:left="0" w:right="0" w:firstLine="0"/>
        <w:jc w:val="left"/>
      </w:pPr>
      <w:r>
        <w:t xml:space="preserve"> </w:t>
      </w:r>
    </w:p>
    <w:p w:rsidR="00355B09" w:rsidRDefault="00615407">
      <w:pPr>
        <w:spacing w:after="57" w:line="259" w:lineRule="auto"/>
        <w:ind w:left="21" w:right="0"/>
        <w:jc w:val="center"/>
      </w:pPr>
      <w:r>
        <w:rPr>
          <w:b/>
          <w:i/>
        </w:rPr>
        <w:t xml:space="preserve">Специфика КРР с детьми, находящимися под диспансерным наблюдением, в том числе часто болеющие дети </w:t>
      </w:r>
    </w:p>
    <w:p w:rsidR="00355B09" w:rsidRDefault="00615407">
      <w:pPr>
        <w:spacing w:after="59" w:line="259" w:lineRule="auto"/>
        <w:ind w:left="53" w:right="0" w:firstLine="0"/>
        <w:jc w:val="center"/>
      </w:pPr>
      <w:r>
        <w:rPr>
          <w:b/>
          <w:i/>
        </w:rPr>
        <w:t xml:space="preserve"> </w:t>
      </w:r>
    </w:p>
    <w:p w:rsidR="00355B09" w:rsidRDefault="00615407">
      <w:pPr>
        <w:ind w:left="718" w:right="4"/>
      </w:pPr>
      <w:r>
        <w:t xml:space="preserve">Такие дети имеют ярко выраженную специфику.  </w:t>
      </w:r>
    </w:p>
    <w:p w:rsidR="00355B09" w:rsidRDefault="00615407">
      <w:pPr>
        <w:ind w:left="-15" w:right="4" w:firstLine="708"/>
      </w:pPr>
      <w:r>
        <w:t xml:space="preserve">Детям, находящимся под диспансерным наблюдением, в том числе часто болеющим детям, свойственны:  </w:t>
      </w:r>
    </w:p>
    <w:p w:rsidR="00355B09" w:rsidRDefault="00F20978" w:rsidP="00F20978">
      <w:pPr>
        <w:ind w:left="720" w:right="4" w:firstLine="0"/>
      </w:pPr>
      <w:r>
        <w:t>-</w:t>
      </w:r>
      <w:r w:rsidR="00615407">
        <w:t xml:space="preserve">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ребёнка, объективная зависимость от взрослых (родителей (законных представителей), педагогов), стремление постоянно получать от них помощь).  </w:t>
      </w:r>
    </w:p>
    <w:p w:rsidR="00355B09" w:rsidRDefault="00F20978" w:rsidP="00F20978">
      <w:pPr>
        <w:ind w:left="720" w:right="4" w:firstLine="0"/>
      </w:pPr>
      <w:r>
        <w:t xml:space="preserve">- </w:t>
      </w:r>
      <w:r w:rsidR="00615407">
        <w:t xml:space="preserve">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w:t>
      </w:r>
    </w:p>
    <w:p w:rsidR="00355B09" w:rsidRDefault="00615407">
      <w:pPr>
        <w:ind w:left="-5" w:right="4"/>
      </w:pPr>
      <w:r>
        <w:t xml:space="preserve">В итоге у ребёнка появляются сложности в освоении программы и социальной адаптации. </w:t>
      </w:r>
    </w:p>
    <w:p w:rsidR="00355B09" w:rsidRDefault="00615407">
      <w:pPr>
        <w:spacing w:after="21" w:line="259" w:lineRule="auto"/>
        <w:ind w:left="0" w:right="0" w:firstLine="0"/>
        <w:jc w:val="left"/>
      </w:pPr>
      <w:r>
        <w:rPr>
          <w:i/>
        </w:rPr>
        <w:t xml:space="preserve"> </w:t>
      </w:r>
    </w:p>
    <w:p w:rsidR="00355B09" w:rsidRDefault="00615407">
      <w:pPr>
        <w:spacing w:after="15" w:line="319" w:lineRule="auto"/>
        <w:ind w:left="21" w:right="11"/>
        <w:jc w:val="center"/>
      </w:pPr>
      <w:r>
        <w:rPr>
          <w:b/>
          <w:i/>
        </w:rPr>
        <w:t xml:space="preserve">Направленность КРР с детьми, находящимися под диспансерным наблюдением, в том числе часто болеющими детьми на дошкольном уровне образования: </w:t>
      </w:r>
    </w:p>
    <w:p w:rsidR="00355B09" w:rsidRDefault="00615407">
      <w:pPr>
        <w:spacing w:after="61" w:line="259" w:lineRule="auto"/>
        <w:ind w:left="53" w:right="0" w:firstLine="0"/>
        <w:jc w:val="center"/>
      </w:pPr>
      <w:r>
        <w:rPr>
          <w:b/>
          <w:i/>
        </w:rPr>
        <w:t xml:space="preserve"> </w:t>
      </w:r>
    </w:p>
    <w:p w:rsidR="00355B09" w:rsidRDefault="00F20978" w:rsidP="00F20978">
      <w:pPr>
        <w:ind w:left="720" w:right="4" w:firstLine="0"/>
      </w:pPr>
      <w:r>
        <w:t xml:space="preserve">- </w:t>
      </w:r>
      <w:r w:rsidR="00615407">
        <w:t xml:space="preserve">коррекция (развитие) коммуникативной, личностной, эмоционально-волевой сфер, познавательных процессов; снижение тревожности; </w:t>
      </w:r>
    </w:p>
    <w:p w:rsidR="00355B09" w:rsidRDefault="00F20978" w:rsidP="00F20978">
      <w:pPr>
        <w:ind w:left="720" w:right="4" w:firstLine="0"/>
      </w:pPr>
      <w:r>
        <w:t xml:space="preserve">- </w:t>
      </w:r>
      <w:r w:rsidR="00615407">
        <w:t xml:space="preserve">помощь в разрешении поведенческих проблем; </w:t>
      </w:r>
    </w:p>
    <w:p w:rsidR="00355B09" w:rsidRDefault="00F20978" w:rsidP="00F20978">
      <w:pPr>
        <w:ind w:left="720" w:right="4" w:firstLine="0"/>
      </w:pPr>
      <w:r>
        <w:t xml:space="preserve">- </w:t>
      </w:r>
      <w:r w:rsidR="00615407">
        <w:t xml:space="preserve">создание условий для успешной социализации, оптимизация межличностного взаимодействия со взрослыми и сверстниками.  </w:t>
      </w:r>
    </w:p>
    <w:p w:rsidR="00355B09" w:rsidRDefault="00615407">
      <w:pPr>
        <w:ind w:left="-5" w:right="4"/>
      </w:pPr>
      <w:r>
        <w:t xml:space="preserve">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ГШК по результатам психологической и педагогической диагностики. </w:t>
      </w:r>
    </w:p>
    <w:p w:rsidR="00355B09" w:rsidRDefault="00615407">
      <w:pPr>
        <w:spacing w:after="72" w:line="259" w:lineRule="auto"/>
        <w:ind w:left="0" w:right="0" w:firstLine="0"/>
        <w:jc w:val="left"/>
      </w:pPr>
      <w:r>
        <w:t xml:space="preserve"> </w:t>
      </w:r>
    </w:p>
    <w:p w:rsidR="00355B09" w:rsidRDefault="00615407">
      <w:pPr>
        <w:spacing w:after="15" w:line="259" w:lineRule="auto"/>
        <w:ind w:left="21" w:right="20"/>
        <w:jc w:val="center"/>
      </w:pPr>
      <w:r>
        <w:rPr>
          <w:b/>
          <w:i/>
        </w:rPr>
        <w:t xml:space="preserve">Направленность КРР с одаренными обучающимися: </w:t>
      </w:r>
    </w:p>
    <w:p w:rsidR="00355B09" w:rsidRDefault="00615407">
      <w:pPr>
        <w:spacing w:after="62" w:line="259" w:lineRule="auto"/>
        <w:ind w:left="53" w:right="0" w:firstLine="0"/>
        <w:jc w:val="center"/>
      </w:pPr>
      <w:r>
        <w:rPr>
          <w:b/>
          <w:i/>
        </w:rPr>
        <w:t xml:space="preserve"> </w:t>
      </w:r>
    </w:p>
    <w:p w:rsidR="00355B09" w:rsidRDefault="00F20978" w:rsidP="00F20978">
      <w:pPr>
        <w:ind w:left="720" w:right="4" w:firstLine="0"/>
      </w:pPr>
      <w:r>
        <w:t xml:space="preserve">- </w:t>
      </w:r>
      <w:r w:rsidR="00615407">
        <w:t xml:space="preserve">определение вида одаренности, интеллектуальных и личностных особенностей детей, прогноз возможных проблем и потенциала развития. </w:t>
      </w:r>
    </w:p>
    <w:p w:rsidR="00355B09" w:rsidRDefault="00F20978" w:rsidP="00F20978">
      <w:pPr>
        <w:ind w:left="720" w:right="4" w:firstLine="0"/>
      </w:pPr>
      <w:r>
        <w:t xml:space="preserve">- </w:t>
      </w:r>
      <w:r w:rsidR="00615407">
        <w:t xml:space="preserve">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ребёнка, как в ДОО, так и в условиях семенного воспитания; </w:t>
      </w:r>
    </w:p>
    <w:p w:rsidR="00355B09" w:rsidRDefault="00F20978" w:rsidP="00F20978">
      <w:pPr>
        <w:ind w:left="720" w:right="4" w:firstLine="0"/>
      </w:pPr>
      <w:r>
        <w:t xml:space="preserve">- </w:t>
      </w:r>
      <w:r w:rsidR="00615407">
        <w:t xml:space="preserve">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 </w:t>
      </w:r>
    </w:p>
    <w:p w:rsidR="00355B09" w:rsidRDefault="00F20978" w:rsidP="00F20978">
      <w:pPr>
        <w:ind w:left="720" w:right="4" w:firstLine="0"/>
      </w:pPr>
      <w:r>
        <w:t xml:space="preserve">- </w:t>
      </w:r>
      <w:r w:rsidR="00615407">
        <w:t>сохранение и поддержка индивидуальности ребёнка, развитие его индивидуальных способностей и творческого потенциала</w:t>
      </w:r>
      <w:r>
        <w:t xml:space="preserve">, </w:t>
      </w:r>
      <w:r w:rsidR="00615407">
        <w:t xml:space="preserve">как субъекта отношений с людьми, миром и самим собой; </w:t>
      </w:r>
    </w:p>
    <w:p w:rsidR="00355B09" w:rsidRDefault="00F20978" w:rsidP="00F20978">
      <w:pPr>
        <w:ind w:left="720" w:right="4" w:firstLine="0"/>
      </w:pPr>
      <w:r>
        <w:t xml:space="preserve">- </w:t>
      </w:r>
      <w:r w:rsidR="00615407">
        <w:t xml:space="preserve">формирование коммуникативных навыков и развитие эмоциональной устойчивости; </w:t>
      </w:r>
    </w:p>
    <w:p w:rsidR="00355B09" w:rsidRDefault="00F20978" w:rsidP="00F20978">
      <w:pPr>
        <w:ind w:left="720" w:right="4" w:firstLine="0"/>
      </w:pPr>
      <w:r>
        <w:t xml:space="preserve">- </w:t>
      </w:r>
      <w:r w:rsidR="00615407">
        <w:t xml:space="preserve">организация развивающей предметно-пространственной, обогащённой образовательной среды в условиях ДОО, благоприятную для развития различных видов способностей и одаренности. </w:t>
      </w:r>
    </w:p>
    <w:p w:rsidR="00355B09" w:rsidRDefault="00615407">
      <w:pPr>
        <w:ind w:left="-5" w:right="4"/>
      </w:pPr>
      <w:r>
        <w:t>Включение ребёнка в программу КРР, определение индивидуального маршрута психолого</w:t>
      </w:r>
      <w:r w:rsidR="00F20978">
        <w:t>-</w:t>
      </w:r>
      <w:r>
        <w:t xml:space="preserve">педагогического сопровождения осуществляется на основе заключения ГШК по результатам психологической и педагогической диагностики. </w:t>
      </w:r>
    </w:p>
    <w:p w:rsidR="00355B09" w:rsidRDefault="00615407">
      <w:pPr>
        <w:spacing w:after="24" w:line="259" w:lineRule="auto"/>
        <w:ind w:left="0" w:right="0" w:firstLine="0"/>
        <w:jc w:val="left"/>
      </w:pPr>
      <w:r>
        <w:t xml:space="preserve"> </w:t>
      </w:r>
    </w:p>
    <w:p w:rsidR="00355B09" w:rsidRDefault="00615407">
      <w:pPr>
        <w:spacing w:after="15" w:line="259" w:lineRule="auto"/>
        <w:ind w:left="21" w:right="11"/>
        <w:jc w:val="center"/>
      </w:pPr>
      <w:r>
        <w:rPr>
          <w:b/>
          <w:i/>
        </w:rPr>
        <w:t xml:space="preserve">Направленность КРР с билингвальными обучающимися, детьми мигрантов, испытывающими трудности с пониманием государственного языка Российской Федерации на дошкольном уровне образования: </w:t>
      </w:r>
    </w:p>
    <w:p w:rsidR="00355B09" w:rsidRDefault="00615407">
      <w:pPr>
        <w:spacing w:after="64" w:line="259" w:lineRule="auto"/>
        <w:ind w:left="53" w:right="0" w:firstLine="0"/>
        <w:jc w:val="center"/>
      </w:pPr>
      <w:r>
        <w:rPr>
          <w:b/>
          <w:i/>
        </w:rPr>
        <w:t xml:space="preserve"> </w:t>
      </w:r>
    </w:p>
    <w:p w:rsidR="00355B09" w:rsidRDefault="00F20978" w:rsidP="00F20978">
      <w:pPr>
        <w:ind w:left="720" w:right="4" w:firstLine="0"/>
      </w:pPr>
      <w:r>
        <w:t xml:space="preserve">- </w:t>
      </w:r>
      <w:r w:rsidR="00615407">
        <w:t xml:space="preserve">развитие коммуникативных навыков, формирование чувствительности к сверстнику, его эмоциональному состоянию, намерениям и желаниям; </w:t>
      </w:r>
    </w:p>
    <w:p w:rsidR="00355B09" w:rsidRDefault="00F20978" w:rsidP="00F20978">
      <w:pPr>
        <w:ind w:left="720" w:right="4" w:firstLine="0"/>
      </w:pPr>
      <w:r>
        <w:t xml:space="preserve">- </w:t>
      </w:r>
      <w:r w:rsidR="00615407">
        <w:t xml:space="preserve">формирование уверенного поведения и социальной успешности; </w:t>
      </w:r>
    </w:p>
    <w:p w:rsidR="00355B09" w:rsidRDefault="00F20978" w:rsidP="00F20978">
      <w:pPr>
        <w:ind w:left="720" w:right="4" w:firstLine="0"/>
      </w:pPr>
      <w:r>
        <w:t xml:space="preserve">- </w:t>
      </w:r>
      <w:r w:rsidR="00615407">
        <w:t xml:space="preserve">коррекцию </w:t>
      </w:r>
      <w:r w:rsidR="00615407">
        <w:tab/>
        <w:t xml:space="preserve">деструктивных </w:t>
      </w:r>
      <w:r w:rsidR="00615407">
        <w:tab/>
        <w:t xml:space="preserve">эмоциональных </w:t>
      </w:r>
      <w:r w:rsidR="00615407">
        <w:tab/>
        <w:t xml:space="preserve">состояний, </w:t>
      </w:r>
      <w:r w:rsidR="00615407">
        <w:tab/>
        <w:t xml:space="preserve">возникающих </w:t>
      </w:r>
    </w:p>
    <w:p w:rsidR="00355B09" w:rsidRDefault="00615407">
      <w:pPr>
        <w:ind w:left="730" w:right="4"/>
      </w:pPr>
      <w:r>
        <w:t xml:space="preserve">вследствие попадания в новую языковую и культурную среду (тревога, неуверенность, агрессия); </w:t>
      </w:r>
    </w:p>
    <w:p w:rsidR="00355B09" w:rsidRDefault="00F20978" w:rsidP="00F20978">
      <w:pPr>
        <w:ind w:left="720" w:right="4" w:firstLine="0"/>
      </w:pPr>
      <w:r>
        <w:t xml:space="preserve">- </w:t>
      </w:r>
      <w:r w:rsidR="00615407">
        <w:t xml:space="preserve">создание атмосферы доброжелательности, заботы и уважения по отношению к ребёнку. </w:t>
      </w:r>
    </w:p>
    <w:p w:rsidR="00355B09" w:rsidRDefault="00615407">
      <w:pPr>
        <w:spacing w:after="19" w:line="259" w:lineRule="auto"/>
        <w:ind w:left="720" w:right="0" w:firstLine="0"/>
        <w:jc w:val="left"/>
      </w:pPr>
      <w:r>
        <w:t xml:space="preserve"> </w:t>
      </w:r>
    </w:p>
    <w:p w:rsidR="00355B09" w:rsidRDefault="00615407">
      <w:pPr>
        <w:ind w:left="-15" w:right="4" w:firstLine="708"/>
      </w:pPr>
      <w:r>
        <w:t xml:space="preserve">Работу по социализации и языковой адаптации детей иностранных граждан, обучающихся в организациях, реализующих программы ДО в Российской Федерации, рекомендуется организовывать с учётом особенностей социальной ситуации каждого ребёнка персонально.  </w:t>
      </w:r>
    </w:p>
    <w:p w:rsidR="00355B09" w:rsidRDefault="00615407">
      <w:pPr>
        <w:ind w:left="-15" w:right="4" w:firstLine="708"/>
      </w:pPr>
      <w:r>
        <w:t xml:space="preserve">Психолого-педагогическое сопровождение детей данной целевой группы может осуществляться в контексте общей программы адаптации ребёнка к ДОУ. В случаях выраженных проблем социализации, личностного развития и общей дезадаптации ребёнка, его включение в программу КРР может быть осуществлено на основе заключения ППК по результатам психологической диагностики или по запросу родителей (законных представителей) ребёнка. </w:t>
      </w:r>
    </w:p>
    <w:p w:rsidR="00355B09" w:rsidRDefault="00615407">
      <w:pPr>
        <w:spacing w:after="74" w:line="259" w:lineRule="auto"/>
        <w:ind w:left="0" w:right="0" w:firstLine="0"/>
        <w:jc w:val="left"/>
      </w:pPr>
      <w:r>
        <w:t xml:space="preserve"> </w:t>
      </w:r>
    </w:p>
    <w:p w:rsidR="00355B09" w:rsidRDefault="00F20978">
      <w:pPr>
        <w:spacing w:after="15" w:line="259" w:lineRule="auto"/>
        <w:ind w:left="21" w:right="23"/>
        <w:jc w:val="center"/>
      </w:pPr>
      <w:r>
        <w:rPr>
          <w:b/>
          <w:i/>
        </w:rPr>
        <w:t>КРР с обучающимися</w:t>
      </w:r>
      <w:r w:rsidR="00615407">
        <w:rPr>
          <w:b/>
          <w:i/>
        </w:rPr>
        <w:t xml:space="preserve"> «группы риска» </w:t>
      </w:r>
    </w:p>
    <w:p w:rsidR="00355B09" w:rsidRDefault="00615407">
      <w:pPr>
        <w:spacing w:after="12" w:line="259" w:lineRule="auto"/>
        <w:ind w:left="53" w:right="0" w:firstLine="0"/>
        <w:jc w:val="center"/>
      </w:pPr>
      <w:r>
        <w:rPr>
          <w:b/>
          <w:i/>
        </w:rPr>
        <w:t xml:space="preserve"> </w:t>
      </w:r>
    </w:p>
    <w:p w:rsidR="00355B09" w:rsidRDefault="00615407">
      <w:pPr>
        <w:ind w:left="-5" w:right="4"/>
      </w:pPr>
      <w:r>
        <w:t xml:space="preserve">К целевой группе обучающихся «группы риска» могут быть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 </w:t>
      </w:r>
    </w:p>
    <w:p w:rsidR="00355B09" w:rsidRDefault="00615407">
      <w:pPr>
        <w:spacing w:after="19" w:line="259" w:lineRule="auto"/>
        <w:ind w:left="0" w:right="0" w:firstLine="0"/>
        <w:jc w:val="left"/>
      </w:pPr>
      <w:r>
        <w:rPr>
          <w:b/>
        </w:rPr>
        <w:t xml:space="preserve"> </w:t>
      </w:r>
    </w:p>
    <w:p w:rsidR="00355B09" w:rsidRDefault="00615407">
      <w:pPr>
        <w:spacing w:after="58" w:line="259" w:lineRule="auto"/>
        <w:ind w:left="21" w:right="11"/>
        <w:jc w:val="center"/>
      </w:pPr>
      <w:r>
        <w:rPr>
          <w:b/>
          <w:i/>
        </w:rPr>
        <w:t xml:space="preserve">Направленность КРР с обучающимися, имеющими девиации развития и поведения на дошкольном уровне образования: </w:t>
      </w:r>
    </w:p>
    <w:p w:rsidR="00355B09" w:rsidRDefault="00615407">
      <w:pPr>
        <w:spacing w:after="61" w:line="259" w:lineRule="auto"/>
        <w:ind w:left="53" w:right="0" w:firstLine="0"/>
        <w:jc w:val="center"/>
      </w:pPr>
      <w:r>
        <w:rPr>
          <w:b/>
          <w:i/>
        </w:rPr>
        <w:t xml:space="preserve"> </w:t>
      </w:r>
    </w:p>
    <w:p w:rsidR="00355B09" w:rsidRDefault="00F20978" w:rsidP="00F20978">
      <w:pPr>
        <w:ind w:left="720" w:right="4" w:firstLine="0"/>
      </w:pPr>
      <w:r>
        <w:t xml:space="preserve">- </w:t>
      </w:r>
      <w:r w:rsidR="00615407">
        <w:t xml:space="preserve">коррекция (развитие) социально-коммуникативной, личностной, эмоционально-волевой сферы; </w:t>
      </w:r>
    </w:p>
    <w:p w:rsidR="00355B09" w:rsidRDefault="00F20978" w:rsidP="00F20978">
      <w:pPr>
        <w:ind w:left="720" w:right="4" w:firstLine="0"/>
      </w:pPr>
      <w:r>
        <w:t xml:space="preserve">- </w:t>
      </w:r>
      <w:r w:rsidR="00615407">
        <w:t xml:space="preserve">помощь в решении поведенческих проблем; </w:t>
      </w:r>
    </w:p>
    <w:p w:rsidR="00355B09" w:rsidRDefault="00F20978" w:rsidP="00F20978">
      <w:pPr>
        <w:ind w:left="720" w:right="4" w:firstLine="0"/>
      </w:pPr>
      <w:r>
        <w:t xml:space="preserve">- </w:t>
      </w:r>
      <w:r w:rsidR="00615407">
        <w:t xml:space="preserve">формирование адекватных, социально-приемлемых способов поведения; развитие рефлексивных способностей; </w:t>
      </w:r>
    </w:p>
    <w:p w:rsidR="00355B09" w:rsidRDefault="00F20978" w:rsidP="00F20978">
      <w:pPr>
        <w:ind w:left="720" w:right="4" w:firstLine="0"/>
      </w:pPr>
      <w:r>
        <w:t xml:space="preserve">- </w:t>
      </w:r>
      <w:r w:rsidR="00615407">
        <w:t xml:space="preserve">совершенствование способов саморегуляции. </w:t>
      </w:r>
    </w:p>
    <w:p w:rsidR="00355B09" w:rsidRDefault="00615407">
      <w:pPr>
        <w:spacing w:after="16" w:line="259" w:lineRule="auto"/>
        <w:ind w:left="0" w:right="0" w:firstLine="0"/>
        <w:jc w:val="left"/>
      </w:pPr>
      <w:r>
        <w:t xml:space="preserve"> </w:t>
      </w:r>
    </w:p>
    <w:p w:rsidR="00355B09" w:rsidRDefault="00615407">
      <w:pPr>
        <w:ind w:left="-5" w:right="4"/>
      </w:pPr>
      <w:r>
        <w:t xml:space="preserve">Включение ребёнка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w:t>
      </w:r>
    </w:p>
    <w:p w:rsidR="00355B09" w:rsidRDefault="00615407">
      <w:pPr>
        <w:ind w:left="-5" w:right="4"/>
      </w:pPr>
      <w:r>
        <w:t xml:space="preserve">(или) родителей (законных представителей). </w:t>
      </w:r>
    </w:p>
    <w:p w:rsidR="00355B09" w:rsidRDefault="00615407">
      <w:pPr>
        <w:spacing w:after="67" w:line="259" w:lineRule="auto"/>
        <w:ind w:left="53" w:right="0" w:firstLine="0"/>
        <w:jc w:val="center"/>
      </w:pPr>
      <w:r>
        <w:rPr>
          <w:b/>
        </w:rPr>
        <w:t xml:space="preserve"> </w:t>
      </w:r>
    </w:p>
    <w:p w:rsidR="00355B09" w:rsidRDefault="00615407">
      <w:pPr>
        <w:spacing w:after="41" w:line="270" w:lineRule="auto"/>
        <w:ind w:right="0"/>
        <w:jc w:val="center"/>
      </w:pPr>
      <w:r>
        <w:rPr>
          <w:b/>
        </w:rPr>
        <w:t>Описание деятельности по психолого-педагогическому сопровождению д</w:t>
      </w:r>
      <w:r w:rsidR="00F20978">
        <w:rPr>
          <w:b/>
        </w:rPr>
        <w:t>етей различных категорий целевы</w:t>
      </w:r>
      <w:r>
        <w:rPr>
          <w:b/>
        </w:rPr>
        <w:t xml:space="preserve"> групп обучающихся </w:t>
      </w:r>
      <w:r>
        <w:rPr>
          <w:i/>
        </w:rPr>
        <w:t>(в соответствии с ФОП)</w:t>
      </w:r>
      <w:r>
        <w:rPr>
          <w:b/>
        </w:rPr>
        <w:t xml:space="preserve"> </w:t>
      </w:r>
    </w:p>
    <w:p w:rsidR="00355B09" w:rsidRDefault="00615407">
      <w:pPr>
        <w:spacing w:after="67" w:line="259" w:lineRule="auto"/>
        <w:ind w:left="53" w:right="0" w:firstLine="0"/>
        <w:jc w:val="center"/>
      </w:pPr>
      <w:r>
        <w:rPr>
          <w:b/>
        </w:rPr>
        <w:t xml:space="preserve"> </w:t>
      </w:r>
    </w:p>
    <w:p w:rsidR="00355B09" w:rsidRDefault="00615407">
      <w:pPr>
        <w:ind w:left="-15" w:right="4" w:firstLine="920"/>
      </w:pPr>
      <w:r>
        <w:rPr>
          <w:b/>
          <w:i/>
        </w:rPr>
        <w:t xml:space="preserve">Целевая группа «Нормотипичные дети с нормативным кризисом развития» </w:t>
      </w:r>
      <w:r>
        <w:t xml:space="preserve">Деятельность педагога-психолога с данной категорией направлена на развитие личности ребенка, раскрытие потенциала в условиях меняющейся социальной ситуации развития. В этой связи психолого-педагогическое сопровождение этой группы предполагает сопровождение реализации основных и дополнительных образовательных программ, психодиагностику, психологическую экспертизу (оценку) комфортности и безопасности образовательной среды, психологическое консультирование и просвещение субъектов образовательного процесса, коррекционноразвивающую работу, а также психопрофилактику. </w:t>
      </w:r>
    </w:p>
    <w:p w:rsidR="00355B09" w:rsidRDefault="00615407">
      <w:pPr>
        <w:ind w:left="-15" w:right="4" w:firstLine="708"/>
      </w:pPr>
      <w:r>
        <w:t xml:space="preserve">При реализации развивающих психолого-педагогических программ является важным условием развития личностных образовательных результатов, познавательной сферы (памяти, внимания, мышления, воображения), эмоционально-волевой сферы, интеллекта (вербального, невербального, социального, эмоционального), личностного развития, овладения организационными навыками, умением проектировать и создавать. Профилактические психолого-педагогические программы будут содействовать формированию коммуникативных навыков, навыков бесконфликтного общения, успешной адаптации к новым ступеням образования. </w:t>
      </w:r>
    </w:p>
    <w:p w:rsidR="00355B09" w:rsidRDefault="00615407">
      <w:pPr>
        <w:ind w:left="-15" w:right="4" w:firstLine="708"/>
      </w:pPr>
      <w:r>
        <w:t xml:space="preserve"> Примерный перечень психодиагностических методик для нормотипичных детей от 2 до 7 лет: «Экспресс-диагностика» Н.Н.Павлова и Л.Г. Руденко, методика развития познавательной деятельности ребенка Н.Я.Семаго, М.М.Семаго, тест Бендер, методика Т.А.Нежновой «Беседа о школе», методика «Матрицы Равена», диагностика адаптации ребенка к ДОУ, методики исследования эмоционально-личностной сферы, детско-родительских отношений, тест Д.Б.Эльконина «Графический диктант», рисуночные методики «Кактус», «Рисунок семьи», «Дом. Дерево. Человек», «Рисунок человека» и другое.  </w:t>
      </w:r>
    </w:p>
    <w:p w:rsidR="00355B09" w:rsidRDefault="00615407">
      <w:pPr>
        <w:ind w:left="-5" w:right="4"/>
      </w:pPr>
      <w:r>
        <w:t xml:space="preserve">На каждого нормотипичного ребенка педагог-психолог заводит индивидуальную карту развития. Перед поступлением ребенка в школу педагог-психолог применяет следующие диагностические  методики:  </w:t>
      </w:r>
    </w:p>
    <w:p w:rsidR="00355B09" w:rsidRDefault="00615407">
      <w:pPr>
        <w:ind w:left="718" w:right="4"/>
      </w:pPr>
      <w:r>
        <w:t>1)</w:t>
      </w:r>
      <w:r>
        <w:rPr>
          <w:b/>
        </w:rPr>
        <w:t xml:space="preserve"> </w:t>
      </w:r>
      <w:r>
        <w:t xml:space="preserve">Готовность к школьному обучению. </w:t>
      </w:r>
    </w:p>
    <w:p w:rsidR="00355B09" w:rsidRDefault="00615407">
      <w:pPr>
        <w:ind w:left="730" w:right="4"/>
      </w:pPr>
      <w:r>
        <w:t xml:space="preserve">Ориентационный тест школьной зрелости Керна-Йерасека. </w:t>
      </w:r>
    </w:p>
    <w:p w:rsidR="00355B09" w:rsidRDefault="00615407">
      <w:pPr>
        <w:ind w:left="730" w:right="4"/>
      </w:pPr>
      <w:r>
        <w:t xml:space="preserve">Исследования по методике исследования уровня тревожности Теммл, Дорки, Амен.  </w:t>
      </w:r>
    </w:p>
    <w:p w:rsidR="00355B09" w:rsidRDefault="00615407">
      <w:pPr>
        <w:ind w:left="730" w:right="4"/>
      </w:pPr>
      <w:r>
        <w:t xml:space="preserve">Исследование уровня развития воли  </w:t>
      </w:r>
    </w:p>
    <w:p w:rsidR="00355B09" w:rsidRDefault="00615407">
      <w:pPr>
        <w:ind w:left="730" w:right="4"/>
      </w:pPr>
      <w:r>
        <w:t xml:space="preserve">Исследования по методике «Манометрический тест». </w:t>
      </w:r>
    </w:p>
    <w:p w:rsidR="00355B09" w:rsidRDefault="00615407">
      <w:pPr>
        <w:ind w:left="730" w:right="4"/>
      </w:pPr>
      <w:r>
        <w:t xml:space="preserve">Исследования по методике Бендер. </w:t>
      </w:r>
    </w:p>
    <w:p w:rsidR="00355B09" w:rsidRDefault="00615407">
      <w:pPr>
        <w:ind w:left="718" w:right="4"/>
      </w:pPr>
      <w:r>
        <w:t xml:space="preserve">Исследования устойчивости внимания по методике Д. Векслера 11 субтест «Шифровка». </w:t>
      </w:r>
    </w:p>
    <w:p w:rsidR="00355B09" w:rsidRDefault="00615407">
      <w:pPr>
        <w:ind w:left="730" w:right="4"/>
      </w:pPr>
      <w:r>
        <w:t xml:space="preserve">Исследования по методике «Последовательность событий» А.Н.Бернштейна. </w:t>
      </w:r>
    </w:p>
    <w:p w:rsidR="00355B09" w:rsidRDefault="00615407">
      <w:pPr>
        <w:ind w:left="730" w:right="4"/>
      </w:pPr>
      <w:r>
        <w:t xml:space="preserve">Исследования по методике самооценки «Дерево» Лампен Д. </w:t>
      </w:r>
    </w:p>
    <w:p w:rsidR="00355B09" w:rsidRDefault="00615407">
      <w:pPr>
        <w:ind w:left="718" w:right="4"/>
      </w:pPr>
      <w:r>
        <w:t xml:space="preserve">Беседа о школе (модифицированная методика Т.А. Нежновой, А.Л. Венгера, Д.Б.  </w:t>
      </w:r>
    </w:p>
    <w:p w:rsidR="00355B09" w:rsidRDefault="00615407">
      <w:pPr>
        <w:ind w:left="-5" w:right="4"/>
      </w:pPr>
      <w:r>
        <w:t xml:space="preserve">Эльконина). </w:t>
      </w:r>
    </w:p>
    <w:p w:rsidR="00355B09" w:rsidRDefault="00615407">
      <w:pPr>
        <w:ind w:left="730" w:right="4"/>
      </w:pPr>
      <w:r>
        <w:t xml:space="preserve">Исследования зрительной памяти по методике «Узнавание фигур». </w:t>
      </w:r>
    </w:p>
    <w:p w:rsidR="00355B09" w:rsidRDefault="00615407">
      <w:pPr>
        <w:ind w:left="730" w:right="4"/>
      </w:pPr>
      <w:r>
        <w:t xml:space="preserve">Исследования по методике Фотековой Т.А. «Пересказ прослушанного текста». </w:t>
      </w:r>
    </w:p>
    <w:p w:rsidR="00355B09" w:rsidRDefault="00615407">
      <w:pPr>
        <w:ind w:left="718" w:right="4"/>
      </w:pPr>
      <w:r>
        <w:t xml:space="preserve">2) Обследование детей младшей, средней, старшей групп.  </w:t>
      </w:r>
    </w:p>
    <w:p w:rsidR="00355B09" w:rsidRDefault="00615407">
      <w:pPr>
        <w:ind w:left="-15" w:right="4" w:firstLine="708"/>
      </w:pPr>
      <w:r>
        <w:t xml:space="preserve">Экспресс-диагностика в детском саду. Комплект материалов для педагогов-психологов. Автор: Павлова, Руденко.  </w:t>
      </w:r>
    </w:p>
    <w:p w:rsidR="00355B09" w:rsidRDefault="00615407">
      <w:pPr>
        <w:spacing w:after="72" w:line="259" w:lineRule="auto"/>
        <w:ind w:left="0" w:right="0" w:firstLine="0"/>
        <w:jc w:val="left"/>
      </w:pPr>
      <w:r>
        <w:t xml:space="preserve"> </w:t>
      </w:r>
    </w:p>
    <w:p w:rsidR="00355B09" w:rsidRDefault="00615407">
      <w:pPr>
        <w:spacing w:after="61" w:line="259" w:lineRule="auto"/>
        <w:ind w:left="21" w:right="24"/>
        <w:jc w:val="center"/>
      </w:pPr>
      <w:r>
        <w:rPr>
          <w:b/>
          <w:i/>
        </w:rPr>
        <w:t xml:space="preserve">Целевая группа «Дети, испытывающие трудности в обучении» </w:t>
      </w:r>
    </w:p>
    <w:p w:rsidR="00355B09" w:rsidRDefault="00615407">
      <w:pPr>
        <w:ind w:left="-5" w:right="4"/>
      </w:pPr>
      <w:r>
        <w:t xml:space="preserve">У детей данной целевой группы основными психолого-педагогическими проблемами обучающихся являются:  </w:t>
      </w:r>
    </w:p>
    <w:p w:rsidR="00355B09" w:rsidRDefault="0095055C" w:rsidP="0095055C">
      <w:pPr>
        <w:ind w:left="720" w:right="4" w:firstLine="0"/>
      </w:pPr>
      <w:r>
        <w:t xml:space="preserve">- </w:t>
      </w:r>
      <w:r w:rsidR="00615407">
        <w:t xml:space="preserve">трудности в сфере освоения универсальных учебных действий; </w:t>
      </w:r>
    </w:p>
    <w:p w:rsidR="00355B09" w:rsidRDefault="0095055C" w:rsidP="0095055C">
      <w:pPr>
        <w:ind w:left="720" w:right="4" w:firstLine="0"/>
      </w:pPr>
      <w:r>
        <w:t xml:space="preserve">- </w:t>
      </w:r>
      <w:r w:rsidR="00615407">
        <w:t xml:space="preserve">трудности в коммуникативной сфере (проблемы в общении со сверстниками и педагогами); </w:t>
      </w:r>
    </w:p>
    <w:p w:rsidR="00355B09" w:rsidRDefault="0095055C" w:rsidP="0095055C">
      <w:pPr>
        <w:ind w:left="720" w:right="4" w:firstLine="0"/>
      </w:pPr>
      <w:r>
        <w:t xml:space="preserve">- </w:t>
      </w:r>
      <w:r w:rsidR="00615407">
        <w:t xml:space="preserve">трудности в сфере социальной адаптации. </w:t>
      </w:r>
    </w:p>
    <w:p w:rsidR="00355B09" w:rsidRDefault="00615407">
      <w:pPr>
        <w:spacing w:after="64" w:line="259" w:lineRule="auto"/>
        <w:ind w:left="0" w:right="0" w:firstLine="0"/>
        <w:jc w:val="left"/>
      </w:pPr>
      <w:r>
        <w:t xml:space="preserve"> </w:t>
      </w:r>
    </w:p>
    <w:p w:rsidR="00355B09" w:rsidRDefault="00615407">
      <w:pPr>
        <w:ind w:left="-5" w:right="4"/>
      </w:pPr>
      <w:r>
        <w:t xml:space="preserve">Организуя психолого-педагогическое сопровождение детей старшего дошкольного возраста, в том числе испытывающих трудности в обучении, необходимо учитывать следующее: </w:t>
      </w:r>
    </w:p>
    <w:p w:rsidR="00355B09" w:rsidRDefault="00615407" w:rsidP="004A0A50">
      <w:pPr>
        <w:numPr>
          <w:ilvl w:val="1"/>
          <w:numId w:val="55"/>
        </w:numPr>
        <w:ind w:right="4" w:firstLine="708"/>
      </w:pPr>
      <w:r>
        <w:t xml:space="preserve">в формировании учебной мотивации: невнимательность при принятии и выполнении поставленной задачи, отвлекаемость, отказ от выполнения учебных заданий (основные причины: неразвитость познавательных интересов, преобладание социальных (внешних) мотивов учения, несформированность внутренней позиции школьника); </w:t>
      </w:r>
    </w:p>
    <w:p w:rsidR="00355B09" w:rsidRDefault="00615407" w:rsidP="004A0A50">
      <w:pPr>
        <w:numPr>
          <w:ilvl w:val="1"/>
          <w:numId w:val="55"/>
        </w:numPr>
        <w:ind w:right="4" w:firstLine="708"/>
      </w:pPr>
      <w:r>
        <w:t xml:space="preserve">в выполнении учебных действий: непонимание условий заданий, потеря цели поставленной задачи, затруднения в планировании учебных действий, </w:t>
      </w:r>
    </w:p>
    <w:p w:rsidR="00355B09" w:rsidRDefault="00615407">
      <w:pPr>
        <w:ind w:left="-5" w:right="4"/>
      </w:pPr>
      <w:r>
        <w:t xml:space="preserve">неуверенность в правильности выполнения задания (основные причины: несформированность знаково-символического мышления, несформированность предпосылок учебной деятельности); </w:t>
      </w:r>
    </w:p>
    <w:p w:rsidR="00355B09" w:rsidRDefault="00615407" w:rsidP="004A0A50">
      <w:pPr>
        <w:numPr>
          <w:ilvl w:val="1"/>
          <w:numId w:val="55"/>
        </w:numPr>
        <w:ind w:right="4" w:firstLine="708"/>
      </w:pPr>
      <w:r>
        <w:t xml:space="preserve">в формировании навыков саморегуляции: неумение справиться с заданием без помощи педагога, неумение соотнести цель и средства выполнения учебного действия (основные причины: несформированность произвольности поведения, несформированность навыков самоорганизации, медлительность, гиперактивность). </w:t>
      </w:r>
    </w:p>
    <w:p w:rsidR="00355B09" w:rsidRDefault="00615407">
      <w:pPr>
        <w:ind w:left="718" w:right="4"/>
      </w:pPr>
      <w:r>
        <w:t xml:space="preserve">В коммуникативной сфере важно обратить внимание на следующее: </w:t>
      </w:r>
    </w:p>
    <w:p w:rsidR="00355B09" w:rsidRDefault="00615407" w:rsidP="004A0A50">
      <w:pPr>
        <w:numPr>
          <w:ilvl w:val="1"/>
          <w:numId w:val="57"/>
        </w:numPr>
        <w:ind w:right="4" w:firstLine="708"/>
      </w:pPr>
      <w:r>
        <w:t xml:space="preserve">в общении и взаимодействии с педагогами: трудности включения в совместную деятельность, организуемую педагогом (основные причины: ограниченность представлений об окружающем мире, дефицит повода и предмета коммуникации, индивидуально-психологические особенности личности). </w:t>
      </w:r>
    </w:p>
    <w:p w:rsidR="00355B09" w:rsidRDefault="00615407" w:rsidP="004A0A50">
      <w:pPr>
        <w:numPr>
          <w:ilvl w:val="1"/>
          <w:numId w:val="57"/>
        </w:numPr>
        <w:ind w:right="4" w:firstLine="708"/>
      </w:pPr>
      <w:r>
        <w:t xml:space="preserve">в общении и взаимодействии со сверстниками: трудности выстраивания коммуникаций со сверстниками в совместной деятельности, изолированность, отвержение в коллективе, отсутствие прочных дружеских связей с одногруппниками (основные причины: несформированность коммуникативных навыков общения со сверстниками, индивидуальнопсихологические особенности личности). </w:t>
      </w:r>
    </w:p>
    <w:p w:rsidR="00355B09" w:rsidRDefault="00615407">
      <w:pPr>
        <w:spacing w:after="64" w:line="259" w:lineRule="auto"/>
        <w:ind w:left="0" w:right="0" w:firstLine="0"/>
        <w:jc w:val="left"/>
      </w:pPr>
      <w:r>
        <w:t xml:space="preserve"> </w:t>
      </w:r>
    </w:p>
    <w:p w:rsidR="00355B09" w:rsidRDefault="00615407">
      <w:pPr>
        <w:ind w:left="-5" w:right="4"/>
      </w:pPr>
      <w:r>
        <w:t xml:space="preserve">В сфере социальной адаптации внимания требуют следующие аспекты: </w:t>
      </w:r>
    </w:p>
    <w:p w:rsidR="00355B09" w:rsidRDefault="00615407" w:rsidP="004A0A50">
      <w:pPr>
        <w:numPr>
          <w:ilvl w:val="1"/>
          <w:numId w:val="56"/>
        </w:numPr>
        <w:ind w:right="5" w:firstLine="708"/>
      </w:pPr>
      <w:r>
        <w:t xml:space="preserve">психоэмоциональное неблагополучие: тревожность, страх, быстрая утомляемость (основные причины: повышенная тревожность, пониженная работоспособность); </w:t>
      </w:r>
    </w:p>
    <w:p w:rsidR="00355B09" w:rsidRDefault="00615407" w:rsidP="004A0A50">
      <w:pPr>
        <w:numPr>
          <w:ilvl w:val="1"/>
          <w:numId w:val="56"/>
        </w:numPr>
        <w:spacing w:after="23" w:line="259" w:lineRule="auto"/>
        <w:ind w:right="5" w:firstLine="708"/>
      </w:pPr>
      <w:r>
        <w:t xml:space="preserve">отклонения </w:t>
      </w:r>
      <w:r>
        <w:tab/>
        <w:t xml:space="preserve">от </w:t>
      </w:r>
      <w:r>
        <w:tab/>
        <w:t xml:space="preserve">всеобще </w:t>
      </w:r>
      <w:r>
        <w:tab/>
        <w:t xml:space="preserve">принятых норм </w:t>
      </w:r>
      <w:r>
        <w:tab/>
        <w:t xml:space="preserve">поведения: </w:t>
      </w:r>
      <w:r>
        <w:tab/>
        <w:t xml:space="preserve">проблемное </w:t>
      </w:r>
      <w:r>
        <w:tab/>
        <w:t xml:space="preserve">поведение: </w:t>
      </w:r>
    </w:p>
    <w:p w:rsidR="00355B09" w:rsidRDefault="00615407">
      <w:pPr>
        <w:ind w:left="-5" w:right="4"/>
      </w:pPr>
      <w:r>
        <w:t xml:space="preserve">агрессивность, импульсивность, повышенная активность, плаксивость; трудности адаптации к новым условиям, потребность в повышенном внимании к себе или недоверие, напряжение, боязнь; агрессивные действия в отношении сверстников (основные причины: несформированность коммуникативных навыков общения со сверстниками, индивидуальнопсихологические особенности личности). </w:t>
      </w:r>
    </w:p>
    <w:p w:rsidR="00355B09" w:rsidRDefault="00615407">
      <w:pPr>
        <w:ind w:left="-15" w:right="4" w:firstLine="708"/>
      </w:pPr>
      <w:r>
        <w:t xml:space="preserve">Примерный перечень психодиагностических методик для детей испытывающих трудности в обучении от 2 до 7 лет: методика Е.А. Стребелевой, адаптированный вариант методики Д.Векслера для детей от 5 до 15 лет и методика Векслера WPPSI для детей дошкольного возраста от 4 до 6,5 лет. «Экспресс-диагностика» Н.Н.Павлова и Л.Г. Руденко, методика развития познавательной деятельности ребенка Н.Я.Семаго, М.М.Семаго, тест Бендер, методика Т.А.Нежновой «Беседа о школе», методика «Матрицы Равена» и другое.  </w:t>
      </w:r>
    </w:p>
    <w:p w:rsidR="00355B09" w:rsidRDefault="00615407">
      <w:pPr>
        <w:ind w:left="-15" w:right="4" w:firstLine="708"/>
      </w:pPr>
      <w:r>
        <w:t xml:space="preserve">Выделенные проблемы в жизни конкретных учеников требуют своевременной адресной, индивидуально ориентированной психологической помощи, организации превентивных действий в формате адресных психолого-педагогических программ и технологий (профилактические, просветительские, коррекционно-развивающие). В коррекционно-развивающей работе с детьми, испытывающими трудности в обучении целесообразно использовать нейропсихологический подход, в который включает в себя: растяжки, дыхательные упражнения, глазодвигательные упражнения, телесные упражнения, упражнения для развития коммуникативной и когнитивной сферы. Данный подход позволяет достичь улучшения показателей концентрации и распределения внимания, коммуникативных навыков и стабилизации психоэмоционального состояния. Занятия могут проводится индивидуально и   с подгруппой детей.  </w:t>
      </w:r>
    </w:p>
    <w:p w:rsidR="00355B09" w:rsidRDefault="00615407">
      <w:pPr>
        <w:spacing w:after="21" w:line="259" w:lineRule="auto"/>
        <w:ind w:left="708" w:right="0" w:firstLine="0"/>
        <w:jc w:val="left"/>
      </w:pPr>
      <w:r>
        <w:t xml:space="preserve"> </w:t>
      </w:r>
    </w:p>
    <w:p w:rsidR="00355B09" w:rsidRDefault="00615407">
      <w:pPr>
        <w:spacing w:after="51" w:line="259" w:lineRule="auto"/>
        <w:ind w:left="21" w:right="11"/>
        <w:jc w:val="center"/>
      </w:pPr>
      <w:r>
        <w:rPr>
          <w:b/>
          <w:i/>
        </w:rPr>
        <w:t>Целевая группа «Категории детей, нуждающиеся в особом внимании в связи с высоким риском уязвимости, испытывающие трудности в освоении основных общеобразовательных программ, развитии и социальной адаптации». «Дети-сироты и дети, оставшиеся без попечения родителей».</w:t>
      </w:r>
      <w:r>
        <w:t xml:space="preserve">  </w:t>
      </w:r>
    </w:p>
    <w:p w:rsidR="00355B09" w:rsidRDefault="00615407">
      <w:pPr>
        <w:ind w:left="-15" w:right="4" w:firstLine="708"/>
      </w:pPr>
      <w:r>
        <w:t>При организации психолого-педагогического сопровождения детей-сирот и детей, оставшихся без попечения родителей, на каждом этапе жизни рекомендуется обратить внимание на возможные трудности в освоении основных общеобразовательных программ, развитии и социальной адаптации.</w:t>
      </w:r>
      <w:r>
        <w:rPr>
          <w:b/>
          <w:i/>
        </w:rPr>
        <w:t xml:space="preserve"> </w:t>
      </w:r>
    </w:p>
    <w:p w:rsidR="00355B09" w:rsidRDefault="00615407">
      <w:pPr>
        <w:tabs>
          <w:tab w:val="center" w:pos="2089"/>
          <w:tab w:val="center" w:pos="4379"/>
          <w:tab w:val="center" w:pos="5985"/>
          <w:tab w:val="center" w:pos="7075"/>
          <w:tab w:val="center" w:pos="8062"/>
          <w:tab w:val="right" w:pos="10128"/>
        </w:tabs>
        <w:ind w:left="0" w:right="0" w:firstLine="0"/>
        <w:jc w:val="left"/>
      </w:pPr>
      <w:r>
        <w:rPr>
          <w:rFonts w:ascii="Calibri" w:eastAsia="Calibri" w:hAnsi="Calibri" w:cs="Calibri"/>
          <w:sz w:val="22"/>
        </w:rPr>
        <w:tab/>
      </w:r>
      <w:r>
        <w:t xml:space="preserve">Психолого-педагогическая </w:t>
      </w:r>
      <w:r>
        <w:tab/>
        <w:t xml:space="preserve">диагностика </w:t>
      </w:r>
      <w:r>
        <w:tab/>
        <w:t xml:space="preserve">основывается </w:t>
      </w:r>
      <w:r>
        <w:tab/>
        <w:t xml:space="preserve">на </w:t>
      </w:r>
      <w:r>
        <w:tab/>
        <w:t xml:space="preserve">следующих </w:t>
      </w:r>
      <w:r>
        <w:tab/>
        <w:t xml:space="preserve">принципах: </w:t>
      </w:r>
    </w:p>
    <w:p w:rsidR="00355B09" w:rsidRDefault="00615407">
      <w:pPr>
        <w:ind w:left="-5" w:right="4"/>
      </w:pPr>
      <w:r>
        <w:t xml:space="preserve">комплексность и целостность. Во время диагностики следует обращать внимание на развитие и сформированность интеллектуальной, эмоционально-волевой, мотивационной и поведенческой сторон. </w:t>
      </w:r>
    </w:p>
    <w:p w:rsidR="00355B09" w:rsidRDefault="00615407">
      <w:pPr>
        <w:ind w:left="-15" w:right="4" w:firstLine="708"/>
      </w:pPr>
      <w:r>
        <w:t xml:space="preserve">Наиболее эффективными формами работы с детьми-сиротами от 3 до 7 лет для реабилитации и псхокоррекции являются: </w:t>
      </w:r>
    </w:p>
    <w:p w:rsidR="00355B09" w:rsidRDefault="00615407" w:rsidP="004A0A50">
      <w:pPr>
        <w:numPr>
          <w:ilvl w:val="0"/>
          <w:numId w:val="58"/>
        </w:numPr>
        <w:ind w:right="4" w:firstLine="708"/>
      </w:pPr>
      <w:r>
        <w:t xml:space="preserve">игротерапия (это игры в образах литературных героев, импровизация диалога, пересказ и инсценировка); </w:t>
      </w:r>
    </w:p>
    <w:p w:rsidR="00355B09" w:rsidRDefault="00615407" w:rsidP="004A0A50">
      <w:pPr>
        <w:numPr>
          <w:ilvl w:val="0"/>
          <w:numId w:val="58"/>
        </w:numPr>
        <w:ind w:right="4" w:firstLine="708"/>
      </w:pPr>
      <w:r>
        <w:t xml:space="preserve">арт-терапия (рисунки, лепка, аппликация, оригами и т.д.);   </w:t>
      </w:r>
    </w:p>
    <w:p w:rsidR="00355B09" w:rsidRDefault="00615407" w:rsidP="004A0A50">
      <w:pPr>
        <w:numPr>
          <w:ilvl w:val="0"/>
          <w:numId w:val="58"/>
        </w:numPr>
        <w:ind w:right="4" w:firstLine="708"/>
      </w:pPr>
      <w:r>
        <w:t xml:space="preserve">музыкотерапия позволяет работать с детьми, испытывающими страх, тревожность, беспокойство; </w:t>
      </w:r>
    </w:p>
    <w:p w:rsidR="00355B09" w:rsidRDefault="00615407" w:rsidP="004A0A50">
      <w:pPr>
        <w:numPr>
          <w:ilvl w:val="0"/>
          <w:numId w:val="58"/>
        </w:numPr>
        <w:ind w:right="4" w:firstLine="708"/>
      </w:pPr>
      <w:r>
        <w:t xml:space="preserve">библиотерапия (чтение книг, в которых описаны страхи детей, стрессовые ситуации);   </w:t>
      </w:r>
    </w:p>
    <w:p w:rsidR="00355B09" w:rsidRDefault="00615407" w:rsidP="004A0A50">
      <w:pPr>
        <w:numPr>
          <w:ilvl w:val="0"/>
          <w:numId w:val="58"/>
        </w:numPr>
        <w:ind w:right="4" w:firstLine="708"/>
      </w:pPr>
      <w:r>
        <w:t xml:space="preserve">логотерапия предполагает разговор с ребенком, направленный на вербализацию его эмоциональных состояний, словесное описание эмоциональных переживаний; </w:t>
      </w:r>
    </w:p>
    <w:p w:rsidR="00355B09" w:rsidRDefault="00615407" w:rsidP="004A0A50">
      <w:pPr>
        <w:numPr>
          <w:ilvl w:val="0"/>
          <w:numId w:val="58"/>
        </w:numPr>
        <w:ind w:right="4" w:firstLine="708"/>
      </w:pPr>
      <w:r>
        <w:t xml:space="preserve">драмтерапия – это использование в работе с детьми данной целевой группы кукольный театр.   </w:t>
      </w:r>
    </w:p>
    <w:p w:rsidR="00355B09" w:rsidRDefault="00615407">
      <w:pPr>
        <w:ind w:left="718" w:right="4"/>
      </w:pPr>
      <w:r>
        <w:t xml:space="preserve">Такие формы работы проводятся индивидуально или малыми группами. </w:t>
      </w:r>
    </w:p>
    <w:p w:rsidR="00355B09" w:rsidRDefault="00615407">
      <w:pPr>
        <w:spacing w:after="73" w:line="259" w:lineRule="auto"/>
        <w:ind w:left="708" w:right="0" w:firstLine="0"/>
        <w:jc w:val="left"/>
      </w:pPr>
      <w:r>
        <w:t xml:space="preserve"> </w:t>
      </w:r>
    </w:p>
    <w:p w:rsidR="00355B09" w:rsidRDefault="00615407">
      <w:pPr>
        <w:spacing w:after="58" w:line="259" w:lineRule="auto"/>
        <w:ind w:left="21" w:right="22"/>
        <w:jc w:val="center"/>
      </w:pPr>
      <w:r>
        <w:rPr>
          <w:b/>
          <w:i/>
        </w:rPr>
        <w:t>«Обучающиеся с ОВЗ, дети-инвалиды».</w:t>
      </w:r>
      <w:r>
        <w:t xml:space="preserve">  </w:t>
      </w:r>
    </w:p>
    <w:p w:rsidR="00355B09" w:rsidRDefault="00615407">
      <w:pPr>
        <w:ind w:left="-15" w:right="4" w:firstLine="708"/>
      </w:pPr>
      <w:r>
        <w:t xml:space="preserve"> Лица с ОВЗ и дети-инвалиды представляет собой одну из наиболее социально уязвимых групп обучающихся в силу наличия у них ряда специфических психофизиологических особенностей, обуславливающих необходимость организации и реализации такого образовательного процесса и психолого-педагогического сопровождения, которые были бы способны в полной степени удовлетворить особые образовательные потребности данных индивидов. В группу обучающихся с ОВЗ входят дети с нарушениями зрения, с нарушениями слуха, с нарушениями речи, с нарушениями опорно-двигательного аппарата, с задержкой психического развития, с расстройствами аутистического спектра, умственной отсталостью (нарушениями интеллекта).  </w:t>
      </w:r>
    </w:p>
    <w:p w:rsidR="00355B09" w:rsidRDefault="00615407">
      <w:pPr>
        <w:ind w:left="-15" w:right="4" w:firstLine="708"/>
      </w:pPr>
      <w:r>
        <w:t>Следует отметить, что статус «обучающийся с ограниченными возможностями здоровья» присваивает ребенку ПМПК, в заключении, которой содержатся рекомендуемые специальные условия для получения образования обучающимся, в том числе необходимость психолого</w:t>
      </w:r>
      <w:r w:rsidR="004B29D6">
        <w:t>-</w:t>
      </w:r>
      <w:r>
        <w:t xml:space="preserve">педагогического сопровождения в процессе освоения образовательной программы. Признание лица инвалидом (ребенком-инвалидом) осуществляется федеральным учреждением МСЭ. Ребенку, признанному инвалидом, выдаются справка, подтверждающая факт установления инвалидности, с указанием группы инвалидности, а также индивидуальная программа реабилитации или абилитации (ИПРА). На основании выписки ИПРА ребенка-инвалида разрабатывается перечень необходимых мероприятий по психолого-педагогической реабилитации и абилитации ребенка-инвалида с указанием исполнителей и сроков исполнения. Заключение о нуждаемости в проведении мероприятий по психолого-педагогической реабилитации или абилитации вносится в ИПРА.    </w:t>
      </w:r>
    </w:p>
    <w:p w:rsidR="00355B09" w:rsidRDefault="00615407">
      <w:pPr>
        <w:ind w:left="-15" w:right="4" w:firstLine="708"/>
      </w:pPr>
      <w:r>
        <w:t xml:space="preserve">В зависимости от нозологической группы обучающихся с ОВЗ и с инвалидностью можно выделить следующие общие психологические особенности:  </w:t>
      </w:r>
    </w:p>
    <w:p w:rsidR="00355B09" w:rsidRDefault="00615407" w:rsidP="004A0A50">
      <w:pPr>
        <w:numPr>
          <w:ilvl w:val="0"/>
          <w:numId w:val="59"/>
        </w:numPr>
        <w:ind w:right="4" w:firstLine="708"/>
      </w:pPr>
      <w:r>
        <w:t xml:space="preserve">имеются определенные коммуникационные барьеры, трудности в установлении межличностного взаимодействия с педагогами и сверстниками;  </w:t>
      </w:r>
    </w:p>
    <w:p w:rsidR="00355B09" w:rsidRDefault="00615407" w:rsidP="004A0A50">
      <w:pPr>
        <w:numPr>
          <w:ilvl w:val="0"/>
          <w:numId w:val="59"/>
        </w:numPr>
        <w:ind w:right="4" w:firstLine="708"/>
      </w:pPr>
      <w:r>
        <w:t xml:space="preserve">темп познавательной деятельности крайне низкий по сравнению с их нормально развивающимися сверстниками;  </w:t>
      </w:r>
    </w:p>
    <w:p w:rsidR="00355B09" w:rsidRDefault="00615407" w:rsidP="004A0A50">
      <w:pPr>
        <w:numPr>
          <w:ilvl w:val="0"/>
          <w:numId w:val="59"/>
        </w:numPr>
        <w:ind w:right="4" w:firstLine="708"/>
      </w:pPr>
      <w:r>
        <w:t xml:space="preserve">проблемы в произвольной регуляции собственной деятельности (проявляется недостаточная сформированность психологических предпосылок к овладению полноценными навыками игровой и учебной деятельности; возникают трудности формировании достижения поставленной цели; контролирование деятельности, умение работать в определенном темпе);  </w:t>
      </w:r>
    </w:p>
    <w:p w:rsidR="00355B09" w:rsidRDefault="00615407" w:rsidP="004A0A50">
      <w:pPr>
        <w:numPr>
          <w:ilvl w:val="0"/>
          <w:numId w:val="59"/>
        </w:numPr>
        <w:ind w:right="4" w:firstLine="708"/>
      </w:pPr>
      <w:r>
        <w:t xml:space="preserve">могут проявляться различные по степени выраженности трудности в адаптации к новым условиям, распорядку, правилам поведения;  </w:t>
      </w:r>
    </w:p>
    <w:p w:rsidR="00355B09" w:rsidRDefault="00615407" w:rsidP="004A0A50">
      <w:pPr>
        <w:numPr>
          <w:ilvl w:val="0"/>
          <w:numId w:val="59"/>
        </w:numPr>
        <w:ind w:right="4" w:firstLine="708"/>
      </w:pPr>
      <w:r>
        <w:t xml:space="preserve">повышенная тревожность, многие дети с ОВЗ отличаются повышенной впечатлительностью (тревожностью): болезненно реагируют на тон голоса, отмечается малейшее изменение в настроении;  </w:t>
      </w:r>
    </w:p>
    <w:p w:rsidR="00355B09" w:rsidRDefault="00615407" w:rsidP="004A0A50">
      <w:pPr>
        <w:numPr>
          <w:ilvl w:val="0"/>
          <w:numId w:val="59"/>
        </w:numPr>
        <w:ind w:right="4" w:firstLine="708"/>
      </w:pPr>
      <w:r>
        <w:t xml:space="preserve">у некоторых детей наблюдаются неадекватная самооценка, капризность, инфантилизм, склонность к избеганию трудностей, чрезмерная зависимость от близких;  </w:t>
      </w:r>
    </w:p>
    <w:p w:rsidR="00355B09" w:rsidRDefault="00615407" w:rsidP="004A0A50">
      <w:pPr>
        <w:numPr>
          <w:ilvl w:val="0"/>
          <w:numId w:val="59"/>
        </w:numPr>
        <w:ind w:right="4" w:firstLine="708"/>
      </w:pPr>
      <w:r>
        <w:t xml:space="preserve">для большинства таких детей с ОВЗ характерна повышенная утомляемость (быстро становятся вялыми или раздражительными, плаксивыми, с трудом сосредотачиваются на задании; при неудачах быстро утрачивают интерес, отказываются от выполнения задания; у некоторых детей в результате утомления возникает двигательное беспокойство);  </w:t>
      </w:r>
    </w:p>
    <w:p w:rsidR="00355B09" w:rsidRDefault="00615407" w:rsidP="004A0A50">
      <w:pPr>
        <w:numPr>
          <w:ilvl w:val="0"/>
          <w:numId w:val="59"/>
        </w:numPr>
        <w:ind w:right="4" w:firstLine="708"/>
      </w:pPr>
      <w:r>
        <w:t xml:space="preserve">часто проявляют негативную реакцию на образовательную деятельность (в случае, когда образовательная среда создана без учета их психофизических особенностей и образовательных потребностей).  </w:t>
      </w:r>
    </w:p>
    <w:p w:rsidR="00355B09" w:rsidRDefault="004B29D6">
      <w:pPr>
        <w:ind w:left="-15" w:right="4" w:firstLine="708"/>
      </w:pPr>
      <w:r>
        <w:t xml:space="preserve">У отдельных </w:t>
      </w:r>
      <w:r w:rsidR="00615407">
        <w:t xml:space="preserve">категорий обучающихся с ОВЗ на первый план выходят особенности, связанные со структурой нарушения в развитии:  </w:t>
      </w:r>
    </w:p>
    <w:p w:rsidR="00355B09" w:rsidRDefault="00615407">
      <w:pPr>
        <w:ind w:left="-15" w:right="4" w:firstLine="708"/>
      </w:pPr>
      <w:r>
        <w:t xml:space="preserve">с сенсорными нарушениями имеются проблемы в восприятии учебного материала, в результате этих проблем могут возникать пробелы в знаниях, неточность, фрагментарность знаний, наблюдается меньший объем внимания, снижена способность к его концентрации, наблюдаются трудности его переключения и распределения, недостаточно сформированы пространственные представления;  с нарушением интеллекта значительные проблемы в установлении продуктивного взаимодействия со взрослыми (особенно в условиях инклюзивного образования), а также трудности в установлении адекватных контактов со сверстниками, внимание неустойчивое, рассеянное, дети с трудом переключаются с одной деятельности на другую; с нарушениями опорно-двигательного аппарата двигательные нарушения часто сопровождаются нарушениями сенсорной и познавательной сфер, отмечается повышенная утомляемость, истощаемость психических процессов, что связано с поражением центральной нервной системы; с тяжелыми нарушениями речи наблюдаются пробелы в знаниях, представления об окружающем мире часто отличаются отрывочностью, фрагментарностью, неточностью, характерен низкий уровень развития основных свойств внимания, его концентрации и способности к распределению внимания;  </w:t>
      </w:r>
    </w:p>
    <w:p w:rsidR="00355B09" w:rsidRDefault="00615407">
      <w:pPr>
        <w:ind w:left="-15" w:right="4" w:firstLine="708"/>
      </w:pPr>
      <w:r>
        <w:t xml:space="preserve">Ключевыми направлениями коррекционной работы психолога ДОУ с детьми ОВЗ, детьмиинвалидами является коррекционно-развивающая, профилактическая и консультационная работа с педагогами и родителями, воспитывающими детей данной категории.  </w:t>
      </w:r>
    </w:p>
    <w:p w:rsidR="00355B09" w:rsidRDefault="00615407">
      <w:pPr>
        <w:ind w:left="-15" w:right="4" w:firstLine="708"/>
      </w:pPr>
      <w:r>
        <w:t xml:space="preserve">Планирование коррекционных мероприятий начинается с разработки индивидуального образовательного маршрута (ИОМ). Работа с детьми ОВЗ, детьми-инвалидами рекомендуется проводить индивидуально или мини-группами с одинаковой нозологией. Коррекционные занятия позволяют развить у детей познавательную деятельность, когнитивную и социальноэмоциональную сферу. Последовательность развития понятий и навыков усложняется в рамках каждого раздела обучения. </w:t>
      </w:r>
    </w:p>
    <w:p w:rsidR="00355B09" w:rsidRDefault="00615407">
      <w:pPr>
        <w:spacing w:after="72" w:line="259" w:lineRule="auto"/>
        <w:ind w:left="708" w:right="0" w:firstLine="0"/>
        <w:jc w:val="left"/>
      </w:pPr>
      <w:r>
        <w:t xml:space="preserve"> </w:t>
      </w:r>
    </w:p>
    <w:p w:rsidR="00355B09" w:rsidRDefault="00615407">
      <w:pPr>
        <w:spacing w:after="61" w:line="259" w:lineRule="auto"/>
        <w:ind w:left="21" w:right="21"/>
        <w:jc w:val="center"/>
      </w:pPr>
      <w:r>
        <w:rPr>
          <w:b/>
          <w:i/>
        </w:rPr>
        <w:t>«Дети с отклоняющимся поведением»</w:t>
      </w:r>
      <w:r>
        <w:t xml:space="preserve"> </w:t>
      </w:r>
    </w:p>
    <w:p w:rsidR="00355B09" w:rsidRDefault="00615407">
      <w:pPr>
        <w:ind w:left="-15" w:right="4" w:firstLine="708"/>
      </w:pPr>
      <w:r>
        <w:t xml:space="preserve">Отклоняющееся поведение - это устойчивое поведение личности, отклоняющееся от наиболее важных социальных норм, причиняющее реальный ущерб обществу или самой личности, а также сопровождающееся ее социальной дезадаптацией. При этом трудная жизненная ситуация характеризуется как объективно или субъективно создавшаяся ситуация, нарушающая социальное и психологическое благополучие, приводящая к осложнениям в функционировании в социуме, дисгармонирующая психическое развитие человека, причем ситуация, которую он не может преодолеть привычными средствами или самостоятельно.  </w:t>
      </w:r>
    </w:p>
    <w:p w:rsidR="00355B09" w:rsidRDefault="00615407">
      <w:pPr>
        <w:ind w:left="-15" w:right="4" w:firstLine="708"/>
      </w:pPr>
      <w:r>
        <w:t xml:space="preserve">Девиантное поведение соотносится с феноменом социально-психологической дезадаптации, разворачивающейся во времени и приводящей к тому, что сначала возникает первичный конфликт, который может расширяться и «захватывать» различные системы отношений ребенка. Отсутствие адресной помощи ребенку приведет к усилению конфликта ОУ, обострению отношений с родителями (законными представителями). Таким образом, существуют риски, что несовершеннолетний может «выпасть» из социальной ситуации нормального развития в ситуацию социально-психологической дезадаптации. Для понимания специфики развития девиантного и делинквентного поведения изучаются различные детерминирующие факторы, например, органические (биологические) факторы риска, факторы риска в истории жизни, индивидуальные и социальные факторы риска.  </w:t>
      </w:r>
    </w:p>
    <w:p w:rsidR="00355B09" w:rsidRDefault="00615407">
      <w:pPr>
        <w:ind w:left="-15" w:right="4" w:firstLine="708"/>
      </w:pPr>
      <w:r>
        <w:rPr>
          <w:b/>
          <w:i/>
        </w:rPr>
        <w:t>«Суицидальное поведение детей».</w:t>
      </w:r>
      <w:r>
        <w:t xml:space="preserve"> Суицидальным поведением называются любые внутренние и внешние формы психических актов, направляемые представлениями о лишении себя жизни. При диагностике суицидальных проявлений у ребенка педагогу-психологу необходимо учитывать внутренние и внешние их проявления. </w:t>
      </w:r>
    </w:p>
    <w:p w:rsidR="00355B09" w:rsidRDefault="00615407" w:rsidP="004A0A50">
      <w:pPr>
        <w:numPr>
          <w:ilvl w:val="0"/>
          <w:numId w:val="60"/>
        </w:numPr>
        <w:ind w:right="4" w:firstLine="708"/>
      </w:pPr>
      <w:r>
        <w:t xml:space="preserve">Внутренние формы суицидального поведения - это суицидальные мысли, представления, переживания, а также суицидальные тенденции, которые подразделяются на замыслы и намерения.  </w:t>
      </w:r>
    </w:p>
    <w:p w:rsidR="00355B09" w:rsidRDefault="00615407">
      <w:pPr>
        <w:ind w:left="-15" w:right="4" w:firstLine="708"/>
      </w:pPr>
      <w:r>
        <w:t xml:space="preserve">Первая ступень - пассивные суицидальные мысли - характеризуется представлениями, фантазиями на тему своей смерти, но не на тему лишения себя жизни как самопроизвольной активности. Примером этому являются высказывания: «хорошо бы умереть», «заснуть и не проснуться», «если бы со мной произошло что-нибудь, и я бы умер...».  </w:t>
      </w:r>
    </w:p>
    <w:p w:rsidR="00355B09" w:rsidRDefault="00615407">
      <w:pPr>
        <w:ind w:left="-15" w:right="4" w:firstLine="708"/>
      </w:pPr>
      <w:r>
        <w:t xml:space="preserve">Вторая ступень - суицидальные замыслы - это активная форма проявления суицидальности, то есть тенденция к самоубийству, глубина которой нарастает параллельно степени разработки плана ее реализации. Продумываются способы суицида, время и место действия.  </w:t>
      </w:r>
    </w:p>
    <w:p w:rsidR="00355B09" w:rsidRDefault="00615407">
      <w:pPr>
        <w:ind w:left="-15" w:right="4" w:firstLine="708"/>
      </w:pPr>
      <w:r>
        <w:t xml:space="preserve">Третья ступень - суицидальные намерения - предполагает присоединение к замыслу решения и волевого компонента, побуждающего к непосредственному переходу во внешнее поведение.  </w:t>
      </w:r>
    </w:p>
    <w:p w:rsidR="00355B09" w:rsidRDefault="00615407" w:rsidP="004A0A50">
      <w:pPr>
        <w:numPr>
          <w:ilvl w:val="0"/>
          <w:numId w:val="60"/>
        </w:numPr>
        <w:ind w:right="4" w:firstLine="708"/>
      </w:pPr>
      <w:r>
        <w:t xml:space="preserve">Внешние формы суицидального поведения включают в себя суицидальные попытки и завершенные суициды.  </w:t>
      </w:r>
    </w:p>
    <w:p w:rsidR="00355B09" w:rsidRDefault="00615407">
      <w:pPr>
        <w:ind w:left="-15" w:right="4" w:firstLine="708"/>
      </w:pPr>
      <w:r>
        <w:t xml:space="preserve">Реальный риск суицида полагается определять из сочетания предиспозиционных (потенциальных, долгосрочных), триггерных (стрессовых), позиционных и статусных (краткосрочных) факторов развития суицидального поведения. Основываясь на перечень факторов развития суицидального поведения, основываясь на которые педагог-психолог может собрать и систематизировать информацию о ребенке, находящемся в кризисной ситуации и/или кризисном состоянии.  </w:t>
      </w:r>
    </w:p>
    <w:p w:rsidR="00355B09" w:rsidRDefault="00615407">
      <w:pPr>
        <w:ind w:left="-15" w:right="4" w:firstLine="708"/>
      </w:pPr>
      <w:r>
        <w:t xml:space="preserve">Факторами, обеспечивающими защиту от суицидального поведения для подростка, могут служить следующие:  </w:t>
      </w:r>
    </w:p>
    <w:p w:rsidR="00355B09" w:rsidRDefault="00615407" w:rsidP="004A0A50">
      <w:pPr>
        <w:numPr>
          <w:ilvl w:val="0"/>
          <w:numId w:val="61"/>
        </w:numPr>
        <w:spacing w:after="8" w:line="268" w:lineRule="auto"/>
        <w:ind w:right="4" w:firstLine="708"/>
      </w:pPr>
      <w:r>
        <w:t xml:space="preserve">семейный фактор: хорошие, сердечные отношения, поддержка со стороны родных; </w:t>
      </w:r>
    </w:p>
    <w:p w:rsidR="00355B09" w:rsidRDefault="00615407" w:rsidP="004A0A50">
      <w:pPr>
        <w:numPr>
          <w:ilvl w:val="0"/>
          <w:numId w:val="61"/>
        </w:numPr>
        <w:ind w:right="4" w:firstLine="708"/>
      </w:pPr>
      <w:r>
        <w:t xml:space="preserve">личностные факторы: развитые социальные навыки, уверенность в себе, умение обращаться за помощью к окружающим при возникновении трудностей, открытость к мнению и опыту других людей, к получению новых знаний; наличие религиозно-философских убеждений, осуждающих суицид; </w:t>
      </w:r>
    </w:p>
    <w:p w:rsidR="00355B09" w:rsidRDefault="00615407" w:rsidP="004A0A50">
      <w:pPr>
        <w:numPr>
          <w:ilvl w:val="0"/>
          <w:numId w:val="61"/>
        </w:numPr>
        <w:ind w:right="4" w:firstLine="708"/>
      </w:pPr>
      <w:r>
        <w:t xml:space="preserve">социально-демографические факторы: социальная интеграция (включенность в общественную жизнь), хорошие отношения как со взрослыми, так и со сверстниками. </w:t>
      </w:r>
    </w:p>
    <w:p w:rsidR="00355B09" w:rsidRDefault="00615407">
      <w:pPr>
        <w:ind w:left="-5" w:right="4"/>
      </w:pPr>
      <w:r>
        <w:t xml:space="preserve">Диагностические методы для выявления поведенческих и эмоциональных нарушений в детском возрасте: беседа с родителями, педагогами, ребенком, наблюдение за его взаимодействием с окружающими, тест тревожности Тэммл, Дорки, Амен «Выбери лицо», методика </w:t>
      </w:r>
    </w:p>
    <w:p w:rsidR="00355B09" w:rsidRDefault="00615407">
      <w:pPr>
        <w:ind w:left="-5" w:right="4"/>
      </w:pPr>
      <w:r>
        <w:t xml:space="preserve">«Несуществующее животное» (с 6 лет), тест «Сказка» (с 3,5 лет), методика «Лесенка» (с 3 лет), детский рисуночный тест С.Розенцвейга «Рисунок фрустрации», методика «Дом. Дерево. Человек» (с 5 лет), методика «Человек под дождем» (с 6 лет), методика «Два дома» (с 3,5 лет до 6 лет), методика Рене Жиля (с 5 лет), тест 8руки (с 5 лет), методика Автопортрет», цветовой тестЛюшера (с 3,5 лет), методика «Кактус» и т.д. </w:t>
      </w:r>
    </w:p>
    <w:p w:rsidR="00355B09" w:rsidRDefault="00615407">
      <w:pPr>
        <w:ind w:left="-15" w:right="4" w:firstLine="708"/>
      </w:pPr>
      <w:r>
        <w:t xml:space="preserve">В работе с детьми, имеющими нарушения в поведении, педагог-психолог может применять психопрофилактические и коррекционные программы. Коррекция агрессии, тревожности, застенчивости и другое можно проводить в группе. В  индивидуальном сопровождении проводится работа, направленная на улучшение психологической ситуации в семье и группе детского сада. </w:t>
      </w:r>
    </w:p>
    <w:p w:rsidR="00355B09" w:rsidRDefault="00615407">
      <w:pPr>
        <w:spacing w:after="72" w:line="259" w:lineRule="auto"/>
        <w:ind w:left="708" w:right="0" w:firstLine="0"/>
        <w:jc w:val="left"/>
      </w:pPr>
      <w:r>
        <w:t xml:space="preserve"> </w:t>
      </w:r>
    </w:p>
    <w:p w:rsidR="00355B09" w:rsidRDefault="00615407">
      <w:pPr>
        <w:spacing w:after="58" w:line="259" w:lineRule="auto"/>
        <w:ind w:left="21" w:right="20"/>
        <w:jc w:val="center"/>
      </w:pPr>
      <w:r>
        <w:rPr>
          <w:b/>
          <w:i/>
        </w:rPr>
        <w:t xml:space="preserve">Целевая группа «Одаренные дети». </w:t>
      </w:r>
    </w:p>
    <w:p w:rsidR="00355B09" w:rsidRDefault="00615407">
      <w:pPr>
        <w:ind w:left="-15" w:right="4" w:firstLine="708"/>
      </w:pPr>
      <w:r>
        <w:t xml:space="preserve">Одаренные дети - это обучающиеся, обладающие высокими познавательными потребностями (мотивацией) и возможностями (способностями), значительно превышающими таковые у их сверстников. На начальных этапах одаренность проявляется как потенциал, на более поздних этапах ее индикатором могут быть высокие достижения в том, или ином виде деятельности, и только полностью развитый талант проявляется в выдающихся результатах в какой-то области деятельности. К важным позициям в современной трактовке одаренности относятся:  </w:t>
      </w:r>
    </w:p>
    <w:p w:rsidR="00355B09" w:rsidRDefault="00615407">
      <w:pPr>
        <w:spacing w:after="61" w:line="259" w:lineRule="auto"/>
        <w:ind w:right="5"/>
        <w:jc w:val="right"/>
      </w:pPr>
      <w:r>
        <w:t xml:space="preserve">понимание того, что это, прежде всего, развивающаяся характеристика личности, и в </w:t>
      </w:r>
    </w:p>
    <w:p w:rsidR="00355B09" w:rsidRDefault="00615407">
      <w:pPr>
        <w:ind w:left="-5" w:right="4"/>
      </w:pPr>
      <w:r>
        <w:t xml:space="preserve">период дошкольного и школьного возраста одаренность рассматривается как потенциал;  понимание значимости взаимодействия как когнитивных, так и психосоциальных </w:t>
      </w:r>
    </w:p>
    <w:p w:rsidR="00355B09" w:rsidRDefault="00615407">
      <w:pPr>
        <w:ind w:left="-5" w:right="4"/>
      </w:pPr>
      <w:r>
        <w:t xml:space="preserve">переменных, результатом которого и является превращение одаренности в те или иные таланты;  представление о том, что одаренный ребенок, в первую очередь, отличается особой мотивационно-потребностной системой (мотивация саморазвития, увлеченность, стремление к совершенству), которая и ведет за собой развитие тех или иных способностей; </w:t>
      </w:r>
    </w:p>
    <w:p w:rsidR="00355B09" w:rsidRDefault="00615407">
      <w:pPr>
        <w:ind w:left="-15" w:right="4" w:firstLine="708"/>
      </w:pPr>
      <w:r>
        <w:t xml:space="preserve">появление высоких достижений у одаренных детей обусловлено сложным взаимодействием в процессе развития мотивационно-личностных качеств (мотивация саморазвития, увлеченность задачей, настойчивость, доверие к себе) и влияний среды (семья, сверстники, ОУ, социальное и культурное окружение).  </w:t>
      </w:r>
    </w:p>
    <w:p w:rsidR="00355B09" w:rsidRDefault="00615407">
      <w:pPr>
        <w:ind w:left="-15" w:right="4" w:firstLine="708"/>
      </w:pPr>
      <w:r>
        <w:t xml:space="preserve">Выделим основные источники возникновения проблем, рисков и трудностей одаренных обучающихся. </w:t>
      </w:r>
    </w:p>
    <w:p w:rsidR="00355B09" w:rsidRDefault="00615407" w:rsidP="004A0A50">
      <w:pPr>
        <w:numPr>
          <w:ilvl w:val="0"/>
          <w:numId w:val="62"/>
        </w:numPr>
        <w:ind w:right="4" w:firstLine="708"/>
      </w:pPr>
      <w:r>
        <w:t xml:space="preserve">Опережающее познавательное развитие (высокий уровень умственного развития может   порождать разнообразные трудности в учении, личностном развитии, общении и поведении)   </w:t>
      </w:r>
    </w:p>
    <w:p w:rsidR="00355B09" w:rsidRDefault="00615407" w:rsidP="004A0A50">
      <w:pPr>
        <w:numPr>
          <w:ilvl w:val="0"/>
          <w:numId w:val="62"/>
        </w:numPr>
        <w:ind w:right="4" w:firstLine="708"/>
      </w:pPr>
      <w:r>
        <w:t xml:space="preserve">Несогласованность отдельных сторон психического развития одаренного ребенка (опережающее развитие устной речи, может сочетаться с обычным или даже замедленным развитием письменной).    </w:t>
      </w:r>
    </w:p>
    <w:p w:rsidR="00355B09" w:rsidRDefault="00615407" w:rsidP="004A0A50">
      <w:pPr>
        <w:numPr>
          <w:ilvl w:val="0"/>
          <w:numId w:val="62"/>
        </w:numPr>
        <w:ind w:right="4" w:firstLine="708"/>
      </w:pPr>
      <w:r>
        <w:t xml:space="preserve">Двойная исключительность (сочетание высоких, иногда выдающихся способностей в одной области со слабыми способностями к отдельным аспектам).    </w:t>
      </w:r>
    </w:p>
    <w:p w:rsidR="00355B09" w:rsidRDefault="00615407" w:rsidP="004A0A50">
      <w:pPr>
        <w:numPr>
          <w:ilvl w:val="0"/>
          <w:numId w:val="62"/>
        </w:numPr>
        <w:ind w:right="4" w:firstLine="708"/>
      </w:pPr>
      <w:r>
        <w:t xml:space="preserve">Перфекционизм ( проблемы эмоционально-волевой и личностной сферы)   </w:t>
      </w:r>
    </w:p>
    <w:p w:rsidR="00355B09" w:rsidRDefault="00615407">
      <w:pPr>
        <w:ind w:left="-15" w:right="4" w:firstLine="708"/>
      </w:pPr>
      <w:r>
        <w:t xml:space="preserve">Диагностический инструментарий для выявления компонентов одаренности в дошкольном возрасте: тест Ф.Гудинаф-Д.Харриса с 3 лет, тест Д.Векслера с 5 лет, методика «Матрицы Равена» с 6 лет, тест «Дорисовывание», методика «Социометрия» и др. </w:t>
      </w:r>
    </w:p>
    <w:p w:rsidR="00355B09" w:rsidRDefault="00615407">
      <w:pPr>
        <w:ind w:left="-15" w:right="4" w:firstLine="708"/>
      </w:pPr>
      <w:r>
        <w:t xml:space="preserve">Коррекционная работа с одаренными детьми проводится в групповой форме. Наиболее эффективными методами работы являются исследовательский, проблемный, проективный, дискуссия, интеллектуальные марафоны, индивидуальные творческие задания. Эти методы дают возможность развить познавательную сферу ребенка.  </w:t>
      </w:r>
    </w:p>
    <w:p w:rsidR="00355B09" w:rsidRDefault="00615407">
      <w:pPr>
        <w:spacing w:after="16" w:line="259" w:lineRule="auto"/>
        <w:ind w:left="53" w:right="0" w:firstLine="0"/>
        <w:jc w:val="center"/>
      </w:pPr>
      <w:r>
        <w:rPr>
          <w:b/>
        </w:rPr>
        <w:t xml:space="preserve"> </w:t>
      </w:r>
    </w:p>
    <w:p w:rsidR="00355B09" w:rsidRDefault="00355B09">
      <w:pPr>
        <w:spacing w:after="70" w:line="259" w:lineRule="auto"/>
        <w:ind w:left="0" w:right="0" w:firstLine="0"/>
        <w:jc w:val="left"/>
      </w:pPr>
    </w:p>
    <w:p w:rsidR="00355B09" w:rsidRPr="004B29D6" w:rsidRDefault="004B29D6">
      <w:pPr>
        <w:spacing w:after="57" w:line="270" w:lineRule="auto"/>
        <w:ind w:right="8"/>
        <w:jc w:val="center"/>
        <w:rPr>
          <w:i/>
        </w:rPr>
      </w:pPr>
      <w:r w:rsidRPr="004B29D6">
        <w:rPr>
          <w:b/>
          <w:i/>
        </w:rPr>
        <w:t>Литература</w:t>
      </w:r>
      <w:r w:rsidR="00615407" w:rsidRPr="004B29D6">
        <w:rPr>
          <w:b/>
          <w:i/>
        </w:rPr>
        <w:t xml:space="preserve"> </w:t>
      </w:r>
    </w:p>
    <w:p w:rsidR="00355B09" w:rsidRDefault="004B29D6">
      <w:pPr>
        <w:spacing w:after="79" w:line="259" w:lineRule="auto"/>
        <w:ind w:left="21" w:right="19"/>
        <w:jc w:val="center"/>
      </w:pPr>
      <w:r>
        <w:rPr>
          <w:b/>
          <w:i/>
        </w:rPr>
        <w:t>Для работы с</w:t>
      </w:r>
      <w:r w:rsidR="00615407">
        <w:rPr>
          <w:b/>
          <w:i/>
        </w:rPr>
        <w:t xml:space="preserve"> родителями и педагогами </w:t>
      </w:r>
    </w:p>
    <w:p w:rsidR="00355B09" w:rsidRDefault="00615407" w:rsidP="004A0A50">
      <w:pPr>
        <w:numPr>
          <w:ilvl w:val="0"/>
          <w:numId w:val="63"/>
        </w:numPr>
        <w:ind w:right="4" w:hanging="360"/>
      </w:pPr>
      <w:r>
        <w:t xml:space="preserve">Виноградова Е.В. «Вредные привычки. Читайте вашего ребенка, как книгу (маленькие подсказки для родителей), 2006 </w:t>
      </w:r>
    </w:p>
    <w:p w:rsidR="00355B09" w:rsidRDefault="00615407" w:rsidP="004A0A50">
      <w:pPr>
        <w:numPr>
          <w:ilvl w:val="0"/>
          <w:numId w:val="63"/>
        </w:numPr>
        <w:ind w:right="4" w:hanging="360"/>
      </w:pPr>
      <w:r>
        <w:t xml:space="preserve">Волкова Т.В., Котович Т.Т. «Практическая психология в воспитании и образовании: </w:t>
      </w:r>
    </w:p>
    <w:p w:rsidR="00355B09" w:rsidRDefault="00615407">
      <w:pPr>
        <w:spacing w:after="40"/>
        <w:ind w:left="730" w:right="4"/>
      </w:pPr>
      <w:r>
        <w:t xml:space="preserve">навигатор для родителей и педагогов», 2022 </w:t>
      </w:r>
    </w:p>
    <w:p w:rsidR="00355B09" w:rsidRDefault="00615407" w:rsidP="004A0A50">
      <w:pPr>
        <w:numPr>
          <w:ilvl w:val="0"/>
          <w:numId w:val="63"/>
        </w:numPr>
        <w:ind w:right="4" w:hanging="360"/>
      </w:pPr>
      <w:r>
        <w:t xml:space="preserve">Гиппернейтер Ю.Б. «Общаться с ребенком КАК?», 2004 </w:t>
      </w:r>
    </w:p>
    <w:p w:rsidR="00355B09" w:rsidRDefault="00615407" w:rsidP="004A0A50">
      <w:pPr>
        <w:numPr>
          <w:ilvl w:val="0"/>
          <w:numId w:val="63"/>
        </w:numPr>
        <w:ind w:right="4" w:hanging="360"/>
      </w:pPr>
      <w:r>
        <w:t xml:space="preserve">Гиппернейтер Ю.Б. «Продолжаем общаться с ребенком ТАК?», 2005 </w:t>
      </w:r>
    </w:p>
    <w:p w:rsidR="00355B09" w:rsidRDefault="00615407" w:rsidP="004A0A50">
      <w:pPr>
        <w:numPr>
          <w:ilvl w:val="0"/>
          <w:numId w:val="63"/>
        </w:numPr>
        <w:ind w:right="4" w:hanging="360"/>
      </w:pPr>
      <w:r>
        <w:t xml:space="preserve">Захаров А.И. «Дневные и ночные страхи у детей», 2004  </w:t>
      </w:r>
    </w:p>
    <w:p w:rsidR="00355B09" w:rsidRDefault="00615407" w:rsidP="004A0A50">
      <w:pPr>
        <w:numPr>
          <w:ilvl w:val="0"/>
          <w:numId w:val="63"/>
        </w:numPr>
        <w:ind w:right="4" w:hanging="360"/>
      </w:pPr>
      <w:r>
        <w:t xml:space="preserve">Зинкевич-Евстигнеева Т. «Мастер сказок», 2012 </w:t>
      </w:r>
    </w:p>
    <w:p w:rsidR="00355B09" w:rsidRDefault="00615407" w:rsidP="004A0A50">
      <w:pPr>
        <w:numPr>
          <w:ilvl w:val="0"/>
          <w:numId w:val="63"/>
        </w:numPr>
        <w:ind w:right="4" w:hanging="360"/>
      </w:pPr>
      <w:r>
        <w:t xml:space="preserve">Климина Л.В. «Если вы растите дочь…», 2012 </w:t>
      </w:r>
    </w:p>
    <w:p w:rsidR="00355B09" w:rsidRDefault="00615407" w:rsidP="004A0A50">
      <w:pPr>
        <w:numPr>
          <w:ilvl w:val="0"/>
          <w:numId w:val="63"/>
        </w:numPr>
        <w:ind w:right="4" w:hanging="360"/>
      </w:pPr>
      <w:r>
        <w:t xml:space="preserve">Климина Л.В. «Если вы растите сына», 2012 </w:t>
      </w:r>
    </w:p>
    <w:p w:rsidR="00355B09" w:rsidRDefault="00615407" w:rsidP="004A0A50">
      <w:pPr>
        <w:numPr>
          <w:ilvl w:val="0"/>
          <w:numId w:val="63"/>
        </w:numPr>
        <w:ind w:right="4" w:hanging="360"/>
      </w:pPr>
      <w:r>
        <w:t xml:space="preserve">Кондратьева С.Ю. «Если у ребенка задержка психического развития….», 2011 </w:t>
      </w:r>
    </w:p>
    <w:p w:rsidR="00355B09" w:rsidRDefault="00615407" w:rsidP="004A0A50">
      <w:pPr>
        <w:numPr>
          <w:ilvl w:val="0"/>
          <w:numId w:val="63"/>
        </w:numPr>
        <w:ind w:right="4" w:hanging="360"/>
      </w:pPr>
      <w:r>
        <w:t xml:space="preserve">Кулганов В.А., Сорокина Н.В. «Психологические особенности развития детей и профилактика неврозов», 2012 </w:t>
      </w:r>
    </w:p>
    <w:p w:rsidR="00355B09" w:rsidRDefault="00615407" w:rsidP="004A0A50">
      <w:pPr>
        <w:numPr>
          <w:ilvl w:val="0"/>
          <w:numId w:val="63"/>
        </w:numPr>
        <w:ind w:right="4" w:hanging="360"/>
      </w:pPr>
      <w:r>
        <w:t xml:space="preserve">Кыласова Л.Е., Ротарь Н.В., Карцева Т.В., Фролова Н.Г. «Родительские собрания», 2013 </w:t>
      </w:r>
    </w:p>
    <w:p w:rsidR="00355B09" w:rsidRDefault="00615407" w:rsidP="004A0A50">
      <w:pPr>
        <w:numPr>
          <w:ilvl w:val="0"/>
          <w:numId w:val="63"/>
        </w:numPr>
        <w:ind w:right="4" w:hanging="360"/>
      </w:pPr>
      <w:r>
        <w:t xml:space="preserve">Ненашева А.В., Осинина Г.Н., Тараканова И.Н. «Коммуникативная компетентность педагога ДОУ (семинары-практикумы, тренинги, рекомендации)», 2013 </w:t>
      </w:r>
    </w:p>
    <w:p w:rsidR="00355B09" w:rsidRDefault="00615407" w:rsidP="004A0A50">
      <w:pPr>
        <w:numPr>
          <w:ilvl w:val="0"/>
          <w:numId w:val="63"/>
        </w:numPr>
        <w:ind w:right="4" w:hanging="360"/>
      </w:pPr>
      <w:r>
        <w:t xml:space="preserve">Орлова И.В. «Тренинг профессионального самопознания», 2006 </w:t>
      </w:r>
    </w:p>
    <w:p w:rsidR="00355B09" w:rsidRDefault="00615407" w:rsidP="004A0A50">
      <w:pPr>
        <w:numPr>
          <w:ilvl w:val="0"/>
          <w:numId w:val="63"/>
        </w:numPr>
        <w:ind w:right="4" w:hanging="360"/>
      </w:pPr>
      <w:r>
        <w:t xml:space="preserve">Рогалева Н.А. «Психологический клуб для родителей в детском саду», 2010 </w:t>
      </w:r>
    </w:p>
    <w:p w:rsidR="00355B09" w:rsidRDefault="00615407" w:rsidP="004A0A50">
      <w:pPr>
        <w:numPr>
          <w:ilvl w:val="0"/>
          <w:numId w:val="63"/>
        </w:numPr>
        <w:ind w:right="4" w:hanging="360"/>
      </w:pPr>
      <w:r>
        <w:t xml:space="preserve">Суркова Л. «Ребенок от 3 до 7 лет. Интенсивное воспитание», 2015 </w:t>
      </w:r>
    </w:p>
    <w:p w:rsidR="00355B09" w:rsidRDefault="00615407" w:rsidP="004A0A50">
      <w:pPr>
        <w:numPr>
          <w:ilvl w:val="0"/>
          <w:numId w:val="63"/>
        </w:numPr>
        <w:ind w:right="4" w:hanging="360"/>
      </w:pPr>
      <w:r>
        <w:t xml:space="preserve">Фесенко Ю.А. «Если у ребенка энурез (советы специалистов для родителей)», 2011 </w:t>
      </w:r>
    </w:p>
    <w:p w:rsidR="00355B09" w:rsidRDefault="00615407" w:rsidP="004A0A50">
      <w:pPr>
        <w:numPr>
          <w:ilvl w:val="0"/>
          <w:numId w:val="63"/>
        </w:numPr>
        <w:ind w:right="4" w:hanging="360"/>
      </w:pPr>
      <w:r>
        <w:t xml:space="preserve">Цветкова С.Л. «Умные игры для родителей (тренинговые игры и упражнения для родительских собраний)», 2018 </w:t>
      </w:r>
    </w:p>
    <w:p w:rsidR="00355B09" w:rsidRDefault="00615407" w:rsidP="004A0A50">
      <w:pPr>
        <w:numPr>
          <w:ilvl w:val="0"/>
          <w:numId w:val="63"/>
        </w:numPr>
        <w:ind w:right="4" w:hanging="360"/>
      </w:pPr>
      <w:r>
        <w:t xml:space="preserve">Чижова С.Ю., Калинина О.В. «Детская агрессивность», 2001 </w:t>
      </w:r>
    </w:p>
    <w:p w:rsidR="00355B09" w:rsidRDefault="00615407" w:rsidP="004A0A50">
      <w:pPr>
        <w:numPr>
          <w:ilvl w:val="0"/>
          <w:numId w:val="63"/>
        </w:numPr>
        <w:ind w:right="4" w:hanging="360"/>
      </w:pPr>
      <w:r>
        <w:t xml:space="preserve">Шепелева Л.Н. «Программы социально-психологических тренингов», 2007 </w:t>
      </w:r>
    </w:p>
    <w:p w:rsidR="00355B09" w:rsidRDefault="00615407" w:rsidP="004A0A50">
      <w:pPr>
        <w:numPr>
          <w:ilvl w:val="0"/>
          <w:numId w:val="63"/>
        </w:numPr>
        <w:ind w:right="4" w:hanging="360"/>
      </w:pPr>
      <w:r>
        <w:t xml:space="preserve">Шубенкова О. «Психосоматика у детей. 9 шагов к здоровью», 2022 </w:t>
      </w:r>
    </w:p>
    <w:p w:rsidR="00355B09" w:rsidRDefault="00615407">
      <w:pPr>
        <w:spacing w:after="72" w:line="259" w:lineRule="auto"/>
        <w:ind w:left="0" w:right="0" w:firstLine="0"/>
        <w:jc w:val="left"/>
      </w:pPr>
      <w:r>
        <w:t xml:space="preserve"> </w:t>
      </w:r>
    </w:p>
    <w:p w:rsidR="00355B09" w:rsidRDefault="00615407">
      <w:pPr>
        <w:spacing w:after="78" w:line="259" w:lineRule="auto"/>
        <w:ind w:left="21" w:right="23"/>
        <w:jc w:val="center"/>
      </w:pPr>
      <w:r>
        <w:rPr>
          <w:b/>
          <w:i/>
        </w:rPr>
        <w:t xml:space="preserve">Диагностика педагогического персонала </w:t>
      </w:r>
    </w:p>
    <w:p w:rsidR="00355B09" w:rsidRDefault="00615407" w:rsidP="004A0A50">
      <w:pPr>
        <w:numPr>
          <w:ilvl w:val="0"/>
          <w:numId w:val="63"/>
        </w:numPr>
        <w:ind w:right="4" w:hanging="360"/>
      </w:pPr>
      <w:r>
        <w:t xml:space="preserve">Ассингер А. «Методика диагностики агрессивности» </w:t>
      </w:r>
    </w:p>
    <w:p w:rsidR="00355B09" w:rsidRDefault="00615407" w:rsidP="004A0A50">
      <w:pPr>
        <w:numPr>
          <w:ilvl w:val="0"/>
          <w:numId w:val="63"/>
        </w:numPr>
        <w:ind w:right="4" w:hanging="360"/>
      </w:pPr>
      <w:r>
        <w:t xml:space="preserve">Бойко В.В. «Методика диагностики уровня эмоционального выгорания» </w:t>
      </w:r>
    </w:p>
    <w:p w:rsidR="00355B09" w:rsidRDefault="00615407" w:rsidP="004A0A50">
      <w:pPr>
        <w:numPr>
          <w:ilvl w:val="0"/>
          <w:numId w:val="63"/>
        </w:numPr>
        <w:ind w:right="4" w:hanging="360"/>
      </w:pPr>
      <w:r>
        <w:t xml:space="preserve">Захарова В.П., Журавлёва А.Л. «Методика определения стиля руководства трудовым коллективом» </w:t>
      </w:r>
    </w:p>
    <w:p w:rsidR="00355B09" w:rsidRDefault="00615407" w:rsidP="004A0A50">
      <w:pPr>
        <w:numPr>
          <w:ilvl w:val="0"/>
          <w:numId w:val="63"/>
        </w:numPr>
        <w:ind w:right="4" w:hanging="360"/>
      </w:pPr>
      <w:r>
        <w:t xml:space="preserve">Михалюк О.С., Шалыто А.Ю. «Методика оценки социально-психологического климата в трудовом коллективе» </w:t>
      </w:r>
    </w:p>
    <w:p w:rsidR="00355B09" w:rsidRDefault="00615407" w:rsidP="004A0A50">
      <w:pPr>
        <w:numPr>
          <w:ilvl w:val="0"/>
          <w:numId w:val="63"/>
        </w:numPr>
        <w:ind w:right="4" w:hanging="360"/>
      </w:pPr>
      <w:r>
        <w:t xml:space="preserve">Тест «Стиль педагогического общения» </w:t>
      </w:r>
    </w:p>
    <w:p w:rsidR="00355B09" w:rsidRDefault="00615407" w:rsidP="004A0A50">
      <w:pPr>
        <w:numPr>
          <w:ilvl w:val="0"/>
          <w:numId w:val="63"/>
        </w:numPr>
        <w:ind w:right="4" w:hanging="360"/>
      </w:pPr>
      <w:r>
        <w:t xml:space="preserve">Тест Люшера </w:t>
      </w:r>
    </w:p>
    <w:p w:rsidR="00355B09" w:rsidRDefault="00615407" w:rsidP="004A0A50">
      <w:pPr>
        <w:numPr>
          <w:ilvl w:val="0"/>
          <w:numId w:val="63"/>
        </w:numPr>
        <w:ind w:right="4" w:hanging="360"/>
      </w:pPr>
      <w:r>
        <w:t xml:space="preserve">Тест по определению социально-педагогического типа личности. </w:t>
      </w:r>
    </w:p>
    <w:p w:rsidR="00355B09" w:rsidRDefault="00615407">
      <w:pPr>
        <w:spacing w:after="67" w:line="259" w:lineRule="auto"/>
        <w:ind w:left="53" w:right="0" w:firstLine="0"/>
        <w:jc w:val="center"/>
      </w:pPr>
      <w:r>
        <w:rPr>
          <w:b/>
        </w:rPr>
        <w:t xml:space="preserve"> </w:t>
      </w:r>
    </w:p>
    <w:p w:rsidR="00355B09" w:rsidRDefault="00615407">
      <w:pPr>
        <w:spacing w:after="67" w:line="270" w:lineRule="auto"/>
        <w:ind w:right="10"/>
        <w:jc w:val="center"/>
      </w:pPr>
      <w:r>
        <w:rPr>
          <w:b/>
        </w:rPr>
        <w:t xml:space="preserve">Диагностический материал для работы с детьми </w:t>
      </w:r>
    </w:p>
    <w:p w:rsidR="00355B09" w:rsidRDefault="00615407" w:rsidP="004A0A50">
      <w:pPr>
        <w:numPr>
          <w:ilvl w:val="0"/>
          <w:numId w:val="63"/>
        </w:numPr>
        <w:ind w:right="4" w:hanging="360"/>
      </w:pPr>
      <w:r>
        <w:t xml:space="preserve">Д.Б.Эльконин «Графический диктант», 2000 </w:t>
      </w:r>
    </w:p>
    <w:p w:rsidR="00355B09" w:rsidRDefault="00615407" w:rsidP="004A0A50">
      <w:pPr>
        <w:numPr>
          <w:ilvl w:val="0"/>
          <w:numId w:val="63"/>
        </w:numPr>
        <w:spacing w:after="35"/>
        <w:ind w:right="4" w:hanging="360"/>
      </w:pPr>
      <w:r>
        <w:t xml:space="preserve">Ильина М.В. «Воображение и творческое мышление» (психодиагностические методики), 2004 </w:t>
      </w:r>
    </w:p>
    <w:p w:rsidR="00355B09" w:rsidRDefault="00615407" w:rsidP="004A0A50">
      <w:pPr>
        <w:numPr>
          <w:ilvl w:val="0"/>
          <w:numId w:val="63"/>
        </w:numPr>
        <w:ind w:right="4" w:hanging="360"/>
      </w:pPr>
      <w:r>
        <w:t xml:space="preserve">Методика Веклера WPPSI для детей дошкольного возраста 4-6,5 лет, 2004 </w:t>
      </w:r>
    </w:p>
    <w:p w:rsidR="00355B09" w:rsidRDefault="00615407" w:rsidP="004A0A50">
      <w:pPr>
        <w:numPr>
          <w:ilvl w:val="0"/>
          <w:numId w:val="63"/>
        </w:numPr>
        <w:ind w:right="4" w:hanging="360"/>
      </w:pPr>
      <w:r>
        <w:t xml:space="preserve">Методика Векслера WPPSI для детей дошкольного возраста (4-6,5 лет), 2008 </w:t>
      </w:r>
    </w:p>
    <w:p w:rsidR="00355B09" w:rsidRDefault="00615407" w:rsidP="004A0A50">
      <w:pPr>
        <w:numPr>
          <w:ilvl w:val="0"/>
          <w:numId w:val="63"/>
        </w:numPr>
        <w:ind w:right="4" w:hanging="360"/>
      </w:pPr>
      <w:r>
        <w:t xml:space="preserve">Н.Я.Семаго, М.М.Семаго методика развития познавательной деятельности ребенка, 2000 </w:t>
      </w:r>
    </w:p>
    <w:p w:rsidR="00355B09" w:rsidRDefault="00615407" w:rsidP="004A0A50">
      <w:pPr>
        <w:numPr>
          <w:ilvl w:val="0"/>
          <w:numId w:val="63"/>
        </w:numPr>
        <w:ind w:right="4" w:hanging="360"/>
      </w:pPr>
      <w:r>
        <w:t xml:space="preserve">Набор диагностических карточек с рисунками «Цвет. Форма. Величина» </w:t>
      </w:r>
    </w:p>
    <w:p w:rsidR="00355B09" w:rsidRDefault="00615407" w:rsidP="004A0A50">
      <w:pPr>
        <w:numPr>
          <w:ilvl w:val="0"/>
          <w:numId w:val="63"/>
        </w:numPr>
        <w:ind w:right="4" w:hanging="360"/>
      </w:pPr>
      <w:r>
        <w:t xml:space="preserve">Осипова А.А., Малашинская Л.И. «Диагностика и коррекция внимания», 2004 </w:t>
      </w:r>
    </w:p>
    <w:p w:rsidR="00355B09" w:rsidRDefault="00615407" w:rsidP="004A0A50">
      <w:pPr>
        <w:numPr>
          <w:ilvl w:val="0"/>
          <w:numId w:val="63"/>
        </w:numPr>
        <w:ind w:right="4" w:hanging="360"/>
      </w:pPr>
      <w:r>
        <w:t xml:space="preserve">Павлова Н.Н., Руденко Л.Г. «Психологическая диагностика и коррекция в раннем возрасте </w:t>
      </w:r>
    </w:p>
    <w:p w:rsidR="00355B09" w:rsidRDefault="00615407">
      <w:pPr>
        <w:ind w:left="730" w:right="4"/>
      </w:pPr>
      <w:r>
        <w:t xml:space="preserve">(2,5-3 года), 20 </w:t>
      </w:r>
    </w:p>
    <w:p w:rsidR="00355B09" w:rsidRDefault="00615407" w:rsidP="004A0A50">
      <w:pPr>
        <w:numPr>
          <w:ilvl w:val="0"/>
          <w:numId w:val="63"/>
        </w:numPr>
        <w:ind w:right="4" w:hanging="360"/>
      </w:pPr>
      <w:r>
        <w:t xml:space="preserve">Павлова Н.Н, Руденко Л.Г. «Экспресс-диагностика в детском саду», 2008 </w:t>
      </w:r>
    </w:p>
    <w:p w:rsidR="00355B09" w:rsidRDefault="00615407" w:rsidP="004A0A50">
      <w:pPr>
        <w:numPr>
          <w:ilvl w:val="0"/>
          <w:numId w:val="63"/>
        </w:numPr>
        <w:ind w:right="4" w:hanging="360"/>
      </w:pPr>
      <w:r>
        <w:t xml:space="preserve">Пенкина Ю.А.»Психолого-педагогическое сопровождение детей с РАС в условиях ДОУ: оценка особенностей развития ребенка с РАС старшего дошкольного возраста: от выявления трудностей и постановки целей, к оценке результатов обучения (методические рекомендации)», 2018 </w:t>
      </w:r>
    </w:p>
    <w:p w:rsidR="00355B09" w:rsidRDefault="00615407" w:rsidP="004A0A50">
      <w:pPr>
        <w:numPr>
          <w:ilvl w:val="0"/>
          <w:numId w:val="63"/>
        </w:numPr>
        <w:ind w:right="4" w:hanging="360"/>
      </w:pPr>
      <w:r>
        <w:t xml:space="preserve">Прогрессирующие матрицы Равена, 2000 </w:t>
      </w:r>
    </w:p>
    <w:p w:rsidR="00355B09" w:rsidRDefault="00615407" w:rsidP="004A0A50">
      <w:pPr>
        <w:numPr>
          <w:ilvl w:val="0"/>
          <w:numId w:val="63"/>
        </w:numPr>
        <w:ind w:right="4" w:hanging="360"/>
      </w:pPr>
      <w:r>
        <w:t xml:space="preserve">Степанов С.С. «Диагностика интеллектуальных методов рисуночного теста», 2005 </w:t>
      </w:r>
    </w:p>
    <w:p w:rsidR="00355B09" w:rsidRDefault="00615407" w:rsidP="004A0A50">
      <w:pPr>
        <w:numPr>
          <w:ilvl w:val="0"/>
          <w:numId w:val="63"/>
        </w:numPr>
        <w:ind w:right="4" w:hanging="360"/>
      </w:pPr>
      <w:r>
        <w:t xml:space="preserve">Стребелева Е.А. «Психолого-педагогическая диагностика развития детей раннего и дошкольного возраста», 2005 </w:t>
      </w:r>
    </w:p>
    <w:p w:rsidR="00355B09" w:rsidRDefault="00615407" w:rsidP="004A0A50">
      <w:pPr>
        <w:numPr>
          <w:ilvl w:val="0"/>
          <w:numId w:val="63"/>
        </w:numPr>
        <w:ind w:right="4" w:hanging="360"/>
      </w:pPr>
      <w:r>
        <w:t xml:space="preserve">Т.А.Нежнова «Беседа о школе», 2000 </w:t>
      </w:r>
    </w:p>
    <w:p w:rsidR="00355B09" w:rsidRDefault="00615407" w:rsidP="004A0A50">
      <w:pPr>
        <w:numPr>
          <w:ilvl w:val="0"/>
          <w:numId w:val="63"/>
        </w:numPr>
        <w:ind w:right="4" w:hanging="360"/>
      </w:pPr>
      <w:r>
        <w:t xml:space="preserve">Тест «Дорисовывание», 2000 </w:t>
      </w:r>
    </w:p>
    <w:p w:rsidR="00355B09" w:rsidRDefault="00615407" w:rsidP="004A0A50">
      <w:pPr>
        <w:numPr>
          <w:ilvl w:val="0"/>
          <w:numId w:val="63"/>
        </w:numPr>
        <w:ind w:right="4" w:hanging="360"/>
      </w:pPr>
      <w:r>
        <w:t xml:space="preserve">Тест Бендер,1995 </w:t>
      </w:r>
    </w:p>
    <w:p w:rsidR="00355B09" w:rsidRDefault="00615407" w:rsidP="004A0A50">
      <w:pPr>
        <w:numPr>
          <w:ilvl w:val="0"/>
          <w:numId w:val="63"/>
        </w:numPr>
        <w:ind w:right="4" w:hanging="360"/>
      </w:pPr>
      <w:r>
        <w:t xml:space="preserve">Тест Векслера (детский вариант). Исследование интеллекта с 5 до 16 лет, 2000 </w:t>
      </w:r>
    </w:p>
    <w:p w:rsidR="00355B09" w:rsidRDefault="00615407">
      <w:pPr>
        <w:spacing w:after="0" w:line="259" w:lineRule="auto"/>
        <w:ind w:left="53" w:right="0" w:firstLine="0"/>
        <w:jc w:val="center"/>
      </w:pPr>
      <w:r>
        <w:rPr>
          <w:b/>
        </w:rPr>
        <w:t xml:space="preserve"> </w:t>
      </w:r>
    </w:p>
    <w:p w:rsidR="00355B09" w:rsidRDefault="00355B09">
      <w:pPr>
        <w:spacing w:after="67" w:line="259" w:lineRule="auto"/>
        <w:ind w:left="793" w:right="0" w:firstLine="0"/>
        <w:jc w:val="center"/>
      </w:pPr>
    </w:p>
    <w:p w:rsidR="004B29D6" w:rsidRDefault="004B29D6">
      <w:pPr>
        <w:spacing w:after="53" w:line="270" w:lineRule="auto"/>
        <w:ind w:left="737" w:right="0"/>
        <w:jc w:val="center"/>
        <w:rPr>
          <w:b/>
        </w:rPr>
      </w:pPr>
    </w:p>
    <w:p w:rsidR="004B29D6" w:rsidRDefault="004B29D6">
      <w:pPr>
        <w:spacing w:after="53" w:line="270" w:lineRule="auto"/>
        <w:ind w:left="737" w:right="0"/>
        <w:jc w:val="center"/>
        <w:rPr>
          <w:b/>
        </w:rPr>
      </w:pPr>
    </w:p>
    <w:p w:rsidR="004B29D6" w:rsidRDefault="004B29D6">
      <w:pPr>
        <w:spacing w:after="53" w:line="270" w:lineRule="auto"/>
        <w:ind w:left="737" w:right="0"/>
        <w:jc w:val="center"/>
        <w:rPr>
          <w:b/>
        </w:rPr>
      </w:pPr>
    </w:p>
    <w:p w:rsidR="004B29D6" w:rsidRDefault="004B29D6">
      <w:pPr>
        <w:spacing w:after="53" w:line="270" w:lineRule="auto"/>
        <w:ind w:left="737" w:right="0"/>
        <w:jc w:val="center"/>
        <w:rPr>
          <w:b/>
        </w:rPr>
      </w:pPr>
    </w:p>
    <w:p w:rsidR="00355B09" w:rsidRDefault="00615407">
      <w:pPr>
        <w:spacing w:after="53" w:line="270" w:lineRule="auto"/>
        <w:ind w:left="737" w:right="0"/>
        <w:jc w:val="center"/>
      </w:pPr>
      <w:r>
        <w:rPr>
          <w:b/>
        </w:rPr>
        <w:t xml:space="preserve">Организационный раздел Программы воспитания </w:t>
      </w:r>
    </w:p>
    <w:p w:rsidR="00355B09" w:rsidRDefault="00615407">
      <w:pPr>
        <w:spacing w:after="4" w:line="270" w:lineRule="auto"/>
        <w:ind w:right="10"/>
        <w:jc w:val="center"/>
      </w:pPr>
      <w:r>
        <w:rPr>
          <w:b/>
        </w:rPr>
        <w:t xml:space="preserve">Кадровое обеспечение  </w:t>
      </w:r>
    </w:p>
    <w:p w:rsidR="00355B09" w:rsidRDefault="00615407">
      <w:pPr>
        <w:spacing w:after="16" w:line="259" w:lineRule="auto"/>
        <w:ind w:left="0" w:right="0" w:firstLine="0"/>
        <w:jc w:val="left"/>
      </w:pPr>
      <w:r>
        <w:t xml:space="preserve"> </w:t>
      </w:r>
    </w:p>
    <w:p w:rsidR="00355B09" w:rsidRDefault="00615407">
      <w:pPr>
        <w:ind w:left="-5" w:right="4"/>
      </w:pPr>
      <w:r>
        <w:t>В реализации Программы воспитания в ДОУ принимает участие весь педагогический коллектив, укомплектованный согласно шта</w:t>
      </w:r>
      <w:r w:rsidR="004B29D6">
        <w:t xml:space="preserve">тному расписанию. Воспитатели, </w:t>
      </w:r>
      <w:r>
        <w:t>осуществляют    образовательный процесс в течение всего времени пребывания детей в детском саду. Старший воспитатель осуществляет планирование, контроль, методическое сопровождение организации мероприятий с участниками образовательных отношений. Деятельность педаг</w:t>
      </w:r>
      <w:r w:rsidR="004B29D6">
        <w:t xml:space="preserve">ога-психолога – это проведение </w:t>
      </w:r>
      <w:r>
        <w:t>диагностики,   коррекционно – развивающих  занятий,   консультирование педагогов,    родителей по вопросам психолого-педагогической помощи по вопросам развития и воспитания детей дошкольного возраста.  Музыкальный руководитель осуществляет развитие детей по музыкальному воспитанию. Более 85% педагогов имеют высшую и первую квалификационную категорию, повышают профессиональный уровень через различные формы обучения: КПК,  семинары, вебинары, мастер-классы, практикумы, распространении педагогического опыта. В ДОУ созданы условия для совместного, конструктивного сотрудничества, освоения новых технологий.  В рамках договора о сотрудничестве к проведению мероприятий могут быть привлечены представители данных учреждений. Кадровый состав педагогическо</w:t>
      </w:r>
      <w:r w:rsidR="004B29D6">
        <w:t>го коллектива МБДОУ «Д/с № 3 «Сказка</w:t>
      </w:r>
      <w:r>
        <w:t>» укомплектован педагогическими кадрами на 100%. Педагоги дошкольного учреждения являются активными участниками семинаров, конференций, методических объединений, становятся победителями и лауреатами конкурсов, фестивалей, разного уровня, представляют свои авторские методические разработки и делятся опытом работы на научно – практических семинарах и конференциях, методических</w:t>
      </w:r>
      <w:r>
        <w:rPr>
          <w:rFonts w:ascii="Calibri" w:eastAsia="Calibri" w:hAnsi="Calibri" w:cs="Calibri"/>
          <w:sz w:val="28"/>
        </w:rPr>
        <w:t xml:space="preserve"> </w:t>
      </w:r>
      <w:r>
        <w:t>днях и</w:t>
      </w:r>
      <w:r w:rsidR="004B29D6">
        <w:t xml:space="preserve"> днях открытых дверей муниципального</w:t>
      </w:r>
      <w:r>
        <w:t xml:space="preserve"> и регионального уровня.</w:t>
      </w:r>
      <w:r>
        <w:rPr>
          <w:sz w:val="20"/>
        </w:rPr>
        <w:t xml:space="preserve"> </w:t>
      </w:r>
    </w:p>
    <w:p w:rsidR="00355B09" w:rsidRDefault="00615407">
      <w:pPr>
        <w:spacing w:after="30" w:line="259" w:lineRule="auto"/>
        <w:ind w:left="0" w:right="0" w:firstLine="0"/>
        <w:jc w:val="left"/>
      </w:pPr>
      <w:r>
        <w:t xml:space="preserve"> </w:t>
      </w:r>
    </w:p>
    <w:p w:rsidR="00355B09" w:rsidRDefault="00615407">
      <w:pPr>
        <w:spacing w:after="4" w:line="270" w:lineRule="auto"/>
        <w:ind w:right="11"/>
        <w:jc w:val="center"/>
      </w:pPr>
      <w:r>
        <w:rPr>
          <w:b/>
        </w:rPr>
        <w:t xml:space="preserve">Нормативно-методическое обеспечение </w:t>
      </w:r>
    </w:p>
    <w:p w:rsidR="00355B09" w:rsidRDefault="00615407">
      <w:pPr>
        <w:spacing w:after="0" w:line="259" w:lineRule="auto"/>
        <w:ind w:left="53" w:right="0" w:firstLine="0"/>
        <w:jc w:val="center"/>
      </w:pPr>
      <w:r>
        <w:rPr>
          <w:b/>
        </w:rPr>
        <w:t xml:space="preserve"> </w:t>
      </w:r>
    </w:p>
    <w:p w:rsidR="00355B09" w:rsidRDefault="00615407">
      <w:pPr>
        <w:ind w:left="-5" w:right="4"/>
      </w:pPr>
      <w:r>
        <w:t xml:space="preserve"> Для реализации Программы воспитания ДОУ использует практическое руководство "Воспитателю о воспитании", представленное в открытом доступе в электронной форме на платформе институтвоспитания.рф. В данном разделе представлены решения МБДОУ по внесению изменений в должностные инструкции педагогических работников, ведению договорных отношений по сетевой форме организации образовательного процесса по сотрудничеству с другими организациями (в том числе с образовательными организациями дополнительного образования и культуры).   </w:t>
      </w:r>
    </w:p>
    <w:p w:rsidR="00355B09" w:rsidRDefault="004B29D6">
      <w:pPr>
        <w:ind w:left="-5" w:right="4"/>
      </w:pPr>
      <w:r>
        <w:t>Перечень локальных</w:t>
      </w:r>
      <w:r w:rsidR="00615407">
        <w:t xml:space="preserve"> нормативных актов ДОУ, в которые вносятся изменения  в связи с утверждением рабочей Программы воспитания:  </w:t>
      </w:r>
    </w:p>
    <w:p w:rsidR="00355B09" w:rsidRDefault="004B29D6" w:rsidP="004B29D6">
      <w:pPr>
        <w:ind w:left="720" w:right="4" w:firstLine="0"/>
      </w:pPr>
      <w:r>
        <w:t xml:space="preserve">- </w:t>
      </w:r>
      <w:r w:rsidR="00615407">
        <w:t>Основная общеобразовательная программа – образовательная программа дошкольног</w:t>
      </w:r>
      <w:r>
        <w:t>о образования МБДОУ «Д/с № 3 «Сказка»</w:t>
      </w:r>
      <w:r w:rsidR="00615407">
        <w:t xml:space="preserve">;  </w:t>
      </w:r>
    </w:p>
    <w:p w:rsidR="00355B09" w:rsidRDefault="004B29D6" w:rsidP="004B29D6">
      <w:pPr>
        <w:ind w:left="720" w:right="4" w:firstLine="0"/>
      </w:pPr>
      <w:r>
        <w:t xml:space="preserve">- </w:t>
      </w:r>
      <w:r w:rsidR="00615407">
        <w:t>договор об образовании по  образовательным программам до</w:t>
      </w:r>
      <w:r>
        <w:t>школьного образования</w:t>
      </w:r>
      <w:r w:rsidR="00615407">
        <w:t xml:space="preserve">, </w:t>
      </w:r>
    </w:p>
    <w:p w:rsidR="00355B09" w:rsidRDefault="004B29D6" w:rsidP="004B29D6">
      <w:pPr>
        <w:ind w:left="720" w:right="4" w:firstLine="0"/>
      </w:pPr>
      <w:r>
        <w:t xml:space="preserve">- </w:t>
      </w:r>
      <w:r w:rsidR="00615407">
        <w:t xml:space="preserve">должностные инструкции педагогических работников, отвечающих за организацию воспитательной деятельности в ДОУ, </w:t>
      </w:r>
    </w:p>
    <w:p w:rsidR="00355B09" w:rsidRDefault="004B29D6" w:rsidP="004B29D6">
      <w:pPr>
        <w:ind w:left="720" w:right="4" w:firstLine="0"/>
      </w:pPr>
      <w:r>
        <w:t xml:space="preserve">- </w:t>
      </w:r>
      <w:r w:rsidR="00615407">
        <w:t xml:space="preserve">план работы на учебный год,  </w:t>
      </w:r>
    </w:p>
    <w:p w:rsidR="00355B09" w:rsidRDefault="004B29D6" w:rsidP="004B29D6">
      <w:pPr>
        <w:ind w:left="720" w:right="4" w:firstLine="0"/>
      </w:pPr>
      <w:r>
        <w:t xml:space="preserve">- </w:t>
      </w:r>
      <w:r w:rsidR="00615407">
        <w:t>документы, регламентирующие воспитательную деятельность в ДОУ (штатное расписание, обеспечивающее</w:t>
      </w:r>
      <w:r w:rsidR="00615407">
        <w:rPr>
          <w:rFonts w:ascii="Calibri" w:eastAsia="Calibri" w:hAnsi="Calibri" w:cs="Calibri"/>
        </w:rPr>
        <w:t xml:space="preserve"> </w:t>
      </w:r>
      <w:r w:rsidR="00615407">
        <w:t xml:space="preserve">кадровый состав, реализующий воспитательную деятельность в ДОУ.  </w:t>
      </w:r>
    </w:p>
    <w:p w:rsidR="00355B09" w:rsidRDefault="00615407">
      <w:pPr>
        <w:ind w:left="-5" w:right="4"/>
      </w:pPr>
      <w:r>
        <w:t xml:space="preserve">Вся информацию размещается  на сайте детского сада в установленные сроки.   </w:t>
      </w:r>
    </w:p>
    <w:p w:rsidR="00355B09" w:rsidRDefault="00615407">
      <w:pPr>
        <w:spacing w:after="72" w:line="259" w:lineRule="auto"/>
        <w:ind w:left="0" w:right="0" w:firstLine="0"/>
        <w:jc w:val="left"/>
      </w:pPr>
      <w:r>
        <w:t xml:space="preserve"> </w:t>
      </w:r>
    </w:p>
    <w:p w:rsidR="00355B09" w:rsidRDefault="00615407">
      <w:pPr>
        <w:spacing w:after="4" w:line="270" w:lineRule="auto"/>
        <w:ind w:right="8"/>
        <w:jc w:val="center"/>
      </w:pPr>
      <w:r>
        <w:rPr>
          <w:b/>
        </w:rPr>
        <w:t xml:space="preserve">Требования к условиям работы с особыми категориями детей </w:t>
      </w:r>
    </w:p>
    <w:p w:rsidR="00355B09" w:rsidRDefault="00615407">
      <w:pPr>
        <w:spacing w:after="16" w:line="259" w:lineRule="auto"/>
        <w:ind w:left="53" w:right="0" w:firstLine="0"/>
        <w:jc w:val="center"/>
      </w:pPr>
      <w:r>
        <w:t xml:space="preserve"> </w:t>
      </w:r>
    </w:p>
    <w:p w:rsidR="00355B09" w:rsidRDefault="00615407">
      <w:pPr>
        <w:ind w:left="-15" w:right="4" w:firstLine="708"/>
      </w:pPr>
      <w:r>
        <w:t xml:space="preserve">По своим основным задачам воспитательная работа в ДОО не зависит от наличия (отсутствия) у ребёнка особых образовательных потребностей.  </w:t>
      </w:r>
    </w:p>
    <w:p w:rsidR="00355B09" w:rsidRDefault="00615407">
      <w:pPr>
        <w:ind w:left="-15" w:right="4" w:firstLine="708"/>
      </w:pPr>
      <w:r>
        <w:t xml:space="preserve">В основе процесса воспитания детей в ДОО должны лежать традиционные ценности российского общества. Необходимо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  </w:t>
      </w:r>
    </w:p>
    <w:p w:rsidR="00355B09" w:rsidRDefault="00615407">
      <w:pPr>
        <w:ind w:left="-15" w:right="4" w:firstLine="708"/>
      </w:pPr>
      <w:r>
        <w:t xml:space="preserve">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  </w:t>
      </w:r>
    </w:p>
    <w:p w:rsidR="00355B09" w:rsidRDefault="00615407">
      <w:pPr>
        <w:ind w:left="-15" w:right="4" w:firstLine="708"/>
      </w:pPr>
      <w:r>
        <w:t xml:space="preserve">Программа предполагает создание следующих условий, обеспечивающих достижение целевых ориентиров в работе с особыми категориями детей:  </w:t>
      </w:r>
    </w:p>
    <w:p w:rsidR="00355B09" w:rsidRDefault="00615407" w:rsidP="004A0A50">
      <w:pPr>
        <w:numPr>
          <w:ilvl w:val="0"/>
          <w:numId w:val="64"/>
        </w:numPr>
        <w:ind w:right="4"/>
      </w:pPr>
      <w:r>
        <w:t xml:space="preserve">направленное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её реализации, ограниченный объем личного опыта детей особых категорий;  </w:t>
      </w:r>
    </w:p>
    <w:p w:rsidR="00355B09" w:rsidRDefault="00615407" w:rsidP="004A0A50">
      <w:pPr>
        <w:numPr>
          <w:ilvl w:val="0"/>
          <w:numId w:val="64"/>
        </w:numPr>
        <w:ind w:right="4"/>
      </w:pPr>
      <w:r>
        <w:t xml:space="preserve">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  </w:t>
      </w:r>
    </w:p>
    <w:p w:rsidR="00355B09" w:rsidRDefault="00615407" w:rsidP="004A0A50">
      <w:pPr>
        <w:numPr>
          <w:ilvl w:val="0"/>
          <w:numId w:val="64"/>
        </w:numPr>
        <w:ind w:right="4"/>
      </w:pPr>
      <w:r>
        <w:t xml:space="preserve">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  </w:t>
      </w:r>
    </w:p>
    <w:p w:rsidR="00355B09" w:rsidRDefault="00615407" w:rsidP="004A0A50">
      <w:pPr>
        <w:numPr>
          <w:ilvl w:val="0"/>
          <w:numId w:val="64"/>
        </w:numPr>
        <w:ind w:right="4"/>
      </w:pPr>
      <w:r>
        <w:t xml:space="preserve">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  </w:t>
      </w:r>
    </w:p>
    <w:p w:rsidR="00355B09" w:rsidRDefault="00615407" w:rsidP="004A0A50">
      <w:pPr>
        <w:numPr>
          <w:ilvl w:val="0"/>
          <w:numId w:val="64"/>
        </w:numPr>
        <w:ind w:right="4"/>
      </w:pPr>
      <w:r>
        <w:t xml:space="preserve">участие семьи как необходимое условие для полноценного воспитания ребёнка дошкольного возраста с особыми образовательными потребностями. </w:t>
      </w:r>
    </w:p>
    <w:p w:rsidR="00355B09" w:rsidRDefault="00615407">
      <w:pPr>
        <w:spacing w:after="16" w:line="259" w:lineRule="auto"/>
        <w:ind w:left="0" w:right="0" w:firstLine="0"/>
        <w:jc w:val="left"/>
      </w:pPr>
      <w:r>
        <w:t xml:space="preserve"> </w:t>
      </w:r>
    </w:p>
    <w:p w:rsidR="00355B09" w:rsidRDefault="00615407">
      <w:pPr>
        <w:ind w:left="-5" w:right="4"/>
      </w:pPr>
      <w:r>
        <w:t xml:space="preserve">Основными условиями реализации рабочей программы воспитания при инклюзивном образовании являются:  </w:t>
      </w:r>
    </w:p>
    <w:p w:rsidR="00355B09" w:rsidRDefault="004B29D6" w:rsidP="004B29D6">
      <w:pPr>
        <w:ind w:left="720" w:right="4" w:firstLine="0"/>
      </w:pPr>
      <w:r>
        <w:t xml:space="preserve">- </w:t>
      </w:r>
      <w:r w:rsidR="00615407">
        <w:t xml:space="preserve">полноценное проживание ребенком всех этапов детства (младенческого, раннего и дошкольного возраста), обогащение (амплификация) детского развития;  </w:t>
      </w:r>
    </w:p>
    <w:p w:rsidR="00355B09" w:rsidRDefault="004B29D6" w:rsidP="004B29D6">
      <w:pPr>
        <w:ind w:left="720" w:right="4" w:firstLine="0"/>
      </w:pPr>
      <w:r>
        <w:t xml:space="preserve">- </w:t>
      </w:r>
      <w:r w:rsidR="00615407">
        <w:t xml:space="preserve">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  </w:t>
      </w:r>
    </w:p>
    <w:p w:rsidR="00355B09" w:rsidRDefault="004B29D6" w:rsidP="004B29D6">
      <w:pPr>
        <w:ind w:left="720" w:right="4" w:firstLine="0"/>
      </w:pPr>
      <w:r>
        <w:t xml:space="preserve">- </w:t>
      </w:r>
      <w:r w:rsidR="00615407">
        <w:t xml:space="preserve">содействие и сотрудничество детей и взрослых, признание ребенка полноценным участником (субъектом) образовательных отношений;  </w:t>
      </w:r>
    </w:p>
    <w:p w:rsidR="00355B09" w:rsidRDefault="004B29D6" w:rsidP="004B29D6">
      <w:pPr>
        <w:ind w:left="720" w:right="4" w:firstLine="0"/>
      </w:pPr>
      <w:r>
        <w:t xml:space="preserve">- </w:t>
      </w:r>
      <w:r w:rsidR="00615407">
        <w:t xml:space="preserve">формирование и поддержка инициативы детей в различных видах детской деятельности;  </w:t>
      </w:r>
    </w:p>
    <w:p w:rsidR="00355B09" w:rsidRDefault="004B29D6" w:rsidP="004B29D6">
      <w:pPr>
        <w:ind w:left="720" w:right="4" w:firstLine="0"/>
      </w:pPr>
      <w:r>
        <w:t xml:space="preserve">- </w:t>
      </w:r>
      <w:r w:rsidR="00615407">
        <w:t xml:space="preserve">активное привлечение ближайшего социального окружения к воспитанию ребенка.  </w:t>
      </w:r>
    </w:p>
    <w:p w:rsidR="00355B09" w:rsidRDefault="00615407">
      <w:pPr>
        <w:spacing w:after="66" w:line="259" w:lineRule="auto"/>
        <w:ind w:left="0" w:right="0" w:firstLine="0"/>
        <w:jc w:val="left"/>
      </w:pPr>
      <w:r>
        <w:t xml:space="preserve"> </w:t>
      </w:r>
    </w:p>
    <w:p w:rsidR="00355B09" w:rsidRDefault="00615407">
      <w:pPr>
        <w:ind w:left="-5" w:right="4"/>
      </w:pPr>
      <w:r>
        <w:t xml:space="preserve">Задачи воспитания детей с ОВЗ на уровне дошкольного образования:  </w:t>
      </w:r>
    </w:p>
    <w:p w:rsidR="00355B09" w:rsidRDefault="004B29D6" w:rsidP="004B29D6">
      <w:pPr>
        <w:spacing w:after="13"/>
        <w:ind w:left="720" w:right="4" w:firstLine="0"/>
      </w:pPr>
      <w:r>
        <w:t xml:space="preserve">- </w:t>
      </w:r>
      <w:r w:rsidR="00615407">
        <w:t xml:space="preserve">формирование общей культуры личности детей, развитие их социальных, нравственных, эстетических, </w:t>
      </w:r>
      <w:r w:rsidR="00615407">
        <w:tab/>
        <w:t xml:space="preserve">интеллектуальных, </w:t>
      </w:r>
      <w:r w:rsidR="00615407">
        <w:tab/>
        <w:t xml:space="preserve">физических </w:t>
      </w:r>
      <w:r w:rsidR="00615407">
        <w:tab/>
        <w:t xml:space="preserve">качеств, </w:t>
      </w:r>
      <w:r w:rsidR="00615407">
        <w:tab/>
        <w:t xml:space="preserve">инициативности, самостоятельности и ответственности;  </w:t>
      </w:r>
    </w:p>
    <w:p w:rsidR="00355B09" w:rsidRDefault="004B29D6" w:rsidP="004B29D6">
      <w:pPr>
        <w:ind w:left="720" w:right="4" w:firstLine="0"/>
      </w:pPr>
      <w:r>
        <w:t xml:space="preserve">- </w:t>
      </w:r>
      <w:r w:rsidR="00615407">
        <w:t xml:space="preserve">формирование доброжелательного отношения к детям с ОВЗ и их семьям со стороны всех участников образовательных отношений;  </w:t>
      </w:r>
    </w:p>
    <w:p w:rsidR="00355B09" w:rsidRDefault="004B29D6" w:rsidP="004B29D6">
      <w:pPr>
        <w:ind w:left="720" w:right="4" w:firstLine="0"/>
      </w:pPr>
      <w:r>
        <w:t xml:space="preserve">- </w:t>
      </w:r>
      <w:r w:rsidR="00615407">
        <w:t xml:space="preserve">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  </w:t>
      </w:r>
    </w:p>
    <w:p w:rsidR="00355B09" w:rsidRDefault="004B29D6" w:rsidP="004B29D6">
      <w:pPr>
        <w:ind w:left="720" w:right="4" w:firstLine="0"/>
      </w:pPr>
      <w:r>
        <w:t xml:space="preserve">- </w:t>
      </w:r>
      <w:r w:rsidR="00615407">
        <w:t xml:space="preserve">обеспечение эмоционально-положительного взаимодействия детей с окружающими в целях их успешной адаптации и интеграции в общество;  </w:t>
      </w:r>
    </w:p>
    <w:p w:rsidR="00355B09" w:rsidRDefault="004B29D6" w:rsidP="004B29D6">
      <w:pPr>
        <w:ind w:left="720" w:right="4" w:firstLine="0"/>
      </w:pPr>
      <w:r>
        <w:t xml:space="preserve">- </w:t>
      </w:r>
      <w:r w:rsidR="00615407">
        <w:t xml:space="preserve">расширение у детей с различными нарушениями развития знаний и представлений об окружающем мире;  </w:t>
      </w:r>
    </w:p>
    <w:p w:rsidR="00355B09" w:rsidRDefault="004B29D6" w:rsidP="004B29D6">
      <w:pPr>
        <w:ind w:left="720" w:right="4" w:firstLine="0"/>
      </w:pPr>
      <w:r>
        <w:t xml:space="preserve">- </w:t>
      </w:r>
      <w:r w:rsidR="00615407">
        <w:t xml:space="preserve">взаимодействие с семьей для обеспечения полноценного развития детей с ОВЗ;  </w:t>
      </w:r>
    </w:p>
    <w:p w:rsidR="00355B09" w:rsidRDefault="004B29D6" w:rsidP="004B29D6">
      <w:pPr>
        <w:ind w:left="720" w:right="4" w:firstLine="0"/>
      </w:pPr>
      <w:r>
        <w:t xml:space="preserve">- </w:t>
      </w:r>
      <w:r w:rsidR="00615407">
        <w:t xml:space="preserve">охрана и укрепление физического и психического здоровья детей, в т.ч. их эмоционального благополучия;  </w:t>
      </w:r>
    </w:p>
    <w:p w:rsidR="00355B09" w:rsidRDefault="004B29D6" w:rsidP="004B29D6">
      <w:pPr>
        <w:ind w:left="720" w:right="4" w:firstLine="0"/>
      </w:pPr>
      <w:r>
        <w:t xml:space="preserve">- </w:t>
      </w:r>
      <w:r w:rsidR="00615407">
        <w:t xml:space="preserve">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  </w:t>
      </w:r>
    </w:p>
    <w:p w:rsidR="00355B09" w:rsidRDefault="00615407">
      <w:pPr>
        <w:spacing w:after="16" w:line="259" w:lineRule="auto"/>
        <w:ind w:left="0" w:right="0" w:firstLine="0"/>
        <w:jc w:val="left"/>
      </w:pPr>
      <w:r>
        <w:t xml:space="preserve"> </w:t>
      </w:r>
    </w:p>
    <w:p w:rsidR="00355B09" w:rsidRDefault="00615407">
      <w:pPr>
        <w:ind w:left="-5" w:right="4"/>
      </w:pPr>
      <w:r>
        <w:t xml:space="preserve">По своим основным задачам воспитательная работа в ДОО не зависит от наличия (отсутствия) у ребенка особых образовательных потребностей. В основе процесса воспитания детей в ДОО должны лежать традиционные ценности российского общества. Необходимо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 Инклюзия подразумевает готовность образовательной системы принять любого ребенка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 </w:t>
      </w:r>
    </w:p>
    <w:p w:rsidR="00355B09" w:rsidRDefault="00615407">
      <w:pPr>
        <w:spacing w:after="69" w:line="259" w:lineRule="auto"/>
        <w:ind w:left="740" w:right="0" w:firstLine="0"/>
        <w:jc w:val="left"/>
      </w:pPr>
      <w:r>
        <w:rPr>
          <w:i/>
        </w:rPr>
        <w:t xml:space="preserve"> </w:t>
      </w:r>
    </w:p>
    <w:p w:rsidR="00355B09" w:rsidRDefault="00615407">
      <w:pPr>
        <w:spacing w:after="4" w:line="270" w:lineRule="auto"/>
        <w:ind w:left="357" w:right="0"/>
        <w:jc w:val="center"/>
      </w:pPr>
      <w:r>
        <w:rPr>
          <w:b/>
        </w:rPr>
        <w:t xml:space="preserve">2.5. Часть, формируемая участниками образовательных отношений </w:t>
      </w:r>
    </w:p>
    <w:p w:rsidR="00355B09" w:rsidRDefault="00615407">
      <w:pPr>
        <w:spacing w:after="24" w:line="259" w:lineRule="auto"/>
        <w:ind w:left="53" w:right="0" w:firstLine="0"/>
        <w:jc w:val="center"/>
      </w:pPr>
      <w:r>
        <w:t xml:space="preserve"> </w:t>
      </w:r>
    </w:p>
    <w:p w:rsidR="00355B09" w:rsidRDefault="00615407">
      <w:pPr>
        <w:spacing w:after="30" w:line="270" w:lineRule="auto"/>
        <w:ind w:left="-5" w:right="0"/>
      </w:pPr>
      <w:r>
        <w:rPr>
          <w:b/>
        </w:rPr>
        <w:t xml:space="preserve">Специфика национальных, социокультурных и иных условий, в которых осуществляется образовательная деятельность </w:t>
      </w:r>
    </w:p>
    <w:p w:rsidR="00355B09" w:rsidRDefault="00615407">
      <w:pPr>
        <w:spacing w:after="12" w:line="259" w:lineRule="auto"/>
        <w:ind w:left="0" w:right="0" w:firstLine="0"/>
        <w:jc w:val="left"/>
      </w:pPr>
      <w:r>
        <w:rPr>
          <w:b/>
        </w:rPr>
        <w:t xml:space="preserve"> </w:t>
      </w:r>
    </w:p>
    <w:p w:rsidR="00355B09" w:rsidRDefault="00615407">
      <w:pPr>
        <w:ind w:left="-15" w:right="4" w:firstLine="708"/>
      </w:pPr>
      <w:r>
        <w:t>При проектировании содержания Программы учитывали   климатические особенности региона</w:t>
      </w:r>
      <w:r w:rsidR="004B29D6">
        <w:t>, к которому относится Ростовская</w:t>
      </w:r>
      <w:r>
        <w:t xml:space="preserve"> область. Это средняя полоса России: время начала и окончания тех или иных сезонных явлений (листопад, таяние снега, ледоход и т.д.), интенсивность их протекания; состав флоры и фауны; длительность светового дня; режима работы детского сада в режиме полного дня (12-и часовое пребывание детей), погодные условия и т.д.  </w:t>
      </w:r>
    </w:p>
    <w:p w:rsidR="00355B09" w:rsidRDefault="00615407">
      <w:pPr>
        <w:ind w:left="-15" w:right="4" w:firstLine="708"/>
      </w:pPr>
      <w:r>
        <w:t xml:space="preserve">Исходя из климатических особенностей региона, распорядок (режим) дня составляется в соответствии с выделением двух периодов:  </w:t>
      </w:r>
    </w:p>
    <w:p w:rsidR="00355B09" w:rsidRDefault="00615407" w:rsidP="004A0A50">
      <w:pPr>
        <w:numPr>
          <w:ilvl w:val="0"/>
          <w:numId w:val="65"/>
        </w:numPr>
        <w:ind w:right="4"/>
      </w:pPr>
      <w:r>
        <w:t xml:space="preserve">холодный период: учебный год (сентябрь-май), составляется определенный режим дня и расписание непосредственно образовательной деятельности; </w:t>
      </w:r>
    </w:p>
    <w:p w:rsidR="00355B09" w:rsidRDefault="00615407" w:rsidP="004A0A50">
      <w:pPr>
        <w:numPr>
          <w:ilvl w:val="0"/>
          <w:numId w:val="65"/>
        </w:numPr>
        <w:ind w:right="4"/>
      </w:pPr>
      <w:r>
        <w:t xml:space="preserve">летний период (июнь-август), когда дети имеют возможность больше времени проводить на свежем воздухе, получать необходимую физическую нагрузку, иметь большой выбор занятий по интересу, экспериментировать с водой. В теплое время года прием детей, утреннюю зарядку, часть занятий, вечерний круг лучше проводить на свежем воздухе. Эти особенности учитываются при составлении тематических мероприятий.   </w:t>
      </w:r>
    </w:p>
    <w:p w:rsidR="00355B09" w:rsidRDefault="00615407">
      <w:pPr>
        <w:ind w:left="-15" w:right="4" w:firstLine="708"/>
      </w:pPr>
      <w:r>
        <w:t xml:space="preserve">Содержание   образования   в ДОУ учитывает национально-культурные особенности региона, включающие вопросы </w:t>
      </w:r>
      <w:r w:rsidR="004B29D6">
        <w:t>истории и культуры родного края</w:t>
      </w:r>
      <w:r>
        <w:t>,</w:t>
      </w:r>
      <w:r w:rsidR="004B29D6">
        <w:t xml:space="preserve"> </w:t>
      </w:r>
      <w:r>
        <w:t>природного, социального и рукотворного мир</w:t>
      </w:r>
      <w:r w:rsidR="004B29D6">
        <w:t>а, многообразие народов Донского края</w:t>
      </w:r>
      <w:r>
        <w:t xml:space="preserve">.     </w:t>
      </w:r>
    </w:p>
    <w:p w:rsidR="00355B09" w:rsidRDefault="00615407">
      <w:pPr>
        <w:ind w:left="-15" w:right="4" w:firstLine="708"/>
      </w:pPr>
      <w:r>
        <w:t>Составной частью воспитательно - образовательной работы с детьми и родителями (законными представителями) – это формирование кул</w:t>
      </w:r>
      <w:r w:rsidR="004B29D6">
        <w:t xml:space="preserve">ьтуры межнационального общения,  </w:t>
      </w:r>
      <w:r>
        <w:t>взаимодействие взрослых и детей на основе толерантного отношения взрослого к ребенку.  Толерантность закладывается как одна из основ личности ребенка. В ДОУ демонстрируется и объясняется значение позит</w:t>
      </w:r>
      <w:r w:rsidR="004B29D6">
        <w:t xml:space="preserve">ивного общения, сотрудничества </w:t>
      </w:r>
      <w:r>
        <w:t xml:space="preserve">детей и взрослых, не похожих друг на друга.  </w:t>
      </w:r>
    </w:p>
    <w:p w:rsidR="00355B09" w:rsidRDefault="00355B09">
      <w:pPr>
        <w:spacing w:after="0" w:line="259" w:lineRule="auto"/>
        <w:ind w:left="740" w:right="0" w:firstLine="0"/>
        <w:jc w:val="left"/>
      </w:pPr>
    </w:p>
    <w:p w:rsidR="00355B09" w:rsidRDefault="00615407">
      <w:pPr>
        <w:spacing w:after="4" w:line="270" w:lineRule="auto"/>
        <w:ind w:left="4282" w:right="0" w:hanging="3689"/>
      </w:pPr>
      <w:r>
        <w:rPr>
          <w:b/>
        </w:rPr>
        <w:t>2.5.1.</w:t>
      </w:r>
      <w:r>
        <w:rPr>
          <w:rFonts w:ascii="Arial" w:eastAsia="Arial" w:hAnsi="Arial" w:cs="Arial"/>
          <w:b/>
        </w:rPr>
        <w:t xml:space="preserve"> </w:t>
      </w:r>
      <w:r>
        <w:rPr>
          <w:b/>
        </w:rPr>
        <w:t xml:space="preserve">Направления, выбранные участниками образовательных отношений из числа парциальных программ </w:t>
      </w:r>
    </w:p>
    <w:p w:rsidR="00355B09" w:rsidRDefault="00615407">
      <w:pPr>
        <w:spacing w:after="46" w:line="259" w:lineRule="auto"/>
        <w:ind w:left="740" w:right="0" w:firstLine="0"/>
        <w:jc w:val="left"/>
      </w:pPr>
      <w:r>
        <w:rPr>
          <w:i/>
        </w:rPr>
        <w:t xml:space="preserve"> </w:t>
      </w:r>
    </w:p>
    <w:p w:rsidR="001E1BC0" w:rsidRPr="001E1BC0" w:rsidRDefault="004B29D6" w:rsidP="001E1BC0">
      <w:pPr>
        <w:spacing w:after="148"/>
        <w:ind w:left="-5" w:right="0"/>
        <w:jc w:val="left"/>
        <w:rPr>
          <w:b/>
          <w:i/>
        </w:rPr>
      </w:pPr>
      <w:r>
        <w:t xml:space="preserve">Часть </w:t>
      </w:r>
      <w:r>
        <w:tab/>
        <w:t xml:space="preserve">Программы, </w:t>
      </w:r>
      <w:r>
        <w:tab/>
        <w:t xml:space="preserve">формируемая </w:t>
      </w:r>
      <w:r w:rsidR="00615407">
        <w:t xml:space="preserve">участниками </w:t>
      </w:r>
      <w:r w:rsidR="00615407">
        <w:tab/>
        <w:t xml:space="preserve">образовательных </w:t>
      </w:r>
      <w:r w:rsidR="00615407">
        <w:tab/>
        <w:t xml:space="preserve">отношений, </w:t>
      </w:r>
      <w:r w:rsidR="00615407">
        <w:tab/>
        <w:t xml:space="preserve">включает следующую </w:t>
      </w:r>
      <w:r w:rsidR="00615407">
        <w:rPr>
          <w:b/>
        </w:rPr>
        <w:t>программу патриотического воспитания дошкольников</w:t>
      </w:r>
      <w:r w:rsidR="00615407">
        <w:t xml:space="preserve"> </w:t>
      </w:r>
      <w:r w:rsidR="001E1BC0" w:rsidRPr="001E1BC0">
        <w:rPr>
          <w:b/>
          <w:i/>
        </w:rPr>
        <w:t>«Приобщение детей к истокам русской народной культуры» О.Л.Князева, М.Д.Маханева.</w:t>
      </w:r>
    </w:p>
    <w:p w:rsidR="001E1BC0" w:rsidRPr="001E1BC0" w:rsidRDefault="001E1BC0" w:rsidP="001E1BC0">
      <w:pPr>
        <w:spacing w:after="148"/>
        <w:ind w:left="-5" w:right="0"/>
        <w:jc w:val="left"/>
      </w:pPr>
      <w:r w:rsidRPr="001E1BC0">
        <w:t xml:space="preserve"> Цель: формирование у детей дошкольного возраста базиса культуры на основе ознакомления с бытом и жизнью родного народа, его характером, присущими ему нравственными ценностями, традициями, особенностями культуры.</w:t>
      </w:r>
    </w:p>
    <w:p w:rsidR="001E1BC0" w:rsidRPr="001E1BC0" w:rsidRDefault="001E1BC0" w:rsidP="001E1BC0">
      <w:pPr>
        <w:spacing w:after="148"/>
        <w:ind w:left="-5" w:right="0"/>
        <w:jc w:val="left"/>
      </w:pPr>
      <w:r w:rsidRPr="001E1BC0">
        <w:t xml:space="preserve"> Задачи:</w:t>
      </w:r>
    </w:p>
    <w:p w:rsidR="001E1BC0" w:rsidRPr="001E1BC0" w:rsidRDefault="001E1BC0" w:rsidP="001E1BC0">
      <w:pPr>
        <w:spacing w:after="148"/>
        <w:ind w:left="-5" w:right="0"/>
        <w:jc w:val="left"/>
      </w:pPr>
      <w:r w:rsidRPr="001E1BC0">
        <w:t xml:space="preserve"> 1. Приобщение к истории возникновения родного поселка; знакомство со знаменитыми земляками и людьми, прославившими Ростовскую область и Матвеево-Курганского района.</w:t>
      </w:r>
    </w:p>
    <w:p w:rsidR="001E1BC0" w:rsidRPr="001E1BC0" w:rsidRDefault="001E1BC0" w:rsidP="001E1BC0">
      <w:pPr>
        <w:spacing w:after="148"/>
        <w:ind w:left="-5" w:right="0"/>
        <w:jc w:val="left"/>
      </w:pPr>
      <w:r w:rsidRPr="001E1BC0">
        <w:t xml:space="preserve"> 2. Формирование представлений о достопримечательностях родного поселка (района), его государственных символах. </w:t>
      </w:r>
    </w:p>
    <w:p w:rsidR="001E1BC0" w:rsidRPr="001E1BC0" w:rsidRDefault="001E1BC0" w:rsidP="001E1BC0">
      <w:pPr>
        <w:spacing w:after="148"/>
        <w:ind w:left="-5" w:right="0"/>
        <w:jc w:val="left"/>
      </w:pPr>
      <w:r w:rsidRPr="001E1BC0">
        <w:t xml:space="preserve">3. Воспитание любви к родному дому, семье, уважения к родителям и их труду. </w:t>
      </w:r>
    </w:p>
    <w:p w:rsidR="001E1BC0" w:rsidRPr="001E1BC0" w:rsidRDefault="001E1BC0" w:rsidP="001E1BC0">
      <w:pPr>
        <w:spacing w:after="148"/>
        <w:ind w:left="-5" w:right="0"/>
        <w:jc w:val="left"/>
      </w:pPr>
      <w:r w:rsidRPr="001E1BC0">
        <w:t xml:space="preserve">4. Формирование представлений о животном и растительном мире родного края; о Красной книга Ростовской области. </w:t>
      </w:r>
    </w:p>
    <w:p w:rsidR="001E1BC0" w:rsidRPr="001E1BC0" w:rsidRDefault="001E1BC0" w:rsidP="001E1BC0">
      <w:pPr>
        <w:spacing w:after="148"/>
        <w:ind w:left="-5" w:right="0"/>
        <w:jc w:val="left"/>
      </w:pPr>
      <w:r w:rsidRPr="001E1BC0">
        <w:t xml:space="preserve">5. Ознакомление с картой Ростовской области (своего поселка, района). </w:t>
      </w:r>
    </w:p>
    <w:p w:rsidR="001E1BC0" w:rsidRPr="001E1BC0" w:rsidRDefault="001E1BC0" w:rsidP="001E1BC0">
      <w:pPr>
        <w:spacing w:after="148"/>
        <w:ind w:left="-5" w:right="0"/>
        <w:jc w:val="left"/>
        <w:rPr>
          <w:i/>
        </w:rPr>
      </w:pPr>
      <w:r w:rsidRPr="001E1BC0">
        <w:rPr>
          <w:i/>
        </w:rPr>
        <w:t>Принципы:</w:t>
      </w:r>
    </w:p>
    <w:p w:rsidR="001E1BC0" w:rsidRPr="001E1BC0" w:rsidRDefault="001E1BC0" w:rsidP="001E1BC0">
      <w:pPr>
        <w:spacing w:after="148"/>
        <w:ind w:left="-5" w:right="0"/>
        <w:jc w:val="left"/>
      </w:pPr>
      <w:r w:rsidRPr="001E1BC0">
        <w:t xml:space="preserve"> - принцип интеграции образования; </w:t>
      </w:r>
    </w:p>
    <w:p w:rsidR="001E1BC0" w:rsidRPr="001E1BC0" w:rsidRDefault="001E1BC0" w:rsidP="001E1BC0">
      <w:pPr>
        <w:spacing w:after="148"/>
        <w:ind w:left="-5" w:right="0"/>
        <w:jc w:val="left"/>
      </w:pPr>
      <w:r w:rsidRPr="001E1BC0">
        <w:t xml:space="preserve">- принцип индивидуализации образования; </w:t>
      </w:r>
    </w:p>
    <w:p w:rsidR="001E1BC0" w:rsidRPr="001E1BC0" w:rsidRDefault="001E1BC0" w:rsidP="001E1BC0">
      <w:pPr>
        <w:spacing w:after="148"/>
        <w:ind w:left="-5" w:right="0"/>
        <w:jc w:val="left"/>
      </w:pPr>
      <w:r w:rsidRPr="001E1BC0">
        <w:t xml:space="preserve">- принцип практической применимости; </w:t>
      </w:r>
    </w:p>
    <w:p w:rsidR="001E1BC0" w:rsidRPr="001E1BC0" w:rsidRDefault="001E1BC0" w:rsidP="001E1BC0">
      <w:pPr>
        <w:spacing w:after="148"/>
        <w:ind w:left="-5" w:right="0"/>
        <w:jc w:val="left"/>
      </w:pPr>
      <w:r w:rsidRPr="001E1BC0">
        <w:t>- принцип развивающего образования;</w:t>
      </w:r>
    </w:p>
    <w:p w:rsidR="001E1BC0" w:rsidRPr="001E1BC0" w:rsidRDefault="001E1BC0" w:rsidP="001E1BC0">
      <w:pPr>
        <w:spacing w:after="148"/>
        <w:ind w:left="-5" w:right="0"/>
        <w:jc w:val="left"/>
      </w:pPr>
      <w:r w:rsidRPr="001E1BC0">
        <w:t xml:space="preserve"> - принцип научной обоснованности; </w:t>
      </w:r>
    </w:p>
    <w:p w:rsidR="001E1BC0" w:rsidRPr="001E1BC0" w:rsidRDefault="001E1BC0" w:rsidP="001E1BC0">
      <w:pPr>
        <w:spacing w:after="148"/>
        <w:ind w:left="-5" w:right="0"/>
        <w:jc w:val="left"/>
      </w:pPr>
      <w:r w:rsidRPr="001E1BC0">
        <w:t>- принцип интереса;</w:t>
      </w:r>
    </w:p>
    <w:p w:rsidR="001E1BC0" w:rsidRPr="001E1BC0" w:rsidRDefault="001E1BC0" w:rsidP="001E1BC0">
      <w:pPr>
        <w:spacing w:after="148"/>
        <w:ind w:left="-5" w:right="0"/>
        <w:jc w:val="left"/>
      </w:pPr>
      <w:r w:rsidRPr="001E1BC0">
        <w:t xml:space="preserve"> - принцип партнерства. </w:t>
      </w:r>
    </w:p>
    <w:p w:rsidR="001E1BC0" w:rsidRPr="001E1BC0" w:rsidRDefault="001E1BC0" w:rsidP="001E1BC0">
      <w:pPr>
        <w:spacing w:after="148"/>
        <w:ind w:left="-5" w:right="0"/>
        <w:jc w:val="left"/>
        <w:rPr>
          <w:i/>
        </w:rPr>
      </w:pPr>
      <w:r w:rsidRPr="001E1BC0">
        <w:rPr>
          <w:i/>
        </w:rPr>
        <w:t>Подходы:</w:t>
      </w:r>
    </w:p>
    <w:p w:rsidR="001E1BC0" w:rsidRPr="001E1BC0" w:rsidRDefault="001E1BC0" w:rsidP="001E1BC0">
      <w:pPr>
        <w:spacing w:after="148"/>
        <w:ind w:left="-5" w:right="0"/>
        <w:jc w:val="left"/>
      </w:pPr>
      <w:r w:rsidRPr="001E1BC0">
        <w:t xml:space="preserve"> - комфортность образовательной среды;</w:t>
      </w:r>
    </w:p>
    <w:p w:rsidR="001E1BC0" w:rsidRPr="001E1BC0" w:rsidRDefault="001E1BC0" w:rsidP="001E1BC0">
      <w:pPr>
        <w:spacing w:after="148"/>
        <w:ind w:left="-5" w:right="0"/>
        <w:jc w:val="left"/>
      </w:pPr>
      <w:r w:rsidRPr="001E1BC0">
        <w:t xml:space="preserve"> - организация тематического пространства; </w:t>
      </w:r>
    </w:p>
    <w:p w:rsidR="001E1BC0" w:rsidRPr="001E1BC0" w:rsidRDefault="001E1BC0" w:rsidP="001E1BC0">
      <w:pPr>
        <w:spacing w:after="148"/>
        <w:ind w:left="-5" w:right="0"/>
        <w:jc w:val="left"/>
      </w:pPr>
      <w:r w:rsidRPr="001E1BC0">
        <w:t>- целостный подход в решении педагогических задач.</w:t>
      </w:r>
    </w:p>
    <w:p w:rsidR="001E1BC0" w:rsidRPr="001E1BC0" w:rsidRDefault="001E1BC0" w:rsidP="001E1BC0">
      <w:pPr>
        <w:spacing w:after="148"/>
        <w:ind w:left="-5" w:right="0"/>
        <w:jc w:val="left"/>
      </w:pPr>
      <w:r w:rsidRPr="001E1BC0">
        <w:t xml:space="preserve"> Особенности развития детей дошкольного возраста в рамках реализации данной парциальной программы: </w:t>
      </w:r>
    </w:p>
    <w:p w:rsidR="001E1BC0" w:rsidRPr="001E1BC0" w:rsidRDefault="001E1BC0" w:rsidP="001E1BC0">
      <w:pPr>
        <w:spacing w:after="148"/>
        <w:ind w:left="-5" w:right="0"/>
        <w:jc w:val="left"/>
      </w:pPr>
      <w:r w:rsidRPr="001E1BC0">
        <w:t>Дошкольный возраст характеризуется особой интенсивностью развития эмоционально-ценностного отношения к окружающему, накоплению личного опыта взаимодействия с окружающим миром. В этом возрасте закладываются основы культуры личности, что является неотъемлемой частью духовной культуры человека. Дошкольное детство важно для дальнейшего развития ребенка. Именно в первые семь лет жизни происходит формирование личности малыша, непрерывно совершенствуются его психические и физические параметры, происходит становление полноценной личности. В дошкольный период происходит закладывание основ взаимодействия с живым миром.</w:t>
      </w:r>
    </w:p>
    <w:p w:rsidR="001E1BC0" w:rsidRPr="001E1BC0" w:rsidRDefault="001E1BC0" w:rsidP="001E1BC0">
      <w:pPr>
        <w:spacing w:after="148"/>
        <w:ind w:left="-5" w:right="0"/>
        <w:jc w:val="left"/>
      </w:pPr>
      <w:r w:rsidRPr="001E1BC0">
        <w:t xml:space="preserve">Следует отметить еще и высокую значимость самобытности данного периода, и необходимость ее охраны, поскольку именно в это время закладываются базовые основы личности человека и его мотивационно-ценностные ориентации, что является определяющим в его дальнейшей судьбе. Дошкольник должен закрепить полученные сведения в реальной собственной деятельности, чтобы культурно-исторические знания воспринимались им как свой собственный опыт, родственный ему самому. </w:t>
      </w:r>
    </w:p>
    <w:p w:rsidR="001E1BC0" w:rsidRPr="001E1BC0" w:rsidRDefault="001E1BC0" w:rsidP="001E1BC0">
      <w:pPr>
        <w:spacing w:after="148"/>
        <w:ind w:left="-5" w:right="0"/>
        <w:jc w:val="left"/>
        <w:rPr>
          <w:i/>
        </w:rPr>
      </w:pPr>
      <w:r w:rsidRPr="001E1BC0">
        <w:rPr>
          <w:i/>
        </w:rPr>
        <w:t>Планируемые результаты в рамках реализации данной парциальной программы:</w:t>
      </w:r>
    </w:p>
    <w:p w:rsidR="001E1BC0" w:rsidRPr="001E1BC0" w:rsidRDefault="001E1BC0" w:rsidP="001E1BC0">
      <w:pPr>
        <w:spacing w:after="148"/>
        <w:ind w:left="-5" w:right="0"/>
        <w:jc w:val="left"/>
      </w:pPr>
      <w:r w:rsidRPr="001E1BC0">
        <w:t xml:space="preserve"> - знает основные литературные понятия по фольклору; краткое содержание прочитанных литературных произведений; быт и традиции русского народа; песни, частушки, потешки, загадки, пословицы, поговорки, заклички;</w:t>
      </w:r>
    </w:p>
    <w:p w:rsidR="001E1BC0" w:rsidRPr="001E1BC0" w:rsidRDefault="001E1BC0" w:rsidP="001E1BC0">
      <w:pPr>
        <w:spacing w:after="148"/>
        <w:ind w:left="-5" w:right="0"/>
        <w:jc w:val="left"/>
      </w:pPr>
      <w:r w:rsidRPr="001E1BC0">
        <w:t xml:space="preserve"> - умеет рассказывать русские народные сказки, потешки и обыгрывать их;</w:t>
      </w:r>
    </w:p>
    <w:p w:rsidR="001E1BC0" w:rsidRPr="001E1BC0" w:rsidRDefault="001E1BC0" w:rsidP="001E1BC0">
      <w:pPr>
        <w:spacing w:after="148"/>
        <w:ind w:left="-5" w:right="0"/>
        <w:jc w:val="left"/>
      </w:pPr>
      <w:r w:rsidRPr="001E1BC0">
        <w:t xml:space="preserve"> -использует в игре предметы быта русского народа;</w:t>
      </w:r>
    </w:p>
    <w:p w:rsidR="001E1BC0" w:rsidRPr="001E1BC0" w:rsidRDefault="001E1BC0" w:rsidP="001E1BC0">
      <w:pPr>
        <w:spacing w:after="148"/>
        <w:ind w:left="-5" w:right="0"/>
        <w:jc w:val="left"/>
      </w:pPr>
      <w:r w:rsidRPr="001E1BC0">
        <w:t xml:space="preserve"> -создаёт творческие работы по фольклорным произведениям.</w:t>
      </w:r>
    </w:p>
    <w:p w:rsidR="001E1BC0" w:rsidRPr="001E1BC0" w:rsidRDefault="001E1BC0" w:rsidP="001E1BC0">
      <w:pPr>
        <w:spacing w:after="148"/>
        <w:ind w:left="-5" w:right="0"/>
        <w:jc w:val="left"/>
      </w:pPr>
      <w:r w:rsidRPr="001E1BC0">
        <w:t xml:space="preserve"> </w:t>
      </w:r>
      <w:r w:rsidRPr="001E1BC0">
        <w:rPr>
          <w:b/>
          <w:i/>
        </w:rPr>
        <w:t>Перечень оценочных материалов (педагогическая диагностика индивидуального развития детей), с указанием методов и источников диагностики, ее авторов</w:t>
      </w:r>
      <w:r w:rsidRPr="001E1BC0">
        <w:t xml:space="preserve">. </w:t>
      </w:r>
    </w:p>
    <w:p w:rsidR="001E1BC0" w:rsidRPr="001E1BC0" w:rsidRDefault="001E1BC0" w:rsidP="001E1BC0">
      <w:pPr>
        <w:spacing w:after="148"/>
        <w:ind w:left="-5" w:right="0"/>
        <w:jc w:val="left"/>
      </w:pPr>
      <w:r w:rsidRPr="001E1BC0">
        <w:t>Итогом детской деятельности могут служить выставки детского творчества в детском саду и в поселке; участие детей в фольклорных развлечениях и досугах, посвященных народным праздникам. Диагностику уровня индивидуального развития по данному направлению проводят с использованием метода наблюдения и беседы с обучающимися. Диагностика осуществляется по следующим параметрам:</w:t>
      </w:r>
    </w:p>
    <w:p w:rsidR="001E1BC0" w:rsidRPr="001E1BC0" w:rsidRDefault="001E1BC0" w:rsidP="001E1BC0">
      <w:pPr>
        <w:spacing w:after="148"/>
        <w:ind w:left="-5" w:right="0"/>
        <w:jc w:val="left"/>
      </w:pPr>
      <w:r w:rsidRPr="001E1BC0">
        <w:t xml:space="preserve"> - имеет соответствующий словарь;</w:t>
      </w:r>
    </w:p>
    <w:p w:rsidR="001E1BC0" w:rsidRPr="001E1BC0" w:rsidRDefault="001E1BC0" w:rsidP="001E1BC0">
      <w:pPr>
        <w:spacing w:after="148"/>
        <w:ind w:left="-5" w:right="0"/>
        <w:jc w:val="left"/>
      </w:pPr>
      <w:r w:rsidRPr="001E1BC0">
        <w:t xml:space="preserve"> - интересуется прошлым, традициями и т.п. (любознательность, активность);</w:t>
      </w:r>
    </w:p>
    <w:p w:rsidR="001E1BC0" w:rsidRPr="001E1BC0" w:rsidRDefault="001E1BC0" w:rsidP="001E1BC0">
      <w:pPr>
        <w:spacing w:after="148"/>
        <w:ind w:left="-5" w:right="0"/>
        <w:jc w:val="left"/>
      </w:pPr>
      <w:r w:rsidRPr="001E1BC0">
        <w:t xml:space="preserve"> - имеет представления о своей Родине, крае;</w:t>
      </w:r>
    </w:p>
    <w:p w:rsidR="001E1BC0" w:rsidRPr="001E1BC0" w:rsidRDefault="001E1BC0" w:rsidP="001E1BC0">
      <w:pPr>
        <w:spacing w:after="148"/>
        <w:ind w:left="-5" w:right="0"/>
        <w:jc w:val="left"/>
      </w:pPr>
      <w:r w:rsidRPr="001E1BC0">
        <w:t xml:space="preserve"> - имеет представление о народных промыслах, традициях;</w:t>
      </w:r>
    </w:p>
    <w:p w:rsidR="001E1BC0" w:rsidRPr="001E1BC0" w:rsidRDefault="001E1BC0" w:rsidP="001E1BC0">
      <w:pPr>
        <w:spacing w:after="148"/>
        <w:ind w:left="-5" w:right="0"/>
        <w:jc w:val="left"/>
      </w:pPr>
      <w:r w:rsidRPr="001E1BC0">
        <w:t xml:space="preserve"> - нает элементы одежды прошлого;</w:t>
      </w:r>
    </w:p>
    <w:p w:rsidR="001E1BC0" w:rsidRPr="001E1BC0" w:rsidRDefault="001E1BC0" w:rsidP="001E1BC0">
      <w:pPr>
        <w:spacing w:after="148"/>
        <w:ind w:left="-5" w:right="0"/>
        <w:jc w:val="left"/>
      </w:pPr>
      <w:r w:rsidRPr="001E1BC0">
        <w:t xml:space="preserve"> - умеет слушать, отвечать на вопросы.</w:t>
      </w:r>
    </w:p>
    <w:p w:rsidR="001E1BC0" w:rsidRPr="001E1BC0" w:rsidRDefault="001E1BC0" w:rsidP="001E1BC0">
      <w:pPr>
        <w:spacing w:after="148"/>
        <w:ind w:left="-5" w:right="0"/>
        <w:jc w:val="left"/>
      </w:pPr>
      <w:r w:rsidRPr="001E1BC0">
        <w:t xml:space="preserve"> Диагностика уровня индивидуального развития по направлению «Приобщение детей к истокам русской народной культуры» проводится 2 раза в год: в начале учебного года (август) и в конце учебного года (апреь) на основе диагностических методик, представленных в научно-методическом пособии «Мониторинг в детском саду» Т.И.Бабаевой, А. Г. Гогоберидзе (раздел «Диагностика отношения дошкольников к традиционной русской культуре»). </w:t>
      </w:r>
    </w:p>
    <w:p w:rsidR="00355B09" w:rsidRDefault="00355B09" w:rsidP="001E1BC0">
      <w:pPr>
        <w:spacing w:after="148"/>
        <w:ind w:left="-5" w:right="0"/>
        <w:jc w:val="left"/>
      </w:pPr>
    </w:p>
    <w:p w:rsidR="00355B09" w:rsidRDefault="00615407">
      <w:pPr>
        <w:spacing w:after="64" w:line="259" w:lineRule="auto"/>
        <w:ind w:left="793" w:right="0" w:firstLine="0"/>
        <w:jc w:val="center"/>
      </w:pPr>
      <w:r>
        <w:rPr>
          <w:b/>
          <w:i/>
        </w:rPr>
        <w:t xml:space="preserve"> </w:t>
      </w:r>
    </w:p>
    <w:p w:rsidR="00355B09" w:rsidRDefault="00615407">
      <w:pPr>
        <w:spacing w:after="4" w:line="270" w:lineRule="auto"/>
        <w:ind w:left="1033" w:right="0"/>
      </w:pPr>
      <w:r>
        <w:rPr>
          <w:b/>
        </w:rPr>
        <w:t xml:space="preserve">2.6. Комплексно-тематическое планирование и сложившиеся традиции  ДОУ </w:t>
      </w:r>
    </w:p>
    <w:p w:rsidR="00355B09" w:rsidRDefault="00615407">
      <w:pPr>
        <w:spacing w:after="12" w:line="259" w:lineRule="auto"/>
        <w:ind w:left="53" w:right="0" w:firstLine="0"/>
        <w:jc w:val="center"/>
      </w:pPr>
      <w:r>
        <w:rPr>
          <w:b/>
        </w:rPr>
        <w:t xml:space="preserve"> </w:t>
      </w:r>
    </w:p>
    <w:p w:rsidR="00355B09" w:rsidRDefault="00615407">
      <w:pPr>
        <w:ind w:left="-15" w:right="4" w:firstLine="708"/>
      </w:pPr>
      <w:r>
        <w:t xml:space="preserve">Программа не предусматривает жесткого регламентирования образовательного процесса и календарного планирования образовательной деятельности, оставляя педагогам   учреждения пространство для выбора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 и ДОУ в целом.     </w:t>
      </w:r>
    </w:p>
    <w:p w:rsidR="00355B09" w:rsidRDefault="00FC108E">
      <w:pPr>
        <w:ind w:left="-15" w:right="4" w:firstLine="708"/>
      </w:pPr>
      <w:r>
        <w:t>Педагоги ДОУ   использует</w:t>
      </w:r>
      <w:r w:rsidR="00615407">
        <w:t xml:space="preserve"> в работе календарь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на учебный год от Минпросвещения России.  </w:t>
      </w:r>
    </w:p>
    <w:p w:rsidR="00355B09" w:rsidRDefault="00615407">
      <w:pPr>
        <w:spacing w:after="13"/>
        <w:ind w:left="-15" w:right="0" w:firstLine="708"/>
        <w:jc w:val="left"/>
      </w:pPr>
      <w:r>
        <w:t>Комплексно - тематическое планирование – внутренний инструмент, помогающий помогает педагогу строить работу с детьми, интегрируя содержание, методы и приемы из разных образовательных областей. Принцип сезонности учит</w:t>
      </w:r>
      <w:r w:rsidR="00FC108E">
        <w:t>ывается в планировании занятий,</w:t>
      </w:r>
      <w:r>
        <w:t xml:space="preserve"> совместной </w:t>
      </w:r>
      <w:r w:rsidR="00FC108E">
        <w:t xml:space="preserve">и самостоятельной деятельности </w:t>
      </w:r>
      <w:r>
        <w:t xml:space="preserve">детей. Педагоги возрастных групп принимают решение самостоятельно об использовании и/или не использовании </w:t>
      </w:r>
      <w:r w:rsidR="00FC108E" w:rsidRPr="00FC108E">
        <w:t>комплексно</w:t>
      </w:r>
      <w:r w:rsidRPr="00FC108E">
        <w:t>-тематического планирования в своей работе.</w:t>
      </w:r>
      <w:r>
        <w:t xml:space="preserve">     </w:t>
      </w:r>
    </w:p>
    <w:p w:rsidR="00FC108E" w:rsidRPr="00FC108E" w:rsidRDefault="00FC108E" w:rsidP="00FC108E">
      <w:pPr>
        <w:spacing w:before="100" w:beforeAutospacing="1" w:after="100" w:afterAutospacing="1" w:line="600" w:lineRule="atLeast"/>
        <w:ind w:left="0" w:right="0" w:firstLine="0"/>
        <w:jc w:val="center"/>
        <w:rPr>
          <w:rFonts w:eastAsia="Calibri"/>
          <w:b/>
          <w:bCs/>
          <w:color w:val="252525"/>
          <w:spacing w:val="-2"/>
          <w:szCs w:val="24"/>
          <w:lang w:val="en-US" w:eastAsia="en-US"/>
        </w:rPr>
      </w:pPr>
      <w:r w:rsidRPr="00FC108E">
        <w:rPr>
          <w:rFonts w:eastAsia="Calibri"/>
          <w:b/>
          <w:bCs/>
          <w:color w:val="252525"/>
          <w:spacing w:val="-2"/>
          <w:szCs w:val="24"/>
          <w:lang w:eastAsia="en-US"/>
        </w:rPr>
        <w:t>План</w:t>
      </w:r>
      <w:r w:rsidRPr="00FC108E">
        <w:rPr>
          <w:rFonts w:eastAsia="Calibri"/>
          <w:b/>
          <w:bCs/>
          <w:color w:val="252525"/>
          <w:spacing w:val="-2"/>
          <w:szCs w:val="24"/>
          <w:lang w:val="en-US" w:eastAsia="en-US"/>
        </w:rPr>
        <w:t xml:space="preserve"> воспитательных мероприятий</w:t>
      </w:r>
    </w:p>
    <w:tbl>
      <w:tblPr>
        <w:tblW w:w="0" w:type="auto"/>
        <w:tblCellMar>
          <w:top w:w="15" w:type="dxa"/>
          <w:left w:w="15" w:type="dxa"/>
          <w:bottom w:w="15" w:type="dxa"/>
          <w:right w:w="15" w:type="dxa"/>
        </w:tblCellMar>
        <w:tblLook w:val="0600" w:firstRow="0" w:lastRow="0" w:firstColumn="0" w:lastColumn="0" w:noHBand="1" w:noVBand="1"/>
      </w:tblPr>
      <w:tblGrid>
        <w:gridCol w:w="1317"/>
        <w:gridCol w:w="1216"/>
        <w:gridCol w:w="1149"/>
        <w:gridCol w:w="1149"/>
        <w:gridCol w:w="1333"/>
        <w:gridCol w:w="1149"/>
        <w:gridCol w:w="1244"/>
        <w:gridCol w:w="1235"/>
      </w:tblGrid>
      <w:tr w:rsidR="00FC108E" w:rsidRPr="00FC108E" w:rsidTr="00FC108E">
        <w:tc>
          <w:tcPr>
            <w:tcW w:w="0" w:type="auto"/>
            <w:tcBorders>
              <w:top w:val="single" w:sz="6" w:space="0" w:color="000000"/>
              <w:left w:val="single" w:sz="6" w:space="0" w:color="000000"/>
              <w:bottom w:val="single" w:sz="6" w:space="0" w:color="000000"/>
              <w:right w:val="single" w:sz="6" w:space="0" w:color="000000"/>
            </w:tcBorders>
            <w:vAlign w:val="cente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val="en-US" w:eastAsia="en-US"/>
              </w:rPr>
            </w:pPr>
            <w:r w:rsidRPr="00FC108E">
              <w:rPr>
                <w:rFonts w:eastAsia="Calibri"/>
                <w:b/>
                <w:bCs/>
                <w:szCs w:val="24"/>
                <w:lang w:val="en-US" w:eastAsia="en-US"/>
              </w:rPr>
              <w:t>Направление воспитания/ группа</w:t>
            </w:r>
          </w:p>
        </w:tc>
        <w:tc>
          <w:tcPr>
            <w:tcW w:w="0" w:type="auto"/>
            <w:tcBorders>
              <w:top w:val="single" w:sz="6" w:space="0" w:color="000000"/>
              <w:left w:val="single" w:sz="6" w:space="0" w:color="000000"/>
              <w:bottom w:val="single" w:sz="6" w:space="0" w:color="000000"/>
              <w:right w:val="single" w:sz="6" w:space="0" w:color="000000"/>
            </w:tcBorders>
            <w:vAlign w:val="cente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val="en-US" w:eastAsia="en-US"/>
              </w:rPr>
            </w:pPr>
            <w:r w:rsidRPr="00FC108E">
              <w:rPr>
                <w:rFonts w:eastAsia="Calibri"/>
                <w:b/>
                <w:bCs/>
                <w:szCs w:val="24"/>
                <w:lang w:val="en-US" w:eastAsia="en-US"/>
              </w:rPr>
              <w:t>Патриотическое</w:t>
            </w:r>
          </w:p>
        </w:tc>
        <w:tc>
          <w:tcPr>
            <w:tcW w:w="0" w:type="auto"/>
            <w:tcBorders>
              <w:top w:val="single" w:sz="6" w:space="0" w:color="000000"/>
              <w:left w:val="single" w:sz="6" w:space="0" w:color="000000"/>
              <w:bottom w:val="single" w:sz="6" w:space="0" w:color="000000"/>
              <w:right w:val="single" w:sz="6" w:space="0" w:color="000000"/>
            </w:tcBorders>
            <w:vAlign w:val="cente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val="en-US" w:eastAsia="en-US"/>
              </w:rPr>
            </w:pPr>
            <w:r w:rsidRPr="00FC108E">
              <w:rPr>
                <w:rFonts w:eastAsia="Calibri"/>
                <w:b/>
                <w:bCs/>
                <w:szCs w:val="24"/>
                <w:lang w:val="en-US" w:eastAsia="en-US"/>
              </w:rPr>
              <w:t>Трудовое</w:t>
            </w:r>
          </w:p>
        </w:tc>
        <w:tc>
          <w:tcPr>
            <w:tcW w:w="0" w:type="auto"/>
            <w:tcBorders>
              <w:top w:val="single" w:sz="6" w:space="0" w:color="000000"/>
              <w:left w:val="single" w:sz="6" w:space="0" w:color="000000"/>
              <w:bottom w:val="single" w:sz="6" w:space="0" w:color="000000"/>
              <w:right w:val="single" w:sz="6" w:space="0" w:color="000000"/>
            </w:tcBorders>
            <w:vAlign w:val="center"/>
          </w:tcPr>
          <w:p w:rsidR="00FC108E" w:rsidRPr="00FC108E" w:rsidRDefault="00FC108E" w:rsidP="00FC108E">
            <w:pPr>
              <w:spacing w:before="100" w:beforeAutospacing="1" w:after="100" w:afterAutospacing="1" w:line="240" w:lineRule="auto"/>
              <w:ind w:left="0" w:right="0" w:firstLine="0"/>
              <w:jc w:val="center"/>
              <w:rPr>
                <w:rFonts w:eastAsia="Calibri"/>
                <w:b/>
                <w:bCs/>
                <w:szCs w:val="24"/>
                <w:lang w:val="en-US" w:eastAsia="en-US"/>
              </w:rPr>
            </w:pPr>
            <w:r w:rsidRPr="00FC108E">
              <w:rPr>
                <w:rFonts w:eastAsia="Calibri"/>
                <w:b/>
                <w:bCs/>
                <w:szCs w:val="24"/>
                <w:lang w:val="en-US" w:eastAsia="en-US"/>
              </w:rPr>
              <w:t>Познавательное</w:t>
            </w:r>
          </w:p>
        </w:tc>
        <w:tc>
          <w:tcPr>
            <w:tcW w:w="0" w:type="auto"/>
            <w:tcBorders>
              <w:top w:val="single" w:sz="6" w:space="0" w:color="000000"/>
              <w:left w:val="single" w:sz="6" w:space="0" w:color="000000"/>
              <w:bottom w:val="single" w:sz="6" w:space="0" w:color="000000"/>
              <w:right w:val="single" w:sz="6" w:space="0" w:color="000000"/>
            </w:tcBorders>
            <w:vAlign w:val="cente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val="en-US" w:eastAsia="en-US"/>
              </w:rPr>
            </w:pPr>
            <w:r w:rsidRPr="00FC108E">
              <w:rPr>
                <w:rFonts w:eastAsia="Calibri"/>
                <w:b/>
                <w:bCs/>
                <w:szCs w:val="24"/>
                <w:lang w:val="en-US" w:eastAsia="en-US"/>
              </w:rPr>
              <w:t>Духовно-нравственное</w:t>
            </w:r>
          </w:p>
        </w:tc>
        <w:tc>
          <w:tcPr>
            <w:tcW w:w="0" w:type="auto"/>
            <w:tcBorders>
              <w:top w:val="single" w:sz="6" w:space="0" w:color="000000"/>
              <w:left w:val="single" w:sz="6" w:space="0" w:color="000000"/>
              <w:bottom w:val="single" w:sz="6" w:space="0" w:color="000000"/>
              <w:right w:val="single" w:sz="6" w:space="0" w:color="000000"/>
            </w:tcBorders>
            <w:vAlign w:val="center"/>
          </w:tcPr>
          <w:p w:rsidR="00FC108E" w:rsidRPr="00FC108E" w:rsidRDefault="00FC108E" w:rsidP="00FC108E">
            <w:pPr>
              <w:spacing w:before="100" w:beforeAutospacing="1" w:after="100" w:afterAutospacing="1" w:line="240" w:lineRule="auto"/>
              <w:ind w:left="0" w:right="0" w:firstLine="0"/>
              <w:jc w:val="center"/>
              <w:rPr>
                <w:rFonts w:eastAsia="Calibri"/>
                <w:b/>
                <w:bCs/>
                <w:szCs w:val="24"/>
                <w:lang w:val="en-US" w:eastAsia="en-US"/>
              </w:rPr>
            </w:pPr>
            <w:r w:rsidRPr="00FC108E">
              <w:rPr>
                <w:rFonts w:eastAsia="Calibri"/>
                <w:b/>
                <w:bCs/>
                <w:szCs w:val="24"/>
                <w:lang w:val="en-US" w:eastAsia="en-US"/>
              </w:rPr>
              <w:t>Социальное</w:t>
            </w:r>
          </w:p>
        </w:tc>
        <w:tc>
          <w:tcPr>
            <w:tcW w:w="0" w:type="auto"/>
            <w:tcBorders>
              <w:top w:val="single" w:sz="6" w:space="0" w:color="000000"/>
              <w:left w:val="single" w:sz="6" w:space="0" w:color="000000"/>
              <w:bottom w:val="single" w:sz="6" w:space="0" w:color="000000"/>
              <w:right w:val="single" w:sz="6" w:space="0" w:color="000000"/>
            </w:tcBorders>
            <w:vAlign w:val="center"/>
          </w:tcPr>
          <w:p w:rsidR="00FC108E" w:rsidRPr="00FC108E" w:rsidRDefault="00FC108E" w:rsidP="00FC108E">
            <w:pPr>
              <w:spacing w:before="100" w:beforeAutospacing="1" w:after="100" w:afterAutospacing="1" w:line="240" w:lineRule="auto"/>
              <w:ind w:left="0" w:right="0" w:firstLine="0"/>
              <w:jc w:val="center"/>
              <w:rPr>
                <w:rFonts w:eastAsia="Calibri"/>
                <w:b/>
                <w:bCs/>
                <w:szCs w:val="24"/>
                <w:lang w:val="en-US" w:eastAsia="en-US"/>
              </w:rPr>
            </w:pPr>
            <w:r w:rsidRPr="00FC108E">
              <w:rPr>
                <w:rFonts w:eastAsia="Calibri"/>
                <w:b/>
                <w:bCs/>
                <w:szCs w:val="24"/>
                <w:lang w:val="en-US" w:eastAsia="en-US"/>
              </w:rPr>
              <w:t>Физическое и оздоровительное</w:t>
            </w:r>
          </w:p>
        </w:tc>
        <w:tc>
          <w:tcPr>
            <w:tcW w:w="0" w:type="auto"/>
            <w:tcBorders>
              <w:top w:val="single" w:sz="6" w:space="0" w:color="000000"/>
              <w:left w:val="single" w:sz="6" w:space="0" w:color="000000"/>
              <w:bottom w:val="single" w:sz="6" w:space="0" w:color="000000"/>
              <w:right w:val="single" w:sz="6" w:space="0" w:color="000000"/>
            </w:tcBorders>
            <w:vAlign w:val="center"/>
          </w:tcPr>
          <w:p w:rsidR="00FC108E" w:rsidRPr="00FC108E" w:rsidRDefault="00FC108E" w:rsidP="00FC108E">
            <w:pPr>
              <w:spacing w:before="100" w:beforeAutospacing="1" w:after="100" w:afterAutospacing="1" w:line="240" w:lineRule="auto"/>
              <w:ind w:left="0" w:right="0" w:firstLine="0"/>
              <w:jc w:val="center"/>
              <w:rPr>
                <w:rFonts w:eastAsia="Calibri"/>
                <w:b/>
                <w:bCs/>
                <w:szCs w:val="24"/>
                <w:lang w:val="en-US" w:eastAsia="en-US"/>
              </w:rPr>
            </w:pPr>
            <w:r w:rsidRPr="00FC108E">
              <w:rPr>
                <w:rFonts w:eastAsia="Calibri"/>
                <w:b/>
                <w:bCs/>
                <w:szCs w:val="24"/>
                <w:lang w:val="en-US" w:eastAsia="en-US"/>
              </w:rPr>
              <w:t>Эстетическое</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Сентябрь</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01.09 – День знаний</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15.09 – Осенины</w:t>
            </w:r>
            <w:r w:rsidRPr="00FC108E">
              <w:rPr>
                <w:rFonts w:eastAsia="Calibri"/>
                <w:szCs w:val="24"/>
                <w:lang w:val="en-US" w:eastAsia="en-US"/>
              </w:rPr>
              <w:t> </w:t>
            </w:r>
            <w:r w:rsidRPr="00FC108E">
              <w:rPr>
                <w:rFonts w:eastAsia="Calibri"/>
                <w:szCs w:val="24"/>
                <w:lang w:eastAsia="en-US"/>
              </w:rPr>
              <w:t>– Праздник урожая –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center"/>
              <w:rPr>
                <w:rFonts w:eastAsia="Calibri"/>
                <w:szCs w:val="24"/>
                <w:lang w:val="en-US" w:eastAsia="en-US"/>
              </w:rPr>
            </w:pPr>
            <w:r w:rsidRPr="00FC108E">
              <w:rPr>
                <w:rFonts w:eastAsia="Calibri"/>
                <w:szCs w:val="24"/>
                <w:lang w:val="en-US" w:eastAsia="en-US"/>
              </w:rPr>
              <w:t>27.09 – День дошкольного работника</w:t>
            </w: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01.09 – «Детский сад встречает ребят!»</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15.09</w:t>
            </w:r>
            <w:r w:rsidRPr="00FC108E">
              <w:rPr>
                <w:rFonts w:eastAsia="Calibri"/>
                <w:szCs w:val="24"/>
                <w:lang w:val="en-US" w:eastAsia="en-US"/>
              </w:rPr>
              <w:t> </w:t>
            </w:r>
            <w:r w:rsidRPr="00FC108E">
              <w:rPr>
                <w:rFonts w:eastAsia="Calibri"/>
                <w:szCs w:val="24"/>
                <w:lang w:eastAsia="en-US"/>
              </w:rPr>
              <w:t>– Праздник урожая: овощи и</w:t>
            </w:r>
            <w:r w:rsidRPr="00FC108E">
              <w:rPr>
                <w:rFonts w:eastAsia="Calibri"/>
                <w:szCs w:val="24"/>
                <w:lang w:val="en-US" w:eastAsia="en-US"/>
              </w:rPr>
              <w:t> </w:t>
            </w:r>
            <w:r w:rsidRPr="00FC108E">
              <w:rPr>
                <w:rFonts w:eastAsia="Calibri"/>
                <w:szCs w:val="24"/>
                <w:lang w:eastAsia="en-US"/>
              </w:rPr>
              <w:t>фрукты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09.09 – День плюшевого мишки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left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19.09 – День сока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left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r w:rsidRPr="00FC108E">
              <w:rPr>
                <w:rFonts w:eastAsia="Calibri"/>
                <w:szCs w:val="24"/>
                <w:lang w:val="en-US" w:eastAsia="en-US"/>
              </w:rPr>
              <w:t>30.09 – Праздник зонтика</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r w:rsidRPr="00FC108E">
              <w:rPr>
                <w:rFonts w:eastAsia="Calibri"/>
                <w:szCs w:val="24"/>
                <w:lang w:eastAsia="en-US"/>
              </w:rPr>
              <w:t>3 сентября – День окончания Второй мировой войны; День солидарности в борьбе с терроризмом.</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vMerge/>
            <w:tcBorders>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Октябрь</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01.10</w:t>
            </w:r>
            <w:r w:rsidRPr="00FC108E">
              <w:rPr>
                <w:rFonts w:eastAsia="Calibri"/>
                <w:szCs w:val="24"/>
                <w:lang w:val="en-US" w:eastAsia="en-US"/>
              </w:rPr>
              <w:t> </w:t>
            </w:r>
            <w:r w:rsidRPr="00FC108E">
              <w:rPr>
                <w:rFonts w:eastAsia="Calibri"/>
                <w:szCs w:val="24"/>
                <w:lang w:eastAsia="en-US"/>
              </w:rPr>
              <w:t>– День пожилого человека</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16.10 – День отца</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12.10 – Синичкин день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16.10 – Всемирный день хлеба</w:t>
            </w: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04.10 – День защиты животных</w:t>
            </w: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01.10 – День пожилого человека</w:t>
            </w:r>
            <w:r w:rsidRPr="00FC108E">
              <w:rPr>
                <w:rFonts w:eastAsia="Calibri"/>
                <w:color w:val="auto"/>
                <w:szCs w:val="24"/>
                <w:lang w:val="en-US" w:eastAsia="en-US"/>
              </w:rPr>
              <w:br/>
            </w:r>
            <w:r w:rsidRPr="00FC108E">
              <w:rPr>
                <w:rFonts w:eastAsia="Calibri"/>
                <w:color w:val="auto"/>
                <w:szCs w:val="24"/>
                <w:lang w:val="en-US" w:eastAsia="en-US"/>
              </w:rPr>
              <w:br/>
            </w:r>
            <w:r w:rsidRPr="00FC108E">
              <w:rPr>
                <w:rFonts w:eastAsia="Calibri"/>
                <w:szCs w:val="24"/>
                <w:lang w:val="en-US" w:eastAsia="en-US"/>
              </w:rPr>
              <w:t>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18.10 – Всемирный день конфет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20.10 – Международный день поваров</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r w:rsidRPr="00FC108E">
              <w:rPr>
                <w:rFonts w:eastAsia="Calibri"/>
                <w:szCs w:val="24"/>
                <w:lang w:val="en-US" w:eastAsia="en-US"/>
              </w:rPr>
              <w:t>01.10 – Международный день музыки</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 xml:space="preserve">10.10 –День Полиции </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eastAsia="en-US"/>
              </w:rPr>
            </w:pPr>
            <w:r w:rsidRPr="00FC108E">
              <w:rPr>
                <w:rFonts w:eastAsia="Calibri"/>
                <w:szCs w:val="24"/>
                <w:lang w:eastAsia="en-US"/>
              </w:rPr>
              <w:t>27.10</w:t>
            </w:r>
            <w:r w:rsidRPr="00FC108E">
              <w:rPr>
                <w:rFonts w:eastAsia="Calibri"/>
                <w:szCs w:val="24"/>
                <w:lang w:val="en-US" w:eastAsia="en-US"/>
              </w:rPr>
              <w:t> </w:t>
            </w:r>
            <w:r w:rsidRPr="00FC108E">
              <w:rPr>
                <w:rFonts w:eastAsia="Calibri"/>
                <w:szCs w:val="24"/>
                <w:lang w:eastAsia="en-US"/>
              </w:rPr>
              <w:t>– День Параскевы-льняницы (ткань и</w:t>
            </w:r>
            <w:r w:rsidRPr="00FC108E">
              <w:rPr>
                <w:rFonts w:eastAsia="Calibri"/>
                <w:szCs w:val="24"/>
                <w:lang w:val="en-US" w:eastAsia="en-US"/>
              </w:rPr>
              <w:t> </w:t>
            </w:r>
            <w:r w:rsidRPr="00FC108E">
              <w:rPr>
                <w:rFonts w:eastAsia="Calibri"/>
                <w:szCs w:val="24"/>
                <w:lang w:eastAsia="en-US"/>
              </w:rPr>
              <w:t>растение)</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Ноябрь</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04.11 – День народного единства</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26.11 – День матери</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30.11 – День Государственного герба РФ</w:t>
            </w:r>
            <w:r w:rsidRPr="00FC108E">
              <w:rPr>
                <w:rFonts w:eastAsia="Calibri"/>
                <w:szCs w:val="24"/>
                <w:lang w:val="en-US" w:eastAsia="en-US"/>
              </w:rPr>
              <w:t> </w:t>
            </w:r>
            <w:r w:rsidRPr="00FC108E">
              <w:rPr>
                <w:rFonts w:eastAsia="Calibri"/>
                <w:szCs w:val="24"/>
                <w:lang w:eastAsia="en-US"/>
              </w:rPr>
              <w:t>– тематические мероприятия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eastAsia="en-US"/>
              </w:rPr>
            </w:pPr>
            <w:r w:rsidRPr="00FC108E">
              <w:rPr>
                <w:rFonts w:eastAsia="Calibri"/>
                <w:b/>
                <w:bCs/>
                <w:szCs w:val="24"/>
                <w:lang w:eastAsia="en-US"/>
              </w:rPr>
              <w:t>Группа раннего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18 ноября – День рождения Деда Мороза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val="en-US" w:eastAsia="en-US"/>
              </w:rPr>
              <w:t>30.11 – День домашних животных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06.10 – День детского здоровья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eastAsia="en-US"/>
              </w:rPr>
            </w:pPr>
            <w:r w:rsidRPr="00FC108E">
              <w:rPr>
                <w:rFonts w:eastAsia="Calibri"/>
                <w:szCs w:val="24"/>
                <w:lang w:eastAsia="en-US"/>
              </w:rPr>
              <w:t>11.11</w:t>
            </w:r>
            <w:r w:rsidRPr="00FC108E">
              <w:rPr>
                <w:rFonts w:eastAsia="Calibri"/>
                <w:szCs w:val="24"/>
                <w:lang w:val="en-US" w:eastAsia="en-US"/>
              </w:rPr>
              <w:t> </w:t>
            </w:r>
            <w:r w:rsidRPr="00FC108E">
              <w:rPr>
                <w:rFonts w:eastAsia="Calibri"/>
                <w:szCs w:val="24"/>
                <w:lang w:eastAsia="en-US"/>
              </w:rPr>
              <w:t>– Анастасия-овчарница (овцы и</w:t>
            </w:r>
            <w:r w:rsidRPr="00FC108E">
              <w:rPr>
                <w:rFonts w:eastAsia="Calibri"/>
                <w:szCs w:val="24"/>
                <w:lang w:val="en-US" w:eastAsia="en-US"/>
              </w:rPr>
              <w:t> </w:t>
            </w:r>
            <w:r w:rsidRPr="00FC108E">
              <w:rPr>
                <w:rFonts w:eastAsia="Calibri"/>
                <w:szCs w:val="24"/>
                <w:lang w:eastAsia="en-US"/>
              </w:rPr>
              <w:t>шерсть)</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03.11</w:t>
            </w:r>
            <w:r w:rsidRPr="00FC108E">
              <w:rPr>
                <w:rFonts w:eastAsia="Calibri"/>
                <w:szCs w:val="24"/>
                <w:lang w:val="en-US" w:eastAsia="en-US"/>
              </w:rPr>
              <w:t> </w:t>
            </w:r>
            <w:r w:rsidRPr="00FC108E">
              <w:rPr>
                <w:rFonts w:eastAsia="Calibri"/>
                <w:szCs w:val="24"/>
                <w:lang w:eastAsia="en-US"/>
              </w:rPr>
              <w:t>– день рождения С.Я. Маршака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26.11 – День сапожника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17.11 – Международный день защиты белок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15.10 – Всемирный день математики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02.10 – День электронной почты, как средства связи</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24.11</w:t>
            </w:r>
            <w:r w:rsidRPr="00FC108E">
              <w:rPr>
                <w:rFonts w:eastAsia="Calibri"/>
                <w:szCs w:val="24"/>
                <w:lang w:val="en-US" w:eastAsia="en-US"/>
              </w:rPr>
              <w:t> </w:t>
            </w:r>
            <w:r w:rsidRPr="00FC108E">
              <w:rPr>
                <w:rFonts w:eastAsia="Calibri"/>
                <w:szCs w:val="24"/>
                <w:lang w:eastAsia="en-US"/>
              </w:rPr>
              <w:t>– день рождения А.В. Суворова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10.10 – Всемирный день науки</w:t>
            </w: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16.11 – Международный день толерантности</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Декабрь</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05.12 – День добровольца (волонтера) в</w:t>
            </w:r>
            <w:r w:rsidRPr="00FC108E">
              <w:rPr>
                <w:rFonts w:eastAsia="Calibri"/>
                <w:szCs w:val="24"/>
                <w:lang w:val="en-US" w:eastAsia="en-US"/>
              </w:rPr>
              <w:t> </w:t>
            </w:r>
            <w:r w:rsidRPr="00FC108E">
              <w:rPr>
                <w:rFonts w:eastAsia="Calibri"/>
                <w:szCs w:val="24"/>
                <w:lang w:eastAsia="en-US"/>
              </w:rPr>
              <w:t>России</w:t>
            </w:r>
          </w:p>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«Новый год стучится в</w:t>
            </w:r>
            <w:r w:rsidRPr="00FC108E">
              <w:rPr>
                <w:rFonts w:eastAsia="Calibri"/>
                <w:szCs w:val="24"/>
                <w:lang w:val="en-US" w:eastAsia="en-US"/>
              </w:rPr>
              <w:t> </w:t>
            </w:r>
            <w:r w:rsidRPr="00FC108E">
              <w:rPr>
                <w:rFonts w:eastAsia="Calibri"/>
                <w:szCs w:val="24"/>
                <w:lang w:eastAsia="en-US"/>
              </w:rPr>
              <w:t>двери» –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eastAsia="en-US"/>
              </w:rPr>
            </w:pPr>
            <w:r w:rsidRPr="00FC108E">
              <w:rPr>
                <w:rFonts w:eastAsia="Calibri"/>
                <w:b/>
                <w:bCs/>
                <w:szCs w:val="24"/>
                <w:lang w:eastAsia="en-US"/>
              </w:rPr>
              <w:t>Группа раннего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04.12 – День заказов подарков Деду Морозу</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07.12 – Катерина-санница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25.12</w:t>
            </w:r>
            <w:r w:rsidRPr="00FC108E">
              <w:rPr>
                <w:rFonts w:eastAsia="Calibri"/>
                <w:szCs w:val="24"/>
                <w:lang w:val="en-US" w:eastAsia="en-US"/>
              </w:rPr>
              <w:t> </w:t>
            </w:r>
            <w:r w:rsidRPr="00FC108E">
              <w:rPr>
                <w:rFonts w:eastAsia="Calibri"/>
                <w:szCs w:val="24"/>
                <w:lang w:eastAsia="en-US"/>
              </w:rPr>
              <w:t>–</w:t>
            </w:r>
            <w:r w:rsidRPr="00FC108E">
              <w:rPr>
                <w:rFonts w:eastAsia="Calibri"/>
                <w:szCs w:val="24"/>
                <w:lang w:val="en-US" w:eastAsia="en-US"/>
              </w:rPr>
              <w:t> </w:t>
            </w:r>
            <w:r w:rsidRPr="00FC108E">
              <w:rPr>
                <w:rFonts w:eastAsia="Calibri"/>
                <w:szCs w:val="24"/>
                <w:lang w:eastAsia="en-US"/>
              </w:rPr>
              <w:t>Знакомство с</w:t>
            </w:r>
            <w:r w:rsidRPr="00FC108E">
              <w:rPr>
                <w:rFonts w:eastAsia="Calibri"/>
                <w:szCs w:val="24"/>
                <w:lang w:val="en-US" w:eastAsia="en-US"/>
              </w:rPr>
              <w:t> </w:t>
            </w:r>
            <w:r w:rsidRPr="00FC108E">
              <w:rPr>
                <w:rFonts w:eastAsia="Calibri"/>
                <w:szCs w:val="24"/>
                <w:lang w:eastAsia="en-US"/>
              </w:rPr>
              <w:t>Дедом Морозом и</w:t>
            </w:r>
            <w:r w:rsidRPr="00FC108E">
              <w:rPr>
                <w:rFonts w:eastAsia="Calibri"/>
                <w:szCs w:val="24"/>
                <w:lang w:val="en-US" w:eastAsia="en-US"/>
              </w:rPr>
              <w:t> </w:t>
            </w:r>
            <w:r w:rsidRPr="00FC108E">
              <w:rPr>
                <w:rFonts w:eastAsia="Calibri"/>
                <w:szCs w:val="24"/>
                <w:lang w:eastAsia="en-US"/>
              </w:rPr>
              <w:t>Снегурочкой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04.12 – День заказов подарков Деду Морозу</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26.12 – Новогодние игры и забавы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15.12 – Международный день чая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09.12 – День Героев Отечества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27.12 – День спасателей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11.12 – Международный день гор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27.12 – Новогодний карнавал</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08.12 – День художника</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12.12 – День Конституции РФ</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13.12 – День медведя в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28.12 – Новогодние волшебники разных стран</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20.12 – День помощи бедным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Январь</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27</w:t>
            </w:r>
            <w:r w:rsidRPr="00FC108E">
              <w:rPr>
                <w:rFonts w:eastAsia="Calibri"/>
                <w:szCs w:val="24"/>
                <w:lang w:val="en-US" w:eastAsia="en-US"/>
              </w:rPr>
              <w:t> </w:t>
            </w:r>
            <w:r w:rsidRPr="00FC108E">
              <w:rPr>
                <w:rFonts w:eastAsia="Calibri"/>
                <w:szCs w:val="24"/>
                <w:lang w:eastAsia="en-US"/>
              </w:rPr>
              <w:t>января</w:t>
            </w:r>
            <w:r w:rsidRPr="00FC108E">
              <w:rPr>
                <w:rFonts w:eastAsia="Calibri"/>
                <w:szCs w:val="24"/>
                <w:lang w:val="en-US" w:eastAsia="en-US"/>
              </w:rPr>
              <w:t> </w:t>
            </w:r>
            <w:r w:rsidRPr="00FC108E">
              <w:rPr>
                <w:rFonts w:eastAsia="Calibri"/>
                <w:szCs w:val="24"/>
                <w:lang w:eastAsia="en-US"/>
              </w:rPr>
              <w:t>– День снятия блокады Ленинграда, тематические мероприятия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eastAsia="en-US"/>
              </w:rPr>
            </w:pPr>
            <w:r w:rsidRPr="00FC108E">
              <w:rPr>
                <w:rFonts w:eastAsia="Calibri"/>
                <w:b/>
                <w:bCs/>
                <w:szCs w:val="24"/>
                <w:lang w:eastAsia="en-US"/>
              </w:rPr>
              <w:t>Группа раннего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21.01 – Международный день объятий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17.01 – Всемирный день снега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21.01 – Международный день объятий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27.01 – Всемирный день белого медведя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17.01 – Всемирный день снега</w:t>
            </w: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21.01 – Международный день объятий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11.01 – Международный день «Спасибо»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31.01 – Всемирный день ювелира</w:t>
            </w: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16.01. – День детских изобретений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11.01 – Всемирный день «спасибо»</w:t>
            </w:r>
          </w:p>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13.01 – День зимних видов спорта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16.01 – День детских изобретений</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27.01 – Всемирный день белого медведя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28.01 – День открытия Антарктиды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21.01 – Международный день объятий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13.01 – День зимних видов спорта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Февраль</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08.02 – День российской науки</w:t>
            </w:r>
          </w:p>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23.02 – День защитника Отечества</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eastAsia="en-US"/>
              </w:rPr>
            </w:pPr>
            <w:r w:rsidRPr="00FC108E">
              <w:rPr>
                <w:rFonts w:eastAsia="Calibri"/>
                <w:b/>
                <w:bCs/>
                <w:szCs w:val="24"/>
                <w:lang w:eastAsia="en-US"/>
              </w:rPr>
              <w:t>Группа раннего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r w:rsidRPr="00FC108E">
              <w:rPr>
                <w:rFonts w:eastAsia="Calibri"/>
                <w:szCs w:val="24"/>
                <w:lang w:eastAsia="en-US"/>
              </w:rPr>
              <w:t xml:space="preserve">2 февраля - </w:t>
            </w:r>
            <w:r w:rsidRPr="00FC108E">
              <w:rPr>
                <w:rFonts w:eastAsia="Calibri"/>
                <w:szCs w:val="24"/>
                <w:lang w:val="en-US" w:eastAsia="en-US"/>
              </w:rPr>
              <w:t>День красной одежды</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24.02 – День полосок и пятнышек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27.02 – День белого полярного медведя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10.02 – День рождения утюга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17.02 – день рождения Агнии Барто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26.02 – День неторопливости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09.02 – Всемирный день больного</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r w:rsidRPr="00FC108E">
              <w:rPr>
                <w:rFonts w:eastAsia="Calibri"/>
                <w:szCs w:val="24"/>
                <w:lang w:eastAsia="en-US"/>
              </w:rPr>
              <w:t>2 февраля – День разгрома советскими войсками немецко-фашистских войск в Сталинградской битве.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День орнитолога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19.02 – Всемирный день китов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21.02 – Международный день родного языка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Март</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08.03</w:t>
            </w:r>
            <w:r w:rsidRPr="00FC108E">
              <w:rPr>
                <w:rFonts w:eastAsia="Calibri"/>
                <w:szCs w:val="24"/>
                <w:lang w:val="en-US" w:eastAsia="en-US"/>
              </w:rPr>
              <w:t> </w:t>
            </w:r>
            <w:r w:rsidRPr="00FC108E">
              <w:rPr>
                <w:rFonts w:eastAsia="Calibri"/>
                <w:szCs w:val="24"/>
                <w:lang w:eastAsia="en-US"/>
              </w:rPr>
              <w:t>– Международный женский день</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27.03 – День театра</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11–17.03</w:t>
            </w:r>
            <w:r w:rsidRPr="00FC108E">
              <w:rPr>
                <w:rFonts w:eastAsia="Calibri"/>
                <w:szCs w:val="24"/>
                <w:lang w:val="en-US" w:eastAsia="en-US"/>
              </w:rPr>
              <w:t> </w:t>
            </w:r>
            <w:r w:rsidRPr="00FC108E">
              <w:rPr>
                <w:rFonts w:eastAsia="Calibri"/>
                <w:szCs w:val="24"/>
                <w:lang w:eastAsia="en-US"/>
              </w:rPr>
              <w:t>– Масленица, праздничные мероприятия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eastAsia="en-US"/>
              </w:rPr>
            </w:pPr>
            <w:r w:rsidRPr="00FC108E">
              <w:rPr>
                <w:rFonts w:eastAsia="Calibri"/>
                <w:b/>
                <w:bCs/>
                <w:szCs w:val="24"/>
                <w:lang w:eastAsia="en-US"/>
              </w:rPr>
              <w:t>Группа раннего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01.03. – Первый день весны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b/>
                <w:bCs/>
                <w:szCs w:val="24"/>
                <w:lang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01.03</w:t>
            </w:r>
            <w:r w:rsidRPr="00FC108E">
              <w:rPr>
                <w:rFonts w:eastAsia="Calibri"/>
                <w:szCs w:val="24"/>
                <w:lang w:val="en-US" w:eastAsia="en-US"/>
              </w:rPr>
              <w:t> </w:t>
            </w:r>
            <w:r w:rsidRPr="00FC108E">
              <w:rPr>
                <w:rFonts w:eastAsia="Calibri"/>
                <w:szCs w:val="24"/>
                <w:lang w:eastAsia="en-US"/>
              </w:rPr>
              <w:t>– День кошек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eastAsia="en-US"/>
              </w:rPr>
            </w:pPr>
            <w:r w:rsidRPr="00FC108E">
              <w:rPr>
                <w:rFonts w:eastAsia="Calibri"/>
                <w:szCs w:val="24"/>
                <w:lang w:eastAsia="en-US"/>
              </w:rPr>
              <w:t xml:space="preserve"> 06.03 –Веснянка-свистулька</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b/>
                <w:bCs/>
                <w:szCs w:val="24"/>
                <w:lang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31.03</w:t>
            </w:r>
            <w:r w:rsidRPr="00FC108E">
              <w:rPr>
                <w:rFonts w:eastAsia="Calibri"/>
                <w:szCs w:val="24"/>
                <w:lang w:val="en-US" w:eastAsia="en-US"/>
              </w:rPr>
              <w:t> </w:t>
            </w:r>
            <w:r w:rsidRPr="00FC108E">
              <w:rPr>
                <w:rFonts w:eastAsia="Calibri"/>
                <w:szCs w:val="24"/>
                <w:lang w:eastAsia="en-US"/>
              </w:rPr>
              <w:t>– день рождения К.И. Чуковского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20.03 – День воробья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01.03 – Мартеница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03.03 – Всемирный день дикой природы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23.03 – Всемирный день детской поэзии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22.03 – День воды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16.03 – Всемирный день цветных карандашей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 xml:space="preserve"> 01.03 – Всемирный день комплимента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20.03 – Всемирный день иммунитета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18.03</w:t>
            </w:r>
            <w:r w:rsidRPr="00FC108E">
              <w:rPr>
                <w:rFonts w:eastAsia="Calibri"/>
                <w:szCs w:val="24"/>
                <w:lang w:val="en-US" w:eastAsia="en-US"/>
              </w:rPr>
              <w:t> </w:t>
            </w:r>
            <w:r w:rsidRPr="00FC108E">
              <w:rPr>
                <w:rFonts w:eastAsia="Calibri"/>
                <w:szCs w:val="24"/>
                <w:lang w:eastAsia="en-US"/>
              </w:rPr>
              <w:t>– День воссоединения Крыма с</w:t>
            </w:r>
            <w:r w:rsidRPr="00FC108E">
              <w:rPr>
                <w:rFonts w:eastAsia="Calibri"/>
                <w:szCs w:val="24"/>
                <w:lang w:val="en-US" w:eastAsia="en-US"/>
              </w:rPr>
              <w:t> </w:t>
            </w:r>
            <w:r w:rsidRPr="00FC108E">
              <w:rPr>
                <w:rFonts w:eastAsia="Calibri"/>
                <w:szCs w:val="24"/>
                <w:lang w:eastAsia="en-US"/>
              </w:rPr>
              <w:t>Россией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22.03 – День воды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02.03 – Международный день спички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 xml:space="preserve"> 20.03 – Международный день счастья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Апрель</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12.04 – День космонавтики</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eastAsia="en-US"/>
              </w:rPr>
            </w:pPr>
            <w:r w:rsidRPr="00FC108E">
              <w:rPr>
                <w:rFonts w:eastAsia="Calibri"/>
                <w:b/>
                <w:bCs/>
                <w:szCs w:val="24"/>
                <w:lang w:eastAsia="en-US"/>
              </w:rPr>
              <w:t>Группа раннего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01.04 – Международный день птиц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01.04 – Международный день птиц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30.04 – День пожарных РФ</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19.04 – День подснежника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27.04 – Вороний праздник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24.04 – Международный день танца</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02.04</w:t>
            </w:r>
            <w:r w:rsidRPr="00FC108E">
              <w:rPr>
                <w:rFonts w:eastAsia="Calibri"/>
                <w:szCs w:val="24"/>
                <w:lang w:val="en-US" w:eastAsia="en-US"/>
              </w:rPr>
              <w:t> </w:t>
            </w:r>
            <w:r w:rsidRPr="00FC108E">
              <w:rPr>
                <w:rFonts w:eastAsia="Calibri"/>
                <w:szCs w:val="24"/>
                <w:lang w:eastAsia="en-US"/>
              </w:rPr>
              <w:t>– день рождения Г.Х. Андерсена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25.04 – Всемирный день пингвинов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06.04 – Международный день спорта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15.04 – Всемирный день культуры</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22.04 – День Земли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 xml:space="preserve"> 02.04 – День детской книги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07.04 – Международный день здоровья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 xml:space="preserve"> 02.04 – День детской книги</w:t>
            </w:r>
          </w:p>
        </w:tc>
      </w:tr>
      <w:tr w:rsidR="00FC108E" w:rsidRPr="00FC108E" w:rsidTr="00FC108E">
        <w:tc>
          <w:tcPr>
            <w:tcW w:w="0" w:type="auto"/>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01.05</w:t>
            </w:r>
            <w:r w:rsidRPr="00FC108E">
              <w:rPr>
                <w:rFonts w:eastAsia="Calibri"/>
                <w:szCs w:val="24"/>
                <w:lang w:val="en-US" w:eastAsia="en-US"/>
              </w:rPr>
              <w:t> </w:t>
            </w:r>
            <w:r w:rsidRPr="00FC108E">
              <w:rPr>
                <w:rFonts w:eastAsia="Calibri"/>
                <w:szCs w:val="24"/>
                <w:lang w:eastAsia="en-US"/>
              </w:rPr>
              <w:t>– День труда</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09.05 – День Победы</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24.05 – День славянской культуры и</w:t>
            </w:r>
            <w:r w:rsidRPr="00FC108E">
              <w:rPr>
                <w:rFonts w:eastAsia="Calibri"/>
                <w:szCs w:val="24"/>
                <w:lang w:val="en-US" w:eastAsia="en-US"/>
              </w:rPr>
              <w:t> </w:t>
            </w:r>
            <w:r w:rsidRPr="00FC108E">
              <w:rPr>
                <w:rFonts w:eastAsia="Calibri"/>
                <w:szCs w:val="24"/>
                <w:lang w:eastAsia="en-US"/>
              </w:rPr>
              <w:t>письменности</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eastAsia="en-US"/>
              </w:rPr>
            </w:pPr>
            <w:r w:rsidRPr="00FC108E">
              <w:rPr>
                <w:rFonts w:eastAsia="Calibri"/>
                <w:b/>
                <w:bCs/>
                <w:szCs w:val="24"/>
                <w:lang w:eastAsia="en-US"/>
              </w:rPr>
              <w:t>Группа раннего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23 мая -Всемирный день черепахи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13.05 – День одуванчика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20.05 – Всемирный день пчел</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23.05 –Всемирный день черепахи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 xml:space="preserve"> 18.05 – День музея</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24.05 – День славянской письменности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01.05 – День солидарности трудящихся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07.05</w:t>
            </w:r>
            <w:r w:rsidRPr="00FC108E">
              <w:rPr>
                <w:rFonts w:eastAsia="Calibri"/>
                <w:szCs w:val="24"/>
                <w:lang w:val="en-US" w:eastAsia="en-US"/>
              </w:rPr>
              <w:t> </w:t>
            </w:r>
            <w:r w:rsidRPr="00FC108E">
              <w:rPr>
                <w:rFonts w:eastAsia="Calibri"/>
                <w:szCs w:val="24"/>
                <w:lang w:eastAsia="en-US"/>
              </w:rPr>
              <w:t>– день рождения П.И. Чайковского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08.05 – Всемирный день Красного Креста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18.05 – Всемирный день библиотек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Июнь</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01.06</w:t>
            </w:r>
            <w:r w:rsidRPr="00FC108E">
              <w:rPr>
                <w:rFonts w:eastAsia="Calibri"/>
                <w:szCs w:val="24"/>
                <w:lang w:val="en-US" w:eastAsia="en-US"/>
              </w:rPr>
              <w:t> </w:t>
            </w:r>
            <w:r w:rsidRPr="00FC108E">
              <w:rPr>
                <w:rFonts w:eastAsia="Calibri"/>
                <w:szCs w:val="24"/>
                <w:lang w:eastAsia="en-US"/>
              </w:rPr>
              <w:t>– День защиты детей</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12.06</w:t>
            </w:r>
            <w:r w:rsidRPr="00FC108E">
              <w:rPr>
                <w:rFonts w:eastAsia="Calibri"/>
                <w:szCs w:val="24"/>
                <w:lang w:val="en-US" w:eastAsia="en-US"/>
              </w:rPr>
              <w:t> </w:t>
            </w:r>
            <w:r w:rsidRPr="00FC108E">
              <w:rPr>
                <w:rFonts w:eastAsia="Calibri"/>
                <w:szCs w:val="24"/>
                <w:lang w:eastAsia="en-US"/>
              </w:rPr>
              <w:t>– День России</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eastAsia="en-US"/>
              </w:rPr>
            </w:pPr>
            <w:r w:rsidRPr="00FC108E">
              <w:rPr>
                <w:rFonts w:eastAsia="Calibri"/>
                <w:b/>
                <w:bCs/>
                <w:szCs w:val="24"/>
                <w:lang w:eastAsia="en-US"/>
              </w:rPr>
              <w:t>Группа раннего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09.06 – Международный день друзей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r w:rsidRPr="00FC108E">
              <w:rPr>
                <w:rFonts w:eastAsia="Calibri"/>
                <w:szCs w:val="24"/>
                <w:lang w:eastAsia="en-US"/>
              </w:rPr>
              <w:t>26 июня -День рождения зубной щетки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05.06</w:t>
            </w:r>
            <w:r w:rsidRPr="00FC108E">
              <w:rPr>
                <w:rFonts w:eastAsia="Calibri"/>
                <w:szCs w:val="24"/>
                <w:lang w:val="en-US" w:eastAsia="en-US"/>
              </w:rPr>
              <w:t> </w:t>
            </w:r>
            <w:r w:rsidRPr="00FC108E">
              <w:rPr>
                <w:rFonts w:eastAsia="Calibri"/>
                <w:szCs w:val="24"/>
                <w:lang w:eastAsia="en-US"/>
              </w:rPr>
              <w:t>– Международный день защиты окружающей среды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03.06 – Международный день очистки водоемов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vMerge/>
            <w:tcBorders>
              <w:left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21.06 – Международный день цветка</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eastAsia="en-US"/>
              </w:rPr>
            </w:pPr>
            <w:r w:rsidRPr="00FC108E">
              <w:rPr>
                <w:rFonts w:eastAsia="Calibri"/>
                <w:szCs w:val="24"/>
                <w:lang w:eastAsia="en-US"/>
              </w:rPr>
              <w:t>15.06</w:t>
            </w:r>
            <w:r w:rsidRPr="00FC108E">
              <w:rPr>
                <w:rFonts w:eastAsia="Calibri"/>
                <w:szCs w:val="24"/>
                <w:lang w:val="en-US" w:eastAsia="en-US"/>
              </w:rPr>
              <w:t> </w:t>
            </w:r>
            <w:r w:rsidRPr="00FC108E">
              <w:rPr>
                <w:rFonts w:eastAsia="Calibri"/>
                <w:szCs w:val="24"/>
                <w:lang w:eastAsia="en-US"/>
              </w:rPr>
              <w:t>– день рождения А.С. Пушкина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21.06 – День медицинского работника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09.06 – Всемирный день океанов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10.06 – день рождения киностудии «Союзмультфильм»</w:t>
            </w:r>
          </w:p>
        </w:tc>
        <w:tc>
          <w:tcPr>
            <w:tcW w:w="0" w:type="auto"/>
            <w:vMerge/>
            <w:tcBorders>
              <w:left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03.06 – Всемирный день велосипеда</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r w:rsidRPr="00FC108E">
              <w:rPr>
                <w:rFonts w:eastAsia="Calibri"/>
                <w:szCs w:val="24"/>
                <w:lang w:eastAsia="en-US"/>
              </w:rPr>
              <w:t>12 июня – День Росиии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5 июня – День эколога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04.06 – Всемирный день молока</w:t>
            </w:r>
          </w:p>
        </w:tc>
        <w:tc>
          <w:tcPr>
            <w:tcW w:w="0" w:type="auto"/>
            <w:vMerge/>
            <w:tcBorders>
              <w:left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02.06 – День здорового питания</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06.06 – Пушкинский день</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22.06 –День памяти и скорби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16.06</w:t>
            </w:r>
            <w:r w:rsidRPr="00FC108E">
              <w:rPr>
                <w:rFonts w:eastAsia="Calibri"/>
                <w:szCs w:val="24"/>
                <w:lang w:val="en-US" w:eastAsia="en-US"/>
              </w:rPr>
              <w:t> </w:t>
            </w:r>
            <w:r w:rsidRPr="00FC108E">
              <w:rPr>
                <w:rFonts w:eastAsia="Calibri"/>
                <w:szCs w:val="24"/>
                <w:lang w:eastAsia="en-US"/>
              </w:rPr>
              <w:t>– День полета в</w:t>
            </w:r>
            <w:r w:rsidRPr="00FC108E">
              <w:rPr>
                <w:rFonts w:eastAsia="Calibri"/>
                <w:szCs w:val="24"/>
                <w:lang w:val="en-US" w:eastAsia="en-US"/>
              </w:rPr>
              <w:t> </w:t>
            </w:r>
            <w:r w:rsidRPr="00FC108E">
              <w:rPr>
                <w:rFonts w:eastAsia="Calibri"/>
                <w:szCs w:val="24"/>
                <w:lang w:eastAsia="en-US"/>
              </w:rPr>
              <w:t>космос первой женщины-космонавта В.В. Терешковой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p>
        </w:tc>
        <w:tc>
          <w:tcPr>
            <w:tcW w:w="0" w:type="auto"/>
            <w:vMerge/>
            <w:tcBorders>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19.06 – Всемирный день детского футбола</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Июль</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08.07 – День семьи, любви и</w:t>
            </w:r>
            <w:r w:rsidRPr="00FC108E">
              <w:rPr>
                <w:rFonts w:eastAsia="Calibri"/>
                <w:szCs w:val="24"/>
                <w:lang w:val="en-US" w:eastAsia="en-US"/>
              </w:rPr>
              <w:t> </w:t>
            </w:r>
            <w:r w:rsidRPr="00FC108E">
              <w:rPr>
                <w:rFonts w:eastAsia="Calibri"/>
                <w:szCs w:val="24"/>
                <w:lang w:eastAsia="en-US"/>
              </w:rPr>
              <w:t>верности</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eastAsia="en-US"/>
              </w:rPr>
            </w:pPr>
            <w:r w:rsidRPr="00FC108E">
              <w:rPr>
                <w:rFonts w:eastAsia="Calibri"/>
                <w:b/>
                <w:bCs/>
                <w:szCs w:val="24"/>
                <w:lang w:eastAsia="en-US"/>
              </w:rPr>
              <w:t>Группа раннего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22 июля – День трудяги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 июля – День сюрпризов</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16.07 – День рисунков на асфальте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 xml:space="preserve"> 11.07 – День наблюдений за природой</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08.07 – День Ивана Купалы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01.07 – Всемирный день архитектуры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09.07 – Всемирный день животных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07.07</w:t>
            </w:r>
            <w:r w:rsidRPr="00FC108E">
              <w:rPr>
                <w:rFonts w:eastAsia="Calibri"/>
                <w:szCs w:val="24"/>
                <w:lang w:val="en-US" w:eastAsia="en-US"/>
              </w:rPr>
              <w:t> </w:t>
            </w:r>
            <w:r w:rsidRPr="00FC108E">
              <w:rPr>
                <w:rFonts w:eastAsia="Calibri"/>
                <w:szCs w:val="24"/>
                <w:lang w:eastAsia="en-US"/>
              </w:rPr>
              <w:t>– день рождения Ф.М. Достоевского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11.07 – Всемирный день шоколада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26.07</w:t>
            </w:r>
            <w:r w:rsidRPr="00FC108E">
              <w:rPr>
                <w:rFonts w:eastAsia="Calibri"/>
                <w:szCs w:val="24"/>
                <w:lang w:val="en-US" w:eastAsia="en-US"/>
              </w:rPr>
              <w:t> </w:t>
            </w:r>
            <w:r w:rsidRPr="00FC108E">
              <w:rPr>
                <w:rFonts w:eastAsia="Calibri"/>
                <w:szCs w:val="24"/>
                <w:lang w:eastAsia="en-US"/>
              </w:rPr>
              <w:t>– День ВМФ (День Военно-морского флота)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18.07 – День ГАИ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20.07 – Международный день шахмат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30.07 – Международный день дружбы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b/>
                <w:bCs/>
                <w:szCs w:val="24"/>
                <w:lang w:val="en-US" w:eastAsia="en-US"/>
              </w:rPr>
              <w:t>Август</w:t>
            </w:r>
          </w:p>
        </w:tc>
      </w:tr>
      <w:tr w:rsidR="00FC108E" w:rsidRPr="00FC108E" w:rsidTr="00FC108E">
        <w:tc>
          <w:tcPr>
            <w:tcW w:w="0" w:type="auto"/>
            <w:gridSpan w:val="8"/>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22.08 – День Государственного флага России</w:t>
            </w:r>
            <w:r w:rsidRPr="00FC108E">
              <w:rPr>
                <w:rFonts w:eastAsia="Calibri"/>
                <w:szCs w:val="24"/>
                <w:lang w:val="en-US" w:eastAsia="en-US"/>
              </w:rPr>
              <w:t> </w:t>
            </w:r>
            <w:r w:rsidRPr="00FC108E">
              <w:rPr>
                <w:rFonts w:eastAsia="Calibri"/>
                <w:szCs w:val="24"/>
                <w:lang w:eastAsia="en-US"/>
              </w:rPr>
              <w:t>– праздничное мероприятие во</w:t>
            </w:r>
            <w:r w:rsidRPr="00FC108E">
              <w:rPr>
                <w:rFonts w:eastAsia="Calibri"/>
                <w:szCs w:val="24"/>
                <w:lang w:val="en-US" w:eastAsia="en-US"/>
              </w:rPr>
              <w:t> </w:t>
            </w:r>
            <w:r w:rsidRPr="00FC108E">
              <w:rPr>
                <w:rFonts w:eastAsia="Calibri"/>
                <w:szCs w:val="24"/>
                <w:lang w:eastAsia="en-US"/>
              </w:rPr>
              <w:t>всех возрастных группах</w:t>
            </w: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b/>
                <w:bCs/>
                <w:szCs w:val="24"/>
                <w:lang w:eastAsia="en-US"/>
              </w:rPr>
            </w:pPr>
            <w:r w:rsidRPr="00FC108E">
              <w:rPr>
                <w:rFonts w:eastAsia="Calibri"/>
                <w:b/>
                <w:bCs/>
                <w:szCs w:val="24"/>
                <w:lang w:eastAsia="en-US"/>
              </w:rPr>
              <w:t>Группа раннего возраста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eastAsia="en-US"/>
              </w:rPr>
              <w:t>20 августа – День рождения Чебурашки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r w:rsidRPr="00FC108E">
              <w:rPr>
                <w:rFonts w:eastAsia="Calibri"/>
                <w:szCs w:val="24"/>
                <w:lang w:eastAsia="en-US"/>
              </w:rPr>
              <w:t>4 августа – День качания на качелях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Младшая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20.08 – День рождения Чебурашки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08.08 – Всемирный день кошек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Средняя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02.08 – Ильин день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05.08 – Международный день светофора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Старшая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02.08 – День Воздушно-десантных войск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15.08 – День строителя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03.08 – Всемирный день арбуза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r>
      <w:tr w:rsidR="00FC108E" w:rsidRPr="00FC108E" w:rsidTr="00FC108E">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b/>
                <w:bCs/>
                <w:szCs w:val="24"/>
                <w:lang w:val="en-US" w:eastAsia="en-US"/>
              </w:rPr>
              <w:t>Подготовительная группа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eastAsia="en-US"/>
              </w:rPr>
            </w:pPr>
            <w:r w:rsidRPr="00FC108E">
              <w:rPr>
                <w:rFonts w:eastAsia="Calibri"/>
                <w:szCs w:val="24"/>
                <w:lang w:val="en-US" w:eastAsia="en-US"/>
              </w:rPr>
              <w:t xml:space="preserve">22.08 – День </w:t>
            </w:r>
            <w:r w:rsidRPr="00FC108E">
              <w:rPr>
                <w:rFonts w:eastAsia="Calibri"/>
                <w:szCs w:val="24"/>
                <w:lang w:eastAsia="en-US"/>
              </w:rPr>
              <w:t>Государственного флага РФ</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13.08 – День физкультурника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19.08 – Международный день окружающей среды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color w:val="auto"/>
                <w:szCs w:val="24"/>
                <w:lang w:val="en-US" w:eastAsia="en-US"/>
              </w:rPr>
            </w:pPr>
            <w:r w:rsidRPr="00FC108E">
              <w:rPr>
                <w:rFonts w:eastAsia="Calibri"/>
                <w:szCs w:val="24"/>
                <w:lang w:val="en-US" w:eastAsia="en-US"/>
              </w:rPr>
              <w:t>09.08 – День коренных народов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75" w:right="75" w:firstLine="0"/>
              <w:jc w:val="left"/>
              <w:rPr>
                <w:rFonts w:eastAsia="Calibri"/>
                <w:szCs w:val="24"/>
                <w:lang w:val="en-US" w:eastAsia="en-US"/>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C108E" w:rsidRPr="00FC108E" w:rsidRDefault="00FC108E" w:rsidP="00FC108E">
            <w:pPr>
              <w:spacing w:before="100" w:beforeAutospacing="1" w:after="100" w:afterAutospacing="1" w:line="240" w:lineRule="auto"/>
              <w:ind w:left="0" w:right="0" w:firstLine="0"/>
              <w:jc w:val="left"/>
              <w:rPr>
                <w:rFonts w:eastAsia="Calibri"/>
                <w:szCs w:val="24"/>
                <w:lang w:val="en-US" w:eastAsia="en-US"/>
              </w:rPr>
            </w:pPr>
            <w:r w:rsidRPr="00FC108E">
              <w:rPr>
                <w:rFonts w:eastAsia="Calibri"/>
                <w:szCs w:val="24"/>
                <w:lang w:val="en-US" w:eastAsia="en-US"/>
              </w:rPr>
              <w:t>31.08 – «Проводы лета»</w:t>
            </w:r>
          </w:p>
        </w:tc>
      </w:tr>
    </w:tbl>
    <w:p w:rsidR="00FC108E" w:rsidRDefault="00FC108E">
      <w:pPr>
        <w:spacing w:after="13"/>
        <w:ind w:left="-15" w:right="0" w:firstLine="708"/>
        <w:jc w:val="left"/>
      </w:pPr>
    </w:p>
    <w:p w:rsidR="00355B09" w:rsidRDefault="00615407">
      <w:pPr>
        <w:spacing w:after="69" w:line="259" w:lineRule="auto"/>
        <w:ind w:left="740" w:right="0" w:firstLine="0"/>
        <w:jc w:val="left"/>
      </w:pPr>
      <w:r>
        <w:rPr>
          <w:i/>
        </w:rPr>
        <w:t xml:space="preserve"> </w:t>
      </w:r>
    </w:p>
    <w:p w:rsidR="00355B09" w:rsidRPr="00FC108E" w:rsidRDefault="00FC108E" w:rsidP="00FC108E">
      <w:pPr>
        <w:spacing w:after="4" w:line="270" w:lineRule="auto"/>
        <w:ind w:left="1419" w:right="0"/>
        <w:rPr>
          <w:b/>
        </w:rPr>
      </w:pPr>
      <w:r>
        <w:rPr>
          <w:b/>
        </w:rPr>
        <w:t>Календарный</w:t>
      </w:r>
      <w:r w:rsidR="001E1BC0">
        <w:rPr>
          <w:b/>
        </w:rPr>
        <w:t xml:space="preserve"> п</w:t>
      </w:r>
      <w:r w:rsidR="00615407">
        <w:rPr>
          <w:b/>
        </w:rPr>
        <w:t>лан во</w:t>
      </w:r>
      <w:r w:rsidR="001E1BC0">
        <w:rPr>
          <w:b/>
        </w:rPr>
        <w:t>спитательной работы</w:t>
      </w:r>
      <w:r>
        <w:rPr>
          <w:b/>
        </w:rPr>
        <w:t xml:space="preserve"> </w:t>
      </w:r>
      <w:r w:rsidRPr="00FC108E">
        <w:rPr>
          <w:i/>
        </w:rPr>
        <w:t>(в соответствии с ФОП стр.233-235 п.36.4)</w:t>
      </w:r>
    </w:p>
    <w:p w:rsidR="00355B09" w:rsidRDefault="00615407">
      <w:pPr>
        <w:spacing w:after="20" w:line="259" w:lineRule="auto"/>
        <w:ind w:left="0" w:right="2" w:firstLine="0"/>
        <w:jc w:val="center"/>
      </w:pPr>
      <w:r>
        <w:rPr>
          <w:b/>
        </w:rPr>
        <w:t xml:space="preserve"> </w:t>
      </w:r>
    </w:p>
    <w:p w:rsidR="00355B09" w:rsidRDefault="00615407">
      <w:pPr>
        <w:ind w:left="-5" w:right="4"/>
      </w:pPr>
      <w:r>
        <w:t xml:space="preserve">План является единым для МБДОУ.  </w:t>
      </w:r>
    </w:p>
    <w:p w:rsidR="00355B09" w:rsidRDefault="00615407">
      <w:pPr>
        <w:ind w:left="-5" w:right="4"/>
      </w:pPr>
      <w:r>
        <w:t xml:space="preserve">МБДОУ вправе наряду с указанным Планом проводить иные мероприятия согласно Программе воспитания, по ключевым направлениям воспитания и дополнительного образования детей.  </w:t>
      </w:r>
    </w:p>
    <w:p w:rsidR="00355B09" w:rsidRDefault="00615407">
      <w:pPr>
        <w:ind w:left="-5" w:right="4"/>
      </w:pPr>
      <w:r>
        <w:t xml:space="preserve">Все мероприятия должны проводиться с учётом особенностей Программы, а также возрастных, физиологических и психоэмоциональных особенностей обучающихся.  </w:t>
      </w:r>
    </w:p>
    <w:p w:rsidR="00355B09" w:rsidRDefault="00615407">
      <w:pPr>
        <w:ind w:left="-5" w:right="4"/>
      </w:pPr>
      <w:r>
        <w:t>В план включены основные государственные и народные праздники, памятные даты из Примерного перечня в календарном плане</w:t>
      </w:r>
      <w:r>
        <w:rPr>
          <w:rFonts w:ascii="Calibri" w:eastAsia="Calibri" w:hAnsi="Calibri" w:cs="Calibri"/>
        </w:rPr>
        <w:t xml:space="preserve"> </w:t>
      </w:r>
      <w:r>
        <w:t>воспитательной работы ФОП.</w:t>
      </w:r>
      <w:r>
        <w:rPr>
          <w:rFonts w:ascii="Calibri" w:eastAsia="Calibri" w:hAnsi="Calibri" w:cs="Calibri"/>
          <w:sz w:val="22"/>
        </w:rPr>
        <w:t xml:space="preserve"> </w:t>
      </w:r>
    </w:p>
    <w:p w:rsidR="00CD2301" w:rsidRPr="00CD2301" w:rsidRDefault="00615407" w:rsidP="00CD2301">
      <w:pPr>
        <w:spacing w:after="0" w:line="259" w:lineRule="auto"/>
        <w:ind w:left="0" w:right="2" w:firstLine="0"/>
        <w:jc w:val="center"/>
      </w:pPr>
      <w:r>
        <w:rPr>
          <w:b/>
        </w:rPr>
        <w:t xml:space="preserve"> </w:t>
      </w:r>
    </w:p>
    <w:p w:rsidR="00CD2301" w:rsidRPr="00CD2301" w:rsidRDefault="00CD2301" w:rsidP="00CD2301">
      <w:pPr>
        <w:spacing w:before="100" w:beforeAutospacing="1" w:after="100" w:afterAutospacing="1" w:line="240" w:lineRule="auto"/>
        <w:ind w:left="0" w:right="0" w:firstLine="0"/>
        <w:jc w:val="center"/>
        <w:rPr>
          <w:rFonts w:eastAsia="Calibri"/>
          <w:b/>
          <w:bCs/>
          <w:color w:val="252525"/>
          <w:spacing w:val="-2"/>
          <w:szCs w:val="24"/>
          <w:lang w:val="en-US" w:eastAsia="en-US"/>
        </w:rPr>
      </w:pPr>
      <w:r w:rsidRPr="00CD2301">
        <w:rPr>
          <w:rFonts w:eastAsia="Calibri"/>
          <w:b/>
          <w:bCs/>
          <w:color w:val="252525"/>
          <w:spacing w:val="-2"/>
          <w:szCs w:val="24"/>
          <w:lang w:val="en-US" w:eastAsia="en-US"/>
        </w:rPr>
        <w:t>Календарный план воспитательной работы</w:t>
      </w:r>
    </w:p>
    <w:tbl>
      <w:tblPr>
        <w:tblW w:w="0" w:type="auto"/>
        <w:tblCellMar>
          <w:top w:w="15" w:type="dxa"/>
          <w:left w:w="15" w:type="dxa"/>
          <w:bottom w:w="15" w:type="dxa"/>
          <w:right w:w="15" w:type="dxa"/>
        </w:tblCellMar>
        <w:tblLook w:val="0600" w:firstRow="0" w:lastRow="0" w:firstColumn="0" w:lastColumn="0" w:noHBand="1" w:noVBand="1"/>
      </w:tblPr>
      <w:tblGrid>
        <w:gridCol w:w="1495"/>
        <w:gridCol w:w="2568"/>
        <w:gridCol w:w="1754"/>
        <w:gridCol w:w="2067"/>
        <w:gridCol w:w="1908"/>
      </w:tblGrid>
      <w:tr w:rsidR="00CD2301" w:rsidRPr="00CD2301" w:rsidTr="00CD2301">
        <w:tc>
          <w:tcPr>
            <w:tcW w:w="149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center"/>
              <w:rPr>
                <w:rFonts w:eastAsia="Calibri"/>
                <w:szCs w:val="24"/>
                <w:lang w:val="en-US" w:eastAsia="en-US"/>
              </w:rPr>
            </w:pPr>
            <w:r w:rsidRPr="00CD2301">
              <w:rPr>
                <w:rFonts w:eastAsia="Calibri"/>
                <w:b/>
                <w:bCs/>
                <w:szCs w:val="24"/>
                <w:lang w:val="en-US" w:eastAsia="en-US"/>
              </w:rPr>
              <w:t>Воспитательное событие</w:t>
            </w:r>
          </w:p>
        </w:tc>
        <w:tc>
          <w:tcPr>
            <w:tcW w:w="2568"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center"/>
              <w:rPr>
                <w:rFonts w:eastAsia="Calibri"/>
                <w:szCs w:val="24"/>
                <w:lang w:val="en-US" w:eastAsia="en-US"/>
              </w:rPr>
            </w:pPr>
            <w:r w:rsidRPr="00CD2301">
              <w:rPr>
                <w:rFonts w:eastAsia="Calibri"/>
                <w:b/>
                <w:bCs/>
                <w:szCs w:val="24"/>
                <w:lang w:val="en-US" w:eastAsia="en-US"/>
              </w:rPr>
              <w:t>Задачи воспитания</w:t>
            </w:r>
          </w:p>
        </w:tc>
        <w:tc>
          <w:tcPr>
            <w:tcW w:w="0" w:type="auto"/>
            <w:gridSpan w:val="3"/>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center"/>
              <w:rPr>
                <w:rFonts w:eastAsia="Calibri"/>
                <w:szCs w:val="24"/>
                <w:lang w:val="en-US" w:eastAsia="en-US"/>
              </w:rPr>
            </w:pPr>
            <w:r w:rsidRPr="00CD2301">
              <w:rPr>
                <w:rFonts w:eastAsia="Calibri"/>
                <w:b/>
                <w:bCs/>
                <w:szCs w:val="24"/>
                <w:lang w:val="en-US" w:eastAsia="en-US"/>
              </w:rPr>
              <w:t>Мероприятия</w:t>
            </w:r>
          </w:p>
        </w:tc>
      </w:tr>
      <w:tr w:rsidR="00CD2301" w:rsidRPr="00CD2301" w:rsidTr="00CD2301">
        <w:tc>
          <w:tcPr>
            <w:tcW w:w="149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val="en-US" w:eastAsia="en-US"/>
              </w:rPr>
            </w:pPr>
          </w:p>
        </w:tc>
        <w:tc>
          <w:tcPr>
            <w:tcW w:w="2568"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center"/>
              <w:rPr>
                <w:rFonts w:eastAsia="Calibri"/>
                <w:szCs w:val="24"/>
                <w:lang w:val="en-US" w:eastAsia="en-US"/>
              </w:rPr>
            </w:pPr>
            <w:r w:rsidRPr="00CD2301">
              <w:rPr>
                <w:rFonts w:eastAsia="Calibri"/>
                <w:b/>
                <w:bCs/>
                <w:szCs w:val="24"/>
                <w:lang w:val="en-US" w:eastAsia="en-US"/>
              </w:rPr>
              <w:t>Для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center"/>
              <w:rPr>
                <w:rFonts w:eastAsia="Calibri"/>
                <w:szCs w:val="24"/>
                <w:lang w:val="en-US" w:eastAsia="en-US"/>
              </w:rPr>
            </w:pPr>
            <w:r w:rsidRPr="00CD2301">
              <w:rPr>
                <w:rFonts w:eastAsia="Calibri"/>
                <w:b/>
                <w:bCs/>
                <w:szCs w:val="24"/>
                <w:lang w:val="en-US" w:eastAsia="en-US"/>
              </w:rPr>
              <w:t>Для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center"/>
              <w:rPr>
                <w:rFonts w:eastAsia="Calibri"/>
                <w:szCs w:val="24"/>
                <w:lang w:val="en-US" w:eastAsia="en-US"/>
              </w:rPr>
            </w:pPr>
            <w:r w:rsidRPr="00CD2301">
              <w:rPr>
                <w:rFonts w:eastAsia="Calibri"/>
                <w:b/>
                <w:bCs/>
                <w:szCs w:val="24"/>
                <w:lang w:val="en-US" w:eastAsia="en-US"/>
              </w:rPr>
              <w:t>Для педагогов</w:t>
            </w:r>
          </w:p>
        </w:tc>
      </w:tr>
      <w:tr w:rsidR="00CD2301" w:rsidRPr="00CD2301" w:rsidTr="00CD2301">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252525"/>
                <w:spacing w:val="-2"/>
                <w:szCs w:val="24"/>
                <w:lang w:val="en-US" w:eastAsia="en-US"/>
              </w:rPr>
              <w:t>Сентябрь</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01.09 – День знаний</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0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Познакомить детей с</w:t>
            </w:r>
            <w:r w:rsidRPr="00CD2301">
              <w:rPr>
                <w:rFonts w:eastAsia="Calibri"/>
                <w:szCs w:val="24"/>
                <w:lang w:val="en-US" w:eastAsia="en-US"/>
              </w:rPr>
              <w:t> </w:t>
            </w:r>
            <w:r w:rsidRPr="00CD2301">
              <w:rPr>
                <w:rFonts w:eastAsia="Calibri"/>
                <w:szCs w:val="24"/>
                <w:lang w:eastAsia="en-US"/>
              </w:rPr>
              <w:t>праздником</w:t>
            </w:r>
            <w:r w:rsidRPr="00CD2301">
              <w:rPr>
                <w:rFonts w:eastAsia="Calibri"/>
                <w:szCs w:val="24"/>
                <w:lang w:val="en-US" w:eastAsia="en-US"/>
              </w:rPr>
              <w:t> </w:t>
            </w:r>
            <w:r w:rsidRPr="00CD2301">
              <w:rPr>
                <w:rFonts w:eastAsia="Calibri"/>
                <w:szCs w:val="24"/>
                <w:lang w:eastAsia="en-US"/>
              </w:rPr>
              <w:t>– День знаний;</w:t>
            </w:r>
          </w:p>
          <w:p w:rsidR="00CD2301" w:rsidRPr="00CD2301" w:rsidRDefault="00CD2301" w:rsidP="004A0A50">
            <w:pPr>
              <w:numPr>
                <w:ilvl w:val="0"/>
                <w:numId w:val="204"/>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создать радостную атмосферу, зарядить детей положительными эмоциями в</w:t>
            </w:r>
            <w:r w:rsidRPr="00CD2301">
              <w:rPr>
                <w:rFonts w:eastAsia="Calibri"/>
                <w:szCs w:val="24"/>
                <w:lang w:val="en-US" w:eastAsia="en-US"/>
              </w:rPr>
              <w:t> </w:t>
            </w:r>
            <w:r w:rsidRPr="00CD2301">
              <w:rPr>
                <w:rFonts w:eastAsia="Calibri"/>
                <w:szCs w:val="24"/>
                <w:lang w:eastAsia="en-US"/>
              </w:rPr>
              <w:t>первый день сентября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Развлечение «Мои любимые игрушки».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Рисунок на</w:t>
            </w:r>
            <w:r w:rsidRPr="00CD2301">
              <w:rPr>
                <w:rFonts w:eastAsia="Calibri"/>
                <w:szCs w:val="24"/>
                <w:lang w:val="en-US" w:eastAsia="en-US"/>
              </w:rPr>
              <w:t> </w:t>
            </w:r>
            <w:r w:rsidRPr="00CD2301">
              <w:rPr>
                <w:rFonts w:eastAsia="Calibri"/>
                <w:szCs w:val="24"/>
                <w:lang w:eastAsia="en-US"/>
              </w:rPr>
              <w:t>асфальте цветными мелками «Маленькие художники».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Мыльные пузыри.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П/И «Мой веселый звонкий мяч»; «Самолеты»; «Солнышко и</w:t>
            </w:r>
            <w:r w:rsidRPr="00CD2301">
              <w:rPr>
                <w:rFonts w:eastAsia="Calibri"/>
                <w:szCs w:val="24"/>
                <w:lang w:val="en-US" w:eastAsia="en-US"/>
              </w:rPr>
              <w:t> </w:t>
            </w:r>
            <w:r w:rsidRPr="00CD2301">
              <w:rPr>
                <w:rFonts w:eastAsia="Calibri"/>
                <w:szCs w:val="24"/>
                <w:lang w:eastAsia="en-US"/>
              </w:rPr>
              <w:t>дождик»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Развлечение «Мои любимые игрушки».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Рисунок на</w:t>
            </w:r>
            <w:r w:rsidRPr="00CD2301">
              <w:rPr>
                <w:rFonts w:eastAsia="Calibri"/>
                <w:szCs w:val="24"/>
                <w:lang w:val="en-US" w:eastAsia="en-US"/>
              </w:rPr>
              <w:t> </w:t>
            </w:r>
            <w:r w:rsidRPr="00CD2301">
              <w:rPr>
                <w:rFonts w:eastAsia="Calibri"/>
                <w:szCs w:val="24"/>
                <w:lang w:eastAsia="en-US"/>
              </w:rPr>
              <w:t>асфальте цветными мелками «Маленькие художники».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Мыльные пузыри.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П/И «Мой веселый звонкий мяч»; «Самолеты»; «Солнышко и</w:t>
            </w:r>
            <w:r w:rsidRPr="00CD2301">
              <w:rPr>
                <w:rFonts w:eastAsia="Calibri"/>
                <w:szCs w:val="24"/>
                <w:lang w:val="en-US" w:eastAsia="en-US"/>
              </w:rPr>
              <w:t> </w:t>
            </w:r>
            <w:r w:rsidRPr="00CD2301">
              <w:rPr>
                <w:rFonts w:eastAsia="Calibri"/>
                <w:szCs w:val="24"/>
                <w:lang w:eastAsia="en-US"/>
              </w:rPr>
              <w:t>дождик»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03.09. – День окончания Второй мировой войны.</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04"/>
              </w:numPr>
              <w:spacing w:before="100" w:beforeAutospacing="1" w:after="100" w:afterAutospacing="1" w:line="240" w:lineRule="auto"/>
              <w:ind w:right="180"/>
              <w:contextualSpacing/>
              <w:jc w:val="left"/>
              <w:rPr>
                <w:rFonts w:eastAsia="Calibri"/>
                <w:szCs w:val="24"/>
                <w:lang w:eastAsia="en-US"/>
              </w:rPr>
            </w:pPr>
            <w:r w:rsidRPr="00CD2301">
              <w:rPr>
                <w:rFonts w:eastAsia="Calibri"/>
                <w:szCs w:val="24"/>
                <w:lang w:eastAsia="en-US"/>
              </w:rPr>
              <w:t>Формирование у дошкольников уважения к памяти людей, отдавших свою жизнь за наше светлое будущее.</w:t>
            </w:r>
          </w:p>
          <w:p w:rsidR="00CD2301" w:rsidRPr="00CD2301" w:rsidRDefault="00CD2301" w:rsidP="004A0A50">
            <w:pPr>
              <w:numPr>
                <w:ilvl w:val="0"/>
                <w:numId w:val="204"/>
              </w:numPr>
              <w:spacing w:before="100" w:beforeAutospacing="1" w:after="100" w:afterAutospacing="1" w:line="240" w:lineRule="auto"/>
              <w:ind w:right="180"/>
              <w:contextualSpacing/>
              <w:jc w:val="left"/>
              <w:rPr>
                <w:rFonts w:eastAsia="Calibri"/>
                <w:szCs w:val="24"/>
                <w:lang w:eastAsia="en-US"/>
              </w:rPr>
            </w:pPr>
            <w:r w:rsidRPr="00CD2301">
              <w:rPr>
                <w:rFonts w:eastAsia="Calibri"/>
                <w:szCs w:val="24"/>
                <w:lang w:eastAsia="en-US"/>
              </w:rPr>
              <w:t>Воспитание чувства гордости за свой народ и страну.</w:t>
            </w:r>
          </w:p>
          <w:p w:rsidR="00CD2301" w:rsidRPr="00CD2301" w:rsidRDefault="00CD2301" w:rsidP="004A0A50">
            <w:pPr>
              <w:numPr>
                <w:ilvl w:val="0"/>
                <w:numId w:val="204"/>
              </w:numPr>
              <w:spacing w:before="100" w:beforeAutospacing="1" w:after="100" w:afterAutospacing="1" w:line="240" w:lineRule="auto"/>
              <w:ind w:right="180"/>
              <w:contextualSpacing/>
              <w:jc w:val="left"/>
              <w:rPr>
                <w:rFonts w:eastAsia="Calibri"/>
                <w:szCs w:val="24"/>
                <w:lang w:eastAsia="en-US"/>
              </w:rPr>
            </w:pPr>
            <w:r w:rsidRPr="00CD2301">
              <w:rPr>
                <w:rFonts w:eastAsia="Calibri"/>
                <w:szCs w:val="24"/>
                <w:lang w:eastAsia="en-US"/>
              </w:rPr>
              <w:t xml:space="preserve"> Закрепление знаний детей об исторических событиях.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Экскурсии к мемориалу «Солдат»</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Комплексные и тематические занятия «Расскажите нам о войне!»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Беседы, рассказы о героях и защитниках Матвеево-Курганского района</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Просмотр репродукций и картин, фотографий, хроники военных лет.</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Оформление фотостенда «Наше детство – без войны!».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Оформление выставки рисунков детей.</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Прослушивание, разучивание песен и стихов о военном времени.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Посещение с родителями  мемориала «Самбекские высоты»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Обмен опытом, проведение консультаций и мастер-классов по организации проекта «Верните память».</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Конкурс на лучшее оформление рисунков. Выставка в методкабинете по патриотическому воспитанию.</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15.09</w:t>
            </w:r>
            <w:r w:rsidRPr="00CD2301">
              <w:rPr>
                <w:rFonts w:eastAsia="Calibri"/>
                <w:szCs w:val="24"/>
                <w:lang w:val="en-US" w:eastAsia="en-US"/>
              </w:rPr>
              <w:t> </w:t>
            </w:r>
            <w:r w:rsidRPr="00CD2301">
              <w:rPr>
                <w:rFonts w:eastAsia="Calibri"/>
                <w:szCs w:val="24"/>
                <w:lang w:eastAsia="en-US"/>
              </w:rPr>
              <w:t>– Осенины</w:t>
            </w:r>
            <w:r w:rsidRPr="00CD2301">
              <w:rPr>
                <w:rFonts w:eastAsia="Calibri"/>
                <w:szCs w:val="24"/>
                <w:lang w:val="en-US" w:eastAsia="en-US"/>
              </w:rPr>
              <w:t> </w:t>
            </w:r>
            <w:r w:rsidRPr="00CD2301">
              <w:rPr>
                <w:rFonts w:eastAsia="Calibri"/>
                <w:szCs w:val="24"/>
                <w:lang w:eastAsia="en-US"/>
              </w:rPr>
              <w:t>– праздник урожая</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05"/>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Познакомить детей с</w:t>
            </w:r>
            <w:r w:rsidRPr="00CD2301">
              <w:rPr>
                <w:rFonts w:eastAsia="Calibri"/>
                <w:szCs w:val="24"/>
                <w:lang w:val="en-US" w:eastAsia="en-US"/>
              </w:rPr>
              <w:t> </w:t>
            </w:r>
            <w:r w:rsidRPr="00CD2301">
              <w:rPr>
                <w:rFonts w:eastAsia="Calibri"/>
                <w:szCs w:val="24"/>
                <w:lang w:eastAsia="en-US"/>
              </w:rPr>
              <w:t>русским праздником народного календаря «Осенины», с</w:t>
            </w:r>
            <w:r w:rsidRPr="00CD2301">
              <w:rPr>
                <w:rFonts w:eastAsia="Calibri"/>
                <w:szCs w:val="24"/>
                <w:lang w:val="en-US" w:eastAsia="en-US"/>
              </w:rPr>
              <w:t> </w:t>
            </w:r>
            <w:r w:rsidRPr="00CD2301">
              <w:rPr>
                <w:rFonts w:eastAsia="Calibri"/>
                <w:szCs w:val="24"/>
                <w:lang w:eastAsia="en-US"/>
              </w:rPr>
              <w:t>его традициями и</w:t>
            </w:r>
            <w:r w:rsidRPr="00CD2301">
              <w:rPr>
                <w:rFonts w:eastAsia="Calibri"/>
                <w:szCs w:val="24"/>
                <w:lang w:val="en-US" w:eastAsia="en-US"/>
              </w:rPr>
              <w:t> </w:t>
            </w:r>
            <w:r w:rsidRPr="00CD2301">
              <w:rPr>
                <w:rFonts w:eastAsia="Calibri"/>
                <w:szCs w:val="24"/>
                <w:lang w:eastAsia="en-US"/>
              </w:rPr>
              <w:t>обычаями;</w:t>
            </w:r>
          </w:p>
          <w:p w:rsidR="00CD2301" w:rsidRPr="00CD2301" w:rsidRDefault="00CD2301" w:rsidP="004A0A50">
            <w:pPr>
              <w:numPr>
                <w:ilvl w:val="0"/>
                <w:numId w:val="205"/>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интерес к</w:t>
            </w:r>
            <w:r w:rsidRPr="00CD2301">
              <w:rPr>
                <w:rFonts w:eastAsia="Calibri"/>
                <w:szCs w:val="24"/>
                <w:lang w:val="en-US" w:eastAsia="en-US"/>
              </w:rPr>
              <w:t> </w:t>
            </w:r>
            <w:r w:rsidRPr="00CD2301">
              <w:rPr>
                <w:rFonts w:eastAsia="Calibri"/>
                <w:szCs w:val="24"/>
                <w:lang w:eastAsia="en-US"/>
              </w:rPr>
              <w:t>русскому народному творчеству;</w:t>
            </w:r>
          </w:p>
          <w:p w:rsidR="00CD2301" w:rsidRPr="00CD2301" w:rsidRDefault="00CD2301" w:rsidP="004A0A50">
            <w:pPr>
              <w:numPr>
                <w:ilvl w:val="0"/>
                <w:numId w:val="205"/>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любовь к</w:t>
            </w:r>
            <w:r w:rsidRPr="00CD2301">
              <w:rPr>
                <w:rFonts w:eastAsia="Calibri"/>
                <w:szCs w:val="24"/>
                <w:lang w:val="en-US" w:eastAsia="en-US"/>
              </w:rPr>
              <w:t> </w:t>
            </w:r>
            <w:r w:rsidRPr="00CD2301">
              <w:rPr>
                <w:rFonts w:eastAsia="Calibri"/>
                <w:szCs w:val="24"/>
                <w:lang w:eastAsia="en-US"/>
              </w:rPr>
              <w:t>родной природе, дружеские отношения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Развлечение для детей «Встречаем Осенины».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Дидактические игры: «Собери урожай», «Чудесный мешочек», «Запасы зверей».</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Сюжетно-ролевые: «Приготовим обед и</w:t>
            </w:r>
            <w:r w:rsidRPr="00CD2301">
              <w:rPr>
                <w:rFonts w:eastAsia="Calibri"/>
                <w:szCs w:val="24"/>
                <w:lang w:val="en-US" w:eastAsia="en-US"/>
              </w:rPr>
              <w:t> </w:t>
            </w:r>
            <w:r w:rsidRPr="00CD2301">
              <w:rPr>
                <w:rFonts w:eastAsia="Calibri"/>
                <w:szCs w:val="24"/>
                <w:lang w:eastAsia="en-US"/>
              </w:rPr>
              <w:t>накормим семью», «Огород», «Поход в</w:t>
            </w:r>
            <w:r w:rsidRPr="00CD2301">
              <w:rPr>
                <w:rFonts w:eastAsia="Calibri"/>
                <w:szCs w:val="24"/>
                <w:lang w:val="en-US" w:eastAsia="en-US"/>
              </w:rPr>
              <w:t> </w:t>
            </w:r>
            <w:r w:rsidRPr="00CD2301">
              <w:rPr>
                <w:rFonts w:eastAsia="Calibri"/>
                <w:szCs w:val="24"/>
                <w:lang w:eastAsia="en-US"/>
              </w:rPr>
              <w:t>осенний лес».</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Конструирование «Грибы наших лесов».</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Беседы на</w:t>
            </w:r>
            <w:r w:rsidRPr="00CD2301">
              <w:rPr>
                <w:rFonts w:eastAsia="Calibri"/>
                <w:szCs w:val="24"/>
                <w:lang w:val="en-US" w:eastAsia="en-US"/>
              </w:rPr>
              <w:t> </w:t>
            </w:r>
            <w:r w:rsidRPr="00CD2301">
              <w:rPr>
                <w:rFonts w:eastAsia="Calibri"/>
                <w:szCs w:val="24"/>
                <w:lang w:eastAsia="en-US"/>
              </w:rPr>
              <w:t>тему: «Овощная ярмарка», «Правила поведения в</w:t>
            </w:r>
            <w:r w:rsidRPr="00CD2301">
              <w:rPr>
                <w:rFonts w:eastAsia="Calibri"/>
                <w:szCs w:val="24"/>
                <w:lang w:val="en-US" w:eastAsia="en-US"/>
              </w:rPr>
              <w:t> </w:t>
            </w:r>
            <w:r w:rsidRPr="00CD2301">
              <w:rPr>
                <w:rFonts w:eastAsia="Calibri"/>
                <w:szCs w:val="24"/>
                <w:lang w:eastAsia="en-US"/>
              </w:rPr>
              <w:t>лесу».</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Тематическая экскурсия в</w:t>
            </w:r>
            <w:r w:rsidRPr="00CD2301">
              <w:rPr>
                <w:rFonts w:eastAsia="Calibri"/>
                <w:szCs w:val="24"/>
                <w:lang w:val="en-US" w:eastAsia="en-US"/>
              </w:rPr>
              <w:t> </w:t>
            </w:r>
            <w:r w:rsidRPr="00CD2301">
              <w:rPr>
                <w:rFonts w:eastAsia="Calibri"/>
                <w:szCs w:val="24"/>
                <w:lang w:eastAsia="en-US"/>
              </w:rPr>
              <w:t>центральный парк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Привлечение к</w:t>
            </w:r>
            <w:r w:rsidRPr="00CD2301">
              <w:rPr>
                <w:rFonts w:eastAsia="Calibri"/>
                <w:szCs w:val="24"/>
                <w:lang w:val="en-US" w:eastAsia="en-US"/>
              </w:rPr>
              <w:t> </w:t>
            </w:r>
            <w:r w:rsidRPr="00CD2301">
              <w:rPr>
                <w:rFonts w:eastAsia="Calibri"/>
                <w:szCs w:val="24"/>
                <w:lang w:eastAsia="en-US"/>
              </w:rPr>
              <w:t>сбору материала и</w:t>
            </w:r>
            <w:r w:rsidRPr="00CD2301">
              <w:rPr>
                <w:rFonts w:eastAsia="Calibri"/>
                <w:szCs w:val="24"/>
                <w:lang w:val="en-US" w:eastAsia="en-US"/>
              </w:rPr>
              <w:t> </w:t>
            </w:r>
            <w:r w:rsidRPr="00CD2301">
              <w:rPr>
                <w:rFonts w:eastAsia="Calibri"/>
                <w:szCs w:val="24"/>
                <w:lang w:eastAsia="en-US"/>
              </w:rPr>
              <w:t>оформлению альбомов по</w:t>
            </w:r>
            <w:r w:rsidRPr="00CD2301">
              <w:rPr>
                <w:rFonts w:eastAsia="Calibri"/>
                <w:szCs w:val="24"/>
                <w:lang w:val="en-US" w:eastAsia="en-US"/>
              </w:rPr>
              <w:t> </w:t>
            </w:r>
            <w:r w:rsidRPr="00CD2301">
              <w:rPr>
                <w:rFonts w:eastAsia="Calibri"/>
                <w:szCs w:val="24"/>
                <w:lang w:eastAsia="en-US"/>
              </w:rPr>
              <w:t>теме.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Предложить помочь в</w:t>
            </w:r>
            <w:r w:rsidRPr="00CD2301">
              <w:rPr>
                <w:rFonts w:eastAsia="Calibri"/>
                <w:szCs w:val="24"/>
                <w:lang w:val="en-US" w:eastAsia="en-US"/>
              </w:rPr>
              <w:t> </w:t>
            </w:r>
            <w:r w:rsidRPr="00CD2301">
              <w:rPr>
                <w:rFonts w:eastAsia="Calibri"/>
                <w:szCs w:val="24"/>
                <w:lang w:eastAsia="en-US"/>
              </w:rPr>
              <w:t>подготовке к</w:t>
            </w:r>
            <w:r w:rsidRPr="00CD2301">
              <w:rPr>
                <w:rFonts w:eastAsia="Calibri"/>
                <w:szCs w:val="24"/>
                <w:lang w:val="en-US" w:eastAsia="en-US"/>
              </w:rPr>
              <w:t> </w:t>
            </w:r>
            <w:r w:rsidRPr="00CD2301">
              <w:rPr>
                <w:rFonts w:eastAsia="Calibri"/>
                <w:szCs w:val="24"/>
                <w:lang w:eastAsia="en-US"/>
              </w:rPr>
              <w:t>празднику осени.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Тематический проект «Осень в</w:t>
            </w:r>
            <w:r w:rsidRPr="00CD2301">
              <w:rPr>
                <w:rFonts w:eastAsia="Calibri"/>
                <w:szCs w:val="24"/>
                <w:lang w:val="en-US" w:eastAsia="en-US"/>
              </w:rPr>
              <w:t> </w:t>
            </w:r>
            <w:r w:rsidRPr="00CD2301">
              <w:rPr>
                <w:rFonts w:eastAsia="Calibri"/>
                <w:szCs w:val="24"/>
                <w:lang w:eastAsia="en-US"/>
              </w:rPr>
              <w:t>нашей семье».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Конкурс детско-родительского творчества «Осенний листопад»</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Мастер-класс для педагогов «Организация тематического дня "Осенины"».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методической литературы на</w:t>
            </w:r>
            <w:r w:rsidRPr="00CD2301">
              <w:rPr>
                <w:rFonts w:eastAsia="Calibri"/>
                <w:szCs w:val="24"/>
                <w:lang w:val="en-US" w:eastAsia="en-US"/>
              </w:rPr>
              <w:t> </w:t>
            </w:r>
            <w:r w:rsidRPr="00CD2301">
              <w:rPr>
                <w:rFonts w:eastAsia="Calibri"/>
                <w:szCs w:val="24"/>
                <w:lang w:eastAsia="en-US"/>
              </w:rPr>
              <w:t>тему «Осенины».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Консультация для педагогов «Какие игры использовать в</w:t>
            </w:r>
            <w:r w:rsidRPr="00CD2301">
              <w:rPr>
                <w:rFonts w:eastAsia="Calibri"/>
                <w:szCs w:val="24"/>
                <w:lang w:val="en-US" w:eastAsia="en-US"/>
              </w:rPr>
              <w:t> </w:t>
            </w:r>
            <w:r w:rsidRPr="00CD2301">
              <w:rPr>
                <w:rFonts w:eastAsia="Calibri"/>
                <w:szCs w:val="24"/>
                <w:lang w:eastAsia="en-US"/>
              </w:rPr>
              <w:t>работе с</w:t>
            </w:r>
            <w:r w:rsidRPr="00CD2301">
              <w:rPr>
                <w:rFonts w:eastAsia="Calibri"/>
                <w:szCs w:val="24"/>
                <w:lang w:val="en-US" w:eastAsia="en-US"/>
              </w:rPr>
              <w:t> </w:t>
            </w:r>
            <w:r w:rsidRPr="00CD2301">
              <w:rPr>
                <w:rFonts w:eastAsia="Calibri"/>
                <w:szCs w:val="24"/>
                <w:lang w:eastAsia="en-US"/>
              </w:rPr>
              <w:t>детьми по</w:t>
            </w:r>
            <w:r w:rsidRPr="00CD2301">
              <w:rPr>
                <w:rFonts w:eastAsia="Calibri"/>
                <w:szCs w:val="24"/>
                <w:lang w:val="en-US" w:eastAsia="en-US"/>
              </w:rPr>
              <w:t> </w:t>
            </w:r>
            <w:r w:rsidRPr="00CD2301">
              <w:rPr>
                <w:rFonts w:eastAsia="Calibri"/>
                <w:szCs w:val="24"/>
                <w:lang w:eastAsia="en-US"/>
              </w:rPr>
              <w:t>ознакомлению с</w:t>
            </w:r>
            <w:r w:rsidRPr="00CD2301">
              <w:rPr>
                <w:rFonts w:eastAsia="Calibri"/>
                <w:szCs w:val="24"/>
                <w:lang w:val="en-US" w:eastAsia="en-US"/>
              </w:rPr>
              <w:t> </w:t>
            </w:r>
            <w:r w:rsidRPr="00CD2301">
              <w:rPr>
                <w:rFonts w:eastAsia="Calibri"/>
                <w:szCs w:val="24"/>
                <w:lang w:eastAsia="en-US"/>
              </w:rPr>
              <w:t>традициями»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09.09 – День плюшевого мишки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0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Закреплять у</w:t>
            </w:r>
            <w:r w:rsidRPr="00CD2301">
              <w:rPr>
                <w:rFonts w:eastAsia="Calibri"/>
                <w:szCs w:val="24"/>
                <w:lang w:val="en-US" w:eastAsia="en-US"/>
              </w:rPr>
              <w:t> </w:t>
            </w:r>
            <w:r w:rsidRPr="00CD2301">
              <w:rPr>
                <w:rFonts w:eastAsia="Calibri"/>
                <w:szCs w:val="24"/>
                <w:lang w:eastAsia="en-US"/>
              </w:rPr>
              <w:t>детей связные представления об</w:t>
            </w:r>
            <w:r w:rsidRPr="00CD2301">
              <w:rPr>
                <w:rFonts w:eastAsia="Calibri"/>
                <w:szCs w:val="24"/>
                <w:lang w:val="en-US" w:eastAsia="en-US"/>
              </w:rPr>
              <w:t> </w:t>
            </w:r>
            <w:r w:rsidRPr="00CD2301">
              <w:rPr>
                <w:rFonts w:eastAsia="Calibri"/>
                <w:szCs w:val="24"/>
                <w:lang w:eastAsia="en-US"/>
              </w:rPr>
              <w:t>игрушках, празднике «День рождения»;</w:t>
            </w:r>
          </w:p>
          <w:p w:rsidR="00CD2301" w:rsidRPr="00CD2301" w:rsidRDefault="00CD2301" w:rsidP="004A0A50">
            <w:pPr>
              <w:numPr>
                <w:ilvl w:val="0"/>
                <w:numId w:val="20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формировать и</w:t>
            </w:r>
            <w:r w:rsidRPr="00CD2301">
              <w:rPr>
                <w:rFonts w:eastAsia="Calibri"/>
                <w:szCs w:val="24"/>
                <w:lang w:val="en-US" w:eastAsia="en-US"/>
              </w:rPr>
              <w:t> </w:t>
            </w:r>
            <w:r w:rsidRPr="00CD2301">
              <w:rPr>
                <w:rFonts w:eastAsia="Calibri"/>
                <w:szCs w:val="24"/>
                <w:lang w:eastAsia="en-US"/>
              </w:rPr>
              <w:t>развивать речь, учить рассказывать небольшие стишки, побуждать рассказывать о</w:t>
            </w:r>
            <w:r w:rsidRPr="00CD2301">
              <w:rPr>
                <w:rFonts w:eastAsia="Calibri"/>
                <w:szCs w:val="24"/>
                <w:lang w:val="en-US" w:eastAsia="en-US"/>
              </w:rPr>
              <w:t> </w:t>
            </w:r>
            <w:r w:rsidRPr="00CD2301">
              <w:rPr>
                <w:rFonts w:eastAsia="Calibri"/>
                <w:szCs w:val="24"/>
                <w:lang w:eastAsia="en-US"/>
              </w:rPr>
              <w:t>своей игрушке, побуждать отвечать на</w:t>
            </w:r>
            <w:r w:rsidRPr="00CD2301">
              <w:rPr>
                <w:rFonts w:eastAsia="Calibri"/>
                <w:szCs w:val="24"/>
                <w:lang w:val="en-US" w:eastAsia="en-US"/>
              </w:rPr>
              <w:t> </w:t>
            </w:r>
            <w:r w:rsidRPr="00CD2301">
              <w:rPr>
                <w:rFonts w:eastAsia="Calibri"/>
                <w:szCs w:val="24"/>
                <w:lang w:eastAsia="en-US"/>
              </w:rPr>
              <w:t>вопросы воспитателя;</w:t>
            </w:r>
          </w:p>
          <w:p w:rsidR="00CD2301" w:rsidRPr="00CD2301" w:rsidRDefault="00CD2301" w:rsidP="004A0A50">
            <w:pPr>
              <w:numPr>
                <w:ilvl w:val="0"/>
                <w:numId w:val="206"/>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формировать интерес к</w:t>
            </w:r>
            <w:r w:rsidRPr="00CD2301">
              <w:rPr>
                <w:rFonts w:eastAsia="Calibri"/>
                <w:szCs w:val="24"/>
                <w:lang w:val="en-US" w:eastAsia="en-US"/>
              </w:rPr>
              <w:t> </w:t>
            </w:r>
            <w:r w:rsidRPr="00CD2301">
              <w:rPr>
                <w:rFonts w:eastAsia="Calibri"/>
                <w:szCs w:val="24"/>
                <w:lang w:eastAsia="en-US"/>
              </w:rPr>
              <w:t>совместной игре, действиям в</w:t>
            </w:r>
            <w:r w:rsidRPr="00CD2301">
              <w:rPr>
                <w:rFonts w:eastAsia="Calibri"/>
                <w:szCs w:val="24"/>
                <w:lang w:val="en-US" w:eastAsia="en-US"/>
              </w:rPr>
              <w:t> </w:t>
            </w:r>
            <w:r w:rsidRPr="00CD2301">
              <w:rPr>
                <w:rFonts w:eastAsia="Calibri"/>
                <w:szCs w:val="24"/>
                <w:lang w:eastAsia="en-US"/>
              </w:rPr>
              <w:t>подвижных играх, учить строить простейшие постройки из</w:t>
            </w:r>
            <w:r w:rsidRPr="00CD2301">
              <w:rPr>
                <w:rFonts w:eastAsia="Calibri"/>
                <w:szCs w:val="24"/>
                <w:lang w:val="en-US" w:eastAsia="en-US"/>
              </w:rPr>
              <w:t> </w:t>
            </w:r>
            <w:r w:rsidRPr="00CD2301">
              <w:rPr>
                <w:rFonts w:eastAsia="Calibri"/>
                <w:szCs w:val="24"/>
                <w:lang w:eastAsia="en-US"/>
              </w:rPr>
              <w:t>стульев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Краткосрочный проект «Мой домашний плюшевый друг».</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Инсценировка сказки «Маша и</w:t>
            </w:r>
            <w:r w:rsidRPr="00CD2301">
              <w:rPr>
                <w:rFonts w:eastAsia="Calibri"/>
                <w:szCs w:val="24"/>
                <w:lang w:val="en-US" w:eastAsia="en-US"/>
              </w:rPr>
              <w:t> </w:t>
            </w:r>
            <w:r w:rsidRPr="00CD2301">
              <w:rPr>
                <w:rFonts w:eastAsia="Calibri"/>
                <w:szCs w:val="24"/>
                <w:lang w:eastAsia="en-US"/>
              </w:rPr>
              <w:t>медведь».</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Дидактическая игра «Помоги медведице».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«Любимая игрушка»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Театрализованное представление «Маша и</w:t>
            </w:r>
            <w:r w:rsidRPr="00CD2301">
              <w:rPr>
                <w:rFonts w:eastAsia="Calibri"/>
                <w:szCs w:val="24"/>
                <w:lang w:val="en-US" w:eastAsia="en-US"/>
              </w:rPr>
              <w:t> </w:t>
            </w:r>
            <w:r w:rsidRPr="00CD2301">
              <w:rPr>
                <w:rFonts w:eastAsia="Calibri"/>
                <w:szCs w:val="24"/>
                <w:lang w:eastAsia="en-US"/>
              </w:rPr>
              <w:t>медведь».</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Оформление выставки рисунков «Моя любимая игрушка».</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Фотоконкурс «Игрушки в</w:t>
            </w:r>
            <w:r w:rsidRPr="00CD2301">
              <w:rPr>
                <w:rFonts w:eastAsia="Calibri"/>
                <w:szCs w:val="24"/>
                <w:lang w:val="en-US" w:eastAsia="en-US"/>
              </w:rPr>
              <w:t> </w:t>
            </w:r>
            <w:r w:rsidRPr="00CD2301">
              <w:rPr>
                <w:rFonts w:eastAsia="Calibri"/>
                <w:szCs w:val="24"/>
                <w:lang w:eastAsia="en-US"/>
              </w:rPr>
              <w:t>моей семье».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Тематический проект «Плюшевый мишка</w:t>
            </w:r>
            <w:r w:rsidRPr="00CD2301">
              <w:rPr>
                <w:rFonts w:eastAsia="Calibri"/>
                <w:szCs w:val="24"/>
                <w:lang w:val="en-US" w:eastAsia="en-US"/>
              </w:rPr>
              <w:t> </w:t>
            </w:r>
            <w:r w:rsidRPr="00CD2301">
              <w:rPr>
                <w:rFonts w:eastAsia="Calibri"/>
                <w:szCs w:val="24"/>
                <w:lang w:eastAsia="en-US"/>
              </w:rPr>
              <w:t>– дружок всем детишкам»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Консультация «Использование мягких игрушек в</w:t>
            </w:r>
            <w:r w:rsidRPr="00CD2301">
              <w:rPr>
                <w:rFonts w:eastAsia="Calibri"/>
                <w:szCs w:val="24"/>
                <w:lang w:val="en-US" w:eastAsia="en-US"/>
              </w:rPr>
              <w:t> </w:t>
            </w:r>
            <w:r w:rsidRPr="00CD2301">
              <w:rPr>
                <w:rFonts w:eastAsia="Calibri"/>
                <w:szCs w:val="24"/>
                <w:lang w:eastAsia="en-US"/>
              </w:rPr>
              <w:t>образовательной деятельности с</w:t>
            </w:r>
            <w:r w:rsidRPr="00CD2301">
              <w:rPr>
                <w:rFonts w:eastAsia="Calibri"/>
                <w:szCs w:val="24"/>
                <w:lang w:val="en-US" w:eastAsia="en-US"/>
              </w:rPr>
              <w:t> </w:t>
            </w:r>
            <w:r w:rsidRPr="00CD2301">
              <w:rPr>
                <w:rFonts w:eastAsia="Calibri"/>
                <w:szCs w:val="24"/>
                <w:lang w:eastAsia="en-US"/>
              </w:rPr>
              <w:t>детьми».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методической литературы на</w:t>
            </w:r>
            <w:r w:rsidRPr="00CD2301">
              <w:rPr>
                <w:rFonts w:eastAsia="Calibri"/>
                <w:szCs w:val="24"/>
                <w:lang w:val="en-US" w:eastAsia="en-US"/>
              </w:rPr>
              <w:t> </w:t>
            </w:r>
            <w:r w:rsidRPr="00CD2301">
              <w:rPr>
                <w:rFonts w:eastAsia="Calibri"/>
                <w:szCs w:val="24"/>
                <w:lang w:eastAsia="en-US"/>
              </w:rPr>
              <w:t>тему «Социально-коммуникативное развитие».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Мастер-класс по</w:t>
            </w:r>
            <w:r w:rsidRPr="00CD2301">
              <w:rPr>
                <w:rFonts w:eastAsia="Calibri"/>
                <w:szCs w:val="24"/>
                <w:lang w:val="en-US" w:eastAsia="en-US"/>
              </w:rPr>
              <w:t> </w:t>
            </w:r>
            <w:r w:rsidRPr="00CD2301">
              <w:rPr>
                <w:rFonts w:eastAsia="Calibri"/>
                <w:szCs w:val="24"/>
                <w:lang w:eastAsia="en-US"/>
              </w:rPr>
              <w:t>изготовлению наглядного пособия для работы с</w:t>
            </w:r>
            <w:r w:rsidRPr="00CD2301">
              <w:rPr>
                <w:rFonts w:eastAsia="Calibri"/>
                <w:szCs w:val="24"/>
                <w:lang w:val="en-US" w:eastAsia="en-US"/>
              </w:rPr>
              <w:t> </w:t>
            </w:r>
            <w:r w:rsidRPr="00CD2301">
              <w:rPr>
                <w:rFonts w:eastAsia="Calibri"/>
                <w:szCs w:val="24"/>
                <w:lang w:eastAsia="en-US"/>
              </w:rPr>
              <w:t>детьми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19.09 – День сока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07"/>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Закреплять у</w:t>
            </w:r>
            <w:r w:rsidRPr="00CD2301">
              <w:rPr>
                <w:rFonts w:eastAsia="Calibri"/>
                <w:szCs w:val="24"/>
                <w:lang w:val="en-US" w:eastAsia="en-US"/>
              </w:rPr>
              <w:t> </w:t>
            </w:r>
            <w:r w:rsidRPr="00CD2301">
              <w:rPr>
                <w:rFonts w:eastAsia="Calibri"/>
                <w:szCs w:val="24"/>
                <w:lang w:eastAsia="en-US"/>
              </w:rPr>
              <w:t>детей знания о</w:t>
            </w:r>
            <w:r w:rsidRPr="00CD2301">
              <w:rPr>
                <w:rFonts w:eastAsia="Calibri"/>
                <w:szCs w:val="24"/>
                <w:lang w:val="en-US" w:eastAsia="en-US"/>
              </w:rPr>
              <w:t> </w:t>
            </w:r>
            <w:r w:rsidRPr="00CD2301">
              <w:rPr>
                <w:rFonts w:eastAsia="Calibri"/>
                <w:szCs w:val="24"/>
                <w:lang w:eastAsia="en-US"/>
              </w:rPr>
              <w:t>разновидностях сока, откуда они берутся, как готовятся;</w:t>
            </w:r>
          </w:p>
          <w:p w:rsidR="00CD2301" w:rsidRPr="00CD2301" w:rsidRDefault="00CD2301" w:rsidP="004A0A50">
            <w:pPr>
              <w:numPr>
                <w:ilvl w:val="0"/>
                <w:numId w:val="207"/>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объяснить детям, какой сок полезный, а</w:t>
            </w:r>
            <w:r w:rsidRPr="00CD2301">
              <w:rPr>
                <w:rFonts w:eastAsia="Calibri"/>
                <w:szCs w:val="24"/>
                <w:lang w:val="en-US" w:eastAsia="en-US"/>
              </w:rPr>
              <w:t> </w:t>
            </w:r>
            <w:r w:rsidRPr="00CD2301">
              <w:rPr>
                <w:rFonts w:eastAsia="Calibri"/>
                <w:szCs w:val="24"/>
                <w:lang w:eastAsia="en-US"/>
              </w:rPr>
              <w:t>какой нет;</w:t>
            </w:r>
          </w:p>
          <w:p w:rsidR="00CD2301" w:rsidRPr="00CD2301" w:rsidRDefault="00CD2301" w:rsidP="004A0A50">
            <w:pPr>
              <w:numPr>
                <w:ilvl w:val="0"/>
                <w:numId w:val="207"/>
              </w:numPr>
              <w:spacing w:before="100" w:beforeAutospacing="1" w:after="100" w:afterAutospacing="1" w:line="240" w:lineRule="auto"/>
              <w:ind w:left="780" w:right="180"/>
              <w:jc w:val="left"/>
              <w:rPr>
                <w:rFonts w:eastAsia="Calibri"/>
                <w:szCs w:val="24"/>
                <w:lang w:val="en-US" w:eastAsia="en-US"/>
              </w:rPr>
            </w:pPr>
            <w:r w:rsidRPr="00CD2301">
              <w:rPr>
                <w:rFonts w:eastAsia="Calibri"/>
                <w:szCs w:val="24"/>
                <w:lang w:val="en-US" w:eastAsia="en-US"/>
              </w:rPr>
              <w:t>формировать представление о ЗОЖ</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Спортивный праздник «Пейте сок, ребятки, будет все в</w:t>
            </w:r>
            <w:r w:rsidRPr="00CD2301">
              <w:rPr>
                <w:rFonts w:eastAsia="Calibri"/>
                <w:szCs w:val="24"/>
                <w:lang w:val="en-US" w:eastAsia="en-US"/>
              </w:rPr>
              <w:t> </w:t>
            </w:r>
            <w:r w:rsidRPr="00CD2301">
              <w:rPr>
                <w:rFonts w:eastAsia="Calibri"/>
                <w:szCs w:val="24"/>
                <w:lang w:eastAsia="en-US"/>
              </w:rPr>
              <w:t>порядке».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«Какие соки бывают, полезны</w:t>
            </w:r>
            <w:r w:rsidRPr="00CD2301">
              <w:rPr>
                <w:rFonts w:eastAsia="Calibri"/>
                <w:szCs w:val="24"/>
                <w:lang w:val="en-US" w:eastAsia="en-US"/>
              </w:rPr>
              <w:t> </w:t>
            </w:r>
            <w:r w:rsidRPr="00CD2301">
              <w:rPr>
                <w:rFonts w:eastAsia="Calibri"/>
                <w:szCs w:val="24"/>
                <w:lang w:eastAsia="en-US"/>
              </w:rPr>
              <w:t>ли они».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Сюжетно-ролевая игра: «Фрукты и</w:t>
            </w:r>
            <w:r w:rsidRPr="00CD2301">
              <w:rPr>
                <w:rFonts w:eastAsia="Calibri"/>
                <w:szCs w:val="24"/>
                <w:lang w:val="en-US" w:eastAsia="en-US"/>
              </w:rPr>
              <w:t> </w:t>
            </w:r>
            <w:r w:rsidRPr="00CD2301">
              <w:rPr>
                <w:rFonts w:eastAsia="Calibri"/>
                <w:szCs w:val="24"/>
                <w:lang w:eastAsia="en-US"/>
              </w:rPr>
              <w:t>овощи», «Столовая», «Магазин».</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Просмотр видеофильмов по изготовлению соков</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Спортивный праздник «Пейте сок, ребятки, будет все в</w:t>
            </w:r>
            <w:r w:rsidRPr="00CD2301">
              <w:rPr>
                <w:rFonts w:eastAsia="Calibri"/>
                <w:szCs w:val="24"/>
                <w:lang w:val="en-US" w:eastAsia="en-US"/>
              </w:rPr>
              <w:t> </w:t>
            </w:r>
            <w:r w:rsidRPr="00CD2301">
              <w:rPr>
                <w:rFonts w:eastAsia="Calibri"/>
                <w:szCs w:val="24"/>
                <w:lang w:eastAsia="en-US"/>
              </w:rPr>
              <w:t>порядке».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Видеоконкурс «Изготовление соков в</w:t>
            </w:r>
            <w:r w:rsidRPr="00CD2301">
              <w:rPr>
                <w:rFonts w:eastAsia="Calibri"/>
                <w:szCs w:val="24"/>
                <w:lang w:val="en-US" w:eastAsia="en-US"/>
              </w:rPr>
              <w:t> </w:t>
            </w:r>
            <w:r w:rsidRPr="00CD2301">
              <w:rPr>
                <w:rFonts w:eastAsia="Calibri"/>
                <w:szCs w:val="24"/>
                <w:lang w:eastAsia="en-US"/>
              </w:rPr>
              <w:t>домашних условиях»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 Конкурс на</w:t>
            </w:r>
            <w:r w:rsidRPr="00CD2301">
              <w:rPr>
                <w:rFonts w:eastAsia="Calibri"/>
                <w:szCs w:val="24"/>
                <w:lang w:val="en-US" w:eastAsia="en-US"/>
              </w:rPr>
              <w:t> </w:t>
            </w:r>
            <w:r w:rsidRPr="00CD2301">
              <w:rPr>
                <w:rFonts w:eastAsia="Calibri"/>
                <w:szCs w:val="24"/>
                <w:lang w:eastAsia="en-US"/>
              </w:rPr>
              <w:t>лучшее оформление выставки рисунков. Выставка в</w:t>
            </w:r>
            <w:r w:rsidRPr="00CD2301">
              <w:rPr>
                <w:rFonts w:eastAsia="Calibri"/>
                <w:szCs w:val="24"/>
                <w:lang w:val="en-US" w:eastAsia="en-US"/>
              </w:rPr>
              <w:t> </w:t>
            </w:r>
            <w:r w:rsidRPr="00CD2301">
              <w:rPr>
                <w:rFonts w:eastAsia="Calibri"/>
                <w:szCs w:val="24"/>
                <w:lang w:eastAsia="en-US"/>
              </w:rPr>
              <w:t>методическом кабинете</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30.09 – Праздник зонтика.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67"/>
              </w:numPr>
              <w:spacing w:before="100" w:beforeAutospacing="1" w:after="100" w:afterAutospacing="1" w:line="240" w:lineRule="auto"/>
              <w:ind w:right="180"/>
              <w:contextualSpacing/>
              <w:jc w:val="left"/>
              <w:rPr>
                <w:rFonts w:eastAsia="Calibri"/>
                <w:szCs w:val="24"/>
                <w:lang w:eastAsia="en-US"/>
              </w:rPr>
            </w:pPr>
            <w:r w:rsidRPr="00CD2301">
              <w:rPr>
                <w:rFonts w:eastAsia="Calibri"/>
                <w:szCs w:val="24"/>
                <w:lang w:eastAsia="en-US"/>
              </w:rPr>
              <w:t>закрепить представления детей о том, что осень – самое дождливое время года; помочь детям вспомнить предназначение зонтика; вызвать у детей ощущение праздника, эмоциональный отклик от общения со сказкой; развивать творческое воображение, воспитывать доброжелательное отношение друг к другу.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bCs/>
                <w:szCs w:val="24"/>
                <w:shd w:val="clear" w:color="auto" w:fill="FFFFFF"/>
                <w:lang w:eastAsia="en-US"/>
              </w:rPr>
            </w:pPr>
            <w:r w:rsidRPr="00CD2301">
              <w:rPr>
                <w:rFonts w:eastAsia="Calibri"/>
                <w:bCs/>
                <w:szCs w:val="24"/>
                <w:shd w:val="clear" w:color="auto" w:fill="FFFFFF"/>
                <w:lang w:eastAsia="en-US"/>
              </w:rPr>
              <w:t>«Праздник зонтика»</w:t>
            </w:r>
          </w:p>
          <w:p w:rsidR="00CD2301" w:rsidRPr="00CD2301" w:rsidRDefault="00CD2301" w:rsidP="00CD2301">
            <w:pPr>
              <w:shd w:val="clear" w:color="auto" w:fill="FFFFFF"/>
              <w:spacing w:after="150" w:line="240" w:lineRule="auto"/>
              <w:ind w:left="0" w:right="0" w:firstLine="0"/>
              <w:jc w:val="left"/>
              <w:rPr>
                <w:szCs w:val="24"/>
              </w:rPr>
            </w:pPr>
            <w:r w:rsidRPr="00CD2301">
              <w:rPr>
                <w:bCs/>
                <w:szCs w:val="24"/>
              </w:rPr>
              <w:t>Игра «Солнышко и дождик»</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shd w:val="clear" w:color="auto" w:fill="FFFFFF"/>
                <w:lang w:eastAsia="en-US"/>
              </w:rPr>
              <w:t>Игра «Найди свою лужицу»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Планирование мероприятия для детей старшего возраста</w:t>
            </w:r>
          </w:p>
          <w:p w:rsidR="00CD2301" w:rsidRPr="00CD2301" w:rsidRDefault="00CD2301" w:rsidP="00CD2301">
            <w:pPr>
              <w:shd w:val="clear" w:color="auto" w:fill="FFFFFF"/>
              <w:spacing w:after="150" w:line="240" w:lineRule="auto"/>
              <w:ind w:left="0" w:right="0" w:firstLine="0"/>
              <w:jc w:val="center"/>
              <w:rPr>
                <w:szCs w:val="24"/>
              </w:rPr>
            </w:pPr>
            <w:r w:rsidRPr="00CD2301">
              <w:rPr>
                <w:iCs/>
                <w:szCs w:val="24"/>
              </w:rPr>
              <w:t>Чтение стихов про дождик и зонтик.</w:t>
            </w:r>
          </w:p>
          <w:p w:rsidR="00CD2301" w:rsidRPr="00CD2301" w:rsidRDefault="00CD2301" w:rsidP="00CD2301">
            <w:pPr>
              <w:shd w:val="clear" w:color="auto" w:fill="FFFFFF"/>
              <w:spacing w:after="150" w:line="240" w:lineRule="auto"/>
              <w:ind w:left="0" w:right="0" w:firstLine="0"/>
              <w:jc w:val="center"/>
              <w:rPr>
                <w:szCs w:val="24"/>
              </w:rPr>
            </w:pPr>
            <w:r w:rsidRPr="00CD2301">
              <w:rPr>
                <w:szCs w:val="24"/>
              </w:rPr>
              <w:t>(подбираем стихи по возрасту)</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r>
      <w:tr w:rsidR="00CD2301" w:rsidRPr="00CD2301" w:rsidTr="00CD2301">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252525"/>
                <w:spacing w:val="-2"/>
                <w:szCs w:val="24"/>
                <w:lang w:val="en-US" w:eastAsia="en-US"/>
              </w:rPr>
              <w:t>Октябрь</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01.10 – День пожилого человека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Прививать любовь, заботу к</w:t>
            </w:r>
            <w:r w:rsidRPr="00CD2301">
              <w:rPr>
                <w:rFonts w:eastAsia="Calibri"/>
                <w:szCs w:val="24"/>
                <w:lang w:val="en-US" w:eastAsia="en-US"/>
              </w:rPr>
              <w:t> </w:t>
            </w:r>
            <w:r w:rsidRPr="00CD2301">
              <w:rPr>
                <w:rFonts w:eastAsia="Calibri"/>
                <w:szCs w:val="24"/>
                <w:lang w:eastAsia="en-US"/>
              </w:rPr>
              <w:t>пожилым людям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Тематический досуг.</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«Бабушки и</w:t>
            </w:r>
            <w:r w:rsidRPr="00CD2301">
              <w:rPr>
                <w:rFonts w:eastAsia="Calibri"/>
                <w:szCs w:val="24"/>
                <w:lang w:val="en-US" w:eastAsia="en-US"/>
              </w:rPr>
              <w:t> </w:t>
            </w:r>
            <w:r w:rsidRPr="00CD2301">
              <w:rPr>
                <w:rFonts w:eastAsia="Calibri"/>
                <w:szCs w:val="24"/>
                <w:lang w:eastAsia="en-US"/>
              </w:rPr>
              <w:t>дедушки</w:t>
            </w:r>
            <w:r w:rsidRPr="00CD2301">
              <w:rPr>
                <w:rFonts w:eastAsia="Calibri"/>
                <w:szCs w:val="24"/>
                <w:lang w:val="en-US" w:eastAsia="en-US"/>
              </w:rPr>
              <w:t> </w:t>
            </w:r>
            <w:r w:rsidRPr="00CD2301">
              <w:rPr>
                <w:rFonts w:eastAsia="Calibri"/>
                <w:szCs w:val="24"/>
                <w:lang w:eastAsia="en-US"/>
              </w:rPr>
              <w:t>– лучшие друзья.</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Изготовление открыток для бабушек и</w:t>
            </w:r>
            <w:r w:rsidRPr="00CD2301">
              <w:rPr>
                <w:rFonts w:eastAsia="Calibri"/>
                <w:szCs w:val="24"/>
                <w:lang w:val="en-US" w:eastAsia="en-US"/>
              </w:rPr>
              <w:t> </w:t>
            </w:r>
            <w:r w:rsidRPr="00CD2301">
              <w:rPr>
                <w:rFonts w:eastAsia="Calibri"/>
                <w:szCs w:val="24"/>
                <w:lang w:eastAsia="en-US"/>
              </w:rPr>
              <w:t>дедушек; пальчиковая гимнастика «Наша бабушка идет и</w:t>
            </w:r>
            <w:r w:rsidRPr="00CD2301">
              <w:rPr>
                <w:rFonts w:eastAsia="Calibri"/>
                <w:szCs w:val="24"/>
                <w:lang w:val="en-US" w:eastAsia="en-US"/>
              </w:rPr>
              <w:t> </w:t>
            </w:r>
            <w:r w:rsidRPr="00CD2301">
              <w:rPr>
                <w:rFonts w:eastAsia="Calibri"/>
                <w:szCs w:val="24"/>
                <w:lang w:eastAsia="en-US"/>
              </w:rPr>
              <w:t>в</w:t>
            </w:r>
            <w:r w:rsidRPr="00CD2301">
              <w:rPr>
                <w:rFonts w:eastAsia="Calibri"/>
                <w:szCs w:val="24"/>
                <w:lang w:val="en-US" w:eastAsia="en-US"/>
              </w:rPr>
              <w:t> </w:t>
            </w:r>
            <w:r w:rsidRPr="00CD2301">
              <w:rPr>
                <w:rFonts w:eastAsia="Calibri"/>
                <w:szCs w:val="24"/>
                <w:lang w:eastAsia="en-US"/>
              </w:rPr>
              <w:t>корзиночке несет»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Консультация «День пожилых людей». Участие родителей в</w:t>
            </w:r>
            <w:r w:rsidRPr="00CD2301">
              <w:rPr>
                <w:rFonts w:eastAsia="Calibri"/>
                <w:szCs w:val="24"/>
                <w:lang w:val="en-US" w:eastAsia="en-US"/>
              </w:rPr>
              <w:t> </w:t>
            </w:r>
            <w:r w:rsidRPr="00CD2301">
              <w:rPr>
                <w:rFonts w:eastAsia="Calibri"/>
                <w:szCs w:val="24"/>
                <w:lang w:eastAsia="en-US"/>
              </w:rPr>
              <w:t>акции ко</w:t>
            </w:r>
            <w:r w:rsidRPr="00CD2301">
              <w:rPr>
                <w:rFonts w:eastAsia="Calibri"/>
                <w:szCs w:val="24"/>
                <w:lang w:val="en-US" w:eastAsia="en-US"/>
              </w:rPr>
              <w:t> </w:t>
            </w:r>
            <w:r w:rsidRPr="00CD2301">
              <w:rPr>
                <w:rFonts w:eastAsia="Calibri"/>
                <w:szCs w:val="24"/>
                <w:lang w:eastAsia="en-US"/>
              </w:rPr>
              <w:t>дню пожилого человека «Из</w:t>
            </w:r>
            <w:r w:rsidRPr="00CD2301">
              <w:rPr>
                <w:rFonts w:eastAsia="Calibri"/>
                <w:szCs w:val="24"/>
                <w:lang w:val="en-US" w:eastAsia="en-US"/>
              </w:rPr>
              <w:t> </w:t>
            </w:r>
            <w:r w:rsidRPr="00CD2301">
              <w:rPr>
                <w:rFonts w:eastAsia="Calibri"/>
                <w:szCs w:val="24"/>
                <w:lang w:eastAsia="en-US"/>
              </w:rPr>
              <w:t>детских рук»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val="en-US" w:eastAsia="en-US"/>
              </w:rPr>
              <w:t xml:space="preserve">01.10 – </w:t>
            </w:r>
            <w:r w:rsidRPr="00CD2301">
              <w:rPr>
                <w:rFonts w:eastAsia="Calibri"/>
                <w:szCs w:val="24"/>
                <w:lang w:eastAsia="en-US"/>
              </w:rPr>
              <w:t>День пожилого человека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08"/>
              </w:numPr>
              <w:spacing w:before="100" w:beforeAutospacing="1" w:after="100" w:afterAutospacing="1" w:line="240" w:lineRule="auto"/>
              <w:ind w:right="180"/>
              <w:jc w:val="left"/>
              <w:rPr>
                <w:rFonts w:eastAsia="Calibri"/>
                <w:szCs w:val="24"/>
                <w:lang w:eastAsia="en-US"/>
              </w:rPr>
            </w:pPr>
            <w:r w:rsidRPr="00CD2301">
              <w:rPr>
                <w:rFonts w:eastAsia="Calibri"/>
                <w:szCs w:val="24"/>
                <w:lang w:eastAsia="en-US"/>
              </w:rPr>
              <w:t>формировать у детей убеждение о важности семьи, о значимости каждого члена семьи;</w:t>
            </w:r>
          </w:p>
          <w:p w:rsidR="00CD2301" w:rsidRPr="00CD2301" w:rsidRDefault="00CD2301" w:rsidP="004A0A50">
            <w:pPr>
              <w:numPr>
                <w:ilvl w:val="0"/>
                <w:numId w:val="208"/>
              </w:numPr>
              <w:spacing w:before="100" w:beforeAutospacing="1" w:after="100" w:afterAutospacing="1" w:line="240" w:lineRule="auto"/>
              <w:ind w:right="180"/>
              <w:jc w:val="left"/>
              <w:rPr>
                <w:rFonts w:eastAsia="Calibri"/>
                <w:szCs w:val="24"/>
                <w:lang w:eastAsia="en-US"/>
              </w:rPr>
            </w:pPr>
            <w:r w:rsidRPr="00CD2301">
              <w:rPr>
                <w:rFonts w:eastAsia="Calibri"/>
                <w:szCs w:val="24"/>
                <w:lang w:eastAsia="en-US"/>
              </w:rPr>
              <w:t>расширять представление детей о семейных традициях и ценностях;</w:t>
            </w:r>
          </w:p>
          <w:p w:rsidR="00CD2301" w:rsidRPr="00CD2301" w:rsidRDefault="00CD2301" w:rsidP="004A0A50">
            <w:pPr>
              <w:numPr>
                <w:ilvl w:val="0"/>
                <w:numId w:val="208"/>
              </w:numPr>
              <w:spacing w:before="100" w:beforeAutospacing="1" w:after="100" w:afterAutospacing="1" w:line="240" w:lineRule="auto"/>
              <w:ind w:right="180"/>
              <w:jc w:val="left"/>
              <w:rPr>
                <w:rFonts w:eastAsia="Calibri"/>
                <w:szCs w:val="24"/>
                <w:lang w:eastAsia="en-US"/>
              </w:rPr>
            </w:pPr>
            <w:r w:rsidRPr="00CD2301">
              <w:rPr>
                <w:rFonts w:eastAsia="Calibri"/>
                <w:szCs w:val="24"/>
                <w:lang w:eastAsia="en-US"/>
              </w:rPr>
              <w:t>способствовать развитию тесных эмоциональных контактов в семьях воспитанников;</w:t>
            </w:r>
          </w:p>
          <w:p w:rsidR="00CD2301" w:rsidRPr="00CD2301" w:rsidRDefault="00CD2301" w:rsidP="004A0A50">
            <w:pPr>
              <w:numPr>
                <w:ilvl w:val="0"/>
                <w:numId w:val="208"/>
              </w:numPr>
              <w:spacing w:before="100" w:beforeAutospacing="1" w:after="100" w:afterAutospacing="1" w:line="240" w:lineRule="auto"/>
              <w:ind w:right="180"/>
              <w:jc w:val="left"/>
              <w:rPr>
                <w:rFonts w:eastAsia="Calibri"/>
                <w:szCs w:val="24"/>
                <w:lang w:eastAsia="en-US"/>
              </w:rPr>
            </w:pPr>
            <w:r w:rsidRPr="00CD2301">
              <w:rPr>
                <w:rFonts w:eastAsia="Calibri"/>
                <w:szCs w:val="24"/>
                <w:lang w:eastAsia="en-US"/>
              </w:rPr>
              <w:t xml:space="preserve"> обогащать внутрисемейные взаимоотношения опытом эмоционально-насыщенного общения.</w:t>
            </w:r>
          </w:p>
          <w:p w:rsidR="00CD2301" w:rsidRPr="00CD2301" w:rsidRDefault="00CD2301" w:rsidP="004A0A50">
            <w:pPr>
              <w:numPr>
                <w:ilvl w:val="0"/>
                <w:numId w:val="208"/>
              </w:numPr>
              <w:spacing w:before="100" w:beforeAutospacing="1" w:after="100" w:afterAutospacing="1" w:line="240" w:lineRule="auto"/>
              <w:ind w:right="180"/>
              <w:jc w:val="left"/>
              <w:rPr>
                <w:rFonts w:eastAsia="Calibri"/>
                <w:szCs w:val="24"/>
                <w:lang w:eastAsia="en-US"/>
              </w:rPr>
            </w:pPr>
            <w:r w:rsidRPr="00CD2301">
              <w:rPr>
                <w:rFonts w:eastAsia="Calibri"/>
                <w:szCs w:val="24"/>
                <w:lang w:eastAsia="en-US"/>
              </w:rPr>
              <w:t>Воспитательные задачи:</w:t>
            </w:r>
          </w:p>
          <w:p w:rsidR="00CD2301" w:rsidRPr="00CD2301" w:rsidRDefault="00CD2301" w:rsidP="004A0A50">
            <w:pPr>
              <w:numPr>
                <w:ilvl w:val="0"/>
                <w:numId w:val="208"/>
              </w:numPr>
              <w:spacing w:before="100" w:beforeAutospacing="1" w:after="100" w:afterAutospacing="1" w:line="240" w:lineRule="auto"/>
              <w:ind w:right="180"/>
              <w:jc w:val="left"/>
              <w:rPr>
                <w:rFonts w:eastAsia="Calibri"/>
                <w:szCs w:val="24"/>
                <w:lang w:eastAsia="en-US"/>
              </w:rPr>
            </w:pPr>
            <w:r w:rsidRPr="00CD2301">
              <w:rPr>
                <w:rFonts w:eastAsia="Calibri"/>
                <w:szCs w:val="24"/>
                <w:lang w:eastAsia="en-US"/>
              </w:rPr>
              <w:t>воспитывать у детей заботливое отношение к близким людям;</w:t>
            </w:r>
          </w:p>
          <w:p w:rsidR="00CD2301" w:rsidRPr="00CD2301" w:rsidRDefault="00CD2301" w:rsidP="004A0A50">
            <w:pPr>
              <w:numPr>
                <w:ilvl w:val="0"/>
                <w:numId w:val="208"/>
              </w:numPr>
              <w:spacing w:before="100" w:beforeAutospacing="1" w:after="100" w:afterAutospacing="1" w:line="240" w:lineRule="auto"/>
              <w:ind w:right="180"/>
              <w:jc w:val="left"/>
              <w:rPr>
                <w:rFonts w:eastAsia="Calibri"/>
                <w:szCs w:val="24"/>
                <w:lang w:eastAsia="en-US"/>
              </w:rPr>
            </w:pPr>
            <w:r w:rsidRPr="00CD2301">
              <w:rPr>
                <w:rFonts w:eastAsia="Calibri"/>
                <w:szCs w:val="24"/>
                <w:lang w:eastAsia="en-US"/>
              </w:rPr>
              <w:t>уважение к людям старшего поколения, интерес к их жизни;</w:t>
            </w:r>
          </w:p>
          <w:p w:rsidR="00CD2301" w:rsidRPr="00CD2301" w:rsidRDefault="00CD2301" w:rsidP="004A0A50">
            <w:pPr>
              <w:numPr>
                <w:ilvl w:val="0"/>
                <w:numId w:val="208"/>
              </w:numPr>
              <w:spacing w:before="100" w:beforeAutospacing="1" w:after="100" w:afterAutospacing="1" w:line="240" w:lineRule="auto"/>
              <w:ind w:right="180"/>
              <w:jc w:val="left"/>
              <w:rPr>
                <w:rFonts w:eastAsia="Calibri"/>
                <w:szCs w:val="24"/>
                <w:lang w:eastAsia="en-US"/>
              </w:rPr>
            </w:pPr>
            <w:r w:rsidRPr="00CD2301">
              <w:rPr>
                <w:rFonts w:eastAsia="Calibri"/>
                <w:szCs w:val="24"/>
                <w:lang w:eastAsia="en-US"/>
              </w:rPr>
              <w:t>чувство гордости за свою семью.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Беседы с детьми: «Старость нужно   уважать», «Мои   любимые   бабушка  и  дедушка», «Мамина мама», «Лучший   помощник для  дедушки  и бабушки»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shd w:val="clear" w:color="auto" w:fill="FFFFFF"/>
                <w:lang w:eastAsia="en-US"/>
              </w:rPr>
            </w:pPr>
            <w:r w:rsidRPr="00CD2301">
              <w:rPr>
                <w:rFonts w:eastAsia="Calibri"/>
                <w:bCs/>
                <w:szCs w:val="24"/>
                <w:shd w:val="clear" w:color="auto" w:fill="FFFFFF"/>
                <w:lang w:eastAsia="en-US"/>
              </w:rPr>
              <w:t>Фотовыставка</w:t>
            </w:r>
            <w:r w:rsidRPr="00CD2301">
              <w:rPr>
                <w:rFonts w:eastAsia="Calibri"/>
                <w:szCs w:val="24"/>
                <w:shd w:val="clear" w:color="auto" w:fill="FFFFFF"/>
                <w:lang w:val="en-US" w:eastAsia="en-US"/>
              </w:rPr>
              <w:t> </w:t>
            </w:r>
            <w:r w:rsidRPr="00CD2301">
              <w:rPr>
                <w:rFonts w:eastAsia="Calibri"/>
                <w:szCs w:val="24"/>
                <w:shd w:val="clear" w:color="auto" w:fill="FFFFFF"/>
                <w:lang w:eastAsia="en-US"/>
              </w:rPr>
              <w:t>«Бабушка рядышком с дедушкой»</w:t>
            </w:r>
          </w:p>
          <w:p w:rsidR="00CD2301" w:rsidRPr="00CD2301" w:rsidRDefault="00CD2301" w:rsidP="00CD2301">
            <w:pPr>
              <w:spacing w:before="100" w:beforeAutospacing="1" w:after="100" w:afterAutospacing="1" w:line="240" w:lineRule="auto"/>
              <w:ind w:left="0" w:right="0" w:firstLine="0"/>
              <w:jc w:val="left"/>
              <w:rPr>
                <w:rFonts w:eastAsia="Calibri"/>
                <w:szCs w:val="24"/>
                <w:shd w:val="clear" w:color="auto" w:fill="FFFFFF"/>
                <w:lang w:eastAsia="en-US"/>
              </w:rPr>
            </w:pPr>
            <w:r w:rsidRPr="00CD2301">
              <w:rPr>
                <w:color w:val="141414"/>
                <w:szCs w:val="24"/>
              </w:rPr>
              <w:t>Сбор семейных фотографий с родными пожилыми людьми;</w:t>
            </w:r>
          </w:p>
          <w:p w:rsidR="00CD2301" w:rsidRPr="00CD2301" w:rsidRDefault="00CD2301" w:rsidP="00CD2301">
            <w:pPr>
              <w:spacing w:before="100" w:beforeAutospacing="1" w:after="100" w:afterAutospacing="1" w:line="240" w:lineRule="auto"/>
              <w:ind w:left="0" w:right="0" w:firstLine="0"/>
              <w:jc w:val="left"/>
              <w:rPr>
                <w:rFonts w:eastAsia="Calibri"/>
                <w:szCs w:val="24"/>
                <w:shd w:val="clear" w:color="auto" w:fill="FFFFFF"/>
                <w:lang w:eastAsia="en-US"/>
              </w:rPr>
            </w:pPr>
            <w:r w:rsidRPr="00CD2301">
              <w:rPr>
                <w:color w:val="141414"/>
                <w:szCs w:val="24"/>
              </w:rPr>
              <w:t>Консультация для родителей «Как организовать и провести праздничное мероприятие в кругу семьи, посвященное Дню пожилого человека» Обсудить, как можно организовать подобное мероприятие, какое воспитательное значение оно может иметь.</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hd w:val="clear" w:color="auto" w:fill="FFFFFF"/>
              <w:spacing w:after="0" w:line="240" w:lineRule="auto"/>
              <w:ind w:left="0" w:right="0" w:firstLine="0"/>
              <w:rPr>
                <w:szCs w:val="24"/>
              </w:rPr>
            </w:pPr>
            <w:r w:rsidRPr="00CD2301">
              <w:rPr>
                <w:bCs/>
                <w:szCs w:val="24"/>
              </w:rPr>
              <w:t>Акция</w:t>
            </w:r>
            <w:r w:rsidRPr="00CD2301">
              <w:rPr>
                <w:szCs w:val="24"/>
              </w:rPr>
              <w:t> «Поклон Вам низкий от внучат и близких».</w:t>
            </w:r>
          </w:p>
          <w:p w:rsidR="00CD2301" w:rsidRPr="00CD2301" w:rsidRDefault="00CD2301" w:rsidP="00CD2301">
            <w:pPr>
              <w:shd w:val="clear" w:color="auto" w:fill="FFFFFF"/>
              <w:spacing w:after="0" w:line="240" w:lineRule="auto"/>
              <w:ind w:left="0" w:right="0" w:firstLine="0"/>
              <w:rPr>
                <w:szCs w:val="24"/>
              </w:rPr>
            </w:pPr>
            <w:r w:rsidRPr="00CD2301">
              <w:rPr>
                <w:szCs w:val="24"/>
              </w:rPr>
              <w:t>В программе:</w:t>
            </w:r>
          </w:p>
          <w:p w:rsidR="00CD2301" w:rsidRPr="00CD2301" w:rsidRDefault="00CD2301" w:rsidP="00CD2301">
            <w:pPr>
              <w:shd w:val="clear" w:color="auto" w:fill="FFFFFF"/>
              <w:spacing w:before="30" w:after="30" w:line="240" w:lineRule="auto"/>
              <w:ind w:left="0" w:right="0" w:firstLine="0"/>
              <w:jc w:val="left"/>
              <w:rPr>
                <w:szCs w:val="24"/>
              </w:rPr>
            </w:pPr>
            <w:r w:rsidRPr="00CD2301">
              <w:rPr>
                <w:szCs w:val="24"/>
              </w:rPr>
              <w:t>Мастер-класс по изготовлению открыток ко дню пожилого человека.</w:t>
            </w:r>
          </w:p>
          <w:p w:rsidR="00CD2301" w:rsidRPr="00CD2301" w:rsidRDefault="00CD2301" w:rsidP="00CD2301">
            <w:pPr>
              <w:shd w:val="clear" w:color="auto" w:fill="FFFFFF"/>
              <w:spacing w:before="30" w:after="30" w:line="240" w:lineRule="auto"/>
              <w:ind w:left="0" w:right="0" w:firstLine="0"/>
              <w:jc w:val="left"/>
              <w:rPr>
                <w:szCs w:val="24"/>
              </w:rPr>
            </w:pPr>
            <w:r w:rsidRPr="00CD2301">
              <w:rPr>
                <w:szCs w:val="24"/>
              </w:rPr>
              <w:t>Вручение открыток людям пожилого возраста   на прилегающей территории к ДОУ.</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16.10 – День отца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09"/>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Продолжать воспитывать заботливое, внимательное отношение к</w:t>
            </w:r>
            <w:r w:rsidRPr="00CD2301">
              <w:rPr>
                <w:rFonts w:eastAsia="Calibri"/>
                <w:szCs w:val="24"/>
                <w:lang w:val="en-US" w:eastAsia="en-US"/>
              </w:rPr>
              <w:t> </w:t>
            </w:r>
            <w:r w:rsidRPr="00CD2301">
              <w:rPr>
                <w:rFonts w:eastAsia="Calibri"/>
                <w:szCs w:val="24"/>
                <w:lang w:eastAsia="en-US"/>
              </w:rPr>
              <w:t>папе;</w:t>
            </w:r>
          </w:p>
          <w:p w:rsidR="00CD2301" w:rsidRPr="00CD2301" w:rsidRDefault="00CD2301" w:rsidP="004A0A50">
            <w:pPr>
              <w:numPr>
                <w:ilvl w:val="0"/>
                <w:numId w:val="209"/>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уточнять и</w:t>
            </w:r>
            <w:r w:rsidRPr="00CD2301">
              <w:rPr>
                <w:rFonts w:eastAsia="Calibri"/>
                <w:szCs w:val="24"/>
                <w:lang w:val="en-US" w:eastAsia="en-US"/>
              </w:rPr>
              <w:t> </w:t>
            </w:r>
            <w:r w:rsidRPr="00CD2301">
              <w:rPr>
                <w:rFonts w:eastAsia="Calibri"/>
                <w:szCs w:val="24"/>
                <w:lang w:eastAsia="en-US"/>
              </w:rPr>
              <w:t>расширять знания о</w:t>
            </w:r>
            <w:r w:rsidRPr="00CD2301">
              <w:rPr>
                <w:rFonts w:eastAsia="Calibri"/>
                <w:szCs w:val="24"/>
                <w:lang w:val="en-US" w:eastAsia="en-US"/>
              </w:rPr>
              <w:t> </w:t>
            </w:r>
            <w:r w:rsidRPr="00CD2301">
              <w:rPr>
                <w:rFonts w:eastAsia="Calibri"/>
                <w:szCs w:val="24"/>
                <w:lang w:eastAsia="en-US"/>
              </w:rPr>
              <w:t>понятии «семья»;</w:t>
            </w:r>
          </w:p>
          <w:p w:rsidR="00CD2301" w:rsidRPr="00CD2301" w:rsidRDefault="00CD2301" w:rsidP="004A0A50">
            <w:pPr>
              <w:numPr>
                <w:ilvl w:val="0"/>
                <w:numId w:val="209"/>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продолжать формировать осознанное понимание значимости отца в</w:t>
            </w:r>
            <w:r w:rsidRPr="00CD2301">
              <w:rPr>
                <w:rFonts w:eastAsia="Calibri"/>
                <w:szCs w:val="24"/>
                <w:lang w:val="en-US" w:eastAsia="en-US"/>
              </w:rPr>
              <w:t> </w:t>
            </w:r>
            <w:r w:rsidRPr="00CD2301">
              <w:rPr>
                <w:rFonts w:eastAsia="Calibri"/>
                <w:szCs w:val="24"/>
                <w:lang w:eastAsia="en-US"/>
              </w:rPr>
              <w:t>жизни детей, семьи, общества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по</w:t>
            </w:r>
            <w:r w:rsidRPr="00CD2301">
              <w:rPr>
                <w:rFonts w:eastAsia="Calibri"/>
                <w:szCs w:val="24"/>
                <w:lang w:val="en-US" w:eastAsia="en-US"/>
              </w:rPr>
              <w:t> </w:t>
            </w:r>
            <w:r w:rsidRPr="00CD2301">
              <w:rPr>
                <w:rFonts w:eastAsia="Calibri"/>
                <w:szCs w:val="24"/>
                <w:lang w:eastAsia="en-US"/>
              </w:rPr>
              <w:t>теме «Члены моей семьи».</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Чтение: В.</w:t>
            </w:r>
            <w:r w:rsidRPr="00CD2301">
              <w:rPr>
                <w:rFonts w:eastAsia="Calibri"/>
                <w:szCs w:val="24"/>
                <w:lang w:val="en-US" w:eastAsia="en-US"/>
              </w:rPr>
              <w:t> </w:t>
            </w:r>
            <w:r w:rsidRPr="00CD2301">
              <w:rPr>
                <w:rFonts w:eastAsia="Calibri"/>
                <w:szCs w:val="24"/>
                <w:lang w:eastAsia="en-US"/>
              </w:rPr>
              <w:t>Драгунский: «Хитрый способ», «Куриный бульон», А.</w:t>
            </w:r>
            <w:r w:rsidRPr="00CD2301">
              <w:rPr>
                <w:rFonts w:eastAsia="Calibri"/>
                <w:szCs w:val="24"/>
                <w:lang w:val="en-US" w:eastAsia="en-US"/>
              </w:rPr>
              <w:t> </w:t>
            </w:r>
            <w:r w:rsidRPr="00CD2301">
              <w:rPr>
                <w:rFonts w:eastAsia="Calibri"/>
                <w:szCs w:val="24"/>
                <w:lang w:eastAsia="en-US"/>
              </w:rPr>
              <w:t>Раскин: рассказы из</w:t>
            </w:r>
            <w:r w:rsidRPr="00CD2301">
              <w:rPr>
                <w:rFonts w:eastAsia="Calibri"/>
                <w:szCs w:val="24"/>
                <w:lang w:val="en-US" w:eastAsia="en-US"/>
              </w:rPr>
              <w:t> </w:t>
            </w:r>
            <w:r w:rsidRPr="00CD2301">
              <w:rPr>
                <w:rFonts w:eastAsia="Calibri"/>
                <w:szCs w:val="24"/>
                <w:lang w:eastAsia="en-US"/>
              </w:rPr>
              <w:t>книги «Как папа был маленьким».</w:t>
            </w:r>
            <w:r w:rsidRPr="00CD2301">
              <w:rPr>
                <w:rFonts w:eastAsia="Calibri"/>
                <w:color w:val="auto"/>
                <w:szCs w:val="24"/>
                <w:lang w:eastAsia="en-US"/>
              </w:rPr>
              <w:br/>
            </w:r>
            <w:r w:rsidRPr="00CD2301">
              <w:rPr>
                <w:rFonts w:eastAsia="Calibri"/>
                <w:szCs w:val="24"/>
                <w:lang w:val="en-US" w:eastAsia="en-US"/>
              </w:rPr>
              <w:t>Аппликация «Папин портрет». Выпуск стенгазеты «Мой любимый папа»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Выставка коллажей «Я</w:t>
            </w:r>
            <w:r w:rsidRPr="00CD2301">
              <w:rPr>
                <w:rFonts w:eastAsia="Calibri"/>
                <w:szCs w:val="24"/>
                <w:lang w:val="en-US" w:eastAsia="en-US"/>
              </w:rPr>
              <w:t> </w:t>
            </w:r>
            <w:r w:rsidRPr="00CD2301">
              <w:rPr>
                <w:rFonts w:eastAsia="Calibri"/>
                <w:szCs w:val="24"/>
                <w:lang w:eastAsia="en-US"/>
              </w:rPr>
              <w:t>и</w:t>
            </w:r>
            <w:r w:rsidRPr="00CD2301">
              <w:rPr>
                <w:rFonts w:eastAsia="Calibri"/>
                <w:szCs w:val="24"/>
                <w:lang w:val="en-US" w:eastAsia="en-US"/>
              </w:rPr>
              <w:t> </w:t>
            </w:r>
            <w:r w:rsidRPr="00CD2301">
              <w:rPr>
                <w:rFonts w:eastAsia="Calibri"/>
                <w:szCs w:val="24"/>
                <w:lang w:eastAsia="en-US"/>
              </w:rPr>
              <w:t>мой папа».</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Спортивный семейный праздник «День отца»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 xml:space="preserve">организации разнообразной детской деятельности. </w:t>
            </w:r>
            <w:r w:rsidRPr="00CD2301">
              <w:rPr>
                <w:rFonts w:eastAsia="Calibri"/>
                <w:szCs w:val="24"/>
                <w:lang w:val="en-US" w:eastAsia="en-US"/>
              </w:rPr>
              <w:t>Выставка в методическом кабинете по музыкальному развитию дошкольников</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18.10 – Всемирный день конфет</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10"/>
              </w:numPr>
              <w:spacing w:before="100" w:beforeAutospacing="1" w:after="100" w:afterAutospacing="1" w:line="240" w:lineRule="auto"/>
              <w:ind w:left="780" w:right="180"/>
              <w:contextualSpacing/>
              <w:jc w:val="left"/>
              <w:rPr>
                <w:rFonts w:eastAsia="Calibri"/>
                <w:szCs w:val="24"/>
                <w:lang w:val="en-US" w:eastAsia="en-US"/>
              </w:rPr>
            </w:pPr>
            <w:r w:rsidRPr="00CD2301">
              <w:rPr>
                <w:rFonts w:eastAsia="Calibri"/>
                <w:szCs w:val="24"/>
                <w:lang w:val="en-US" w:eastAsia="en-US"/>
              </w:rPr>
              <w:t>Активизировать словарный запас детей;</w:t>
            </w:r>
          </w:p>
          <w:p w:rsidR="00CD2301" w:rsidRPr="00CD2301" w:rsidRDefault="00CD2301" w:rsidP="004A0A50">
            <w:pPr>
              <w:numPr>
                <w:ilvl w:val="0"/>
                <w:numId w:val="210"/>
              </w:numPr>
              <w:spacing w:before="100" w:beforeAutospacing="1" w:after="100" w:afterAutospacing="1" w:line="240" w:lineRule="auto"/>
              <w:ind w:left="780" w:right="180"/>
              <w:contextualSpacing/>
              <w:jc w:val="left"/>
              <w:rPr>
                <w:rFonts w:eastAsia="Calibri"/>
                <w:szCs w:val="24"/>
                <w:lang w:val="en-US" w:eastAsia="en-US"/>
              </w:rPr>
            </w:pPr>
            <w:r w:rsidRPr="00CD2301">
              <w:rPr>
                <w:rFonts w:eastAsia="Calibri"/>
                <w:szCs w:val="24"/>
                <w:lang w:val="en-US" w:eastAsia="en-US"/>
              </w:rPr>
              <w:t>сформировать представление о празднике;</w:t>
            </w:r>
          </w:p>
          <w:p w:rsidR="00CD2301" w:rsidRPr="00CD2301" w:rsidRDefault="00CD2301" w:rsidP="004A0A50">
            <w:pPr>
              <w:numPr>
                <w:ilvl w:val="0"/>
                <w:numId w:val="210"/>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формировать умение подбирать слова, противоположные по</w:t>
            </w:r>
            <w:r w:rsidRPr="00CD2301">
              <w:rPr>
                <w:rFonts w:eastAsia="Calibri"/>
                <w:szCs w:val="24"/>
                <w:lang w:val="en-US" w:eastAsia="en-US"/>
              </w:rPr>
              <w:t> </w:t>
            </w:r>
            <w:r w:rsidRPr="00CD2301">
              <w:rPr>
                <w:rFonts w:eastAsia="Calibri"/>
                <w:szCs w:val="24"/>
                <w:lang w:eastAsia="en-US"/>
              </w:rPr>
              <w:t>смыслу;</w:t>
            </w:r>
          </w:p>
          <w:p w:rsidR="00CD2301" w:rsidRPr="00CD2301" w:rsidRDefault="00CD2301" w:rsidP="004A0A50">
            <w:pPr>
              <w:numPr>
                <w:ilvl w:val="0"/>
                <w:numId w:val="210"/>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формировать умение отвечать полным ответом;</w:t>
            </w:r>
          </w:p>
          <w:p w:rsidR="00CD2301" w:rsidRPr="00CD2301" w:rsidRDefault="00CD2301" w:rsidP="004A0A50">
            <w:pPr>
              <w:numPr>
                <w:ilvl w:val="0"/>
                <w:numId w:val="210"/>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формировать умение составлять небольшой рассказ</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с</w:t>
            </w:r>
            <w:r w:rsidRPr="00CD2301">
              <w:rPr>
                <w:rFonts w:eastAsia="Calibri"/>
                <w:szCs w:val="24"/>
                <w:lang w:val="en-US" w:eastAsia="en-US"/>
              </w:rPr>
              <w:t> </w:t>
            </w:r>
            <w:r w:rsidRPr="00CD2301">
              <w:rPr>
                <w:rFonts w:eastAsia="Calibri"/>
                <w:szCs w:val="24"/>
                <w:lang w:eastAsia="en-US"/>
              </w:rPr>
              <w:t>детьми «Съел конфету</w:t>
            </w:r>
            <w:r w:rsidRPr="00CD2301">
              <w:rPr>
                <w:rFonts w:eastAsia="Calibri"/>
                <w:szCs w:val="24"/>
                <w:lang w:val="en-US" w:eastAsia="en-US"/>
              </w:rPr>
              <w:t> </w:t>
            </w:r>
            <w:r w:rsidRPr="00CD2301">
              <w:rPr>
                <w:rFonts w:eastAsia="Calibri"/>
                <w:szCs w:val="24"/>
                <w:lang w:eastAsia="en-US"/>
              </w:rPr>
              <w:t>– не</w:t>
            </w:r>
            <w:r w:rsidRPr="00CD2301">
              <w:rPr>
                <w:rFonts w:eastAsia="Calibri"/>
                <w:szCs w:val="24"/>
                <w:lang w:val="en-US" w:eastAsia="en-US"/>
              </w:rPr>
              <w:t> </w:t>
            </w:r>
            <w:r w:rsidRPr="00CD2301">
              <w:rPr>
                <w:rFonts w:eastAsia="Calibri"/>
                <w:szCs w:val="24"/>
                <w:lang w:eastAsia="en-US"/>
              </w:rPr>
              <w:t>сори: в</w:t>
            </w:r>
            <w:r w:rsidRPr="00CD2301">
              <w:rPr>
                <w:rFonts w:eastAsia="Calibri"/>
                <w:szCs w:val="24"/>
                <w:lang w:val="en-US" w:eastAsia="en-US"/>
              </w:rPr>
              <w:t> </w:t>
            </w:r>
            <w:r w:rsidRPr="00CD2301">
              <w:rPr>
                <w:rFonts w:eastAsia="Calibri"/>
                <w:szCs w:val="24"/>
                <w:lang w:eastAsia="en-US"/>
              </w:rPr>
              <w:t>дело фантик примени».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Тематический краткосрочный проект «Сладкоежки».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Дидактическая игра: «Сделай поровну», «Каждому по</w:t>
            </w:r>
            <w:r w:rsidRPr="00CD2301">
              <w:rPr>
                <w:rFonts w:eastAsia="Calibri"/>
                <w:szCs w:val="24"/>
                <w:lang w:val="en-US" w:eastAsia="en-US"/>
              </w:rPr>
              <w:t> </w:t>
            </w:r>
            <w:r w:rsidRPr="00CD2301">
              <w:rPr>
                <w:rFonts w:eastAsia="Calibri"/>
                <w:szCs w:val="24"/>
                <w:lang w:eastAsia="en-US"/>
              </w:rPr>
              <w:t>конфете», «Убери лишнее».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Подвижная игра «Детки-конфетки».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Аппликация «Цветочки из</w:t>
            </w:r>
            <w:r w:rsidRPr="00CD2301">
              <w:rPr>
                <w:rFonts w:eastAsia="Calibri"/>
                <w:szCs w:val="24"/>
                <w:lang w:val="en-US" w:eastAsia="en-US"/>
              </w:rPr>
              <w:t> </w:t>
            </w:r>
            <w:r w:rsidRPr="00CD2301">
              <w:rPr>
                <w:rFonts w:eastAsia="Calibri"/>
                <w:szCs w:val="24"/>
                <w:lang w:eastAsia="en-US"/>
              </w:rPr>
              <w:t>фантиков»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поделок из</w:t>
            </w:r>
            <w:r w:rsidRPr="00CD2301">
              <w:rPr>
                <w:rFonts w:eastAsia="Calibri"/>
                <w:szCs w:val="24"/>
                <w:lang w:val="en-US" w:eastAsia="en-US"/>
              </w:rPr>
              <w:t> </w:t>
            </w:r>
            <w:r w:rsidRPr="00CD2301">
              <w:rPr>
                <w:rFonts w:eastAsia="Calibri"/>
                <w:szCs w:val="24"/>
                <w:lang w:eastAsia="en-US"/>
              </w:rPr>
              <w:t>фантиков «Съел конфету</w:t>
            </w:r>
            <w:r w:rsidRPr="00CD2301">
              <w:rPr>
                <w:rFonts w:eastAsia="Calibri"/>
                <w:szCs w:val="24"/>
                <w:lang w:val="en-US" w:eastAsia="en-US"/>
              </w:rPr>
              <w:t> </w:t>
            </w:r>
            <w:r w:rsidRPr="00CD2301">
              <w:rPr>
                <w:rFonts w:eastAsia="Calibri"/>
                <w:szCs w:val="24"/>
                <w:lang w:eastAsia="en-US"/>
              </w:rPr>
              <w:t>– не</w:t>
            </w:r>
            <w:r w:rsidRPr="00CD2301">
              <w:rPr>
                <w:rFonts w:eastAsia="Calibri"/>
                <w:szCs w:val="24"/>
                <w:lang w:val="en-US" w:eastAsia="en-US"/>
              </w:rPr>
              <w:t> </w:t>
            </w:r>
            <w:r w:rsidRPr="00CD2301">
              <w:rPr>
                <w:rFonts w:eastAsia="Calibri"/>
                <w:szCs w:val="24"/>
                <w:lang w:eastAsia="en-US"/>
              </w:rPr>
              <w:t>сори: в</w:t>
            </w:r>
            <w:r w:rsidRPr="00CD2301">
              <w:rPr>
                <w:rFonts w:eastAsia="Calibri"/>
                <w:szCs w:val="24"/>
                <w:lang w:val="en-US" w:eastAsia="en-US"/>
              </w:rPr>
              <w:t> </w:t>
            </w:r>
            <w:r w:rsidRPr="00CD2301">
              <w:rPr>
                <w:rFonts w:eastAsia="Calibri"/>
                <w:szCs w:val="24"/>
                <w:lang w:eastAsia="en-US"/>
              </w:rPr>
              <w:t>дело фантик примени».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Консультация для родителей «Давать</w:t>
            </w:r>
            <w:r w:rsidRPr="00CD2301">
              <w:rPr>
                <w:rFonts w:eastAsia="Calibri"/>
                <w:szCs w:val="24"/>
                <w:lang w:val="en-US" w:eastAsia="en-US"/>
              </w:rPr>
              <w:t> </w:t>
            </w:r>
            <w:r w:rsidRPr="00CD2301">
              <w:rPr>
                <w:rFonts w:eastAsia="Calibri"/>
                <w:szCs w:val="24"/>
                <w:lang w:eastAsia="en-US"/>
              </w:rPr>
              <w:t>ли ребенку конфеты».</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Тематический проект «Сладкоежки»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Консультация для педагогов «Нетрадиционная техника рисования в</w:t>
            </w:r>
            <w:r w:rsidRPr="00CD2301">
              <w:rPr>
                <w:rFonts w:eastAsia="Calibri"/>
                <w:szCs w:val="24"/>
                <w:lang w:val="en-US" w:eastAsia="en-US"/>
              </w:rPr>
              <w:t> </w:t>
            </w:r>
            <w:r w:rsidRPr="00CD2301">
              <w:rPr>
                <w:rFonts w:eastAsia="Calibri"/>
                <w:szCs w:val="24"/>
                <w:lang w:eastAsia="en-US"/>
              </w:rPr>
              <w:t>работе с</w:t>
            </w:r>
            <w:r w:rsidRPr="00CD2301">
              <w:rPr>
                <w:rFonts w:eastAsia="Calibri"/>
                <w:szCs w:val="24"/>
                <w:lang w:val="en-US" w:eastAsia="en-US"/>
              </w:rPr>
              <w:t> </w:t>
            </w:r>
            <w:r w:rsidRPr="00CD2301">
              <w:rPr>
                <w:rFonts w:eastAsia="Calibri"/>
                <w:szCs w:val="24"/>
                <w:lang w:eastAsia="en-US"/>
              </w:rPr>
              <w:t>дошкольниками».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 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«Нетрадиционные техники рисования в</w:t>
            </w:r>
            <w:r w:rsidRPr="00CD2301">
              <w:rPr>
                <w:rFonts w:eastAsia="Calibri"/>
                <w:szCs w:val="24"/>
                <w:lang w:val="en-US" w:eastAsia="en-US"/>
              </w:rPr>
              <w:t> </w:t>
            </w:r>
            <w:r w:rsidRPr="00CD2301">
              <w:rPr>
                <w:rFonts w:eastAsia="Calibri"/>
                <w:szCs w:val="24"/>
                <w:lang w:eastAsia="en-US"/>
              </w:rPr>
              <w:t>работе с</w:t>
            </w:r>
            <w:r w:rsidRPr="00CD2301">
              <w:rPr>
                <w:rFonts w:eastAsia="Calibri"/>
                <w:szCs w:val="24"/>
                <w:lang w:val="en-US" w:eastAsia="en-US"/>
              </w:rPr>
              <w:t> </w:t>
            </w:r>
            <w:r w:rsidRPr="00CD2301">
              <w:rPr>
                <w:rFonts w:eastAsia="Calibri"/>
                <w:szCs w:val="24"/>
                <w:lang w:eastAsia="en-US"/>
              </w:rPr>
              <w:t>детьми»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16.10 – Всемирный день хлеба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1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Закрепить знания детей о</w:t>
            </w:r>
            <w:r w:rsidRPr="00CD2301">
              <w:rPr>
                <w:rFonts w:eastAsia="Calibri"/>
                <w:szCs w:val="24"/>
                <w:lang w:val="en-US" w:eastAsia="en-US"/>
              </w:rPr>
              <w:t> </w:t>
            </w:r>
            <w:r w:rsidRPr="00CD2301">
              <w:rPr>
                <w:rFonts w:eastAsia="Calibri"/>
                <w:szCs w:val="24"/>
                <w:lang w:eastAsia="en-US"/>
              </w:rPr>
              <w:t>хлебе как одном из</w:t>
            </w:r>
            <w:r w:rsidRPr="00CD2301">
              <w:rPr>
                <w:rFonts w:eastAsia="Calibri"/>
                <w:szCs w:val="24"/>
                <w:lang w:val="en-US" w:eastAsia="en-US"/>
              </w:rPr>
              <w:t> </w:t>
            </w:r>
            <w:r w:rsidRPr="00CD2301">
              <w:rPr>
                <w:rFonts w:eastAsia="Calibri"/>
                <w:szCs w:val="24"/>
                <w:lang w:eastAsia="en-US"/>
              </w:rPr>
              <w:t>величайших богатств на</w:t>
            </w:r>
            <w:r w:rsidRPr="00CD2301">
              <w:rPr>
                <w:rFonts w:eastAsia="Calibri"/>
                <w:szCs w:val="24"/>
                <w:lang w:val="en-US" w:eastAsia="en-US"/>
              </w:rPr>
              <w:t> </w:t>
            </w:r>
            <w:r w:rsidRPr="00CD2301">
              <w:rPr>
                <w:rFonts w:eastAsia="Calibri"/>
                <w:szCs w:val="24"/>
                <w:lang w:eastAsia="en-US"/>
              </w:rPr>
              <w:t>земле;</w:t>
            </w:r>
          </w:p>
          <w:p w:rsidR="00CD2301" w:rsidRPr="00CD2301" w:rsidRDefault="00CD2301" w:rsidP="004A0A50">
            <w:pPr>
              <w:numPr>
                <w:ilvl w:val="0"/>
                <w:numId w:val="21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рассказать детям, как на</w:t>
            </w:r>
            <w:r w:rsidRPr="00CD2301">
              <w:rPr>
                <w:rFonts w:eastAsia="Calibri"/>
                <w:szCs w:val="24"/>
                <w:lang w:val="en-US" w:eastAsia="en-US"/>
              </w:rPr>
              <w:t> </w:t>
            </w:r>
            <w:r w:rsidRPr="00CD2301">
              <w:rPr>
                <w:rFonts w:eastAsia="Calibri"/>
                <w:szCs w:val="24"/>
                <w:lang w:eastAsia="en-US"/>
              </w:rPr>
              <w:t>наших столах появляется хлеб, какой длинный путь он</w:t>
            </w:r>
            <w:r w:rsidRPr="00CD2301">
              <w:rPr>
                <w:rFonts w:eastAsia="Calibri"/>
                <w:szCs w:val="24"/>
                <w:lang w:val="en-US" w:eastAsia="en-US"/>
              </w:rPr>
              <w:t> </w:t>
            </w:r>
            <w:r w:rsidRPr="00CD2301">
              <w:rPr>
                <w:rFonts w:eastAsia="Calibri"/>
                <w:szCs w:val="24"/>
                <w:lang w:eastAsia="en-US"/>
              </w:rPr>
              <w:t>проходит, прежде чем мы</w:t>
            </w:r>
            <w:r w:rsidRPr="00CD2301">
              <w:rPr>
                <w:rFonts w:eastAsia="Calibri"/>
                <w:szCs w:val="24"/>
                <w:lang w:val="en-US" w:eastAsia="en-US"/>
              </w:rPr>
              <w:t> </w:t>
            </w:r>
            <w:r w:rsidRPr="00CD2301">
              <w:rPr>
                <w:rFonts w:eastAsia="Calibri"/>
                <w:szCs w:val="24"/>
                <w:lang w:eastAsia="en-US"/>
              </w:rPr>
              <w:t>его съедим;</w:t>
            </w:r>
          </w:p>
          <w:p w:rsidR="00CD2301" w:rsidRPr="00CD2301" w:rsidRDefault="00CD2301" w:rsidP="004A0A50">
            <w:pPr>
              <w:numPr>
                <w:ilvl w:val="0"/>
                <w:numId w:val="211"/>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бережное отношение к</w:t>
            </w:r>
            <w:r w:rsidRPr="00CD2301">
              <w:rPr>
                <w:rFonts w:eastAsia="Calibri"/>
                <w:szCs w:val="24"/>
                <w:lang w:val="en-US" w:eastAsia="en-US"/>
              </w:rPr>
              <w:t> </w:t>
            </w:r>
            <w:r w:rsidRPr="00CD2301">
              <w:rPr>
                <w:rFonts w:eastAsia="Calibri"/>
                <w:szCs w:val="24"/>
                <w:lang w:eastAsia="en-US"/>
              </w:rPr>
              <w:t>хлебу, уважение к</w:t>
            </w:r>
            <w:r w:rsidRPr="00CD2301">
              <w:rPr>
                <w:rFonts w:eastAsia="Calibri"/>
                <w:szCs w:val="24"/>
                <w:lang w:val="en-US" w:eastAsia="en-US"/>
              </w:rPr>
              <w:t> </w:t>
            </w:r>
            <w:r w:rsidRPr="00CD2301">
              <w:rPr>
                <w:rFonts w:eastAsia="Calibri"/>
                <w:szCs w:val="24"/>
                <w:lang w:eastAsia="en-US"/>
              </w:rPr>
              <w:t>труду людей, которые выращивают и</w:t>
            </w:r>
            <w:r w:rsidRPr="00CD2301">
              <w:rPr>
                <w:rFonts w:eastAsia="Calibri"/>
                <w:szCs w:val="24"/>
                <w:lang w:val="en-US" w:eastAsia="en-US"/>
              </w:rPr>
              <w:t> </w:t>
            </w:r>
            <w:r w:rsidRPr="00CD2301">
              <w:rPr>
                <w:rFonts w:eastAsia="Calibri"/>
                <w:szCs w:val="24"/>
                <w:lang w:eastAsia="en-US"/>
              </w:rPr>
              <w:t>пекут хлеб</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Квест «Откуда хлеб пришел». Игры сюжетно-ролевые: «Магазин: в</w:t>
            </w:r>
            <w:r w:rsidRPr="00CD2301">
              <w:rPr>
                <w:rFonts w:eastAsia="Calibri"/>
                <w:szCs w:val="24"/>
                <w:lang w:val="en-US" w:eastAsia="en-US"/>
              </w:rPr>
              <w:t> </w:t>
            </w:r>
            <w:r w:rsidRPr="00CD2301">
              <w:rPr>
                <w:rFonts w:eastAsia="Calibri"/>
                <w:szCs w:val="24"/>
                <w:lang w:eastAsia="en-US"/>
              </w:rPr>
              <w:t>булочной», «На</w:t>
            </w:r>
            <w:r w:rsidRPr="00CD2301">
              <w:rPr>
                <w:rFonts w:eastAsia="Calibri"/>
                <w:szCs w:val="24"/>
                <w:lang w:val="en-US" w:eastAsia="en-US"/>
              </w:rPr>
              <w:t> </w:t>
            </w:r>
            <w:r w:rsidRPr="00CD2301">
              <w:rPr>
                <w:rFonts w:eastAsia="Calibri"/>
                <w:szCs w:val="24"/>
                <w:lang w:eastAsia="en-US"/>
              </w:rPr>
              <w:t>хлебозаводе», «Семья». Строительная: «Комбайн». Дидактические: «Что можно делать», «Бабушка укладывает в</w:t>
            </w:r>
            <w:r w:rsidRPr="00CD2301">
              <w:rPr>
                <w:rFonts w:eastAsia="Calibri"/>
                <w:szCs w:val="24"/>
                <w:lang w:val="en-US" w:eastAsia="en-US"/>
              </w:rPr>
              <w:t> </w:t>
            </w:r>
            <w:r w:rsidRPr="00CD2301">
              <w:rPr>
                <w:rFonts w:eastAsia="Calibri"/>
                <w:szCs w:val="24"/>
                <w:lang w:eastAsia="en-US"/>
              </w:rPr>
              <w:t>чемодан», «Да</w:t>
            </w:r>
            <w:r w:rsidRPr="00CD2301">
              <w:rPr>
                <w:rFonts w:eastAsia="Calibri"/>
                <w:szCs w:val="24"/>
                <w:lang w:val="en-US" w:eastAsia="en-US"/>
              </w:rPr>
              <w:t> </w:t>
            </w:r>
            <w:r w:rsidRPr="00CD2301">
              <w:rPr>
                <w:rFonts w:eastAsia="Calibri"/>
                <w:szCs w:val="24"/>
                <w:lang w:eastAsia="en-US"/>
              </w:rPr>
              <w:t>– нет», «Пропавший звук», «Неоконченный рассказ». Мастерская флористики и</w:t>
            </w:r>
            <w:r w:rsidRPr="00CD2301">
              <w:rPr>
                <w:rFonts w:eastAsia="Calibri"/>
                <w:szCs w:val="24"/>
                <w:lang w:val="en-US" w:eastAsia="en-US"/>
              </w:rPr>
              <w:t> </w:t>
            </w:r>
            <w:r w:rsidRPr="00CD2301">
              <w:rPr>
                <w:rFonts w:eastAsia="Calibri"/>
                <w:szCs w:val="24"/>
                <w:lang w:eastAsia="en-US"/>
              </w:rPr>
              <w:t>дизайна. Тема «Букет из</w:t>
            </w:r>
            <w:r w:rsidRPr="00CD2301">
              <w:rPr>
                <w:rFonts w:eastAsia="Calibri"/>
                <w:szCs w:val="24"/>
                <w:lang w:val="en-US" w:eastAsia="en-US"/>
              </w:rPr>
              <w:t> </w:t>
            </w:r>
            <w:r w:rsidRPr="00CD2301">
              <w:rPr>
                <w:rFonts w:eastAsia="Calibri"/>
                <w:szCs w:val="24"/>
                <w:lang w:eastAsia="en-US"/>
              </w:rPr>
              <w:t>засушенных листьев, цветов и</w:t>
            </w:r>
            <w:r w:rsidRPr="00CD2301">
              <w:rPr>
                <w:rFonts w:eastAsia="Calibri"/>
                <w:szCs w:val="24"/>
                <w:lang w:val="en-US" w:eastAsia="en-US"/>
              </w:rPr>
              <w:t> </w:t>
            </w:r>
            <w:r w:rsidRPr="00CD2301">
              <w:rPr>
                <w:rFonts w:eastAsia="Calibri"/>
                <w:szCs w:val="24"/>
                <w:lang w:eastAsia="en-US"/>
              </w:rPr>
              <w:t>колосьев».</w:t>
            </w:r>
            <w:r w:rsidRPr="00CD2301">
              <w:rPr>
                <w:rFonts w:eastAsia="Calibri"/>
                <w:color w:val="auto"/>
                <w:szCs w:val="24"/>
                <w:lang w:eastAsia="en-US"/>
              </w:rPr>
              <w:br/>
            </w:r>
            <w:r w:rsidRPr="00CD2301">
              <w:rPr>
                <w:rFonts w:eastAsia="Calibri"/>
                <w:szCs w:val="24"/>
                <w:lang w:eastAsia="en-US"/>
              </w:rPr>
              <w:t>Беседы.</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Тема</w:t>
            </w:r>
            <w:r w:rsidRPr="00CD2301">
              <w:rPr>
                <w:rFonts w:eastAsia="Calibri"/>
                <w:szCs w:val="24"/>
                <w:lang w:val="en-US" w:eastAsia="en-US"/>
              </w:rPr>
              <w:t> </w:t>
            </w:r>
            <w:r w:rsidRPr="00CD2301">
              <w:rPr>
                <w:rFonts w:eastAsia="Calibri"/>
                <w:szCs w:val="24"/>
                <w:lang w:eastAsia="en-US"/>
              </w:rPr>
              <w:t>1: «Культура поведения за</w:t>
            </w:r>
            <w:r w:rsidRPr="00CD2301">
              <w:rPr>
                <w:rFonts w:eastAsia="Calibri"/>
                <w:szCs w:val="24"/>
                <w:lang w:val="en-US" w:eastAsia="en-US"/>
              </w:rPr>
              <w:t> </w:t>
            </w:r>
            <w:r w:rsidRPr="00CD2301">
              <w:rPr>
                <w:rFonts w:eastAsia="Calibri"/>
                <w:szCs w:val="24"/>
                <w:lang w:eastAsia="en-US"/>
              </w:rPr>
              <w:t>столом». Тема</w:t>
            </w:r>
            <w:r w:rsidRPr="00CD2301">
              <w:rPr>
                <w:rFonts w:eastAsia="Calibri"/>
                <w:szCs w:val="24"/>
                <w:lang w:val="en-US" w:eastAsia="en-US"/>
              </w:rPr>
              <w:t> </w:t>
            </w:r>
            <w:r w:rsidRPr="00CD2301">
              <w:rPr>
                <w:rFonts w:eastAsia="Calibri"/>
                <w:szCs w:val="24"/>
                <w:lang w:eastAsia="en-US"/>
              </w:rPr>
              <w:t>2: «Хлеб</w:t>
            </w:r>
            <w:r w:rsidRPr="00CD2301">
              <w:rPr>
                <w:rFonts w:eastAsia="Calibri"/>
                <w:szCs w:val="24"/>
                <w:lang w:val="en-US" w:eastAsia="en-US"/>
              </w:rPr>
              <w:t> </w:t>
            </w:r>
            <w:r w:rsidRPr="00CD2301">
              <w:rPr>
                <w:rFonts w:eastAsia="Calibri"/>
                <w:szCs w:val="24"/>
                <w:lang w:eastAsia="en-US"/>
              </w:rPr>
              <w:t>– всему голова». Выставка детских рисунков и</w:t>
            </w:r>
            <w:r w:rsidRPr="00CD2301">
              <w:rPr>
                <w:rFonts w:eastAsia="Calibri"/>
                <w:szCs w:val="24"/>
                <w:lang w:val="en-US" w:eastAsia="en-US"/>
              </w:rPr>
              <w:t> </w:t>
            </w:r>
            <w:r w:rsidRPr="00CD2301">
              <w:rPr>
                <w:rFonts w:eastAsia="Calibri"/>
                <w:szCs w:val="24"/>
                <w:lang w:eastAsia="en-US"/>
              </w:rPr>
              <w:t>детско-родительских проектов «Хлеб</w:t>
            </w:r>
            <w:r w:rsidRPr="00CD2301">
              <w:rPr>
                <w:rFonts w:eastAsia="Calibri"/>
                <w:szCs w:val="24"/>
                <w:lang w:val="en-US" w:eastAsia="en-US"/>
              </w:rPr>
              <w:t> </w:t>
            </w:r>
            <w:r w:rsidRPr="00CD2301">
              <w:rPr>
                <w:rFonts w:eastAsia="Calibri"/>
                <w:szCs w:val="24"/>
                <w:lang w:eastAsia="en-US"/>
              </w:rPr>
              <w:t xml:space="preserve">– всему голова». </w:t>
            </w:r>
            <w:r w:rsidRPr="00CD2301">
              <w:rPr>
                <w:rFonts w:eastAsia="Calibri"/>
                <w:szCs w:val="24"/>
                <w:lang w:val="en-US" w:eastAsia="en-US"/>
              </w:rPr>
              <w:t>Поисково-экспериментальная деятельность «Как сделать муку»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Детско-родительские проекты. Темы: «Как люди научились печь хлеб», «Тема хлеба в</w:t>
            </w:r>
            <w:r w:rsidRPr="00CD2301">
              <w:rPr>
                <w:rFonts w:eastAsia="Calibri"/>
                <w:szCs w:val="24"/>
                <w:lang w:val="en-US" w:eastAsia="en-US"/>
              </w:rPr>
              <w:t> </w:t>
            </w:r>
            <w:r w:rsidRPr="00CD2301">
              <w:rPr>
                <w:rFonts w:eastAsia="Calibri"/>
                <w:szCs w:val="24"/>
                <w:lang w:eastAsia="en-US"/>
              </w:rPr>
              <w:t>народных сказках», «Тема хлеба в</w:t>
            </w:r>
            <w:r w:rsidRPr="00CD2301">
              <w:rPr>
                <w:rFonts w:eastAsia="Calibri"/>
                <w:szCs w:val="24"/>
                <w:lang w:val="en-US" w:eastAsia="en-US"/>
              </w:rPr>
              <w:t> </w:t>
            </w:r>
            <w:r w:rsidRPr="00CD2301">
              <w:rPr>
                <w:rFonts w:eastAsia="Calibri"/>
                <w:szCs w:val="24"/>
                <w:lang w:eastAsia="en-US"/>
              </w:rPr>
              <w:t>изобразительном искусстве», «Какие машины помогают человеку хлеб растить». Инсценировки по</w:t>
            </w:r>
            <w:r w:rsidRPr="00CD2301">
              <w:rPr>
                <w:rFonts w:eastAsia="Calibri"/>
                <w:szCs w:val="24"/>
                <w:lang w:val="en-US" w:eastAsia="en-US"/>
              </w:rPr>
              <w:t> </w:t>
            </w:r>
            <w:r w:rsidRPr="00CD2301">
              <w:rPr>
                <w:rFonts w:eastAsia="Calibri"/>
                <w:szCs w:val="24"/>
                <w:lang w:eastAsia="en-US"/>
              </w:rPr>
              <w:t>народной сказке «Колосок», стихотворению Т.</w:t>
            </w:r>
            <w:r w:rsidRPr="00CD2301">
              <w:rPr>
                <w:rFonts w:eastAsia="Calibri"/>
                <w:szCs w:val="24"/>
                <w:lang w:val="en-US" w:eastAsia="en-US"/>
              </w:rPr>
              <w:t> </w:t>
            </w:r>
            <w:r w:rsidRPr="00CD2301">
              <w:rPr>
                <w:rFonts w:eastAsia="Calibri"/>
                <w:szCs w:val="24"/>
                <w:lang w:eastAsia="en-US"/>
              </w:rPr>
              <w:t>Коломиец «Праздник каравая» силами детско-родительских команд. Конкурс плакатов «Хлеб</w:t>
            </w:r>
            <w:r w:rsidRPr="00CD2301">
              <w:rPr>
                <w:rFonts w:eastAsia="Calibri"/>
                <w:szCs w:val="24"/>
                <w:lang w:val="en-US" w:eastAsia="en-US"/>
              </w:rPr>
              <w:t> </w:t>
            </w:r>
            <w:r w:rsidRPr="00CD2301">
              <w:rPr>
                <w:rFonts w:eastAsia="Calibri"/>
                <w:szCs w:val="24"/>
                <w:lang w:eastAsia="en-US"/>
              </w:rPr>
              <w:t>– наше богатство». Досуг для детей и</w:t>
            </w:r>
            <w:r w:rsidRPr="00CD2301">
              <w:rPr>
                <w:rFonts w:eastAsia="Calibri"/>
                <w:szCs w:val="24"/>
                <w:lang w:val="en-US" w:eastAsia="en-US"/>
              </w:rPr>
              <w:t> </w:t>
            </w:r>
            <w:r w:rsidRPr="00CD2301">
              <w:rPr>
                <w:rFonts w:eastAsia="Calibri"/>
                <w:szCs w:val="24"/>
                <w:lang w:eastAsia="en-US"/>
              </w:rPr>
              <w:t>родителей с</w:t>
            </w:r>
            <w:r w:rsidRPr="00CD2301">
              <w:rPr>
                <w:rFonts w:eastAsia="Calibri"/>
                <w:szCs w:val="24"/>
                <w:lang w:val="en-US" w:eastAsia="en-US"/>
              </w:rPr>
              <w:t> </w:t>
            </w:r>
            <w:r w:rsidRPr="00CD2301">
              <w:rPr>
                <w:rFonts w:eastAsia="Calibri"/>
                <w:szCs w:val="24"/>
                <w:lang w:eastAsia="en-US"/>
              </w:rPr>
              <w:t>подвижными играми, интеллектуальными соревнованиями, творческими поединками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 Конкурс на</w:t>
            </w:r>
            <w:r w:rsidRPr="00CD2301">
              <w:rPr>
                <w:rFonts w:eastAsia="Calibri"/>
                <w:szCs w:val="24"/>
                <w:lang w:val="en-US" w:eastAsia="en-US"/>
              </w:rPr>
              <w:t> </w:t>
            </w:r>
            <w:r w:rsidRPr="00CD2301">
              <w:rPr>
                <w:rFonts w:eastAsia="Calibri"/>
                <w:szCs w:val="24"/>
                <w:lang w:eastAsia="en-US"/>
              </w:rPr>
              <w:t>лучшее оформление группы к</w:t>
            </w:r>
            <w:r w:rsidRPr="00CD2301">
              <w:rPr>
                <w:rFonts w:eastAsia="Calibri"/>
                <w:szCs w:val="24"/>
                <w:lang w:val="en-US" w:eastAsia="en-US"/>
              </w:rPr>
              <w:t> </w:t>
            </w:r>
            <w:r w:rsidRPr="00CD2301">
              <w:rPr>
                <w:rFonts w:eastAsia="Calibri"/>
                <w:szCs w:val="24"/>
                <w:lang w:eastAsia="en-US"/>
              </w:rPr>
              <w:t>Празднику хлеба. Выставка в</w:t>
            </w:r>
            <w:r w:rsidRPr="00CD2301">
              <w:rPr>
                <w:rFonts w:eastAsia="Calibri"/>
                <w:szCs w:val="24"/>
                <w:lang w:val="en-US" w:eastAsia="en-US"/>
              </w:rPr>
              <w:t> </w:t>
            </w:r>
            <w:r w:rsidRPr="00CD2301">
              <w:rPr>
                <w:rFonts w:eastAsia="Calibri"/>
                <w:szCs w:val="24"/>
                <w:lang w:eastAsia="en-US"/>
              </w:rPr>
              <w:t>методическом кабинете на</w:t>
            </w:r>
            <w:r w:rsidRPr="00CD2301">
              <w:rPr>
                <w:rFonts w:eastAsia="Calibri"/>
                <w:szCs w:val="24"/>
                <w:lang w:val="en-US" w:eastAsia="en-US"/>
              </w:rPr>
              <w:t> </w:t>
            </w:r>
            <w:r w:rsidRPr="00CD2301">
              <w:rPr>
                <w:rFonts w:eastAsia="Calibri"/>
                <w:szCs w:val="24"/>
                <w:lang w:eastAsia="en-US"/>
              </w:rPr>
              <w:t>тему «Планирование образовательного цикла "Хлеб"» или «Тематический образовательный проект "Хлеб"»</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20.10 – Международный день поваров</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12"/>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Через игру закреплять и</w:t>
            </w:r>
            <w:r w:rsidRPr="00CD2301">
              <w:rPr>
                <w:rFonts w:eastAsia="Calibri"/>
                <w:szCs w:val="24"/>
                <w:lang w:val="en-US" w:eastAsia="en-US"/>
              </w:rPr>
              <w:t> </w:t>
            </w:r>
            <w:r w:rsidRPr="00CD2301">
              <w:rPr>
                <w:rFonts w:eastAsia="Calibri"/>
                <w:szCs w:val="24"/>
                <w:lang w:eastAsia="en-US"/>
              </w:rPr>
              <w:t>углублять интерес детей к</w:t>
            </w:r>
            <w:r w:rsidRPr="00CD2301">
              <w:rPr>
                <w:rFonts w:eastAsia="Calibri"/>
                <w:szCs w:val="24"/>
                <w:lang w:val="en-US" w:eastAsia="en-US"/>
              </w:rPr>
              <w:t> </w:t>
            </w:r>
            <w:r w:rsidRPr="00CD2301">
              <w:rPr>
                <w:rFonts w:eastAsia="Calibri"/>
                <w:szCs w:val="24"/>
                <w:lang w:eastAsia="en-US"/>
              </w:rPr>
              <w:t>профессии повара;</w:t>
            </w:r>
          </w:p>
          <w:p w:rsidR="00CD2301" w:rsidRPr="00CD2301" w:rsidRDefault="00CD2301" w:rsidP="004A0A50">
            <w:pPr>
              <w:numPr>
                <w:ilvl w:val="0"/>
                <w:numId w:val="212"/>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уважение к</w:t>
            </w:r>
            <w:r w:rsidRPr="00CD2301">
              <w:rPr>
                <w:rFonts w:eastAsia="Calibri"/>
                <w:szCs w:val="24"/>
                <w:lang w:val="en-US" w:eastAsia="en-US"/>
              </w:rPr>
              <w:t> </w:t>
            </w:r>
            <w:r w:rsidRPr="00CD2301">
              <w:rPr>
                <w:rFonts w:eastAsia="Calibri"/>
                <w:szCs w:val="24"/>
                <w:lang w:eastAsia="en-US"/>
              </w:rPr>
              <w:t>труду, умение работать в</w:t>
            </w:r>
            <w:r w:rsidRPr="00CD2301">
              <w:rPr>
                <w:rFonts w:eastAsia="Calibri"/>
                <w:szCs w:val="24"/>
                <w:lang w:val="en-US" w:eastAsia="en-US"/>
              </w:rPr>
              <w:t> </w:t>
            </w:r>
            <w:r w:rsidRPr="00CD2301">
              <w:rPr>
                <w:rFonts w:eastAsia="Calibri"/>
                <w:szCs w:val="24"/>
                <w:lang w:eastAsia="en-US"/>
              </w:rPr>
              <w:t>коллективе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Развлечение «Веселые поварята».</w:t>
            </w:r>
            <w:r w:rsidRPr="00CD2301">
              <w:rPr>
                <w:rFonts w:eastAsia="Calibri"/>
                <w:color w:val="auto"/>
                <w:szCs w:val="24"/>
                <w:lang w:eastAsia="en-US"/>
              </w:rPr>
              <w:br/>
            </w:r>
            <w:r w:rsidRPr="00CD2301">
              <w:rPr>
                <w:rFonts w:eastAsia="Calibri"/>
                <w:szCs w:val="24"/>
                <w:lang w:eastAsia="en-US"/>
              </w:rPr>
              <w:t>Дидактическая игра: «Помоги повару», «На</w:t>
            </w:r>
            <w:r w:rsidRPr="00CD2301">
              <w:rPr>
                <w:rFonts w:eastAsia="Calibri"/>
                <w:szCs w:val="24"/>
                <w:lang w:val="en-US" w:eastAsia="en-US"/>
              </w:rPr>
              <w:t> </w:t>
            </w:r>
            <w:r w:rsidRPr="00CD2301">
              <w:rPr>
                <w:rFonts w:eastAsia="Calibri"/>
                <w:szCs w:val="24"/>
                <w:lang w:eastAsia="en-US"/>
              </w:rPr>
              <w:t>кухне».</w:t>
            </w:r>
            <w:r w:rsidRPr="00CD2301">
              <w:rPr>
                <w:rFonts w:eastAsia="Calibri"/>
                <w:color w:val="auto"/>
                <w:szCs w:val="24"/>
                <w:lang w:eastAsia="en-US"/>
              </w:rPr>
              <w:br/>
            </w:r>
            <w:r w:rsidRPr="00CD2301">
              <w:rPr>
                <w:rFonts w:eastAsia="Calibri"/>
                <w:szCs w:val="24"/>
                <w:lang w:val="en-US" w:eastAsia="en-US"/>
              </w:rPr>
              <w:t>Сюжетно-ролевая игра: «Магазин», «Семейный ужин».</w:t>
            </w:r>
            <w:r w:rsidRPr="00CD2301">
              <w:rPr>
                <w:rFonts w:eastAsia="Calibri"/>
                <w:color w:val="auto"/>
                <w:szCs w:val="24"/>
                <w:lang w:val="en-US" w:eastAsia="en-US"/>
              </w:rPr>
              <w:br/>
            </w:r>
            <w:r w:rsidRPr="00CD2301">
              <w:rPr>
                <w:rFonts w:eastAsia="Calibri"/>
                <w:szCs w:val="24"/>
                <w:lang w:val="en-US" w:eastAsia="en-US"/>
              </w:rPr>
              <w:t>Экскурсия в пищеблок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Фотоконкурс «Мини-поварята».</w:t>
            </w:r>
            <w:r w:rsidRPr="00CD2301">
              <w:rPr>
                <w:rFonts w:eastAsia="Calibri"/>
                <w:color w:val="auto"/>
                <w:szCs w:val="24"/>
                <w:lang w:eastAsia="en-US"/>
              </w:rPr>
              <w:br/>
            </w:r>
            <w:r w:rsidRPr="00CD2301">
              <w:rPr>
                <w:rFonts w:eastAsia="Calibri"/>
                <w:szCs w:val="24"/>
                <w:lang w:eastAsia="en-US"/>
              </w:rPr>
              <w:t>Выставка детско-родительского творчества «Занимательная кулинария»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 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«Опытно-экспериментальная деятельность с</w:t>
            </w:r>
            <w:r w:rsidRPr="00CD2301">
              <w:rPr>
                <w:rFonts w:eastAsia="Calibri"/>
                <w:szCs w:val="24"/>
                <w:lang w:val="en-US" w:eastAsia="en-US"/>
              </w:rPr>
              <w:t> </w:t>
            </w:r>
            <w:r w:rsidRPr="00CD2301">
              <w:rPr>
                <w:rFonts w:eastAsia="Calibri"/>
                <w:szCs w:val="24"/>
                <w:lang w:eastAsia="en-US"/>
              </w:rPr>
              <w:t>детьми»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27.10</w:t>
            </w:r>
            <w:r w:rsidRPr="00CD2301">
              <w:rPr>
                <w:rFonts w:eastAsia="Calibri"/>
                <w:szCs w:val="24"/>
                <w:lang w:val="en-US" w:eastAsia="en-US"/>
              </w:rPr>
              <w:t> </w:t>
            </w:r>
            <w:r w:rsidRPr="00CD2301">
              <w:rPr>
                <w:rFonts w:eastAsia="Calibri"/>
                <w:szCs w:val="24"/>
                <w:lang w:eastAsia="en-US"/>
              </w:rPr>
              <w:t>– День Параскевы-льняницы (ткань и</w:t>
            </w:r>
            <w:r w:rsidRPr="00CD2301">
              <w:rPr>
                <w:rFonts w:eastAsia="Calibri"/>
                <w:szCs w:val="24"/>
                <w:lang w:val="en-US" w:eastAsia="en-US"/>
              </w:rPr>
              <w:t> </w:t>
            </w:r>
            <w:r w:rsidRPr="00CD2301">
              <w:rPr>
                <w:rFonts w:eastAsia="Calibri"/>
                <w:szCs w:val="24"/>
                <w:lang w:eastAsia="en-US"/>
              </w:rPr>
              <w:t>растение)</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13"/>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Сформировать представление о</w:t>
            </w:r>
            <w:r w:rsidRPr="00CD2301">
              <w:rPr>
                <w:rFonts w:eastAsia="Calibri"/>
                <w:szCs w:val="24"/>
                <w:lang w:val="en-US" w:eastAsia="en-US"/>
              </w:rPr>
              <w:t> </w:t>
            </w:r>
            <w:r w:rsidRPr="00CD2301">
              <w:rPr>
                <w:rFonts w:eastAsia="Calibri"/>
                <w:szCs w:val="24"/>
                <w:lang w:eastAsia="en-US"/>
              </w:rPr>
              <w:t>русском народном празднике;</w:t>
            </w:r>
          </w:p>
          <w:p w:rsidR="00CD2301" w:rsidRPr="00CD2301" w:rsidRDefault="00CD2301" w:rsidP="004A0A50">
            <w:pPr>
              <w:numPr>
                <w:ilvl w:val="0"/>
                <w:numId w:val="213"/>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учить уважать и</w:t>
            </w:r>
            <w:r w:rsidRPr="00CD2301">
              <w:rPr>
                <w:rFonts w:eastAsia="Calibri"/>
                <w:szCs w:val="24"/>
                <w:lang w:val="en-US" w:eastAsia="en-US"/>
              </w:rPr>
              <w:t> </w:t>
            </w:r>
            <w:r w:rsidRPr="00CD2301">
              <w:rPr>
                <w:rFonts w:eastAsia="Calibri"/>
                <w:szCs w:val="24"/>
                <w:lang w:eastAsia="en-US"/>
              </w:rPr>
              <w:t>чтить русские традиции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Беседа с</w:t>
            </w:r>
            <w:r w:rsidRPr="00CD2301">
              <w:rPr>
                <w:rFonts w:eastAsia="Calibri"/>
                <w:szCs w:val="24"/>
                <w:lang w:val="en-US" w:eastAsia="en-US"/>
              </w:rPr>
              <w:t> </w:t>
            </w:r>
            <w:r w:rsidRPr="00CD2301">
              <w:rPr>
                <w:rFonts w:eastAsia="Calibri"/>
                <w:szCs w:val="24"/>
                <w:lang w:eastAsia="en-US"/>
              </w:rPr>
              <w:t>детьми по</w:t>
            </w:r>
            <w:r w:rsidRPr="00CD2301">
              <w:rPr>
                <w:rFonts w:eastAsia="Calibri"/>
                <w:szCs w:val="24"/>
                <w:lang w:val="en-US" w:eastAsia="en-US"/>
              </w:rPr>
              <w:t> </w:t>
            </w:r>
            <w:r w:rsidRPr="00CD2301">
              <w:rPr>
                <w:rFonts w:eastAsia="Calibri"/>
                <w:szCs w:val="24"/>
                <w:lang w:eastAsia="en-US"/>
              </w:rPr>
              <w:t>теме.</w:t>
            </w:r>
            <w:r w:rsidRPr="00CD2301">
              <w:rPr>
                <w:rFonts w:eastAsia="Calibri"/>
                <w:color w:val="auto"/>
                <w:szCs w:val="24"/>
                <w:lang w:eastAsia="en-US"/>
              </w:rPr>
              <w:br/>
            </w:r>
            <w:r w:rsidRPr="00CD2301">
              <w:rPr>
                <w:rFonts w:eastAsia="Calibri"/>
                <w:szCs w:val="24"/>
                <w:lang w:eastAsia="en-US"/>
              </w:rPr>
              <w:t>Русская народная игра «Ворота».</w:t>
            </w:r>
            <w:r w:rsidRPr="00CD2301">
              <w:rPr>
                <w:rFonts w:eastAsia="Calibri"/>
                <w:color w:val="auto"/>
                <w:szCs w:val="24"/>
                <w:lang w:eastAsia="en-US"/>
              </w:rPr>
              <w:br/>
            </w:r>
            <w:r w:rsidRPr="00CD2301">
              <w:rPr>
                <w:rFonts w:eastAsia="Calibri"/>
                <w:szCs w:val="24"/>
                <w:lang w:eastAsia="en-US"/>
              </w:rPr>
              <w:t>Дидактическая игра «Посчитай листочки».</w:t>
            </w:r>
            <w:r w:rsidRPr="00CD2301">
              <w:rPr>
                <w:rFonts w:eastAsia="Calibri"/>
                <w:color w:val="auto"/>
                <w:szCs w:val="24"/>
                <w:lang w:eastAsia="en-US"/>
              </w:rPr>
              <w:br/>
            </w:r>
            <w:r w:rsidRPr="00CD2301">
              <w:rPr>
                <w:rFonts w:eastAsia="Calibri"/>
                <w:szCs w:val="24"/>
                <w:lang w:val="en-US" w:eastAsia="en-US"/>
              </w:rPr>
              <w:t>Лепка – изготовление куклы Параскевы-льняницы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детско-родительского творчества «Параскева-льняница».</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Развлечение «Русский народный праздник»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Мастер-класс по</w:t>
            </w:r>
            <w:r w:rsidRPr="00CD2301">
              <w:rPr>
                <w:rFonts w:eastAsia="Calibri"/>
                <w:szCs w:val="24"/>
                <w:lang w:val="en-US" w:eastAsia="en-US"/>
              </w:rPr>
              <w:t> </w:t>
            </w:r>
            <w:r w:rsidRPr="00CD2301">
              <w:rPr>
                <w:rFonts w:eastAsia="Calibri"/>
                <w:szCs w:val="24"/>
                <w:lang w:eastAsia="en-US"/>
              </w:rPr>
              <w:t>изготовлению куклы Параскевы-льняницы. 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 xml:space="preserve">организации разнообразной детской деятельности. </w:t>
            </w:r>
            <w:r w:rsidRPr="00CD2301">
              <w:rPr>
                <w:rFonts w:eastAsia="Calibri"/>
                <w:szCs w:val="24"/>
                <w:lang w:val="en-US" w:eastAsia="en-US"/>
              </w:rPr>
              <w:t>Выставка в методическом кабинете по теме «Патриотическое воспитание»</w:t>
            </w:r>
          </w:p>
        </w:tc>
      </w:tr>
      <w:tr w:rsidR="00CD2301" w:rsidRPr="00CD2301" w:rsidTr="00CD2301">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000000" w:themeColor="text1"/>
                <w:spacing w:val="-2"/>
                <w:szCs w:val="24"/>
                <w:lang w:val="en-US" w:eastAsia="en-US"/>
              </w:rPr>
              <w:t>Ноябрь</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03.11</w:t>
            </w:r>
            <w:r w:rsidRPr="00CD2301">
              <w:rPr>
                <w:rFonts w:eastAsia="Calibri"/>
                <w:szCs w:val="24"/>
                <w:lang w:val="en-US" w:eastAsia="en-US"/>
              </w:rPr>
              <w:t> </w:t>
            </w:r>
            <w:r w:rsidRPr="00CD2301">
              <w:rPr>
                <w:rFonts w:eastAsia="Calibri"/>
                <w:szCs w:val="24"/>
                <w:lang w:eastAsia="en-US"/>
              </w:rPr>
              <w:t>– день рождения С.Я. Маршака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1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Расширять знания детей о</w:t>
            </w:r>
            <w:r w:rsidRPr="00CD2301">
              <w:rPr>
                <w:rFonts w:eastAsia="Calibri"/>
                <w:szCs w:val="24"/>
                <w:lang w:val="en-US" w:eastAsia="en-US"/>
              </w:rPr>
              <w:t> </w:t>
            </w:r>
            <w:r w:rsidRPr="00CD2301">
              <w:rPr>
                <w:rFonts w:eastAsia="Calibri"/>
                <w:szCs w:val="24"/>
                <w:lang w:eastAsia="en-US"/>
              </w:rPr>
              <w:t>жизни и</w:t>
            </w:r>
            <w:r w:rsidRPr="00CD2301">
              <w:rPr>
                <w:rFonts w:eastAsia="Calibri"/>
                <w:szCs w:val="24"/>
                <w:lang w:val="en-US" w:eastAsia="en-US"/>
              </w:rPr>
              <w:t> </w:t>
            </w:r>
            <w:r w:rsidRPr="00CD2301">
              <w:rPr>
                <w:rFonts w:eastAsia="Calibri"/>
                <w:szCs w:val="24"/>
                <w:lang w:eastAsia="en-US"/>
              </w:rPr>
              <w:t>творчестве С.Я. Маршака;</w:t>
            </w:r>
          </w:p>
          <w:p w:rsidR="00CD2301" w:rsidRPr="00CD2301" w:rsidRDefault="00CD2301" w:rsidP="004A0A50">
            <w:pPr>
              <w:numPr>
                <w:ilvl w:val="0"/>
                <w:numId w:val="21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развивать логическое мышление, зрительное и</w:t>
            </w:r>
            <w:r w:rsidRPr="00CD2301">
              <w:rPr>
                <w:rFonts w:eastAsia="Calibri"/>
                <w:szCs w:val="24"/>
                <w:lang w:val="en-US" w:eastAsia="en-US"/>
              </w:rPr>
              <w:t> </w:t>
            </w:r>
            <w:r w:rsidRPr="00CD2301">
              <w:rPr>
                <w:rFonts w:eastAsia="Calibri"/>
                <w:szCs w:val="24"/>
                <w:lang w:eastAsia="en-US"/>
              </w:rPr>
              <w:t>слуховое внимание, память и</w:t>
            </w:r>
            <w:r w:rsidRPr="00CD2301">
              <w:rPr>
                <w:rFonts w:eastAsia="Calibri"/>
                <w:szCs w:val="24"/>
                <w:lang w:val="en-US" w:eastAsia="en-US"/>
              </w:rPr>
              <w:t> </w:t>
            </w:r>
            <w:r w:rsidRPr="00CD2301">
              <w:rPr>
                <w:rFonts w:eastAsia="Calibri"/>
                <w:szCs w:val="24"/>
                <w:lang w:eastAsia="en-US"/>
              </w:rPr>
              <w:t>речь детей;</w:t>
            </w:r>
          </w:p>
          <w:p w:rsidR="00CD2301" w:rsidRPr="00CD2301" w:rsidRDefault="00CD2301" w:rsidP="004A0A50">
            <w:pPr>
              <w:numPr>
                <w:ilvl w:val="0"/>
                <w:numId w:val="214"/>
              </w:numPr>
              <w:spacing w:before="100" w:beforeAutospacing="1" w:after="100" w:afterAutospacing="1" w:line="240" w:lineRule="auto"/>
              <w:ind w:left="780" w:right="180"/>
              <w:contextualSpacing/>
              <w:jc w:val="left"/>
              <w:rPr>
                <w:rFonts w:eastAsia="Calibri"/>
                <w:szCs w:val="24"/>
                <w:lang w:val="en-US" w:eastAsia="en-US"/>
              </w:rPr>
            </w:pPr>
            <w:r w:rsidRPr="00CD2301">
              <w:rPr>
                <w:rFonts w:eastAsia="Calibri"/>
                <w:szCs w:val="24"/>
                <w:lang w:val="en-US" w:eastAsia="en-US"/>
              </w:rPr>
              <w:t>развивать навыки сознательного чтения;</w:t>
            </w:r>
          </w:p>
          <w:p w:rsidR="00CD2301" w:rsidRPr="00CD2301" w:rsidRDefault="00CD2301" w:rsidP="004A0A50">
            <w:pPr>
              <w:numPr>
                <w:ilvl w:val="0"/>
                <w:numId w:val="214"/>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интерес к</w:t>
            </w:r>
            <w:r w:rsidRPr="00CD2301">
              <w:rPr>
                <w:rFonts w:eastAsia="Calibri"/>
                <w:szCs w:val="24"/>
                <w:lang w:val="en-US" w:eastAsia="en-US"/>
              </w:rPr>
              <w:t> </w:t>
            </w:r>
            <w:r w:rsidRPr="00CD2301">
              <w:rPr>
                <w:rFonts w:eastAsia="Calibri"/>
                <w:szCs w:val="24"/>
                <w:lang w:eastAsia="en-US"/>
              </w:rPr>
              <w:t>творчеству С.Я. Маршака, к</w:t>
            </w:r>
            <w:r w:rsidRPr="00CD2301">
              <w:rPr>
                <w:rFonts w:eastAsia="Calibri"/>
                <w:szCs w:val="24"/>
                <w:lang w:val="en-US" w:eastAsia="en-US"/>
              </w:rPr>
              <w:t> </w:t>
            </w:r>
            <w:r w:rsidRPr="00CD2301">
              <w:rPr>
                <w:rFonts w:eastAsia="Calibri"/>
                <w:szCs w:val="24"/>
                <w:lang w:eastAsia="en-US"/>
              </w:rPr>
              <w:t>его произведениям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Игра-путешествие с</w:t>
            </w:r>
            <w:r w:rsidRPr="00CD2301">
              <w:rPr>
                <w:rFonts w:eastAsia="Calibri"/>
                <w:szCs w:val="24"/>
                <w:lang w:val="en-US" w:eastAsia="en-US"/>
              </w:rPr>
              <w:t> </w:t>
            </w:r>
            <w:r w:rsidRPr="00CD2301">
              <w:rPr>
                <w:rFonts w:eastAsia="Calibri"/>
                <w:szCs w:val="24"/>
                <w:lang w:eastAsia="en-US"/>
              </w:rPr>
              <w:t>использованием средств ИКТ «В</w:t>
            </w:r>
            <w:r w:rsidRPr="00CD2301">
              <w:rPr>
                <w:rFonts w:eastAsia="Calibri"/>
                <w:szCs w:val="24"/>
                <w:lang w:val="en-US" w:eastAsia="en-US"/>
              </w:rPr>
              <w:t> </w:t>
            </w:r>
            <w:r w:rsidRPr="00CD2301">
              <w:rPr>
                <w:rFonts w:eastAsia="Calibri"/>
                <w:szCs w:val="24"/>
                <w:lang w:eastAsia="en-US"/>
              </w:rPr>
              <w:t>гости к</w:t>
            </w:r>
            <w:r w:rsidRPr="00CD2301">
              <w:rPr>
                <w:rFonts w:eastAsia="Calibri"/>
                <w:szCs w:val="24"/>
                <w:lang w:val="en-US" w:eastAsia="en-US"/>
              </w:rPr>
              <w:t> </w:t>
            </w:r>
            <w:r w:rsidRPr="00CD2301">
              <w:rPr>
                <w:rFonts w:eastAsia="Calibri"/>
                <w:szCs w:val="24"/>
                <w:lang w:eastAsia="en-US"/>
              </w:rPr>
              <w:t>С.Я. Маршаку».</w:t>
            </w:r>
            <w:r w:rsidRPr="00CD2301">
              <w:rPr>
                <w:rFonts w:eastAsia="Calibri"/>
                <w:color w:val="auto"/>
                <w:szCs w:val="24"/>
                <w:lang w:eastAsia="en-US"/>
              </w:rPr>
              <w:br/>
            </w:r>
            <w:r w:rsidRPr="00CD2301">
              <w:rPr>
                <w:rFonts w:eastAsia="Calibri"/>
                <w:szCs w:val="24"/>
                <w:lang w:eastAsia="en-US"/>
              </w:rPr>
              <w:t>Конкурс чтецов.</w:t>
            </w:r>
            <w:r w:rsidRPr="00CD2301">
              <w:rPr>
                <w:rFonts w:eastAsia="Calibri"/>
                <w:color w:val="auto"/>
                <w:szCs w:val="24"/>
                <w:lang w:eastAsia="en-US"/>
              </w:rPr>
              <w:br/>
            </w:r>
            <w:r w:rsidRPr="00CD2301">
              <w:rPr>
                <w:rFonts w:eastAsia="Calibri"/>
                <w:szCs w:val="24"/>
                <w:lang w:eastAsia="en-US"/>
              </w:rPr>
              <w:t>Прослушивание аудиозаписей произведений автора.</w:t>
            </w:r>
            <w:r w:rsidRPr="00CD2301">
              <w:rPr>
                <w:rFonts w:eastAsia="Calibri"/>
                <w:color w:val="auto"/>
                <w:szCs w:val="24"/>
                <w:lang w:eastAsia="en-US"/>
              </w:rPr>
              <w:br/>
            </w:r>
            <w:r w:rsidRPr="00CD2301">
              <w:rPr>
                <w:rFonts w:eastAsia="Calibri"/>
                <w:szCs w:val="24"/>
                <w:lang w:eastAsia="en-US"/>
              </w:rPr>
              <w:t>Краткосрочный проект: чтение произведений С.Я. Маршака («Багаж», «Сказка о</w:t>
            </w:r>
            <w:r w:rsidRPr="00CD2301">
              <w:rPr>
                <w:rFonts w:eastAsia="Calibri"/>
                <w:szCs w:val="24"/>
                <w:lang w:val="en-US" w:eastAsia="en-US"/>
              </w:rPr>
              <w:t> </w:t>
            </w:r>
            <w:r w:rsidRPr="00CD2301">
              <w:rPr>
                <w:rFonts w:eastAsia="Calibri"/>
                <w:szCs w:val="24"/>
                <w:lang w:eastAsia="en-US"/>
              </w:rPr>
              <w:t>глупом мышонке», «Где обедал воробей?», «Вот какой рассеянный», «Круглый год», «Детки в</w:t>
            </w:r>
            <w:r w:rsidRPr="00CD2301">
              <w:rPr>
                <w:rFonts w:eastAsia="Calibri"/>
                <w:szCs w:val="24"/>
                <w:lang w:val="en-US" w:eastAsia="en-US"/>
              </w:rPr>
              <w:t> </w:t>
            </w:r>
            <w:r w:rsidRPr="00CD2301">
              <w:rPr>
                <w:rFonts w:eastAsia="Calibri"/>
                <w:szCs w:val="24"/>
                <w:lang w:eastAsia="en-US"/>
              </w:rPr>
              <w:t>клетке», «Мяч», «Веселый счет», «Кошкин дом»).</w:t>
            </w:r>
            <w:r w:rsidRPr="00CD2301">
              <w:rPr>
                <w:rFonts w:eastAsia="Calibri"/>
                <w:color w:val="auto"/>
                <w:szCs w:val="24"/>
                <w:lang w:eastAsia="en-US"/>
              </w:rPr>
              <w:br/>
            </w:r>
            <w:r w:rsidRPr="00CD2301">
              <w:rPr>
                <w:rFonts w:eastAsia="Calibri"/>
                <w:szCs w:val="24"/>
                <w:lang w:eastAsia="en-US"/>
              </w:rPr>
              <w:t>Речевые игры: «Подскажи словечко», «Подбери рифму», «Загадай загадку».</w:t>
            </w:r>
            <w:r w:rsidRPr="00CD2301">
              <w:rPr>
                <w:rFonts w:eastAsia="Calibri"/>
                <w:color w:val="auto"/>
                <w:szCs w:val="24"/>
                <w:lang w:eastAsia="en-US"/>
              </w:rPr>
              <w:br/>
            </w:r>
            <w:r w:rsidRPr="00CD2301">
              <w:rPr>
                <w:rFonts w:eastAsia="Calibri"/>
                <w:szCs w:val="24"/>
                <w:lang w:eastAsia="en-US"/>
              </w:rPr>
              <w:t>Рисование «Любимые герои сказок С.Я. Маршака».</w:t>
            </w:r>
            <w:r w:rsidRPr="00CD2301">
              <w:rPr>
                <w:rFonts w:eastAsia="Calibri"/>
                <w:color w:val="auto"/>
                <w:szCs w:val="24"/>
                <w:lang w:eastAsia="en-US"/>
              </w:rPr>
              <w:br/>
            </w:r>
            <w:r w:rsidRPr="00CD2301">
              <w:rPr>
                <w:rFonts w:eastAsia="Calibri"/>
                <w:szCs w:val="24"/>
                <w:lang w:val="en-US" w:eastAsia="en-US"/>
              </w:rPr>
              <w:t>Лепка «Зоопарк»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Театрализованное представление «Кошкин дом».</w:t>
            </w:r>
            <w:r w:rsidRPr="00CD2301">
              <w:rPr>
                <w:rFonts w:eastAsia="Calibri"/>
                <w:color w:val="auto"/>
                <w:szCs w:val="24"/>
                <w:lang w:eastAsia="en-US"/>
              </w:rPr>
              <w:br/>
            </w:r>
            <w:r w:rsidRPr="00CD2301">
              <w:rPr>
                <w:rFonts w:eastAsia="Calibri"/>
                <w:szCs w:val="24"/>
                <w:lang w:eastAsia="en-US"/>
              </w:rPr>
              <w:t>Консультация для родителей «Чтение художественной литературы дома»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 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«Знакомство дошкольников с</w:t>
            </w:r>
            <w:r w:rsidRPr="00CD2301">
              <w:rPr>
                <w:rFonts w:eastAsia="Calibri"/>
                <w:szCs w:val="24"/>
                <w:lang w:val="en-US" w:eastAsia="en-US"/>
              </w:rPr>
              <w:t> </w:t>
            </w:r>
            <w:r w:rsidRPr="00CD2301">
              <w:rPr>
                <w:rFonts w:eastAsia="Calibri"/>
                <w:szCs w:val="24"/>
                <w:lang w:eastAsia="en-US"/>
              </w:rPr>
              <w:t>художественной литературой»</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04.11 – День народного единства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15"/>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Расширять представления детей о</w:t>
            </w:r>
            <w:r w:rsidRPr="00CD2301">
              <w:rPr>
                <w:rFonts w:eastAsia="Calibri"/>
                <w:szCs w:val="24"/>
                <w:lang w:val="en-US" w:eastAsia="en-US"/>
              </w:rPr>
              <w:t> </w:t>
            </w:r>
            <w:r w:rsidRPr="00CD2301">
              <w:rPr>
                <w:rFonts w:eastAsia="Calibri"/>
                <w:szCs w:val="24"/>
                <w:lang w:eastAsia="en-US"/>
              </w:rPr>
              <w:t>территории России, народах ее</w:t>
            </w:r>
            <w:r w:rsidRPr="00CD2301">
              <w:rPr>
                <w:rFonts w:eastAsia="Calibri"/>
                <w:szCs w:val="24"/>
                <w:lang w:val="en-US" w:eastAsia="en-US"/>
              </w:rPr>
              <w:t> </w:t>
            </w:r>
            <w:r w:rsidRPr="00CD2301">
              <w:rPr>
                <w:rFonts w:eastAsia="Calibri"/>
                <w:szCs w:val="24"/>
                <w:lang w:eastAsia="en-US"/>
              </w:rPr>
              <w:t>населяющих;</w:t>
            </w:r>
          </w:p>
          <w:p w:rsidR="00CD2301" w:rsidRPr="00CD2301" w:rsidRDefault="00CD2301" w:rsidP="004A0A50">
            <w:pPr>
              <w:numPr>
                <w:ilvl w:val="0"/>
                <w:numId w:val="215"/>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уважение к</w:t>
            </w:r>
            <w:r w:rsidRPr="00CD2301">
              <w:rPr>
                <w:rFonts w:eastAsia="Calibri"/>
                <w:szCs w:val="24"/>
                <w:lang w:val="en-US" w:eastAsia="en-US"/>
              </w:rPr>
              <w:t> </w:t>
            </w:r>
            <w:r w:rsidRPr="00CD2301">
              <w:rPr>
                <w:rFonts w:eastAsia="Calibri"/>
                <w:szCs w:val="24"/>
                <w:lang w:eastAsia="en-US"/>
              </w:rPr>
              <w:t>различным национальностям России, их</w:t>
            </w:r>
            <w:r w:rsidRPr="00CD2301">
              <w:rPr>
                <w:rFonts w:eastAsia="Calibri"/>
                <w:szCs w:val="24"/>
                <w:lang w:val="en-US" w:eastAsia="en-US"/>
              </w:rPr>
              <w:t> </w:t>
            </w:r>
            <w:r w:rsidRPr="00CD2301">
              <w:rPr>
                <w:rFonts w:eastAsia="Calibri"/>
                <w:szCs w:val="24"/>
                <w:lang w:eastAsia="en-US"/>
              </w:rPr>
              <w:t>культуре, языку воспитывать дружеские взаимоотношения в</w:t>
            </w:r>
            <w:r w:rsidRPr="00CD2301">
              <w:rPr>
                <w:rFonts w:eastAsia="Calibri"/>
                <w:szCs w:val="24"/>
                <w:lang w:val="en-US" w:eastAsia="en-US"/>
              </w:rPr>
              <w:t> </w:t>
            </w:r>
            <w:r w:rsidRPr="00CD2301">
              <w:rPr>
                <w:rFonts w:eastAsia="Calibri"/>
                <w:szCs w:val="24"/>
                <w:lang w:eastAsia="en-US"/>
              </w:rPr>
              <w:t>детском коллективе, знакомство детей со</w:t>
            </w:r>
            <w:r w:rsidRPr="00CD2301">
              <w:rPr>
                <w:rFonts w:eastAsia="Calibri"/>
                <w:szCs w:val="24"/>
                <w:lang w:val="en-US" w:eastAsia="en-US"/>
              </w:rPr>
              <w:t> </w:t>
            </w:r>
            <w:r w:rsidRPr="00CD2301">
              <w:rPr>
                <w:rFonts w:eastAsia="Calibri"/>
                <w:szCs w:val="24"/>
                <w:lang w:eastAsia="en-US"/>
              </w:rPr>
              <w:t>всероссийским праздником</w:t>
            </w:r>
            <w:r w:rsidRPr="00CD2301">
              <w:rPr>
                <w:rFonts w:eastAsia="Calibri"/>
                <w:szCs w:val="24"/>
                <w:lang w:val="en-US" w:eastAsia="en-US"/>
              </w:rPr>
              <w:t> </w:t>
            </w:r>
            <w:r w:rsidRPr="00CD2301">
              <w:rPr>
                <w:rFonts w:eastAsia="Calibri"/>
                <w:szCs w:val="24"/>
                <w:lang w:eastAsia="en-US"/>
              </w:rPr>
              <w:t>– День народного единства, воспитывать чувство гордости за</w:t>
            </w:r>
            <w:r w:rsidRPr="00CD2301">
              <w:rPr>
                <w:rFonts w:eastAsia="Calibri"/>
                <w:szCs w:val="24"/>
                <w:lang w:val="en-US" w:eastAsia="en-US"/>
              </w:rPr>
              <w:t> </w:t>
            </w:r>
            <w:r w:rsidRPr="00CD2301">
              <w:rPr>
                <w:rFonts w:eastAsia="Calibri"/>
                <w:szCs w:val="24"/>
                <w:lang w:eastAsia="en-US"/>
              </w:rPr>
              <w:t>свой народ, за</w:t>
            </w:r>
            <w:r w:rsidRPr="00CD2301">
              <w:rPr>
                <w:rFonts w:eastAsia="Calibri"/>
                <w:szCs w:val="24"/>
                <w:lang w:val="en-US" w:eastAsia="en-US"/>
              </w:rPr>
              <w:t> </w:t>
            </w:r>
            <w:r w:rsidRPr="00CD2301">
              <w:rPr>
                <w:rFonts w:eastAsia="Calibri"/>
                <w:szCs w:val="24"/>
                <w:lang w:eastAsia="en-US"/>
              </w:rPr>
              <w:t>его подвиги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Музыкальное развлечение «Мы</w:t>
            </w:r>
            <w:r w:rsidRPr="00CD2301">
              <w:rPr>
                <w:rFonts w:eastAsia="Calibri"/>
                <w:szCs w:val="24"/>
                <w:lang w:val="en-US" w:eastAsia="en-US"/>
              </w:rPr>
              <w:t> </w:t>
            </w:r>
            <w:r w:rsidRPr="00CD2301">
              <w:rPr>
                <w:rFonts w:eastAsia="Calibri"/>
                <w:szCs w:val="24"/>
                <w:lang w:eastAsia="en-US"/>
              </w:rPr>
              <w:t>такие разные...».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Разучивание стихов о</w:t>
            </w:r>
            <w:r w:rsidRPr="00CD2301">
              <w:rPr>
                <w:rFonts w:eastAsia="Calibri"/>
                <w:szCs w:val="24"/>
                <w:lang w:val="en-US" w:eastAsia="en-US"/>
              </w:rPr>
              <w:t> </w:t>
            </w:r>
            <w:r w:rsidRPr="00CD2301">
              <w:rPr>
                <w:rFonts w:eastAsia="Calibri"/>
                <w:szCs w:val="24"/>
                <w:lang w:eastAsia="en-US"/>
              </w:rPr>
              <w:t>России.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Работа с</w:t>
            </w:r>
            <w:r w:rsidRPr="00CD2301">
              <w:rPr>
                <w:rFonts w:eastAsia="Calibri"/>
                <w:szCs w:val="24"/>
                <w:lang w:val="en-US" w:eastAsia="en-US"/>
              </w:rPr>
              <w:t> </w:t>
            </w:r>
            <w:r w:rsidRPr="00CD2301">
              <w:rPr>
                <w:rFonts w:eastAsia="Calibri"/>
                <w:szCs w:val="24"/>
                <w:lang w:eastAsia="en-US"/>
              </w:rPr>
              <w:t>лепбуком «Наша страна Россия».</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Игра-путешествие «Народы России»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Оформление стенгазеты</w:t>
            </w:r>
            <w:r w:rsidRPr="00CD2301">
              <w:rPr>
                <w:rFonts w:eastAsia="Calibri"/>
                <w:szCs w:val="24"/>
                <w:lang w:val="en-US" w:eastAsia="en-US"/>
              </w:rPr>
              <w:t> </w:t>
            </w:r>
            <w:r w:rsidRPr="00CD2301">
              <w:rPr>
                <w:rFonts w:eastAsia="Calibri"/>
                <w:szCs w:val="24"/>
                <w:lang w:eastAsia="en-US"/>
              </w:rPr>
              <w:t>«День народного единства».</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Папка-передвижка для родителей «День народного единства».</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Консультация «Что можно рассказать о</w:t>
            </w:r>
            <w:r w:rsidRPr="00CD2301">
              <w:rPr>
                <w:rFonts w:eastAsia="Calibri"/>
                <w:szCs w:val="24"/>
                <w:lang w:val="en-US" w:eastAsia="en-US"/>
              </w:rPr>
              <w:t> </w:t>
            </w:r>
            <w:r w:rsidRPr="00CD2301">
              <w:rPr>
                <w:rFonts w:eastAsia="Calibri"/>
                <w:szCs w:val="24"/>
                <w:lang w:eastAsia="en-US"/>
              </w:rPr>
              <w:t>Дне народного единства»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 xml:space="preserve">организации разнообразной детской деятельности. </w:t>
            </w:r>
            <w:r w:rsidRPr="00CD2301">
              <w:rPr>
                <w:rFonts w:eastAsia="Calibri"/>
                <w:szCs w:val="24"/>
                <w:lang w:val="en-US" w:eastAsia="en-US"/>
              </w:rPr>
              <w:t>Выставка в методическом кабинете по теме «Патриотическое воспитание»</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10.11 – Всемирный день науки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1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Формирование познавательных потребностей, развитие исследовательского интереса и</w:t>
            </w:r>
            <w:r w:rsidRPr="00CD2301">
              <w:rPr>
                <w:rFonts w:eastAsia="Calibri"/>
                <w:szCs w:val="24"/>
                <w:lang w:val="en-US" w:eastAsia="en-US"/>
              </w:rPr>
              <w:t> </w:t>
            </w:r>
            <w:r w:rsidRPr="00CD2301">
              <w:rPr>
                <w:rFonts w:eastAsia="Calibri"/>
                <w:szCs w:val="24"/>
                <w:lang w:eastAsia="en-US"/>
              </w:rPr>
              <w:t>творчества в</w:t>
            </w:r>
            <w:r w:rsidRPr="00CD2301">
              <w:rPr>
                <w:rFonts w:eastAsia="Calibri"/>
                <w:szCs w:val="24"/>
                <w:lang w:val="en-US" w:eastAsia="en-US"/>
              </w:rPr>
              <w:t> </w:t>
            </w:r>
            <w:r w:rsidRPr="00CD2301">
              <w:rPr>
                <w:rFonts w:eastAsia="Calibri"/>
                <w:szCs w:val="24"/>
                <w:lang w:eastAsia="en-US"/>
              </w:rPr>
              <w:t>процессе практического познания;</w:t>
            </w:r>
          </w:p>
          <w:p w:rsidR="00CD2301" w:rsidRPr="00CD2301" w:rsidRDefault="00CD2301" w:rsidP="004A0A50">
            <w:pPr>
              <w:numPr>
                <w:ilvl w:val="0"/>
                <w:numId w:val="21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развитие способностей к</w:t>
            </w:r>
            <w:r w:rsidRPr="00CD2301">
              <w:rPr>
                <w:rFonts w:eastAsia="Calibri"/>
                <w:szCs w:val="24"/>
                <w:lang w:val="en-US" w:eastAsia="en-US"/>
              </w:rPr>
              <w:t> </w:t>
            </w:r>
            <w:r w:rsidRPr="00CD2301">
              <w:rPr>
                <w:rFonts w:eastAsia="Calibri"/>
                <w:szCs w:val="24"/>
                <w:lang w:eastAsia="en-US"/>
              </w:rPr>
              <w:t>практическому и</w:t>
            </w:r>
            <w:r w:rsidRPr="00CD2301">
              <w:rPr>
                <w:rFonts w:eastAsia="Calibri"/>
                <w:szCs w:val="24"/>
                <w:lang w:val="en-US" w:eastAsia="en-US"/>
              </w:rPr>
              <w:t> </w:t>
            </w:r>
            <w:r w:rsidRPr="00CD2301">
              <w:rPr>
                <w:rFonts w:eastAsia="Calibri"/>
                <w:szCs w:val="24"/>
                <w:lang w:eastAsia="en-US"/>
              </w:rPr>
              <w:t>умственному экспериментированию, накопление «багажа» исследовательских умений, овладение различными способами познания окружающего мира, мыслительными операциями;</w:t>
            </w:r>
          </w:p>
          <w:p w:rsidR="00CD2301" w:rsidRPr="00CD2301" w:rsidRDefault="00CD2301" w:rsidP="004A0A50">
            <w:pPr>
              <w:numPr>
                <w:ilvl w:val="0"/>
                <w:numId w:val="21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формирование представлений о</w:t>
            </w:r>
            <w:r w:rsidRPr="00CD2301">
              <w:rPr>
                <w:rFonts w:eastAsia="Calibri"/>
                <w:szCs w:val="24"/>
                <w:lang w:val="en-US" w:eastAsia="en-US"/>
              </w:rPr>
              <w:t> </w:t>
            </w:r>
            <w:r w:rsidRPr="00CD2301">
              <w:rPr>
                <w:rFonts w:eastAsia="Calibri"/>
                <w:szCs w:val="24"/>
                <w:lang w:eastAsia="en-US"/>
              </w:rPr>
              <w:t>целостной «картине мира», осведомленности в</w:t>
            </w:r>
            <w:r w:rsidRPr="00CD2301">
              <w:rPr>
                <w:rFonts w:eastAsia="Calibri"/>
                <w:szCs w:val="24"/>
                <w:lang w:val="en-US" w:eastAsia="en-US"/>
              </w:rPr>
              <w:t> </w:t>
            </w:r>
            <w:r w:rsidRPr="00CD2301">
              <w:rPr>
                <w:rFonts w:eastAsia="Calibri"/>
                <w:szCs w:val="24"/>
                <w:lang w:eastAsia="en-US"/>
              </w:rPr>
              <w:t>разных сферах жизни;</w:t>
            </w:r>
          </w:p>
          <w:p w:rsidR="00CD2301" w:rsidRPr="00CD2301" w:rsidRDefault="00CD2301" w:rsidP="004A0A50">
            <w:pPr>
              <w:numPr>
                <w:ilvl w:val="0"/>
                <w:numId w:val="216"/>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воспитание навыков сотрудничества в</w:t>
            </w:r>
            <w:r w:rsidRPr="00CD2301">
              <w:rPr>
                <w:rFonts w:eastAsia="Calibri"/>
                <w:szCs w:val="24"/>
                <w:lang w:val="en-US" w:eastAsia="en-US"/>
              </w:rPr>
              <w:t> </w:t>
            </w:r>
            <w:r w:rsidRPr="00CD2301">
              <w:rPr>
                <w:rFonts w:eastAsia="Calibri"/>
                <w:szCs w:val="24"/>
                <w:lang w:eastAsia="en-US"/>
              </w:rPr>
              <w:t>процессе совместной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Музыкальное развлечение «Загадочные гости».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«Необычное рядом» (рассматривание экспонатов на</w:t>
            </w:r>
            <w:r w:rsidRPr="00CD2301">
              <w:rPr>
                <w:rFonts w:eastAsia="Calibri"/>
                <w:szCs w:val="24"/>
                <w:lang w:val="en-US" w:eastAsia="en-US"/>
              </w:rPr>
              <w:t> </w:t>
            </w:r>
            <w:r w:rsidRPr="00CD2301">
              <w:rPr>
                <w:rFonts w:eastAsia="Calibri"/>
                <w:szCs w:val="24"/>
                <w:lang w:eastAsia="en-US"/>
              </w:rPr>
              <w:t>полочке «неясных» знаний, познавательные интеллектуальные игры).</w:t>
            </w:r>
            <w:r w:rsidRPr="00CD2301">
              <w:rPr>
                <w:rFonts w:eastAsia="Calibri"/>
                <w:color w:val="auto"/>
                <w:szCs w:val="24"/>
                <w:lang w:eastAsia="en-US"/>
              </w:rPr>
              <w:br/>
            </w:r>
            <w:r w:rsidRPr="00CD2301">
              <w:rPr>
                <w:rFonts w:eastAsia="Calibri"/>
                <w:szCs w:val="24"/>
                <w:lang w:eastAsia="en-US"/>
              </w:rPr>
              <w:t>Тематическая выставка детских энциклопедий «Хочу все знать!».</w:t>
            </w:r>
            <w:r w:rsidRPr="00CD2301">
              <w:rPr>
                <w:rFonts w:eastAsia="Calibri"/>
                <w:color w:val="auto"/>
                <w:szCs w:val="24"/>
                <w:lang w:eastAsia="en-US"/>
              </w:rPr>
              <w:br/>
            </w:r>
            <w:r w:rsidRPr="00CD2301">
              <w:rPr>
                <w:rFonts w:eastAsia="Calibri"/>
                <w:szCs w:val="24"/>
                <w:lang w:eastAsia="en-US"/>
              </w:rPr>
              <w:t>Тематические прогулки с</w:t>
            </w:r>
            <w:r w:rsidRPr="00CD2301">
              <w:rPr>
                <w:rFonts w:eastAsia="Calibri"/>
                <w:szCs w:val="24"/>
                <w:lang w:val="en-US" w:eastAsia="en-US"/>
              </w:rPr>
              <w:t> </w:t>
            </w:r>
            <w:r w:rsidRPr="00CD2301">
              <w:rPr>
                <w:rFonts w:eastAsia="Calibri"/>
                <w:szCs w:val="24"/>
                <w:lang w:eastAsia="en-US"/>
              </w:rPr>
              <w:t>элементами эвристических бесед «Прогулка с</w:t>
            </w:r>
            <w:r w:rsidRPr="00CD2301">
              <w:rPr>
                <w:rFonts w:eastAsia="Calibri"/>
                <w:szCs w:val="24"/>
                <w:lang w:val="en-US" w:eastAsia="en-US"/>
              </w:rPr>
              <w:t> </w:t>
            </w:r>
            <w:r w:rsidRPr="00CD2301">
              <w:rPr>
                <w:rFonts w:eastAsia="Calibri"/>
                <w:szCs w:val="24"/>
                <w:lang w:eastAsia="en-US"/>
              </w:rPr>
              <w:t>Почемучкой»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Оформление наглядного материала «Экспериментируем с</w:t>
            </w:r>
            <w:r w:rsidRPr="00CD2301">
              <w:rPr>
                <w:rFonts w:eastAsia="Calibri"/>
                <w:szCs w:val="24"/>
                <w:lang w:val="en-US" w:eastAsia="en-US"/>
              </w:rPr>
              <w:t> </w:t>
            </w:r>
            <w:r w:rsidRPr="00CD2301">
              <w:rPr>
                <w:rFonts w:eastAsia="Calibri"/>
                <w:szCs w:val="24"/>
                <w:lang w:eastAsia="en-US"/>
              </w:rPr>
              <w:t>папой», «Эксперименты на</w:t>
            </w:r>
            <w:r w:rsidRPr="00CD2301">
              <w:rPr>
                <w:rFonts w:eastAsia="Calibri"/>
                <w:szCs w:val="24"/>
                <w:lang w:val="en-US" w:eastAsia="en-US"/>
              </w:rPr>
              <w:t> </w:t>
            </w:r>
            <w:r w:rsidRPr="00CD2301">
              <w:rPr>
                <w:rFonts w:eastAsia="Calibri"/>
                <w:szCs w:val="24"/>
                <w:lang w:eastAsia="en-US"/>
              </w:rPr>
              <w:t>кухне».</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Оформление выставки детских энциклопедий.</w:t>
            </w:r>
            <w:r w:rsidRPr="00CD2301">
              <w:rPr>
                <w:rFonts w:eastAsia="Calibri"/>
                <w:color w:val="auto"/>
                <w:szCs w:val="24"/>
                <w:lang w:eastAsia="en-US"/>
              </w:rPr>
              <w:br/>
            </w:r>
            <w:r w:rsidRPr="00CD2301">
              <w:rPr>
                <w:rFonts w:eastAsia="Calibri"/>
                <w:szCs w:val="24"/>
                <w:lang w:eastAsia="en-US"/>
              </w:rPr>
              <w:t>Консультация «Коллекции в</w:t>
            </w:r>
            <w:r w:rsidRPr="00CD2301">
              <w:rPr>
                <w:rFonts w:eastAsia="Calibri"/>
                <w:szCs w:val="24"/>
                <w:lang w:val="en-US" w:eastAsia="en-US"/>
              </w:rPr>
              <w:t> </w:t>
            </w:r>
            <w:r w:rsidRPr="00CD2301">
              <w:rPr>
                <w:rFonts w:eastAsia="Calibri"/>
                <w:szCs w:val="24"/>
                <w:lang w:eastAsia="en-US"/>
              </w:rPr>
              <w:t>вашем доме».</w:t>
            </w:r>
            <w:r w:rsidRPr="00CD2301">
              <w:rPr>
                <w:rFonts w:eastAsia="Calibri"/>
                <w:color w:val="auto"/>
                <w:szCs w:val="24"/>
                <w:lang w:eastAsia="en-US"/>
              </w:rPr>
              <w:br/>
            </w:r>
            <w:r w:rsidRPr="00CD2301">
              <w:rPr>
                <w:rFonts w:eastAsia="Calibri"/>
                <w:szCs w:val="24"/>
                <w:lang w:eastAsia="en-US"/>
              </w:rPr>
              <w:t>Семинар-практикум «Маленькие исследователи».</w:t>
            </w:r>
            <w:r w:rsidRPr="00CD2301">
              <w:rPr>
                <w:rFonts w:eastAsia="Calibri"/>
                <w:color w:val="auto"/>
                <w:szCs w:val="24"/>
                <w:lang w:eastAsia="en-US"/>
              </w:rPr>
              <w:br/>
            </w:r>
            <w:r w:rsidRPr="00CD2301">
              <w:rPr>
                <w:rFonts w:eastAsia="Calibri"/>
                <w:szCs w:val="24"/>
                <w:lang w:eastAsia="en-US"/>
              </w:rPr>
              <w:t>Участие в</w:t>
            </w:r>
            <w:r w:rsidRPr="00CD2301">
              <w:rPr>
                <w:rFonts w:eastAsia="Calibri"/>
                <w:szCs w:val="24"/>
                <w:lang w:val="en-US" w:eastAsia="en-US"/>
              </w:rPr>
              <w:t> </w:t>
            </w:r>
            <w:r w:rsidRPr="00CD2301">
              <w:rPr>
                <w:rFonts w:eastAsia="Calibri"/>
                <w:szCs w:val="24"/>
                <w:lang w:eastAsia="en-US"/>
              </w:rPr>
              <w:t>создании мини-музеев коллекций.</w:t>
            </w:r>
            <w:r w:rsidRPr="00CD2301">
              <w:rPr>
                <w:rFonts w:eastAsia="Calibri"/>
                <w:color w:val="auto"/>
                <w:szCs w:val="24"/>
                <w:lang w:eastAsia="en-US"/>
              </w:rPr>
              <w:br/>
            </w:r>
            <w:r w:rsidRPr="00CD2301">
              <w:rPr>
                <w:rFonts w:eastAsia="Calibri"/>
                <w:szCs w:val="24"/>
                <w:lang w:val="en-US" w:eastAsia="en-US"/>
              </w:rPr>
              <w:t>Реклама мероприятия для родителей (мотивация на активное сотрудничество)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Разработка методических рекомендаций, плана мероприятий, конспектов и</w:t>
            </w:r>
            <w:r w:rsidRPr="00CD2301">
              <w:rPr>
                <w:rFonts w:eastAsia="Calibri"/>
                <w:szCs w:val="24"/>
                <w:lang w:val="en-US" w:eastAsia="en-US"/>
              </w:rPr>
              <w:t> </w:t>
            </w:r>
            <w:r w:rsidRPr="00CD2301">
              <w:rPr>
                <w:rFonts w:eastAsia="Calibri"/>
                <w:szCs w:val="24"/>
                <w:lang w:eastAsia="en-US"/>
              </w:rPr>
              <w:t>сценариев тематической недели.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и</w:t>
            </w:r>
            <w:r w:rsidRPr="00CD2301">
              <w:rPr>
                <w:rFonts w:eastAsia="Calibri"/>
                <w:szCs w:val="24"/>
                <w:lang w:val="en-US" w:eastAsia="en-US"/>
              </w:rPr>
              <w:t> </w:t>
            </w:r>
            <w:r w:rsidRPr="00CD2301">
              <w:rPr>
                <w:rFonts w:eastAsia="Calibri"/>
                <w:szCs w:val="24"/>
                <w:lang w:eastAsia="en-US"/>
              </w:rPr>
              <w:t>обзор методической литературы, дидактических пособий, игр по</w:t>
            </w:r>
            <w:r w:rsidRPr="00CD2301">
              <w:rPr>
                <w:rFonts w:eastAsia="Calibri"/>
                <w:szCs w:val="24"/>
                <w:lang w:val="en-US" w:eastAsia="en-US"/>
              </w:rPr>
              <w:t> </w:t>
            </w:r>
            <w:r w:rsidRPr="00CD2301">
              <w:rPr>
                <w:rFonts w:eastAsia="Calibri"/>
                <w:szCs w:val="24"/>
                <w:lang w:eastAsia="en-US"/>
              </w:rPr>
              <w:t>теме.</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Консультация для молодых специалистов «Организация практико-познавательной деятельности с</w:t>
            </w:r>
            <w:r w:rsidRPr="00CD2301">
              <w:rPr>
                <w:rFonts w:eastAsia="Calibri"/>
                <w:szCs w:val="24"/>
                <w:lang w:val="en-US" w:eastAsia="en-US"/>
              </w:rPr>
              <w:t> </w:t>
            </w:r>
            <w:r w:rsidRPr="00CD2301">
              <w:rPr>
                <w:rFonts w:eastAsia="Calibri"/>
                <w:szCs w:val="24"/>
                <w:lang w:eastAsia="en-US"/>
              </w:rPr>
              <w:t>дошкольниками».</w:t>
            </w:r>
            <w:r w:rsidRPr="00CD2301">
              <w:rPr>
                <w:rFonts w:eastAsia="Calibri"/>
                <w:color w:val="auto"/>
                <w:szCs w:val="24"/>
                <w:lang w:eastAsia="en-US"/>
              </w:rPr>
              <w:br/>
            </w:r>
            <w:r w:rsidRPr="00CD2301">
              <w:rPr>
                <w:rFonts w:eastAsia="Calibri"/>
                <w:szCs w:val="24"/>
                <w:lang w:val="en-US" w:eastAsia="en-US"/>
              </w:rPr>
              <w:t>Деловая игра «Детское экспериментирование – путь познания окружающего мира»</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17.11 – Международный день защиты белок</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17"/>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Развитие у</w:t>
            </w:r>
            <w:r w:rsidRPr="00CD2301">
              <w:rPr>
                <w:rFonts w:eastAsia="Calibri"/>
                <w:szCs w:val="24"/>
                <w:lang w:val="en-US" w:eastAsia="en-US"/>
              </w:rPr>
              <w:t> </w:t>
            </w:r>
            <w:r w:rsidRPr="00CD2301">
              <w:rPr>
                <w:rFonts w:eastAsia="Calibri"/>
                <w:szCs w:val="24"/>
                <w:lang w:eastAsia="en-US"/>
              </w:rPr>
              <w:t>детей интереса к</w:t>
            </w:r>
            <w:r w:rsidRPr="00CD2301">
              <w:rPr>
                <w:rFonts w:eastAsia="Calibri"/>
                <w:szCs w:val="24"/>
                <w:lang w:val="en-US" w:eastAsia="en-US"/>
              </w:rPr>
              <w:t> </w:t>
            </w:r>
            <w:r w:rsidRPr="00CD2301">
              <w:rPr>
                <w:rFonts w:eastAsia="Calibri"/>
                <w:szCs w:val="24"/>
                <w:lang w:eastAsia="en-US"/>
              </w:rPr>
              <w:t>живой природе, эмоциональной отзывчивости;</w:t>
            </w:r>
          </w:p>
          <w:p w:rsidR="00CD2301" w:rsidRPr="00CD2301" w:rsidRDefault="00CD2301" w:rsidP="004A0A50">
            <w:pPr>
              <w:numPr>
                <w:ilvl w:val="0"/>
                <w:numId w:val="217"/>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воспитание у</w:t>
            </w:r>
            <w:r w:rsidRPr="00CD2301">
              <w:rPr>
                <w:rFonts w:eastAsia="Calibri"/>
                <w:szCs w:val="24"/>
                <w:lang w:val="en-US" w:eastAsia="en-US"/>
              </w:rPr>
              <w:t> </w:t>
            </w:r>
            <w:r w:rsidRPr="00CD2301">
              <w:rPr>
                <w:rFonts w:eastAsia="Calibri"/>
                <w:szCs w:val="24"/>
                <w:lang w:eastAsia="en-US"/>
              </w:rPr>
              <w:t>детей доброго отношения к</w:t>
            </w:r>
            <w:r w:rsidRPr="00CD2301">
              <w:rPr>
                <w:rFonts w:eastAsia="Calibri"/>
                <w:szCs w:val="24"/>
                <w:lang w:val="en-US" w:eastAsia="en-US"/>
              </w:rPr>
              <w:t> </w:t>
            </w:r>
            <w:r w:rsidRPr="00CD2301">
              <w:rPr>
                <w:rFonts w:eastAsia="Calibri"/>
                <w:szCs w:val="24"/>
                <w:lang w:eastAsia="en-US"/>
              </w:rPr>
              <w:t>животным, желания помогать им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Познавательная игра «Зоопарк».</w:t>
            </w:r>
            <w:r w:rsidRPr="00CD2301">
              <w:rPr>
                <w:rFonts w:eastAsia="Calibri"/>
                <w:color w:val="auto"/>
                <w:szCs w:val="24"/>
                <w:lang w:eastAsia="en-US"/>
              </w:rPr>
              <w:br/>
            </w:r>
            <w:r w:rsidRPr="00CD2301">
              <w:rPr>
                <w:rFonts w:eastAsia="Calibri"/>
                <w:szCs w:val="24"/>
                <w:lang w:eastAsia="en-US"/>
              </w:rPr>
              <w:t>Индивидуальная дидактическая игра «Кто, кто в</w:t>
            </w:r>
            <w:r w:rsidRPr="00CD2301">
              <w:rPr>
                <w:rFonts w:eastAsia="Calibri"/>
                <w:szCs w:val="24"/>
                <w:lang w:val="en-US" w:eastAsia="en-US"/>
              </w:rPr>
              <w:t> </w:t>
            </w:r>
            <w:r w:rsidRPr="00CD2301">
              <w:rPr>
                <w:rFonts w:eastAsia="Calibri"/>
                <w:szCs w:val="24"/>
                <w:lang w:eastAsia="en-US"/>
              </w:rPr>
              <w:t>теремочке живет?»</w:t>
            </w:r>
            <w:r w:rsidRPr="00CD2301">
              <w:rPr>
                <w:rFonts w:eastAsia="Calibri"/>
                <w:color w:val="auto"/>
                <w:szCs w:val="24"/>
                <w:lang w:eastAsia="en-US"/>
              </w:rPr>
              <w:br/>
            </w:r>
            <w:r w:rsidRPr="00CD2301">
              <w:rPr>
                <w:rFonts w:eastAsia="Calibri"/>
                <w:szCs w:val="24"/>
                <w:lang w:eastAsia="en-US"/>
              </w:rPr>
              <w:t>Коллективное рисование «Помощь белкам».</w:t>
            </w:r>
            <w:r w:rsidRPr="00CD2301">
              <w:rPr>
                <w:rFonts w:eastAsia="Calibri"/>
                <w:color w:val="auto"/>
                <w:szCs w:val="24"/>
                <w:lang w:eastAsia="en-US"/>
              </w:rPr>
              <w:br/>
            </w:r>
            <w:r w:rsidRPr="00CD2301">
              <w:rPr>
                <w:rFonts w:eastAsia="Calibri"/>
                <w:szCs w:val="24"/>
                <w:lang w:eastAsia="en-US"/>
              </w:rPr>
              <w:t>Конструирование «Изба для животных».</w:t>
            </w:r>
            <w:r w:rsidRPr="00CD2301">
              <w:rPr>
                <w:rFonts w:eastAsia="Calibri"/>
                <w:color w:val="auto"/>
                <w:szCs w:val="24"/>
                <w:lang w:eastAsia="en-US"/>
              </w:rPr>
              <w:br/>
            </w:r>
            <w:r w:rsidRPr="00CD2301">
              <w:rPr>
                <w:rFonts w:eastAsia="Calibri"/>
                <w:szCs w:val="24"/>
                <w:lang w:eastAsia="en-US"/>
              </w:rPr>
              <w:t>Экспериментальная деятельность «Чем питается животное».</w:t>
            </w:r>
            <w:r w:rsidRPr="00CD2301">
              <w:rPr>
                <w:rFonts w:eastAsia="Calibri"/>
                <w:color w:val="auto"/>
                <w:szCs w:val="24"/>
                <w:lang w:eastAsia="en-US"/>
              </w:rPr>
              <w:br/>
            </w:r>
            <w:r w:rsidRPr="00CD2301">
              <w:rPr>
                <w:rFonts w:eastAsia="Calibri"/>
                <w:szCs w:val="24"/>
                <w:lang w:val="en-US" w:eastAsia="en-US"/>
              </w:rPr>
              <w:t>Тематический просмотр видеофильмов</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Оформление выставки детско-родительского творчества «В</w:t>
            </w:r>
            <w:r w:rsidRPr="00CD2301">
              <w:rPr>
                <w:rFonts w:eastAsia="Calibri"/>
                <w:szCs w:val="24"/>
                <w:lang w:val="en-US" w:eastAsia="en-US"/>
              </w:rPr>
              <w:t> </w:t>
            </w:r>
            <w:r w:rsidRPr="00CD2301">
              <w:rPr>
                <w:rFonts w:eastAsia="Calibri"/>
                <w:szCs w:val="24"/>
                <w:lang w:eastAsia="en-US"/>
              </w:rPr>
              <w:t>помощь животному миру».</w:t>
            </w:r>
            <w:r w:rsidRPr="00CD2301">
              <w:rPr>
                <w:rFonts w:eastAsia="Calibri"/>
                <w:color w:val="auto"/>
                <w:szCs w:val="24"/>
                <w:lang w:eastAsia="en-US"/>
              </w:rPr>
              <w:br/>
            </w:r>
            <w:r w:rsidRPr="00CD2301">
              <w:rPr>
                <w:rFonts w:eastAsia="Calibri"/>
                <w:szCs w:val="24"/>
                <w:lang w:eastAsia="en-US"/>
              </w:rPr>
              <w:t>Реклама мероприятия для родителей (мотивация на</w:t>
            </w:r>
            <w:r w:rsidRPr="00CD2301">
              <w:rPr>
                <w:rFonts w:eastAsia="Calibri"/>
                <w:szCs w:val="24"/>
                <w:lang w:val="en-US" w:eastAsia="en-US"/>
              </w:rPr>
              <w:t> </w:t>
            </w:r>
            <w:r w:rsidRPr="00CD2301">
              <w:rPr>
                <w:rFonts w:eastAsia="Calibri"/>
                <w:szCs w:val="24"/>
                <w:lang w:eastAsia="en-US"/>
              </w:rPr>
              <w:t>активное сотрудничество).</w:t>
            </w:r>
            <w:r w:rsidRPr="00CD2301">
              <w:rPr>
                <w:rFonts w:eastAsia="Calibri"/>
                <w:color w:val="auto"/>
                <w:szCs w:val="24"/>
                <w:lang w:eastAsia="en-US"/>
              </w:rPr>
              <w:br/>
            </w:r>
            <w:r w:rsidRPr="00CD2301">
              <w:rPr>
                <w:rFonts w:eastAsia="Calibri"/>
                <w:szCs w:val="24"/>
                <w:lang w:eastAsia="en-US"/>
              </w:rPr>
              <w:t>Консультации для родителей по</w:t>
            </w:r>
            <w:r w:rsidRPr="00CD2301">
              <w:rPr>
                <w:rFonts w:eastAsia="Calibri"/>
                <w:szCs w:val="24"/>
                <w:lang w:val="en-US" w:eastAsia="en-US"/>
              </w:rPr>
              <w:t> </w:t>
            </w:r>
            <w:r w:rsidRPr="00CD2301">
              <w:rPr>
                <w:rFonts w:eastAsia="Calibri"/>
                <w:szCs w:val="24"/>
                <w:lang w:eastAsia="en-US"/>
              </w:rPr>
              <w:t>тематике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Разработка методических рекомендаций, плана мероприятий, конспектов и</w:t>
            </w:r>
            <w:r w:rsidRPr="00CD2301">
              <w:rPr>
                <w:rFonts w:eastAsia="Calibri"/>
                <w:szCs w:val="24"/>
                <w:lang w:val="en-US" w:eastAsia="en-US"/>
              </w:rPr>
              <w:t> </w:t>
            </w:r>
            <w:r w:rsidRPr="00CD2301">
              <w:rPr>
                <w:rFonts w:eastAsia="Calibri"/>
                <w:szCs w:val="24"/>
                <w:lang w:eastAsia="en-US"/>
              </w:rPr>
              <w:t>сценариев тематической недели.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и</w:t>
            </w:r>
            <w:r w:rsidRPr="00CD2301">
              <w:rPr>
                <w:rFonts w:eastAsia="Calibri"/>
                <w:szCs w:val="24"/>
                <w:lang w:val="en-US" w:eastAsia="en-US"/>
              </w:rPr>
              <w:t> </w:t>
            </w:r>
            <w:r w:rsidRPr="00CD2301">
              <w:rPr>
                <w:rFonts w:eastAsia="Calibri"/>
                <w:szCs w:val="24"/>
                <w:lang w:eastAsia="en-US"/>
              </w:rPr>
              <w:t>обзор методической литературы, дидактических пособий, игр по</w:t>
            </w:r>
            <w:r w:rsidRPr="00CD2301">
              <w:rPr>
                <w:rFonts w:eastAsia="Calibri"/>
                <w:szCs w:val="24"/>
                <w:lang w:val="en-US" w:eastAsia="en-US"/>
              </w:rPr>
              <w:t> </w:t>
            </w:r>
            <w:r w:rsidRPr="00CD2301">
              <w:rPr>
                <w:rFonts w:eastAsia="Calibri"/>
                <w:szCs w:val="24"/>
                <w:lang w:eastAsia="en-US"/>
              </w:rPr>
              <w:t>теме</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24.11</w:t>
            </w:r>
            <w:r w:rsidRPr="00CD2301">
              <w:rPr>
                <w:rFonts w:eastAsia="Calibri"/>
                <w:szCs w:val="24"/>
                <w:lang w:val="en-US" w:eastAsia="en-US"/>
              </w:rPr>
              <w:t> </w:t>
            </w:r>
            <w:r w:rsidRPr="00CD2301">
              <w:rPr>
                <w:rFonts w:eastAsia="Calibri"/>
                <w:szCs w:val="24"/>
                <w:lang w:eastAsia="en-US"/>
              </w:rPr>
              <w:t>– день рождения А.В. Суворова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18"/>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Поддерживать и</w:t>
            </w:r>
            <w:r w:rsidRPr="00CD2301">
              <w:rPr>
                <w:rFonts w:eastAsia="Calibri"/>
                <w:szCs w:val="24"/>
                <w:lang w:val="en-US" w:eastAsia="en-US"/>
              </w:rPr>
              <w:t> </w:t>
            </w:r>
            <w:r w:rsidRPr="00CD2301">
              <w:rPr>
                <w:rFonts w:eastAsia="Calibri"/>
                <w:szCs w:val="24"/>
                <w:lang w:eastAsia="en-US"/>
              </w:rPr>
              <w:t>развивать интерес детей к</w:t>
            </w:r>
            <w:r w:rsidRPr="00CD2301">
              <w:rPr>
                <w:rFonts w:eastAsia="Calibri"/>
                <w:szCs w:val="24"/>
                <w:lang w:val="en-US" w:eastAsia="en-US"/>
              </w:rPr>
              <w:t> </w:t>
            </w:r>
            <w:r w:rsidRPr="00CD2301">
              <w:rPr>
                <w:rFonts w:eastAsia="Calibri"/>
                <w:szCs w:val="24"/>
                <w:lang w:eastAsia="en-US"/>
              </w:rPr>
              <w:t>истории России;</w:t>
            </w:r>
          </w:p>
          <w:p w:rsidR="00CD2301" w:rsidRPr="00CD2301" w:rsidRDefault="00CD2301" w:rsidP="004A0A50">
            <w:pPr>
              <w:numPr>
                <w:ilvl w:val="0"/>
                <w:numId w:val="218"/>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чувства гордости за</w:t>
            </w:r>
            <w:r w:rsidRPr="00CD2301">
              <w:rPr>
                <w:rFonts w:eastAsia="Calibri"/>
                <w:szCs w:val="24"/>
                <w:lang w:val="en-US" w:eastAsia="en-US"/>
              </w:rPr>
              <w:t> </w:t>
            </w:r>
            <w:r w:rsidRPr="00CD2301">
              <w:rPr>
                <w:rFonts w:eastAsia="Calibri"/>
                <w:szCs w:val="24"/>
                <w:lang w:eastAsia="en-US"/>
              </w:rPr>
              <w:t>Родину, сопричастности к</w:t>
            </w:r>
            <w:r w:rsidRPr="00CD2301">
              <w:rPr>
                <w:rFonts w:eastAsia="Calibri"/>
                <w:szCs w:val="24"/>
                <w:lang w:val="en-US" w:eastAsia="en-US"/>
              </w:rPr>
              <w:t> </w:t>
            </w:r>
            <w:r w:rsidRPr="00CD2301">
              <w:rPr>
                <w:rFonts w:eastAsia="Calibri"/>
                <w:szCs w:val="24"/>
                <w:lang w:eastAsia="en-US"/>
              </w:rPr>
              <w:t>ее</w:t>
            </w:r>
            <w:r w:rsidRPr="00CD2301">
              <w:rPr>
                <w:rFonts w:eastAsia="Calibri"/>
                <w:szCs w:val="24"/>
                <w:lang w:val="en-US" w:eastAsia="en-US"/>
              </w:rPr>
              <w:t> </w:t>
            </w:r>
            <w:r w:rsidRPr="00CD2301">
              <w:rPr>
                <w:rFonts w:eastAsia="Calibri"/>
                <w:szCs w:val="24"/>
                <w:lang w:eastAsia="en-US"/>
              </w:rPr>
              <w:t>судьбе;</w:t>
            </w:r>
          </w:p>
          <w:p w:rsidR="00CD2301" w:rsidRPr="00CD2301" w:rsidRDefault="00CD2301" w:rsidP="004A0A50">
            <w:pPr>
              <w:numPr>
                <w:ilvl w:val="0"/>
                <w:numId w:val="218"/>
              </w:numPr>
              <w:spacing w:before="100" w:beforeAutospacing="1" w:after="100" w:afterAutospacing="1" w:line="240" w:lineRule="auto"/>
              <w:ind w:left="780" w:right="180"/>
              <w:contextualSpacing/>
              <w:jc w:val="left"/>
              <w:rPr>
                <w:rFonts w:eastAsia="Calibri"/>
                <w:szCs w:val="24"/>
                <w:lang w:val="en-US" w:eastAsia="en-US"/>
              </w:rPr>
            </w:pPr>
            <w:r w:rsidRPr="00CD2301">
              <w:rPr>
                <w:rFonts w:eastAsia="Calibri"/>
                <w:szCs w:val="24"/>
                <w:lang w:eastAsia="en-US"/>
              </w:rPr>
              <w:t>познакомить детей с</w:t>
            </w:r>
            <w:r w:rsidRPr="00CD2301">
              <w:rPr>
                <w:rFonts w:eastAsia="Calibri"/>
                <w:szCs w:val="24"/>
                <w:lang w:val="en-US" w:eastAsia="en-US"/>
              </w:rPr>
              <w:t> </w:t>
            </w:r>
            <w:r w:rsidRPr="00CD2301">
              <w:rPr>
                <w:rFonts w:eastAsia="Calibri"/>
                <w:szCs w:val="24"/>
                <w:lang w:eastAsia="en-US"/>
              </w:rPr>
              <w:t xml:space="preserve">судьбой самого известного полководца А.В. Суворова. </w:t>
            </w:r>
            <w:r w:rsidRPr="00CD2301">
              <w:rPr>
                <w:rFonts w:eastAsia="Calibri"/>
                <w:szCs w:val="24"/>
                <w:lang w:val="en-US" w:eastAsia="en-US"/>
              </w:rPr>
              <w:t>Обогатить знания детей о победах полководца Суворова;</w:t>
            </w:r>
          </w:p>
          <w:p w:rsidR="00CD2301" w:rsidRPr="00CD2301" w:rsidRDefault="00CD2301" w:rsidP="004A0A50">
            <w:pPr>
              <w:numPr>
                <w:ilvl w:val="0"/>
                <w:numId w:val="218"/>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прививать интерес к</w:t>
            </w:r>
            <w:r w:rsidRPr="00CD2301">
              <w:rPr>
                <w:rFonts w:eastAsia="Calibri"/>
                <w:szCs w:val="24"/>
                <w:lang w:val="en-US" w:eastAsia="en-US"/>
              </w:rPr>
              <w:t> </w:t>
            </w:r>
            <w:r w:rsidRPr="00CD2301">
              <w:rPr>
                <w:rFonts w:eastAsia="Calibri"/>
                <w:szCs w:val="24"/>
                <w:lang w:eastAsia="en-US"/>
              </w:rPr>
              <w:t>историческому прошлому России;</w:t>
            </w:r>
          </w:p>
          <w:p w:rsidR="00CD2301" w:rsidRPr="00CD2301" w:rsidRDefault="00CD2301" w:rsidP="004A0A50">
            <w:pPr>
              <w:numPr>
                <w:ilvl w:val="0"/>
                <w:numId w:val="218"/>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привлекать родителей к</w:t>
            </w:r>
            <w:r w:rsidRPr="00CD2301">
              <w:rPr>
                <w:rFonts w:eastAsia="Calibri"/>
                <w:szCs w:val="24"/>
                <w:lang w:val="en-US" w:eastAsia="en-US"/>
              </w:rPr>
              <w:t> </w:t>
            </w:r>
            <w:r w:rsidRPr="00CD2301">
              <w:rPr>
                <w:rFonts w:eastAsia="Calibri"/>
                <w:szCs w:val="24"/>
                <w:lang w:eastAsia="en-US"/>
              </w:rPr>
              <w:t>образовательному процессу через вторичный просмотр презентации дома с</w:t>
            </w:r>
            <w:r w:rsidRPr="00CD2301">
              <w:rPr>
                <w:rFonts w:eastAsia="Calibri"/>
                <w:szCs w:val="24"/>
                <w:lang w:val="en-US" w:eastAsia="en-US"/>
              </w:rPr>
              <w:t> </w:t>
            </w:r>
            <w:r w:rsidRPr="00CD2301">
              <w:rPr>
                <w:rFonts w:eastAsia="Calibri"/>
                <w:szCs w:val="24"/>
                <w:lang w:eastAsia="en-US"/>
              </w:rPr>
              <w:t>детьми, предложив ребенку вспомнить и</w:t>
            </w:r>
            <w:r w:rsidRPr="00CD2301">
              <w:rPr>
                <w:rFonts w:eastAsia="Calibri"/>
                <w:szCs w:val="24"/>
                <w:lang w:val="en-US" w:eastAsia="en-US"/>
              </w:rPr>
              <w:t> </w:t>
            </w:r>
            <w:r w:rsidRPr="00CD2301">
              <w:rPr>
                <w:rFonts w:eastAsia="Calibri"/>
                <w:szCs w:val="24"/>
                <w:lang w:eastAsia="en-US"/>
              </w:rPr>
              <w:t>рассказать родителям при просмотре запомнившееся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Тематическая беседа «Знакомство детей с</w:t>
            </w:r>
            <w:r w:rsidRPr="00CD2301">
              <w:rPr>
                <w:rFonts w:eastAsia="Calibri"/>
                <w:szCs w:val="24"/>
                <w:lang w:val="en-US" w:eastAsia="en-US"/>
              </w:rPr>
              <w:t> </w:t>
            </w:r>
            <w:r w:rsidRPr="00CD2301">
              <w:rPr>
                <w:rFonts w:eastAsia="Calibri"/>
                <w:szCs w:val="24"/>
                <w:lang w:eastAsia="en-US"/>
              </w:rPr>
              <w:t>полководцем А.</w:t>
            </w:r>
            <w:r w:rsidRPr="00CD2301">
              <w:rPr>
                <w:rFonts w:eastAsia="Calibri"/>
                <w:szCs w:val="24"/>
                <w:lang w:val="en-US" w:eastAsia="en-US"/>
              </w:rPr>
              <w:t> </w:t>
            </w:r>
            <w:r w:rsidRPr="00CD2301">
              <w:rPr>
                <w:rFonts w:eastAsia="Calibri"/>
                <w:szCs w:val="24"/>
                <w:lang w:eastAsia="en-US"/>
              </w:rPr>
              <w:t>Суворовым».</w:t>
            </w:r>
            <w:r w:rsidRPr="00CD2301">
              <w:rPr>
                <w:rFonts w:eastAsia="Calibri"/>
                <w:color w:val="auto"/>
                <w:szCs w:val="24"/>
                <w:lang w:eastAsia="en-US"/>
              </w:rPr>
              <w:br/>
            </w:r>
            <w:r w:rsidRPr="00CD2301">
              <w:rPr>
                <w:rFonts w:eastAsia="Calibri"/>
                <w:szCs w:val="24"/>
                <w:lang w:val="en-US" w:eastAsia="en-US"/>
              </w:rPr>
              <w:t>Просмотр видеофильмов про А. Суворова</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Оформление наглядного материала «О</w:t>
            </w:r>
            <w:r w:rsidRPr="00CD2301">
              <w:rPr>
                <w:rFonts w:eastAsia="Calibri"/>
                <w:szCs w:val="24"/>
                <w:lang w:val="en-US" w:eastAsia="en-US"/>
              </w:rPr>
              <w:t> </w:t>
            </w:r>
            <w:r w:rsidRPr="00CD2301">
              <w:rPr>
                <w:rFonts w:eastAsia="Calibri"/>
                <w:szCs w:val="24"/>
                <w:lang w:eastAsia="en-US"/>
              </w:rPr>
              <w:t>великом полководце».</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Оформление выставки детских энциклопедий.</w:t>
            </w:r>
            <w:r w:rsidRPr="00CD2301">
              <w:rPr>
                <w:rFonts w:eastAsia="Calibri"/>
                <w:color w:val="auto"/>
                <w:szCs w:val="24"/>
                <w:lang w:eastAsia="en-US"/>
              </w:rPr>
              <w:br/>
            </w:r>
            <w:r w:rsidRPr="00CD2301">
              <w:rPr>
                <w:rFonts w:eastAsia="Calibri"/>
                <w:szCs w:val="24"/>
                <w:lang w:eastAsia="en-US"/>
              </w:rPr>
              <w:t>Участие в</w:t>
            </w:r>
            <w:r w:rsidRPr="00CD2301">
              <w:rPr>
                <w:rFonts w:eastAsia="Calibri"/>
                <w:szCs w:val="24"/>
                <w:lang w:val="en-US" w:eastAsia="en-US"/>
              </w:rPr>
              <w:t> </w:t>
            </w:r>
            <w:r w:rsidRPr="00CD2301">
              <w:rPr>
                <w:rFonts w:eastAsia="Calibri"/>
                <w:szCs w:val="24"/>
                <w:lang w:eastAsia="en-US"/>
              </w:rPr>
              <w:t>создании мини-музеев коллекций.</w:t>
            </w:r>
            <w:r w:rsidRPr="00CD2301">
              <w:rPr>
                <w:rFonts w:eastAsia="Calibri"/>
                <w:color w:val="auto"/>
                <w:szCs w:val="24"/>
                <w:lang w:eastAsia="en-US"/>
              </w:rPr>
              <w:br/>
            </w:r>
            <w:r w:rsidRPr="00CD2301">
              <w:rPr>
                <w:rFonts w:eastAsia="Calibri"/>
                <w:szCs w:val="24"/>
                <w:lang w:val="en-US" w:eastAsia="en-US"/>
              </w:rPr>
              <w:t>Реклама мероприятия для родителей (мотивация на активное сотрудничество)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«Патриотическое воспитание в</w:t>
            </w:r>
            <w:r w:rsidRPr="00CD2301">
              <w:rPr>
                <w:rFonts w:eastAsia="Calibri"/>
                <w:szCs w:val="24"/>
                <w:lang w:val="en-US" w:eastAsia="en-US"/>
              </w:rPr>
              <w:t> </w:t>
            </w:r>
            <w:r w:rsidRPr="00CD2301">
              <w:rPr>
                <w:rFonts w:eastAsia="Calibri"/>
                <w:szCs w:val="24"/>
                <w:lang w:eastAsia="en-US"/>
              </w:rPr>
              <w:t>семье»</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26.11 – День сапожника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19"/>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Расширять и</w:t>
            </w:r>
            <w:r w:rsidRPr="00CD2301">
              <w:rPr>
                <w:rFonts w:eastAsia="Calibri"/>
                <w:szCs w:val="24"/>
                <w:lang w:val="en-US" w:eastAsia="en-US"/>
              </w:rPr>
              <w:t> </w:t>
            </w:r>
            <w:r w:rsidRPr="00CD2301">
              <w:rPr>
                <w:rFonts w:eastAsia="Calibri"/>
                <w:szCs w:val="24"/>
                <w:lang w:eastAsia="en-US"/>
              </w:rPr>
              <w:t>конкретизировать представления о</w:t>
            </w:r>
            <w:r w:rsidRPr="00CD2301">
              <w:rPr>
                <w:rFonts w:eastAsia="Calibri"/>
                <w:szCs w:val="24"/>
                <w:lang w:val="en-US" w:eastAsia="en-US"/>
              </w:rPr>
              <w:t> </w:t>
            </w:r>
            <w:r w:rsidRPr="00CD2301">
              <w:rPr>
                <w:rFonts w:eastAsia="Calibri"/>
                <w:szCs w:val="24"/>
                <w:lang w:eastAsia="en-US"/>
              </w:rPr>
              <w:t>профессии сапожника;</w:t>
            </w:r>
          </w:p>
          <w:p w:rsidR="00CD2301" w:rsidRPr="00CD2301" w:rsidRDefault="00CD2301" w:rsidP="004A0A50">
            <w:pPr>
              <w:numPr>
                <w:ilvl w:val="0"/>
                <w:numId w:val="219"/>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развивать представления детей об</w:t>
            </w:r>
            <w:r w:rsidRPr="00CD2301">
              <w:rPr>
                <w:rFonts w:eastAsia="Calibri"/>
                <w:szCs w:val="24"/>
                <w:lang w:val="en-US" w:eastAsia="en-US"/>
              </w:rPr>
              <w:t> </w:t>
            </w:r>
            <w:r w:rsidRPr="00CD2301">
              <w:rPr>
                <w:rFonts w:eastAsia="Calibri"/>
                <w:szCs w:val="24"/>
                <w:lang w:eastAsia="en-US"/>
              </w:rPr>
              <w:t>инструментах, используемых в</w:t>
            </w:r>
            <w:r w:rsidRPr="00CD2301">
              <w:rPr>
                <w:rFonts w:eastAsia="Calibri"/>
                <w:szCs w:val="24"/>
                <w:lang w:val="en-US" w:eastAsia="en-US"/>
              </w:rPr>
              <w:t> </w:t>
            </w:r>
            <w:r w:rsidRPr="00CD2301">
              <w:rPr>
                <w:rFonts w:eastAsia="Calibri"/>
                <w:szCs w:val="24"/>
                <w:lang w:eastAsia="en-US"/>
              </w:rPr>
              <w:t>данной профессии;</w:t>
            </w:r>
          </w:p>
          <w:p w:rsidR="00CD2301" w:rsidRPr="00CD2301" w:rsidRDefault="00CD2301" w:rsidP="004A0A50">
            <w:pPr>
              <w:numPr>
                <w:ilvl w:val="0"/>
                <w:numId w:val="219"/>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формировать уважение к</w:t>
            </w:r>
            <w:r w:rsidRPr="00CD2301">
              <w:rPr>
                <w:rFonts w:eastAsia="Calibri"/>
                <w:szCs w:val="24"/>
                <w:lang w:val="en-US" w:eastAsia="en-US"/>
              </w:rPr>
              <w:t> </w:t>
            </w:r>
            <w:r w:rsidRPr="00CD2301">
              <w:rPr>
                <w:rFonts w:eastAsia="Calibri"/>
                <w:szCs w:val="24"/>
                <w:lang w:eastAsia="en-US"/>
              </w:rPr>
              <w:t>людям труда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о</w:t>
            </w:r>
            <w:r w:rsidRPr="00CD2301">
              <w:rPr>
                <w:rFonts w:eastAsia="Calibri"/>
                <w:szCs w:val="24"/>
                <w:lang w:val="en-US" w:eastAsia="en-US"/>
              </w:rPr>
              <w:t> </w:t>
            </w:r>
            <w:r w:rsidRPr="00CD2301">
              <w:rPr>
                <w:rFonts w:eastAsia="Calibri"/>
                <w:szCs w:val="24"/>
                <w:lang w:eastAsia="en-US"/>
              </w:rPr>
              <w:t>профессии сапожника, об</w:t>
            </w:r>
            <w:r w:rsidRPr="00CD2301">
              <w:rPr>
                <w:rFonts w:eastAsia="Calibri"/>
                <w:szCs w:val="24"/>
                <w:lang w:val="en-US" w:eastAsia="en-US"/>
              </w:rPr>
              <w:t> </w:t>
            </w:r>
            <w:r w:rsidRPr="00CD2301">
              <w:rPr>
                <w:rFonts w:eastAsia="Calibri"/>
                <w:szCs w:val="24"/>
                <w:lang w:eastAsia="en-US"/>
              </w:rPr>
              <w:t>истории создания обуви.</w:t>
            </w:r>
            <w:r w:rsidRPr="00CD2301">
              <w:rPr>
                <w:rFonts w:eastAsia="Calibri"/>
                <w:color w:val="auto"/>
                <w:szCs w:val="24"/>
                <w:lang w:eastAsia="en-US"/>
              </w:rPr>
              <w:br/>
            </w:r>
            <w:r w:rsidRPr="00CD2301">
              <w:rPr>
                <w:rFonts w:eastAsia="Calibri"/>
                <w:szCs w:val="24"/>
                <w:lang w:eastAsia="en-US"/>
              </w:rPr>
              <w:t>Аппликация «Украшение башмачка».</w:t>
            </w:r>
            <w:r w:rsidRPr="00CD2301">
              <w:rPr>
                <w:rFonts w:eastAsia="Calibri"/>
                <w:color w:val="auto"/>
                <w:szCs w:val="24"/>
                <w:lang w:eastAsia="en-US"/>
              </w:rPr>
              <w:br/>
            </w:r>
            <w:r w:rsidRPr="00CD2301">
              <w:rPr>
                <w:rFonts w:eastAsia="Calibri"/>
                <w:szCs w:val="24"/>
                <w:lang w:eastAsia="en-US"/>
              </w:rPr>
              <w:t>Дидактическая игра: «Обувь», «Подбери пару».</w:t>
            </w:r>
            <w:r w:rsidRPr="00CD2301">
              <w:rPr>
                <w:rFonts w:eastAsia="Calibri"/>
                <w:color w:val="auto"/>
                <w:szCs w:val="24"/>
                <w:lang w:eastAsia="en-US"/>
              </w:rPr>
              <w:br/>
            </w:r>
            <w:r w:rsidRPr="00CD2301">
              <w:rPr>
                <w:rFonts w:eastAsia="Calibri"/>
                <w:szCs w:val="24"/>
                <w:lang w:eastAsia="en-US"/>
              </w:rPr>
              <w:t>Чтение художественной литературы: «Кот в</w:t>
            </w:r>
            <w:r w:rsidRPr="00CD2301">
              <w:rPr>
                <w:rFonts w:eastAsia="Calibri"/>
                <w:szCs w:val="24"/>
                <w:lang w:val="en-US" w:eastAsia="en-US"/>
              </w:rPr>
              <w:t> </w:t>
            </w:r>
            <w:r w:rsidRPr="00CD2301">
              <w:rPr>
                <w:rFonts w:eastAsia="Calibri"/>
                <w:szCs w:val="24"/>
                <w:lang w:eastAsia="en-US"/>
              </w:rPr>
              <w:t>сапогах».</w:t>
            </w:r>
            <w:r w:rsidRPr="00CD2301">
              <w:rPr>
                <w:rFonts w:eastAsia="Calibri"/>
                <w:color w:val="auto"/>
                <w:szCs w:val="24"/>
                <w:lang w:eastAsia="en-US"/>
              </w:rPr>
              <w:br/>
            </w:r>
            <w:r w:rsidRPr="00CD2301">
              <w:rPr>
                <w:rFonts w:eastAsia="Calibri"/>
                <w:szCs w:val="24"/>
                <w:lang w:eastAsia="en-US"/>
              </w:rPr>
              <w:t>Сюжетно-ролевая игра: «Обувной магазин», «Ателье».</w:t>
            </w:r>
            <w:r w:rsidRPr="00CD2301">
              <w:rPr>
                <w:rFonts w:eastAsia="Calibri"/>
                <w:color w:val="auto"/>
                <w:szCs w:val="24"/>
                <w:lang w:eastAsia="en-US"/>
              </w:rPr>
              <w:br/>
            </w:r>
            <w:r w:rsidRPr="00CD2301">
              <w:rPr>
                <w:rFonts w:eastAsia="Calibri"/>
                <w:szCs w:val="24"/>
                <w:lang w:eastAsia="en-US"/>
              </w:rPr>
              <w:t>Русская народная игра «Сапожник».</w:t>
            </w:r>
            <w:r w:rsidRPr="00CD2301">
              <w:rPr>
                <w:rFonts w:eastAsia="Calibri"/>
                <w:color w:val="auto"/>
                <w:szCs w:val="24"/>
                <w:lang w:eastAsia="en-US"/>
              </w:rPr>
              <w:br/>
            </w:r>
            <w:r w:rsidRPr="00CD2301">
              <w:rPr>
                <w:rFonts w:eastAsia="Calibri"/>
                <w:szCs w:val="24"/>
                <w:lang w:eastAsia="en-US"/>
              </w:rPr>
              <w:t>Подвижная игра «Чок-чок, каблучок».</w:t>
            </w:r>
            <w:r w:rsidRPr="00CD2301">
              <w:rPr>
                <w:rFonts w:eastAsia="Calibri"/>
                <w:color w:val="auto"/>
                <w:szCs w:val="24"/>
                <w:lang w:eastAsia="en-US"/>
              </w:rPr>
              <w:br/>
            </w:r>
            <w:r w:rsidRPr="00CD2301">
              <w:rPr>
                <w:rFonts w:eastAsia="Calibri"/>
                <w:szCs w:val="24"/>
                <w:lang w:eastAsia="en-US"/>
              </w:rPr>
              <w:t>Просмотр видеофильма «Умный башмачок»</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детско-родительского творчества «Резиновый сапожок».</w:t>
            </w:r>
            <w:r w:rsidRPr="00CD2301">
              <w:rPr>
                <w:rFonts w:eastAsia="Calibri"/>
                <w:color w:val="auto"/>
                <w:szCs w:val="24"/>
                <w:lang w:eastAsia="en-US"/>
              </w:rPr>
              <w:br/>
            </w:r>
            <w:r w:rsidRPr="00CD2301">
              <w:rPr>
                <w:rFonts w:eastAsia="Calibri"/>
                <w:szCs w:val="24"/>
                <w:lang w:eastAsia="en-US"/>
              </w:rPr>
              <w:t>Реклама мероприятия для родителей (мотивация на</w:t>
            </w:r>
            <w:r w:rsidRPr="00CD2301">
              <w:rPr>
                <w:rFonts w:eastAsia="Calibri"/>
                <w:szCs w:val="24"/>
                <w:lang w:val="en-US" w:eastAsia="en-US"/>
              </w:rPr>
              <w:t> </w:t>
            </w:r>
            <w:r w:rsidRPr="00CD2301">
              <w:rPr>
                <w:rFonts w:eastAsia="Calibri"/>
                <w:szCs w:val="24"/>
                <w:lang w:eastAsia="en-US"/>
              </w:rPr>
              <w:t>активное сотрудничество)</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«Трудовое воспитание»</w:t>
            </w:r>
          </w:p>
        </w:tc>
      </w:tr>
      <w:tr w:rsidR="00CD2301" w:rsidRPr="00CD2301" w:rsidTr="00CD2301">
        <w:tc>
          <w:tcPr>
            <w:tcW w:w="14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30.11 – День домашних животных</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20"/>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Закрепить знания детей о</w:t>
            </w:r>
            <w:r w:rsidRPr="00CD2301">
              <w:rPr>
                <w:rFonts w:eastAsia="Calibri"/>
                <w:szCs w:val="24"/>
                <w:lang w:val="en-US" w:eastAsia="en-US"/>
              </w:rPr>
              <w:t> </w:t>
            </w:r>
            <w:r w:rsidRPr="00CD2301">
              <w:rPr>
                <w:rFonts w:eastAsia="Calibri"/>
                <w:szCs w:val="24"/>
                <w:lang w:eastAsia="en-US"/>
              </w:rPr>
              <w:t>домашних животных;</w:t>
            </w:r>
          </w:p>
          <w:p w:rsidR="00CD2301" w:rsidRPr="00CD2301" w:rsidRDefault="00CD2301" w:rsidP="004A0A50">
            <w:pPr>
              <w:numPr>
                <w:ilvl w:val="0"/>
                <w:numId w:val="220"/>
              </w:numPr>
              <w:spacing w:before="100" w:beforeAutospacing="1" w:after="100" w:afterAutospacing="1" w:line="240" w:lineRule="auto"/>
              <w:ind w:left="780" w:right="180"/>
              <w:jc w:val="left"/>
              <w:rPr>
                <w:rFonts w:eastAsia="Calibri"/>
                <w:szCs w:val="24"/>
                <w:lang w:val="en-US" w:eastAsia="en-US"/>
              </w:rPr>
            </w:pPr>
            <w:r w:rsidRPr="00CD2301">
              <w:rPr>
                <w:rFonts w:eastAsia="Calibri"/>
                <w:szCs w:val="24"/>
                <w:lang w:val="en-US" w:eastAsia="en-US"/>
              </w:rPr>
              <w:t>воспитывать любовь к животным</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Беседа о</w:t>
            </w:r>
            <w:r w:rsidRPr="00CD2301">
              <w:rPr>
                <w:rFonts w:eastAsia="Calibri"/>
                <w:szCs w:val="24"/>
                <w:lang w:val="en-US" w:eastAsia="en-US"/>
              </w:rPr>
              <w:t> </w:t>
            </w:r>
            <w:r w:rsidRPr="00CD2301">
              <w:rPr>
                <w:rFonts w:eastAsia="Calibri"/>
                <w:szCs w:val="24"/>
                <w:lang w:eastAsia="en-US"/>
              </w:rPr>
              <w:t>Дне домашних животных.</w:t>
            </w:r>
            <w:r w:rsidRPr="00CD2301">
              <w:rPr>
                <w:rFonts w:eastAsia="Calibri"/>
                <w:color w:val="auto"/>
                <w:szCs w:val="24"/>
                <w:lang w:eastAsia="en-US"/>
              </w:rPr>
              <w:br/>
            </w:r>
            <w:r w:rsidRPr="00CD2301">
              <w:rPr>
                <w:rFonts w:eastAsia="Calibri"/>
                <w:szCs w:val="24"/>
                <w:lang w:eastAsia="en-US"/>
              </w:rPr>
              <w:t>Прослушивание песни «Не</w:t>
            </w:r>
            <w:r w:rsidRPr="00CD2301">
              <w:rPr>
                <w:rFonts w:eastAsia="Calibri"/>
                <w:szCs w:val="24"/>
                <w:lang w:val="en-US" w:eastAsia="en-US"/>
              </w:rPr>
              <w:t> </w:t>
            </w:r>
            <w:r w:rsidRPr="00CD2301">
              <w:rPr>
                <w:rFonts w:eastAsia="Calibri"/>
                <w:szCs w:val="24"/>
                <w:lang w:eastAsia="en-US"/>
              </w:rPr>
              <w:t>дразните собак».</w:t>
            </w:r>
            <w:r w:rsidRPr="00CD2301">
              <w:rPr>
                <w:rFonts w:eastAsia="Calibri"/>
                <w:color w:val="auto"/>
                <w:szCs w:val="24"/>
                <w:lang w:eastAsia="en-US"/>
              </w:rPr>
              <w:br/>
            </w:r>
            <w:r w:rsidRPr="00CD2301">
              <w:rPr>
                <w:rFonts w:eastAsia="Calibri"/>
                <w:szCs w:val="24"/>
                <w:lang w:eastAsia="en-US"/>
              </w:rPr>
              <w:t>Оформление выставки мягких игрушек «Кошки и</w:t>
            </w:r>
            <w:r w:rsidRPr="00CD2301">
              <w:rPr>
                <w:rFonts w:eastAsia="Calibri"/>
                <w:szCs w:val="24"/>
                <w:lang w:val="en-US" w:eastAsia="en-US"/>
              </w:rPr>
              <w:t> </w:t>
            </w:r>
            <w:r w:rsidRPr="00CD2301">
              <w:rPr>
                <w:rFonts w:eastAsia="Calibri"/>
                <w:szCs w:val="24"/>
                <w:lang w:eastAsia="en-US"/>
              </w:rPr>
              <w:t>собаки».</w:t>
            </w:r>
            <w:r w:rsidRPr="00CD2301">
              <w:rPr>
                <w:rFonts w:eastAsia="Calibri"/>
                <w:color w:val="auto"/>
                <w:szCs w:val="24"/>
                <w:lang w:eastAsia="en-US"/>
              </w:rPr>
              <w:br/>
            </w:r>
            <w:r w:rsidRPr="00CD2301">
              <w:rPr>
                <w:rFonts w:eastAsia="Calibri"/>
                <w:szCs w:val="24"/>
                <w:lang w:eastAsia="en-US"/>
              </w:rPr>
              <w:t>Драматизация стихотворения А.</w:t>
            </w:r>
            <w:r w:rsidRPr="00CD2301">
              <w:rPr>
                <w:rFonts w:eastAsia="Calibri"/>
                <w:szCs w:val="24"/>
                <w:lang w:val="en-US" w:eastAsia="en-US"/>
              </w:rPr>
              <w:t> </w:t>
            </w:r>
            <w:r w:rsidRPr="00CD2301">
              <w:rPr>
                <w:rFonts w:eastAsia="Calibri"/>
                <w:szCs w:val="24"/>
                <w:lang w:eastAsia="en-US"/>
              </w:rPr>
              <w:t>Дмитриева «Бездомная кошка».</w:t>
            </w:r>
            <w:r w:rsidRPr="00CD2301">
              <w:rPr>
                <w:rFonts w:eastAsia="Calibri"/>
                <w:color w:val="auto"/>
                <w:szCs w:val="24"/>
                <w:lang w:eastAsia="en-US"/>
              </w:rPr>
              <w:br/>
            </w:r>
            <w:r w:rsidRPr="00CD2301">
              <w:rPr>
                <w:rFonts w:eastAsia="Calibri"/>
                <w:szCs w:val="24"/>
                <w:lang w:val="en-US" w:eastAsia="en-US"/>
              </w:rPr>
              <w:t>Сюжетно-ролевые игры: «Ветлечебница», «Салон красоты для собак»</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Проведение акции «Поможем бездомным животным».</w:t>
            </w:r>
            <w:r w:rsidRPr="00CD2301">
              <w:rPr>
                <w:rFonts w:eastAsia="Calibri"/>
                <w:color w:val="auto"/>
                <w:szCs w:val="24"/>
                <w:lang w:eastAsia="en-US"/>
              </w:rPr>
              <w:br/>
            </w:r>
            <w:r w:rsidRPr="00CD2301">
              <w:rPr>
                <w:rFonts w:eastAsia="Calibri"/>
                <w:szCs w:val="24"/>
                <w:lang w:eastAsia="en-US"/>
              </w:rPr>
              <w:t>Выставка детско-родительского творчества «Мой домашний питомец».</w:t>
            </w:r>
            <w:r w:rsidRPr="00CD2301">
              <w:rPr>
                <w:rFonts w:eastAsia="Calibri"/>
                <w:color w:val="auto"/>
                <w:szCs w:val="24"/>
                <w:lang w:eastAsia="en-US"/>
              </w:rPr>
              <w:br/>
            </w:r>
            <w:r w:rsidRPr="00CD2301">
              <w:rPr>
                <w:rFonts w:eastAsia="Calibri"/>
                <w:szCs w:val="24"/>
                <w:lang w:val="en-US" w:eastAsia="en-US"/>
              </w:rPr>
              <w:t>Театрализованное представление «Котенок по имени Гав»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«Экологическое воспитание»</w:t>
            </w:r>
          </w:p>
        </w:tc>
      </w:tr>
      <w:tr w:rsidR="00CD2301" w:rsidRPr="00CD2301" w:rsidTr="00CD2301">
        <w:tc>
          <w:tcPr>
            <w:tcW w:w="14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30.11 – День Государственного герба РФ</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2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чувство гордости за</w:t>
            </w:r>
            <w:r w:rsidRPr="00CD2301">
              <w:rPr>
                <w:rFonts w:eastAsia="Calibri"/>
                <w:szCs w:val="24"/>
                <w:lang w:val="en-US" w:eastAsia="en-US"/>
              </w:rPr>
              <w:t> </w:t>
            </w:r>
            <w:r w:rsidRPr="00CD2301">
              <w:rPr>
                <w:rFonts w:eastAsia="Calibri"/>
                <w:szCs w:val="24"/>
                <w:lang w:eastAsia="en-US"/>
              </w:rPr>
              <w:t>Россию, эмоционально-ценностное отношение к</w:t>
            </w:r>
            <w:r w:rsidRPr="00CD2301">
              <w:rPr>
                <w:rFonts w:eastAsia="Calibri"/>
                <w:szCs w:val="24"/>
                <w:lang w:val="en-US" w:eastAsia="en-US"/>
              </w:rPr>
              <w:t> </w:t>
            </w:r>
            <w:r w:rsidRPr="00CD2301">
              <w:rPr>
                <w:rFonts w:eastAsia="Calibri"/>
                <w:szCs w:val="24"/>
                <w:lang w:eastAsia="en-US"/>
              </w:rPr>
              <w:t>своей стране;</w:t>
            </w:r>
          </w:p>
          <w:p w:rsidR="00CD2301" w:rsidRPr="00CD2301" w:rsidRDefault="00CD2301" w:rsidP="004A0A50">
            <w:pPr>
              <w:numPr>
                <w:ilvl w:val="0"/>
                <w:numId w:val="221"/>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уважительное отношение к</w:t>
            </w:r>
            <w:r w:rsidRPr="00CD2301">
              <w:rPr>
                <w:rFonts w:eastAsia="Calibri"/>
                <w:szCs w:val="24"/>
                <w:lang w:val="en-US" w:eastAsia="en-US"/>
              </w:rPr>
              <w:t> </w:t>
            </w:r>
            <w:r w:rsidRPr="00CD2301">
              <w:rPr>
                <w:rFonts w:eastAsia="Calibri"/>
                <w:szCs w:val="24"/>
                <w:lang w:eastAsia="en-US"/>
              </w:rPr>
              <w:t>государственным символам России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«Государственные символы России».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Приобщение к</w:t>
            </w:r>
            <w:r w:rsidRPr="00CD2301">
              <w:rPr>
                <w:rFonts w:eastAsia="Calibri"/>
                <w:szCs w:val="24"/>
                <w:lang w:val="en-US" w:eastAsia="en-US"/>
              </w:rPr>
              <w:t> </w:t>
            </w:r>
            <w:r w:rsidRPr="00CD2301">
              <w:rPr>
                <w:rFonts w:eastAsia="Calibri"/>
                <w:szCs w:val="24"/>
                <w:lang w:eastAsia="en-US"/>
              </w:rPr>
              <w:t>социокультурным ценностям. «Гордо взвейся над страной, Флаг России наш родной!» с</w:t>
            </w:r>
            <w:r w:rsidRPr="00CD2301">
              <w:rPr>
                <w:rFonts w:eastAsia="Calibri"/>
                <w:szCs w:val="24"/>
                <w:lang w:val="en-US" w:eastAsia="en-US"/>
              </w:rPr>
              <w:t> </w:t>
            </w:r>
            <w:r w:rsidRPr="00CD2301">
              <w:rPr>
                <w:rFonts w:eastAsia="Calibri"/>
                <w:szCs w:val="24"/>
                <w:lang w:eastAsia="en-US"/>
              </w:rPr>
              <w:t>использованием ИКТ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Конкурс чтецов «Флаг наш</w:t>
            </w:r>
            <w:r w:rsidRPr="00CD2301">
              <w:rPr>
                <w:rFonts w:eastAsia="Calibri"/>
                <w:szCs w:val="24"/>
                <w:lang w:val="en-US" w:eastAsia="en-US"/>
              </w:rPr>
              <w:t> </w:t>
            </w:r>
            <w:r w:rsidRPr="00CD2301">
              <w:rPr>
                <w:rFonts w:eastAsia="Calibri"/>
                <w:szCs w:val="24"/>
                <w:lang w:eastAsia="en-US"/>
              </w:rPr>
              <w:t>– символ доблести и</w:t>
            </w:r>
            <w:r w:rsidRPr="00CD2301">
              <w:rPr>
                <w:rFonts w:eastAsia="Calibri"/>
                <w:szCs w:val="24"/>
                <w:lang w:val="en-US" w:eastAsia="en-US"/>
              </w:rPr>
              <w:t> </w:t>
            </w:r>
            <w:r w:rsidRPr="00CD2301">
              <w:rPr>
                <w:rFonts w:eastAsia="Calibri"/>
                <w:szCs w:val="24"/>
                <w:lang w:eastAsia="en-US"/>
              </w:rPr>
              <w:t>народной гордости»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252525"/>
                <w:spacing w:val="-2"/>
                <w:szCs w:val="24"/>
                <w:lang w:val="en-US" w:eastAsia="en-US"/>
              </w:rPr>
              <w:t>Декабрь</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05.12</w:t>
            </w:r>
            <w:r w:rsidRPr="00CD2301">
              <w:rPr>
                <w:rFonts w:eastAsia="Calibri"/>
                <w:szCs w:val="24"/>
                <w:lang w:val="en-US" w:eastAsia="en-US"/>
              </w:rPr>
              <w:t> </w:t>
            </w:r>
            <w:r w:rsidRPr="00CD2301">
              <w:rPr>
                <w:rFonts w:eastAsia="Calibri"/>
                <w:szCs w:val="24"/>
                <w:lang w:eastAsia="en-US"/>
              </w:rPr>
              <w:t>– День добровольца (волонтера) в</w:t>
            </w:r>
            <w:r w:rsidRPr="00CD2301">
              <w:rPr>
                <w:rFonts w:eastAsia="Calibri"/>
                <w:szCs w:val="24"/>
                <w:lang w:val="en-US" w:eastAsia="en-US"/>
              </w:rPr>
              <w:t> </w:t>
            </w:r>
            <w:r w:rsidRPr="00CD2301">
              <w:rPr>
                <w:rFonts w:eastAsia="Calibri"/>
                <w:szCs w:val="24"/>
                <w:lang w:eastAsia="en-US"/>
              </w:rPr>
              <w:t>России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22"/>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Продвигать идеи волонтерства и</w:t>
            </w:r>
            <w:r w:rsidRPr="00CD2301">
              <w:rPr>
                <w:rFonts w:eastAsia="Calibri"/>
                <w:szCs w:val="24"/>
                <w:lang w:val="en-US" w:eastAsia="en-US"/>
              </w:rPr>
              <w:t> </w:t>
            </w:r>
            <w:r w:rsidRPr="00CD2301">
              <w:rPr>
                <w:rFonts w:eastAsia="Calibri"/>
                <w:szCs w:val="24"/>
                <w:lang w:eastAsia="en-US"/>
              </w:rPr>
              <w:t>поддержки волонтерских инициатив в</w:t>
            </w:r>
            <w:r w:rsidRPr="00CD2301">
              <w:rPr>
                <w:rFonts w:eastAsia="Calibri"/>
                <w:szCs w:val="24"/>
                <w:lang w:val="en-US" w:eastAsia="en-US"/>
              </w:rPr>
              <w:t> </w:t>
            </w:r>
            <w:r w:rsidRPr="00CD2301">
              <w:rPr>
                <w:rFonts w:eastAsia="Calibri"/>
                <w:szCs w:val="24"/>
                <w:lang w:eastAsia="en-US"/>
              </w:rPr>
              <w:t>детском саду;</w:t>
            </w:r>
          </w:p>
          <w:p w:rsidR="00CD2301" w:rsidRPr="00CD2301" w:rsidRDefault="00CD2301" w:rsidP="004A0A50">
            <w:pPr>
              <w:numPr>
                <w:ilvl w:val="0"/>
                <w:numId w:val="222"/>
              </w:numPr>
              <w:spacing w:before="100" w:beforeAutospacing="1" w:after="100" w:afterAutospacing="1" w:line="240" w:lineRule="auto"/>
              <w:ind w:left="780" w:right="180"/>
              <w:contextualSpacing/>
              <w:jc w:val="left"/>
              <w:rPr>
                <w:rFonts w:eastAsia="Calibri"/>
                <w:szCs w:val="24"/>
                <w:lang w:val="en-US" w:eastAsia="en-US"/>
              </w:rPr>
            </w:pPr>
            <w:r w:rsidRPr="00CD2301">
              <w:rPr>
                <w:rFonts w:eastAsia="Calibri"/>
                <w:szCs w:val="24"/>
                <w:lang w:val="en-US" w:eastAsia="en-US"/>
              </w:rPr>
              <w:t>определить направления деятельности волонтеров;</w:t>
            </w:r>
          </w:p>
          <w:p w:rsidR="00CD2301" w:rsidRPr="00CD2301" w:rsidRDefault="00CD2301" w:rsidP="004A0A50">
            <w:pPr>
              <w:numPr>
                <w:ilvl w:val="0"/>
                <w:numId w:val="222"/>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развитие милосердия и</w:t>
            </w:r>
            <w:r w:rsidRPr="00CD2301">
              <w:rPr>
                <w:rFonts w:eastAsia="Calibri"/>
                <w:szCs w:val="24"/>
                <w:lang w:val="en-US" w:eastAsia="en-US"/>
              </w:rPr>
              <w:t> </w:t>
            </w:r>
            <w:r w:rsidRPr="00CD2301">
              <w:rPr>
                <w:rFonts w:eastAsia="Calibri"/>
                <w:szCs w:val="24"/>
                <w:lang w:eastAsia="en-US"/>
              </w:rPr>
              <w:t>гуманности по</w:t>
            </w:r>
            <w:r w:rsidRPr="00CD2301">
              <w:rPr>
                <w:rFonts w:eastAsia="Calibri"/>
                <w:szCs w:val="24"/>
                <w:lang w:val="en-US" w:eastAsia="en-US"/>
              </w:rPr>
              <w:t> </w:t>
            </w:r>
            <w:r w:rsidRPr="00CD2301">
              <w:rPr>
                <w:rFonts w:eastAsia="Calibri"/>
                <w:szCs w:val="24"/>
                <w:lang w:eastAsia="en-US"/>
              </w:rPr>
              <w:t>отношению к</w:t>
            </w:r>
            <w:r w:rsidRPr="00CD2301">
              <w:rPr>
                <w:rFonts w:eastAsia="Calibri"/>
                <w:szCs w:val="24"/>
                <w:lang w:val="en-US" w:eastAsia="en-US"/>
              </w:rPr>
              <w:t> </w:t>
            </w:r>
            <w:r w:rsidRPr="00CD2301">
              <w:rPr>
                <w:rFonts w:eastAsia="Calibri"/>
                <w:szCs w:val="24"/>
                <w:lang w:eastAsia="en-US"/>
              </w:rPr>
              <w:t>окружающему миру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Тематическое развлечение «Мы</w:t>
            </w:r>
            <w:r w:rsidRPr="00CD2301">
              <w:rPr>
                <w:rFonts w:eastAsia="Calibri"/>
                <w:szCs w:val="24"/>
                <w:lang w:val="en-US" w:eastAsia="en-US"/>
              </w:rPr>
              <w:t> </w:t>
            </w:r>
            <w:r w:rsidRPr="00CD2301">
              <w:rPr>
                <w:rFonts w:eastAsia="Calibri"/>
                <w:szCs w:val="24"/>
                <w:lang w:eastAsia="en-US"/>
              </w:rPr>
              <w:t>– волонтеры».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Игра «Добрые и</w:t>
            </w:r>
            <w:r w:rsidRPr="00CD2301">
              <w:rPr>
                <w:rFonts w:eastAsia="Calibri"/>
                <w:szCs w:val="24"/>
                <w:lang w:val="en-US" w:eastAsia="en-US"/>
              </w:rPr>
              <w:t> </w:t>
            </w:r>
            <w:r w:rsidRPr="00CD2301">
              <w:rPr>
                <w:rFonts w:eastAsia="Calibri"/>
                <w:szCs w:val="24"/>
                <w:lang w:eastAsia="en-US"/>
              </w:rPr>
              <w:t>милые».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Акция «Поможем тем, кого приручили»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Тематическое развлечение «Мы</w:t>
            </w:r>
            <w:r w:rsidRPr="00CD2301">
              <w:rPr>
                <w:rFonts w:eastAsia="Calibri"/>
                <w:szCs w:val="24"/>
                <w:lang w:val="en-US" w:eastAsia="en-US"/>
              </w:rPr>
              <w:t> </w:t>
            </w:r>
            <w:r w:rsidRPr="00CD2301">
              <w:rPr>
                <w:rFonts w:eastAsia="Calibri"/>
                <w:szCs w:val="24"/>
                <w:lang w:eastAsia="en-US"/>
              </w:rPr>
              <w:t>– волонтеры».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Акция «Поможем тем, кого приручили»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07.12 – Катерина-санница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23"/>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любовь к</w:t>
            </w:r>
            <w:r w:rsidRPr="00CD2301">
              <w:rPr>
                <w:rFonts w:eastAsia="Calibri"/>
                <w:szCs w:val="24"/>
                <w:lang w:val="en-US" w:eastAsia="en-US"/>
              </w:rPr>
              <w:t> </w:t>
            </w:r>
            <w:r w:rsidRPr="00CD2301">
              <w:rPr>
                <w:rFonts w:eastAsia="Calibri"/>
                <w:szCs w:val="24"/>
                <w:lang w:eastAsia="en-US"/>
              </w:rPr>
              <w:t>русским народным праздникам через малые формы фольклора;</w:t>
            </w:r>
          </w:p>
          <w:p w:rsidR="00CD2301" w:rsidRPr="00CD2301" w:rsidRDefault="00CD2301" w:rsidP="004A0A50">
            <w:pPr>
              <w:numPr>
                <w:ilvl w:val="0"/>
                <w:numId w:val="223"/>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дать детям представление о</w:t>
            </w:r>
            <w:r w:rsidRPr="00CD2301">
              <w:rPr>
                <w:rFonts w:eastAsia="Calibri"/>
                <w:szCs w:val="24"/>
                <w:lang w:val="en-US" w:eastAsia="en-US"/>
              </w:rPr>
              <w:t> </w:t>
            </w:r>
            <w:r w:rsidRPr="00CD2301">
              <w:rPr>
                <w:rFonts w:eastAsia="Calibri"/>
                <w:szCs w:val="24"/>
                <w:lang w:eastAsia="en-US"/>
              </w:rPr>
              <w:t>календарно-обрядовом празднике «Екатерина-санница», его обычаях, обрядах;</w:t>
            </w:r>
          </w:p>
          <w:p w:rsidR="00CD2301" w:rsidRPr="00CD2301" w:rsidRDefault="00CD2301" w:rsidP="004A0A50">
            <w:pPr>
              <w:numPr>
                <w:ilvl w:val="0"/>
                <w:numId w:val="223"/>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познакомить детей с</w:t>
            </w:r>
            <w:r w:rsidRPr="00CD2301">
              <w:rPr>
                <w:rFonts w:eastAsia="Calibri"/>
                <w:szCs w:val="24"/>
                <w:lang w:val="en-US" w:eastAsia="en-US"/>
              </w:rPr>
              <w:t> </w:t>
            </w:r>
            <w:r w:rsidRPr="00CD2301">
              <w:rPr>
                <w:rFonts w:eastAsia="Calibri"/>
                <w:szCs w:val="24"/>
                <w:lang w:eastAsia="en-US"/>
              </w:rPr>
              <w:t>обрядовой куклой Екатериной-санницей, ее</w:t>
            </w:r>
            <w:r w:rsidRPr="00CD2301">
              <w:rPr>
                <w:rFonts w:eastAsia="Calibri"/>
                <w:szCs w:val="24"/>
                <w:lang w:val="en-US" w:eastAsia="en-US"/>
              </w:rPr>
              <w:t> </w:t>
            </w:r>
            <w:r w:rsidRPr="00CD2301">
              <w:rPr>
                <w:rFonts w:eastAsia="Calibri"/>
                <w:szCs w:val="24"/>
                <w:lang w:eastAsia="en-US"/>
              </w:rPr>
              <w:t>значением в</w:t>
            </w:r>
            <w:r w:rsidRPr="00CD2301">
              <w:rPr>
                <w:rFonts w:eastAsia="Calibri"/>
                <w:szCs w:val="24"/>
                <w:lang w:val="en-US" w:eastAsia="en-US"/>
              </w:rPr>
              <w:t> </w:t>
            </w:r>
            <w:r w:rsidRPr="00CD2301">
              <w:rPr>
                <w:rFonts w:eastAsia="Calibri"/>
                <w:szCs w:val="24"/>
                <w:lang w:eastAsia="en-US"/>
              </w:rPr>
              <w:t>жизни крестьян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с</w:t>
            </w:r>
            <w:r w:rsidRPr="00CD2301">
              <w:rPr>
                <w:rFonts w:eastAsia="Calibri"/>
                <w:szCs w:val="24"/>
                <w:lang w:val="en-US" w:eastAsia="en-US"/>
              </w:rPr>
              <w:t> </w:t>
            </w:r>
            <w:r w:rsidRPr="00CD2301">
              <w:rPr>
                <w:rFonts w:eastAsia="Calibri"/>
                <w:szCs w:val="24"/>
                <w:lang w:eastAsia="en-US"/>
              </w:rPr>
              <w:t>детьми о</w:t>
            </w:r>
            <w:r w:rsidRPr="00CD2301">
              <w:rPr>
                <w:rFonts w:eastAsia="Calibri"/>
                <w:szCs w:val="24"/>
                <w:lang w:val="en-US" w:eastAsia="en-US"/>
              </w:rPr>
              <w:t> </w:t>
            </w:r>
            <w:r w:rsidRPr="00CD2301">
              <w:rPr>
                <w:rFonts w:eastAsia="Calibri"/>
                <w:szCs w:val="24"/>
                <w:lang w:eastAsia="en-US"/>
              </w:rPr>
              <w:t>народном празднике Катерины-санницы.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Дидактические игры: «Шел козел по</w:t>
            </w:r>
            <w:r w:rsidRPr="00CD2301">
              <w:rPr>
                <w:rFonts w:eastAsia="Calibri"/>
                <w:szCs w:val="24"/>
                <w:lang w:val="en-US" w:eastAsia="en-US"/>
              </w:rPr>
              <w:t> </w:t>
            </w:r>
            <w:r w:rsidRPr="00CD2301">
              <w:rPr>
                <w:rFonts w:eastAsia="Calibri"/>
                <w:szCs w:val="24"/>
                <w:lang w:eastAsia="en-US"/>
              </w:rPr>
              <w:t>лесу», «Сугробы», «Веселые снежинки», «Игра в</w:t>
            </w:r>
            <w:r w:rsidRPr="00CD2301">
              <w:rPr>
                <w:rFonts w:eastAsia="Calibri"/>
                <w:szCs w:val="24"/>
                <w:lang w:val="en-US" w:eastAsia="en-US"/>
              </w:rPr>
              <w:t> </w:t>
            </w:r>
            <w:r w:rsidRPr="00CD2301">
              <w:rPr>
                <w:rFonts w:eastAsia="Calibri"/>
                <w:szCs w:val="24"/>
                <w:lang w:eastAsia="en-US"/>
              </w:rPr>
              <w:t>снежки».</w:t>
            </w:r>
            <w:r w:rsidRPr="00CD2301">
              <w:rPr>
                <w:rFonts w:eastAsia="Calibri"/>
                <w:color w:val="auto"/>
                <w:szCs w:val="24"/>
                <w:lang w:eastAsia="en-US"/>
              </w:rPr>
              <w:br/>
            </w:r>
            <w:r w:rsidRPr="00CD2301">
              <w:rPr>
                <w:rFonts w:eastAsia="Calibri"/>
                <w:szCs w:val="24"/>
                <w:lang w:eastAsia="en-US"/>
              </w:rPr>
              <w:t>Народные игры, забавы: «Катание на</w:t>
            </w:r>
            <w:r w:rsidRPr="00CD2301">
              <w:rPr>
                <w:rFonts w:eastAsia="Calibri"/>
                <w:szCs w:val="24"/>
                <w:lang w:val="en-US" w:eastAsia="en-US"/>
              </w:rPr>
              <w:t> </w:t>
            </w:r>
            <w:r w:rsidRPr="00CD2301">
              <w:rPr>
                <w:rFonts w:eastAsia="Calibri"/>
                <w:szCs w:val="24"/>
                <w:lang w:eastAsia="en-US"/>
              </w:rPr>
              <w:t>рогожках», «Катание на</w:t>
            </w:r>
            <w:r w:rsidRPr="00CD2301">
              <w:rPr>
                <w:rFonts w:eastAsia="Calibri"/>
                <w:szCs w:val="24"/>
                <w:lang w:val="en-US" w:eastAsia="en-US"/>
              </w:rPr>
              <w:t> </w:t>
            </w:r>
            <w:r w:rsidRPr="00CD2301">
              <w:rPr>
                <w:rFonts w:eastAsia="Calibri"/>
                <w:szCs w:val="24"/>
                <w:lang w:eastAsia="en-US"/>
              </w:rPr>
              <w:t>санях».</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Лепка «Сани».</w:t>
            </w:r>
            <w:r w:rsidRPr="00CD2301">
              <w:rPr>
                <w:rFonts w:eastAsia="Calibri"/>
                <w:color w:val="auto"/>
                <w:szCs w:val="24"/>
                <w:lang w:eastAsia="en-US"/>
              </w:rPr>
              <w:br/>
            </w:r>
            <w:r w:rsidRPr="00CD2301">
              <w:rPr>
                <w:rFonts w:eastAsia="Calibri"/>
                <w:szCs w:val="24"/>
                <w:lang w:eastAsia="en-US"/>
              </w:rPr>
              <w:t>Аппликация «Саночки».</w:t>
            </w:r>
            <w:r w:rsidRPr="00CD2301">
              <w:rPr>
                <w:rFonts w:eastAsia="Calibri"/>
                <w:color w:val="auto"/>
                <w:szCs w:val="24"/>
                <w:lang w:eastAsia="en-US"/>
              </w:rPr>
              <w:br/>
            </w:r>
            <w:r w:rsidRPr="00CD2301">
              <w:rPr>
                <w:rFonts w:eastAsia="Calibri"/>
                <w:szCs w:val="24"/>
                <w:lang w:eastAsia="en-US"/>
              </w:rPr>
              <w:t>Рисование: «Украшение саней», «На</w:t>
            </w:r>
            <w:r w:rsidRPr="00CD2301">
              <w:rPr>
                <w:rFonts w:eastAsia="Calibri"/>
                <w:szCs w:val="24"/>
                <w:lang w:val="en-US" w:eastAsia="en-US"/>
              </w:rPr>
              <w:t> </w:t>
            </w:r>
            <w:r w:rsidRPr="00CD2301">
              <w:rPr>
                <w:rFonts w:eastAsia="Calibri"/>
                <w:szCs w:val="24"/>
                <w:lang w:eastAsia="en-US"/>
              </w:rPr>
              <w:t>прогулке»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Консультации для родителей:</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«Народные традиции», «Выходные дни в</w:t>
            </w:r>
            <w:r w:rsidRPr="00CD2301">
              <w:rPr>
                <w:rFonts w:eastAsia="Calibri"/>
                <w:szCs w:val="24"/>
                <w:lang w:val="en-US" w:eastAsia="en-US"/>
              </w:rPr>
              <w:t> </w:t>
            </w:r>
            <w:r w:rsidRPr="00CD2301">
              <w:rPr>
                <w:rFonts w:eastAsia="Calibri"/>
                <w:szCs w:val="24"/>
                <w:lang w:eastAsia="en-US"/>
              </w:rPr>
              <w:t>семье», «Здоровый образ жизни», «Приобщаем детей к</w:t>
            </w:r>
            <w:r w:rsidRPr="00CD2301">
              <w:rPr>
                <w:rFonts w:eastAsia="Calibri"/>
                <w:szCs w:val="24"/>
                <w:lang w:val="en-US" w:eastAsia="en-US"/>
              </w:rPr>
              <w:t> </w:t>
            </w:r>
            <w:r w:rsidRPr="00CD2301">
              <w:rPr>
                <w:rFonts w:eastAsia="Calibri"/>
                <w:szCs w:val="24"/>
                <w:lang w:eastAsia="en-US"/>
              </w:rPr>
              <w:t>истокам народной культуры».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детско-родительского творчества: «Ах, вы, сани-самокаты»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«Экологическое воспитание»</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11.12 – Международный день гор</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2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Продолжать знакомство детей с</w:t>
            </w:r>
            <w:r w:rsidRPr="00CD2301">
              <w:rPr>
                <w:rFonts w:eastAsia="Calibri"/>
                <w:szCs w:val="24"/>
                <w:lang w:val="en-US" w:eastAsia="en-US"/>
              </w:rPr>
              <w:t> </w:t>
            </w:r>
            <w:r w:rsidRPr="00CD2301">
              <w:rPr>
                <w:rFonts w:eastAsia="Calibri"/>
                <w:szCs w:val="24"/>
                <w:lang w:eastAsia="en-US"/>
              </w:rPr>
              <w:t>неживой природой, дать начальные сведения о</w:t>
            </w:r>
            <w:r w:rsidRPr="00CD2301">
              <w:rPr>
                <w:rFonts w:eastAsia="Calibri"/>
                <w:szCs w:val="24"/>
                <w:lang w:val="en-US" w:eastAsia="en-US"/>
              </w:rPr>
              <w:t> </w:t>
            </w:r>
            <w:r w:rsidRPr="00CD2301">
              <w:rPr>
                <w:rFonts w:eastAsia="Calibri"/>
                <w:szCs w:val="24"/>
                <w:lang w:eastAsia="en-US"/>
              </w:rPr>
              <w:t>горах: какие бывают горы, кто живет в</w:t>
            </w:r>
            <w:r w:rsidRPr="00CD2301">
              <w:rPr>
                <w:rFonts w:eastAsia="Calibri"/>
                <w:szCs w:val="24"/>
                <w:lang w:val="en-US" w:eastAsia="en-US"/>
              </w:rPr>
              <w:t> </w:t>
            </w:r>
            <w:r w:rsidRPr="00CD2301">
              <w:rPr>
                <w:rFonts w:eastAsia="Calibri"/>
                <w:szCs w:val="24"/>
                <w:lang w:eastAsia="en-US"/>
              </w:rPr>
              <w:t>горах, что растет, из</w:t>
            </w:r>
            <w:r w:rsidRPr="00CD2301">
              <w:rPr>
                <w:rFonts w:eastAsia="Calibri"/>
                <w:szCs w:val="24"/>
                <w:lang w:val="en-US" w:eastAsia="en-US"/>
              </w:rPr>
              <w:t> </w:t>
            </w:r>
            <w:r w:rsidRPr="00CD2301">
              <w:rPr>
                <w:rFonts w:eastAsia="Calibri"/>
                <w:szCs w:val="24"/>
                <w:lang w:eastAsia="en-US"/>
              </w:rPr>
              <w:t>чего состоят горы;</w:t>
            </w:r>
          </w:p>
          <w:p w:rsidR="00CD2301" w:rsidRPr="00CD2301" w:rsidRDefault="00CD2301" w:rsidP="004A0A50">
            <w:pPr>
              <w:numPr>
                <w:ilvl w:val="0"/>
                <w:numId w:val="22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развивать познавательный интерес, умение анализировать, сравнивать, обобщать, делать простейшие выводы;</w:t>
            </w:r>
          </w:p>
          <w:p w:rsidR="00CD2301" w:rsidRPr="00CD2301" w:rsidRDefault="00CD2301" w:rsidP="004A0A50">
            <w:pPr>
              <w:numPr>
                <w:ilvl w:val="0"/>
                <w:numId w:val="22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эстетические чувства: учить видеть красоту гор и</w:t>
            </w:r>
            <w:r w:rsidRPr="00CD2301">
              <w:rPr>
                <w:rFonts w:eastAsia="Calibri"/>
                <w:szCs w:val="24"/>
                <w:lang w:val="en-US" w:eastAsia="en-US"/>
              </w:rPr>
              <w:t> </w:t>
            </w:r>
            <w:r w:rsidRPr="00CD2301">
              <w:rPr>
                <w:rFonts w:eastAsia="Calibri"/>
                <w:szCs w:val="24"/>
                <w:lang w:eastAsia="en-US"/>
              </w:rPr>
              <w:t>учить ею</w:t>
            </w:r>
            <w:r w:rsidRPr="00CD2301">
              <w:rPr>
                <w:rFonts w:eastAsia="Calibri"/>
                <w:szCs w:val="24"/>
                <w:lang w:val="en-US" w:eastAsia="en-US"/>
              </w:rPr>
              <w:t> </w:t>
            </w:r>
            <w:r w:rsidRPr="00CD2301">
              <w:rPr>
                <w:rFonts w:eastAsia="Calibri"/>
                <w:szCs w:val="24"/>
                <w:lang w:eastAsia="en-US"/>
              </w:rPr>
              <w:t>любоваться;</w:t>
            </w:r>
          </w:p>
          <w:p w:rsidR="00CD2301" w:rsidRPr="00CD2301" w:rsidRDefault="00CD2301" w:rsidP="004A0A50">
            <w:pPr>
              <w:numPr>
                <w:ilvl w:val="0"/>
                <w:numId w:val="224"/>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расширять представление детей о</w:t>
            </w:r>
            <w:r w:rsidRPr="00CD2301">
              <w:rPr>
                <w:rFonts w:eastAsia="Calibri"/>
                <w:szCs w:val="24"/>
                <w:lang w:val="en-US" w:eastAsia="en-US"/>
              </w:rPr>
              <w:t> </w:t>
            </w:r>
            <w:r w:rsidRPr="00CD2301">
              <w:rPr>
                <w:rFonts w:eastAsia="Calibri"/>
                <w:szCs w:val="24"/>
                <w:lang w:eastAsia="en-US"/>
              </w:rPr>
              <w:t>горном пейзаже в</w:t>
            </w:r>
            <w:r w:rsidRPr="00CD2301">
              <w:rPr>
                <w:rFonts w:eastAsia="Calibri"/>
                <w:szCs w:val="24"/>
                <w:lang w:val="en-US" w:eastAsia="en-US"/>
              </w:rPr>
              <w:t> </w:t>
            </w:r>
            <w:r w:rsidRPr="00CD2301">
              <w:rPr>
                <w:rFonts w:eastAsia="Calibri"/>
                <w:szCs w:val="24"/>
                <w:lang w:eastAsia="en-US"/>
              </w:rPr>
              <w:t>живописи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«Горные породы, минералы и</w:t>
            </w:r>
            <w:r w:rsidRPr="00CD2301">
              <w:rPr>
                <w:rFonts w:eastAsia="Calibri"/>
                <w:szCs w:val="24"/>
                <w:lang w:val="en-US" w:eastAsia="en-US"/>
              </w:rPr>
              <w:t> </w:t>
            </w:r>
            <w:r w:rsidRPr="00CD2301">
              <w:rPr>
                <w:rFonts w:eastAsia="Calibri"/>
                <w:szCs w:val="24"/>
                <w:lang w:eastAsia="en-US"/>
              </w:rPr>
              <w:t>полезные ископаемые».</w:t>
            </w:r>
            <w:r w:rsidRPr="00CD2301">
              <w:rPr>
                <w:rFonts w:eastAsia="Calibri"/>
                <w:color w:val="auto"/>
                <w:szCs w:val="24"/>
                <w:lang w:eastAsia="en-US"/>
              </w:rPr>
              <w:br/>
            </w:r>
            <w:r w:rsidRPr="00CD2301">
              <w:rPr>
                <w:rFonts w:eastAsia="Calibri"/>
                <w:szCs w:val="24"/>
                <w:lang w:eastAsia="en-US"/>
              </w:rPr>
              <w:t>Просмотр картин с</w:t>
            </w:r>
            <w:r w:rsidRPr="00CD2301">
              <w:rPr>
                <w:rFonts w:eastAsia="Calibri"/>
                <w:szCs w:val="24"/>
                <w:lang w:val="en-US" w:eastAsia="en-US"/>
              </w:rPr>
              <w:t> </w:t>
            </w:r>
            <w:r w:rsidRPr="00CD2301">
              <w:rPr>
                <w:rFonts w:eastAsia="Calibri"/>
                <w:szCs w:val="24"/>
                <w:lang w:eastAsia="en-US"/>
              </w:rPr>
              <w:t>использованием ИКТ-средств: М.</w:t>
            </w:r>
            <w:r w:rsidRPr="00CD2301">
              <w:rPr>
                <w:rFonts w:eastAsia="Calibri"/>
                <w:szCs w:val="24"/>
                <w:lang w:val="en-US" w:eastAsia="en-US"/>
              </w:rPr>
              <w:t> </w:t>
            </w:r>
            <w:r w:rsidRPr="00CD2301">
              <w:rPr>
                <w:rFonts w:eastAsia="Calibri"/>
                <w:szCs w:val="24"/>
                <w:lang w:eastAsia="en-US"/>
              </w:rPr>
              <w:t>Сарьяна «Караван», «Обрыв на</w:t>
            </w:r>
            <w:r w:rsidRPr="00CD2301">
              <w:rPr>
                <w:rFonts w:eastAsia="Calibri"/>
                <w:szCs w:val="24"/>
                <w:lang w:val="en-US" w:eastAsia="en-US"/>
              </w:rPr>
              <w:t> </w:t>
            </w:r>
            <w:r w:rsidRPr="00CD2301">
              <w:rPr>
                <w:rFonts w:eastAsia="Calibri"/>
                <w:szCs w:val="24"/>
                <w:lang w:eastAsia="en-US"/>
              </w:rPr>
              <w:t>склоне Арагаца», П.</w:t>
            </w:r>
            <w:r w:rsidRPr="00CD2301">
              <w:rPr>
                <w:rFonts w:eastAsia="Calibri"/>
                <w:szCs w:val="24"/>
                <w:lang w:val="en-US" w:eastAsia="en-US"/>
              </w:rPr>
              <w:t> </w:t>
            </w:r>
            <w:r w:rsidRPr="00CD2301">
              <w:rPr>
                <w:rFonts w:eastAsia="Calibri"/>
                <w:szCs w:val="24"/>
                <w:lang w:eastAsia="en-US"/>
              </w:rPr>
              <w:t>Сезанна «Гора Святой Виктории», Н.</w:t>
            </w:r>
            <w:r w:rsidRPr="00CD2301">
              <w:rPr>
                <w:rFonts w:eastAsia="Calibri"/>
                <w:szCs w:val="24"/>
                <w:lang w:val="en-US" w:eastAsia="en-US"/>
              </w:rPr>
              <w:t> </w:t>
            </w:r>
            <w:r w:rsidRPr="00CD2301">
              <w:rPr>
                <w:rFonts w:eastAsia="Calibri"/>
                <w:szCs w:val="24"/>
                <w:lang w:eastAsia="en-US"/>
              </w:rPr>
              <w:t>Рериха «Гималаи».</w:t>
            </w:r>
            <w:r w:rsidRPr="00CD2301">
              <w:rPr>
                <w:rFonts w:eastAsia="Calibri"/>
                <w:color w:val="auto"/>
                <w:szCs w:val="24"/>
                <w:lang w:eastAsia="en-US"/>
              </w:rPr>
              <w:br/>
            </w:r>
            <w:r w:rsidRPr="00CD2301">
              <w:rPr>
                <w:rFonts w:eastAsia="Calibri"/>
                <w:szCs w:val="24"/>
                <w:lang w:val="en-US" w:eastAsia="en-US"/>
              </w:rPr>
              <w:t>Дидактическая игра «Высоко, низко».</w:t>
            </w:r>
            <w:r w:rsidRPr="00CD2301">
              <w:rPr>
                <w:rFonts w:eastAsia="Calibri"/>
                <w:color w:val="auto"/>
                <w:szCs w:val="24"/>
                <w:lang w:val="en-US" w:eastAsia="en-US"/>
              </w:rPr>
              <w:br/>
            </w:r>
            <w:r w:rsidRPr="00CD2301">
              <w:rPr>
                <w:rFonts w:eastAsia="Calibri"/>
                <w:szCs w:val="24"/>
                <w:lang w:val="en-US" w:eastAsia="en-US"/>
              </w:rPr>
              <w:t>Лепка «Высокие горные вершины»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Выставка рисунков «Полезные ископаемые нашего района».</w:t>
            </w:r>
            <w:r w:rsidRPr="00CD2301">
              <w:rPr>
                <w:rFonts w:eastAsia="Calibri"/>
                <w:color w:val="auto"/>
                <w:szCs w:val="24"/>
                <w:lang w:eastAsia="en-US"/>
              </w:rPr>
              <w:br/>
            </w:r>
            <w:r w:rsidRPr="00CD2301">
              <w:rPr>
                <w:rFonts w:eastAsia="Calibri"/>
                <w:szCs w:val="24"/>
                <w:lang w:eastAsia="en-US"/>
              </w:rPr>
              <w:t>Поход в</w:t>
            </w:r>
            <w:r w:rsidRPr="00CD2301">
              <w:rPr>
                <w:rFonts w:eastAsia="Calibri"/>
                <w:szCs w:val="24"/>
                <w:lang w:val="en-US" w:eastAsia="en-US"/>
              </w:rPr>
              <w:t> </w:t>
            </w:r>
            <w:r w:rsidRPr="00CD2301">
              <w:rPr>
                <w:rFonts w:eastAsia="Calibri"/>
                <w:szCs w:val="24"/>
                <w:lang w:eastAsia="en-US"/>
              </w:rPr>
              <w:t>музей «Горный вал».</w:t>
            </w:r>
            <w:r w:rsidRPr="00CD2301">
              <w:rPr>
                <w:rFonts w:eastAsia="Calibri"/>
                <w:color w:val="auto"/>
                <w:szCs w:val="24"/>
                <w:lang w:eastAsia="en-US"/>
              </w:rPr>
              <w:br/>
            </w:r>
            <w:r w:rsidRPr="00CD2301">
              <w:rPr>
                <w:rFonts w:eastAsia="Calibri"/>
                <w:szCs w:val="24"/>
                <w:lang w:val="en-US" w:eastAsia="en-US"/>
              </w:rPr>
              <w:t>Экологический проект «В поисках подземных богатств»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«Физическое развитие»</w:t>
            </w:r>
          </w:p>
        </w:tc>
      </w:tr>
      <w:tr w:rsidR="00CD2301" w:rsidRPr="00CD2301" w:rsidTr="00CD2301">
        <w:tc>
          <w:tcPr>
            <w:tcW w:w="14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12.12 – День Конституции РФ</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25"/>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чувство гордости за</w:t>
            </w:r>
            <w:r w:rsidRPr="00CD2301">
              <w:rPr>
                <w:rFonts w:eastAsia="Calibri"/>
                <w:szCs w:val="24"/>
                <w:lang w:val="en-US" w:eastAsia="en-US"/>
              </w:rPr>
              <w:t> </w:t>
            </w:r>
            <w:r w:rsidRPr="00CD2301">
              <w:rPr>
                <w:rFonts w:eastAsia="Calibri"/>
                <w:szCs w:val="24"/>
                <w:lang w:eastAsia="en-US"/>
              </w:rPr>
              <w:t>страну, понимание и</w:t>
            </w:r>
            <w:r w:rsidRPr="00CD2301">
              <w:rPr>
                <w:rFonts w:eastAsia="Calibri"/>
                <w:szCs w:val="24"/>
                <w:lang w:val="en-US" w:eastAsia="en-US"/>
              </w:rPr>
              <w:t> </w:t>
            </w:r>
            <w:r w:rsidRPr="00CD2301">
              <w:rPr>
                <w:rFonts w:eastAsia="Calibri"/>
                <w:szCs w:val="24"/>
                <w:lang w:eastAsia="en-US"/>
              </w:rPr>
              <w:t>уважение друг к</w:t>
            </w:r>
            <w:r w:rsidRPr="00CD2301">
              <w:rPr>
                <w:rFonts w:eastAsia="Calibri"/>
                <w:szCs w:val="24"/>
                <w:lang w:val="en-US" w:eastAsia="en-US"/>
              </w:rPr>
              <w:t> </w:t>
            </w:r>
            <w:r w:rsidRPr="00CD2301">
              <w:rPr>
                <w:rFonts w:eastAsia="Calibri"/>
                <w:szCs w:val="24"/>
                <w:lang w:eastAsia="en-US"/>
              </w:rPr>
              <w:t>другу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Занятия по</w:t>
            </w:r>
            <w:r w:rsidRPr="00CD2301">
              <w:rPr>
                <w:rFonts w:eastAsia="Calibri"/>
                <w:szCs w:val="24"/>
                <w:lang w:val="en-US" w:eastAsia="en-US"/>
              </w:rPr>
              <w:t> </w:t>
            </w:r>
            <w:r w:rsidRPr="00CD2301">
              <w:rPr>
                <w:rFonts w:eastAsia="Calibri"/>
                <w:szCs w:val="24"/>
                <w:lang w:eastAsia="en-US"/>
              </w:rPr>
              <w:t>нравственно-патриотическому развитию «День Конституции»; игра «Плохие и</w:t>
            </w:r>
            <w:r w:rsidRPr="00CD2301">
              <w:rPr>
                <w:rFonts w:eastAsia="Calibri"/>
                <w:szCs w:val="24"/>
                <w:lang w:val="en-US" w:eastAsia="en-US"/>
              </w:rPr>
              <w:t> </w:t>
            </w:r>
            <w:r w:rsidRPr="00CD2301">
              <w:rPr>
                <w:rFonts w:eastAsia="Calibri"/>
                <w:szCs w:val="24"/>
                <w:lang w:eastAsia="en-US"/>
              </w:rPr>
              <w:t>хорошие поступки»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Совместная работа родителей и</w:t>
            </w:r>
            <w:r w:rsidRPr="00CD2301">
              <w:rPr>
                <w:rFonts w:eastAsia="Calibri"/>
                <w:szCs w:val="24"/>
                <w:lang w:val="en-US" w:eastAsia="en-US"/>
              </w:rPr>
              <w:t> </w:t>
            </w:r>
            <w:r w:rsidRPr="00CD2301">
              <w:rPr>
                <w:rFonts w:eastAsia="Calibri"/>
                <w:szCs w:val="24"/>
                <w:lang w:eastAsia="en-US"/>
              </w:rPr>
              <w:t>детей в</w:t>
            </w:r>
            <w:r w:rsidRPr="00CD2301">
              <w:rPr>
                <w:rFonts w:eastAsia="Calibri"/>
                <w:szCs w:val="24"/>
                <w:lang w:val="en-US" w:eastAsia="en-US"/>
              </w:rPr>
              <w:t> </w:t>
            </w:r>
            <w:r w:rsidRPr="00CD2301">
              <w:rPr>
                <w:rFonts w:eastAsia="Calibri"/>
                <w:szCs w:val="24"/>
                <w:lang w:eastAsia="en-US"/>
              </w:rPr>
              <w:t xml:space="preserve">изготовлении герба. </w:t>
            </w:r>
            <w:r w:rsidRPr="00CD2301">
              <w:rPr>
                <w:rFonts w:eastAsia="Calibri"/>
                <w:szCs w:val="24"/>
                <w:lang w:val="en-US" w:eastAsia="en-US"/>
              </w:rPr>
              <w:t>Акция «Я патриот»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13.12 – День медведя в России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2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Продолжать знакомить детей с</w:t>
            </w:r>
            <w:r w:rsidRPr="00CD2301">
              <w:rPr>
                <w:rFonts w:eastAsia="Calibri"/>
                <w:szCs w:val="24"/>
                <w:lang w:val="en-US" w:eastAsia="en-US"/>
              </w:rPr>
              <w:t> </w:t>
            </w:r>
            <w:r w:rsidRPr="00CD2301">
              <w:rPr>
                <w:rFonts w:eastAsia="Calibri"/>
                <w:szCs w:val="24"/>
                <w:lang w:eastAsia="en-US"/>
              </w:rPr>
              <w:t>народными праздниками;</w:t>
            </w:r>
          </w:p>
          <w:p w:rsidR="00CD2301" w:rsidRPr="00CD2301" w:rsidRDefault="00CD2301" w:rsidP="004A0A50">
            <w:pPr>
              <w:numPr>
                <w:ilvl w:val="0"/>
                <w:numId w:val="22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вызвать у</w:t>
            </w:r>
            <w:r w:rsidRPr="00CD2301">
              <w:rPr>
                <w:rFonts w:eastAsia="Calibri"/>
                <w:szCs w:val="24"/>
                <w:lang w:val="en-US" w:eastAsia="en-US"/>
              </w:rPr>
              <w:t> </w:t>
            </w:r>
            <w:r w:rsidRPr="00CD2301">
              <w:rPr>
                <w:rFonts w:eastAsia="Calibri"/>
                <w:szCs w:val="24"/>
                <w:lang w:eastAsia="en-US"/>
              </w:rPr>
              <w:t>детей желание изображать медведя по</w:t>
            </w:r>
            <w:r w:rsidRPr="00CD2301">
              <w:rPr>
                <w:rFonts w:eastAsia="Calibri"/>
                <w:szCs w:val="24"/>
                <w:lang w:val="en-US" w:eastAsia="en-US"/>
              </w:rPr>
              <w:t> </w:t>
            </w:r>
            <w:r w:rsidRPr="00CD2301">
              <w:rPr>
                <w:rFonts w:eastAsia="Calibri"/>
                <w:szCs w:val="24"/>
                <w:lang w:eastAsia="en-US"/>
              </w:rPr>
              <w:t>схеме;</w:t>
            </w:r>
          </w:p>
          <w:p w:rsidR="00CD2301" w:rsidRPr="00CD2301" w:rsidRDefault="00CD2301" w:rsidP="004A0A50">
            <w:pPr>
              <w:numPr>
                <w:ilvl w:val="0"/>
                <w:numId w:val="22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закрепить умение делать набросок рисунка простым карандашом;</w:t>
            </w:r>
          </w:p>
          <w:p w:rsidR="00CD2301" w:rsidRPr="00CD2301" w:rsidRDefault="00CD2301" w:rsidP="004A0A50">
            <w:pPr>
              <w:numPr>
                <w:ilvl w:val="0"/>
                <w:numId w:val="226"/>
              </w:numPr>
              <w:spacing w:before="100" w:beforeAutospacing="1" w:after="100" w:afterAutospacing="1" w:line="240" w:lineRule="auto"/>
              <w:ind w:left="780" w:right="180"/>
              <w:contextualSpacing/>
              <w:jc w:val="left"/>
              <w:rPr>
                <w:rFonts w:eastAsia="Calibri"/>
                <w:szCs w:val="24"/>
                <w:lang w:val="en-US" w:eastAsia="en-US"/>
              </w:rPr>
            </w:pPr>
            <w:r w:rsidRPr="00CD2301">
              <w:rPr>
                <w:rFonts w:eastAsia="Calibri"/>
                <w:szCs w:val="24"/>
                <w:lang w:val="en-US" w:eastAsia="en-US"/>
              </w:rPr>
              <w:t>совершенствовать изобразительно-выразительные умения;</w:t>
            </w:r>
          </w:p>
          <w:p w:rsidR="00CD2301" w:rsidRPr="00CD2301" w:rsidRDefault="00CD2301" w:rsidP="004A0A50">
            <w:pPr>
              <w:numPr>
                <w:ilvl w:val="0"/>
                <w:numId w:val="226"/>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интерес к</w:t>
            </w:r>
            <w:r w:rsidRPr="00CD2301">
              <w:rPr>
                <w:rFonts w:eastAsia="Calibri"/>
                <w:szCs w:val="24"/>
                <w:lang w:val="en-US" w:eastAsia="en-US"/>
              </w:rPr>
              <w:t> </w:t>
            </w:r>
            <w:r w:rsidRPr="00CD2301">
              <w:rPr>
                <w:rFonts w:eastAsia="Calibri"/>
                <w:szCs w:val="24"/>
                <w:lang w:eastAsia="en-US"/>
              </w:rPr>
              <w:t>традициям русского народа и</w:t>
            </w:r>
            <w:r w:rsidRPr="00CD2301">
              <w:rPr>
                <w:rFonts w:eastAsia="Calibri"/>
                <w:szCs w:val="24"/>
                <w:lang w:val="en-US" w:eastAsia="en-US"/>
              </w:rPr>
              <w:t> </w:t>
            </w:r>
            <w:r w:rsidRPr="00CD2301">
              <w:rPr>
                <w:rFonts w:eastAsia="Calibri"/>
                <w:szCs w:val="24"/>
                <w:lang w:eastAsia="en-US"/>
              </w:rPr>
              <w:t>бережного отношения к</w:t>
            </w:r>
            <w:r w:rsidRPr="00CD2301">
              <w:rPr>
                <w:rFonts w:eastAsia="Calibri"/>
                <w:szCs w:val="24"/>
                <w:lang w:val="en-US" w:eastAsia="en-US"/>
              </w:rPr>
              <w:t> </w:t>
            </w:r>
            <w:r w:rsidRPr="00CD2301">
              <w:rPr>
                <w:rFonts w:eastAsia="Calibri"/>
                <w:szCs w:val="24"/>
                <w:lang w:eastAsia="en-US"/>
              </w:rPr>
              <w:t>окружающему миру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с</w:t>
            </w:r>
            <w:r w:rsidRPr="00CD2301">
              <w:rPr>
                <w:rFonts w:eastAsia="Calibri"/>
                <w:szCs w:val="24"/>
                <w:lang w:val="en-US" w:eastAsia="en-US"/>
              </w:rPr>
              <w:t> </w:t>
            </w:r>
            <w:r w:rsidRPr="00CD2301">
              <w:rPr>
                <w:rFonts w:eastAsia="Calibri"/>
                <w:szCs w:val="24"/>
                <w:lang w:eastAsia="en-US"/>
              </w:rPr>
              <w:t>детьми на</w:t>
            </w:r>
            <w:r w:rsidRPr="00CD2301">
              <w:rPr>
                <w:rFonts w:eastAsia="Calibri"/>
                <w:szCs w:val="24"/>
                <w:lang w:val="en-US" w:eastAsia="en-US"/>
              </w:rPr>
              <w:t> </w:t>
            </w:r>
            <w:r w:rsidRPr="00CD2301">
              <w:rPr>
                <w:rFonts w:eastAsia="Calibri"/>
                <w:szCs w:val="24"/>
                <w:lang w:eastAsia="en-US"/>
              </w:rPr>
              <w:t>тему «Добрый Мишка Потапыч».</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Дидактическая игра: «У</w:t>
            </w:r>
            <w:r w:rsidRPr="00CD2301">
              <w:rPr>
                <w:rFonts w:eastAsia="Calibri"/>
                <w:szCs w:val="24"/>
                <w:lang w:val="en-US" w:eastAsia="en-US"/>
              </w:rPr>
              <w:t> </w:t>
            </w:r>
            <w:r w:rsidRPr="00CD2301">
              <w:rPr>
                <w:rFonts w:eastAsia="Calibri"/>
                <w:szCs w:val="24"/>
                <w:lang w:eastAsia="en-US"/>
              </w:rPr>
              <w:t>медведя во</w:t>
            </w:r>
            <w:r w:rsidRPr="00CD2301">
              <w:rPr>
                <w:rFonts w:eastAsia="Calibri"/>
                <w:szCs w:val="24"/>
                <w:lang w:val="en-US" w:eastAsia="en-US"/>
              </w:rPr>
              <w:t> </w:t>
            </w:r>
            <w:r w:rsidRPr="00CD2301">
              <w:rPr>
                <w:rFonts w:eastAsia="Calibri"/>
                <w:szCs w:val="24"/>
                <w:lang w:eastAsia="en-US"/>
              </w:rPr>
              <w:t>бору», «Гуси-лебеди», «Волк и</w:t>
            </w:r>
            <w:r w:rsidRPr="00CD2301">
              <w:rPr>
                <w:rFonts w:eastAsia="Calibri"/>
                <w:szCs w:val="24"/>
                <w:lang w:val="en-US" w:eastAsia="en-US"/>
              </w:rPr>
              <w:t> </w:t>
            </w:r>
            <w:r w:rsidRPr="00CD2301">
              <w:rPr>
                <w:rFonts w:eastAsia="Calibri"/>
                <w:szCs w:val="24"/>
                <w:lang w:eastAsia="en-US"/>
              </w:rPr>
              <w:t>овцы», «Ловушка».</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Подвижная игра «Жмурки с</w:t>
            </w:r>
            <w:r w:rsidRPr="00CD2301">
              <w:rPr>
                <w:rFonts w:eastAsia="Calibri"/>
                <w:szCs w:val="24"/>
                <w:lang w:val="en-US" w:eastAsia="en-US"/>
              </w:rPr>
              <w:t> </w:t>
            </w:r>
            <w:r w:rsidRPr="00CD2301">
              <w:rPr>
                <w:rFonts w:eastAsia="Calibri"/>
                <w:szCs w:val="24"/>
                <w:lang w:eastAsia="en-US"/>
              </w:rPr>
              <w:t>медведем».</w:t>
            </w:r>
            <w:r w:rsidRPr="00CD2301">
              <w:rPr>
                <w:rFonts w:eastAsia="Calibri"/>
                <w:color w:val="auto"/>
                <w:szCs w:val="24"/>
                <w:lang w:eastAsia="en-US"/>
              </w:rPr>
              <w:br/>
            </w:r>
            <w:r w:rsidRPr="00CD2301">
              <w:rPr>
                <w:rFonts w:eastAsia="Calibri"/>
                <w:szCs w:val="24"/>
                <w:lang w:eastAsia="en-US"/>
              </w:rPr>
              <w:t>Рисование с</w:t>
            </w:r>
            <w:r w:rsidRPr="00CD2301">
              <w:rPr>
                <w:rFonts w:eastAsia="Calibri"/>
                <w:szCs w:val="24"/>
                <w:lang w:val="en-US" w:eastAsia="en-US"/>
              </w:rPr>
              <w:t> </w:t>
            </w:r>
            <w:r w:rsidRPr="00CD2301">
              <w:rPr>
                <w:rFonts w:eastAsia="Calibri"/>
                <w:szCs w:val="24"/>
                <w:lang w:eastAsia="en-US"/>
              </w:rPr>
              <w:t>закрытыми глазами «Мишка».</w:t>
            </w:r>
            <w:r w:rsidRPr="00CD2301">
              <w:rPr>
                <w:rFonts w:eastAsia="Calibri"/>
                <w:color w:val="auto"/>
                <w:szCs w:val="24"/>
                <w:lang w:eastAsia="en-US"/>
              </w:rPr>
              <w:br/>
            </w:r>
            <w:r w:rsidRPr="00CD2301">
              <w:rPr>
                <w:rFonts w:eastAsia="Calibri"/>
                <w:szCs w:val="24"/>
                <w:lang w:val="en-US" w:eastAsia="en-US"/>
              </w:rPr>
              <w:t>Просмотр видеофильмов о медведях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Выставка «Добрый Потапыч».</w:t>
            </w:r>
            <w:r w:rsidRPr="00CD2301">
              <w:rPr>
                <w:rFonts w:eastAsia="Calibri"/>
                <w:color w:val="auto"/>
                <w:szCs w:val="24"/>
                <w:lang w:eastAsia="en-US"/>
              </w:rPr>
              <w:br/>
            </w:r>
            <w:r w:rsidRPr="00CD2301">
              <w:rPr>
                <w:rFonts w:eastAsia="Calibri"/>
                <w:szCs w:val="24"/>
                <w:lang w:eastAsia="en-US"/>
              </w:rPr>
              <w:t>Экологический проект «Бурый медведь».</w:t>
            </w:r>
            <w:r w:rsidRPr="00CD2301">
              <w:rPr>
                <w:rFonts w:eastAsia="Calibri"/>
                <w:color w:val="auto"/>
                <w:szCs w:val="24"/>
                <w:lang w:eastAsia="en-US"/>
              </w:rPr>
              <w:br/>
            </w:r>
            <w:r w:rsidRPr="00CD2301">
              <w:rPr>
                <w:rFonts w:eastAsia="Calibri"/>
                <w:szCs w:val="24"/>
                <w:lang w:val="en-US" w:eastAsia="en-US"/>
              </w:rPr>
              <w:t>Консультация «Как прививать ребенку бережное отношение к окружающей среде»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«Экспериментальная деятельность в</w:t>
            </w:r>
            <w:r w:rsidRPr="00CD2301">
              <w:rPr>
                <w:rFonts w:eastAsia="Calibri"/>
                <w:szCs w:val="24"/>
                <w:lang w:val="en-US" w:eastAsia="en-US"/>
              </w:rPr>
              <w:t> </w:t>
            </w:r>
            <w:r w:rsidRPr="00CD2301">
              <w:rPr>
                <w:rFonts w:eastAsia="Calibri"/>
                <w:szCs w:val="24"/>
                <w:lang w:eastAsia="en-US"/>
              </w:rPr>
              <w:t>работе с</w:t>
            </w:r>
            <w:r w:rsidRPr="00CD2301">
              <w:rPr>
                <w:rFonts w:eastAsia="Calibri"/>
                <w:szCs w:val="24"/>
                <w:lang w:val="en-US" w:eastAsia="en-US"/>
              </w:rPr>
              <w:t> </w:t>
            </w:r>
            <w:r w:rsidRPr="00CD2301">
              <w:rPr>
                <w:rFonts w:eastAsia="Calibri"/>
                <w:szCs w:val="24"/>
                <w:lang w:eastAsia="en-US"/>
              </w:rPr>
              <w:t>детьми»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15.12 – Международный день чая</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27"/>
              </w:numPr>
              <w:spacing w:before="100" w:beforeAutospacing="1" w:after="100" w:afterAutospacing="1" w:line="240" w:lineRule="auto"/>
              <w:ind w:left="780" w:right="180"/>
              <w:contextualSpacing/>
              <w:jc w:val="left"/>
              <w:rPr>
                <w:rFonts w:eastAsia="Calibri"/>
                <w:szCs w:val="24"/>
                <w:lang w:val="en-US" w:eastAsia="en-US"/>
              </w:rPr>
            </w:pPr>
            <w:r w:rsidRPr="00CD2301">
              <w:rPr>
                <w:rFonts w:eastAsia="Calibri"/>
                <w:szCs w:val="24"/>
                <w:lang w:val="en-US" w:eastAsia="en-US"/>
              </w:rPr>
              <w:t>Воспитание культурно-гигиенических навыков;</w:t>
            </w:r>
          </w:p>
          <w:p w:rsidR="00CD2301" w:rsidRPr="00CD2301" w:rsidRDefault="00CD2301" w:rsidP="004A0A50">
            <w:pPr>
              <w:numPr>
                <w:ilvl w:val="0"/>
                <w:numId w:val="227"/>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формирование у</w:t>
            </w:r>
            <w:r w:rsidRPr="00CD2301">
              <w:rPr>
                <w:rFonts w:eastAsia="Calibri"/>
                <w:szCs w:val="24"/>
                <w:lang w:val="en-US" w:eastAsia="en-US"/>
              </w:rPr>
              <w:t> </w:t>
            </w:r>
            <w:r w:rsidRPr="00CD2301">
              <w:rPr>
                <w:rFonts w:eastAsia="Calibri"/>
                <w:szCs w:val="24"/>
                <w:lang w:eastAsia="en-US"/>
              </w:rPr>
              <w:t>детей культурного поведения в</w:t>
            </w:r>
            <w:r w:rsidRPr="00CD2301">
              <w:rPr>
                <w:rFonts w:eastAsia="Calibri"/>
                <w:szCs w:val="24"/>
                <w:lang w:val="en-US" w:eastAsia="en-US"/>
              </w:rPr>
              <w:t> </w:t>
            </w:r>
            <w:r w:rsidRPr="00CD2301">
              <w:rPr>
                <w:rFonts w:eastAsia="Calibri"/>
                <w:szCs w:val="24"/>
                <w:lang w:eastAsia="en-US"/>
              </w:rPr>
              <w:t>обществе;</w:t>
            </w:r>
          </w:p>
          <w:p w:rsidR="00CD2301" w:rsidRPr="00CD2301" w:rsidRDefault="00CD2301" w:rsidP="004A0A50">
            <w:pPr>
              <w:numPr>
                <w:ilvl w:val="0"/>
                <w:numId w:val="227"/>
              </w:numPr>
              <w:spacing w:before="100" w:beforeAutospacing="1" w:after="100" w:afterAutospacing="1" w:line="240" w:lineRule="auto"/>
              <w:ind w:left="780" w:right="180"/>
              <w:contextualSpacing/>
              <w:jc w:val="left"/>
              <w:rPr>
                <w:rFonts w:eastAsia="Calibri"/>
                <w:szCs w:val="24"/>
                <w:lang w:val="en-US" w:eastAsia="en-US"/>
              </w:rPr>
            </w:pPr>
            <w:r w:rsidRPr="00CD2301">
              <w:rPr>
                <w:rFonts w:eastAsia="Calibri"/>
                <w:szCs w:val="24"/>
                <w:lang w:val="en-US" w:eastAsia="en-US"/>
              </w:rPr>
              <w:t>приобщение к общечеловеческим ценностям;</w:t>
            </w:r>
          </w:p>
          <w:p w:rsidR="00CD2301" w:rsidRPr="00CD2301" w:rsidRDefault="00CD2301" w:rsidP="004A0A50">
            <w:pPr>
              <w:numPr>
                <w:ilvl w:val="0"/>
                <w:numId w:val="227"/>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развитие свободного общения со</w:t>
            </w:r>
            <w:r w:rsidRPr="00CD2301">
              <w:rPr>
                <w:rFonts w:eastAsia="Calibri"/>
                <w:szCs w:val="24"/>
                <w:lang w:val="en-US" w:eastAsia="en-US"/>
              </w:rPr>
              <w:t> </w:t>
            </w:r>
            <w:r w:rsidRPr="00CD2301">
              <w:rPr>
                <w:rFonts w:eastAsia="Calibri"/>
                <w:szCs w:val="24"/>
                <w:lang w:eastAsia="en-US"/>
              </w:rPr>
              <w:t>взрослыми и</w:t>
            </w:r>
            <w:r w:rsidRPr="00CD2301">
              <w:rPr>
                <w:rFonts w:eastAsia="Calibri"/>
                <w:szCs w:val="24"/>
                <w:lang w:val="en-US" w:eastAsia="en-US"/>
              </w:rPr>
              <w:t> </w:t>
            </w:r>
            <w:r w:rsidRPr="00CD2301">
              <w:rPr>
                <w:rFonts w:eastAsia="Calibri"/>
                <w:szCs w:val="24"/>
                <w:lang w:eastAsia="en-US"/>
              </w:rPr>
              <w:t>в</w:t>
            </w:r>
            <w:r w:rsidRPr="00CD2301">
              <w:rPr>
                <w:rFonts w:eastAsia="Calibri"/>
                <w:szCs w:val="24"/>
                <w:lang w:val="en-US" w:eastAsia="en-US"/>
              </w:rPr>
              <w:t> </w:t>
            </w:r>
            <w:r w:rsidRPr="00CD2301">
              <w:rPr>
                <w:rFonts w:eastAsia="Calibri"/>
                <w:szCs w:val="24"/>
                <w:lang w:eastAsia="en-US"/>
              </w:rPr>
              <w:t>кругу сверстников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«Разновидности чая».</w:t>
            </w:r>
            <w:r w:rsidRPr="00CD2301">
              <w:rPr>
                <w:rFonts w:eastAsia="Calibri"/>
                <w:color w:val="auto"/>
                <w:szCs w:val="24"/>
                <w:lang w:eastAsia="en-US"/>
              </w:rPr>
              <w:br/>
            </w:r>
            <w:r w:rsidRPr="00CD2301">
              <w:rPr>
                <w:rFonts w:eastAsia="Calibri"/>
                <w:szCs w:val="24"/>
                <w:lang w:eastAsia="en-US"/>
              </w:rPr>
              <w:t>Подвижная игра «Бычок пестренький».</w:t>
            </w:r>
            <w:r w:rsidRPr="00CD2301">
              <w:rPr>
                <w:rFonts w:eastAsia="Calibri"/>
                <w:color w:val="auto"/>
                <w:szCs w:val="24"/>
                <w:lang w:eastAsia="en-US"/>
              </w:rPr>
              <w:br/>
            </w:r>
            <w:r w:rsidRPr="00CD2301">
              <w:rPr>
                <w:rFonts w:eastAsia="Calibri"/>
                <w:szCs w:val="24"/>
                <w:lang w:eastAsia="en-US"/>
              </w:rPr>
              <w:t>Шуточная инсценировка «чаепития».</w:t>
            </w:r>
            <w:r w:rsidRPr="00CD2301">
              <w:rPr>
                <w:rFonts w:eastAsia="Calibri"/>
                <w:color w:val="auto"/>
                <w:szCs w:val="24"/>
                <w:lang w:eastAsia="en-US"/>
              </w:rPr>
              <w:br/>
            </w:r>
            <w:r w:rsidRPr="00CD2301">
              <w:rPr>
                <w:rFonts w:eastAsia="Calibri"/>
                <w:szCs w:val="24"/>
                <w:lang w:val="en-US" w:eastAsia="en-US"/>
              </w:rPr>
              <w:t>Аппликация «Чайный сервиз».</w:t>
            </w:r>
            <w:r w:rsidRPr="00CD2301">
              <w:rPr>
                <w:rFonts w:eastAsia="Calibri"/>
                <w:color w:val="auto"/>
                <w:szCs w:val="24"/>
                <w:lang w:val="en-US" w:eastAsia="en-US"/>
              </w:rPr>
              <w:br/>
            </w:r>
            <w:r w:rsidRPr="00CD2301">
              <w:rPr>
                <w:rFonts w:eastAsia="Calibri"/>
                <w:szCs w:val="24"/>
                <w:lang w:val="en-US" w:eastAsia="en-US"/>
              </w:rPr>
              <w:t>Досуг «Чайная церемония»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Фотовыставка «Домашние посиделки за</w:t>
            </w:r>
            <w:r w:rsidRPr="00CD2301">
              <w:rPr>
                <w:rFonts w:eastAsia="Calibri"/>
                <w:szCs w:val="24"/>
                <w:lang w:val="en-US" w:eastAsia="en-US"/>
              </w:rPr>
              <w:t> </w:t>
            </w:r>
            <w:r w:rsidRPr="00CD2301">
              <w:rPr>
                <w:rFonts w:eastAsia="Calibri"/>
                <w:szCs w:val="24"/>
                <w:lang w:eastAsia="en-US"/>
              </w:rPr>
              <w:t>чаем».</w:t>
            </w:r>
            <w:r w:rsidRPr="00CD2301">
              <w:rPr>
                <w:rFonts w:eastAsia="Calibri"/>
                <w:color w:val="auto"/>
                <w:szCs w:val="24"/>
                <w:lang w:eastAsia="en-US"/>
              </w:rPr>
              <w:br/>
            </w:r>
            <w:r w:rsidRPr="00CD2301">
              <w:rPr>
                <w:rFonts w:eastAsia="Calibri"/>
                <w:szCs w:val="24"/>
                <w:lang w:eastAsia="en-US"/>
              </w:rPr>
              <w:t>Семейная гостиная в</w:t>
            </w:r>
            <w:r w:rsidRPr="00CD2301">
              <w:rPr>
                <w:rFonts w:eastAsia="Calibri"/>
                <w:szCs w:val="24"/>
                <w:lang w:val="en-US" w:eastAsia="en-US"/>
              </w:rPr>
              <w:t> </w:t>
            </w:r>
            <w:r w:rsidRPr="00CD2301">
              <w:rPr>
                <w:rFonts w:eastAsia="Calibri"/>
                <w:szCs w:val="24"/>
                <w:lang w:eastAsia="en-US"/>
              </w:rPr>
              <w:t>детском саду «Мы</w:t>
            </w:r>
            <w:r w:rsidRPr="00CD2301">
              <w:rPr>
                <w:rFonts w:eastAsia="Calibri"/>
                <w:szCs w:val="24"/>
                <w:lang w:val="en-US" w:eastAsia="en-US"/>
              </w:rPr>
              <w:t> </w:t>
            </w:r>
            <w:r w:rsidRPr="00CD2301">
              <w:rPr>
                <w:rFonts w:eastAsia="Calibri"/>
                <w:szCs w:val="24"/>
                <w:lang w:eastAsia="en-US"/>
              </w:rPr>
              <w:t>за</w:t>
            </w:r>
            <w:r w:rsidRPr="00CD2301">
              <w:rPr>
                <w:rFonts w:eastAsia="Calibri"/>
                <w:szCs w:val="24"/>
                <w:lang w:val="en-US" w:eastAsia="en-US"/>
              </w:rPr>
              <w:t> </w:t>
            </w:r>
            <w:r w:rsidRPr="00CD2301">
              <w:rPr>
                <w:rFonts w:eastAsia="Calibri"/>
                <w:szCs w:val="24"/>
                <w:lang w:eastAsia="en-US"/>
              </w:rPr>
              <w:t>чаем не</w:t>
            </w:r>
            <w:r w:rsidRPr="00CD2301">
              <w:rPr>
                <w:rFonts w:eastAsia="Calibri"/>
                <w:szCs w:val="24"/>
                <w:lang w:val="en-US" w:eastAsia="en-US"/>
              </w:rPr>
              <w:t> </w:t>
            </w:r>
            <w:r w:rsidRPr="00CD2301">
              <w:rPr>
                <w:rFonts w:eastAsia="Calibri"/>
                <w:szCs w:val="24"/>
                <w:lang w:eastAsia="en-US"/>
              </w:rPr>
              <w:t>скучаем»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252525"/>
                <w:spacing w:val="-2"/>
                <w:szCs w:val="24"/>
                <w:lang w:val="en-US" w:eastAsia="en-US"/>
              </w:rPr>
              <w:t>Январь</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11.01 – Всемирный день «спасибо»</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28"/>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Научить детей пользоваться вежливыми словами;</w:t>
            </w:r>
          </w:p>
          <w:p w:rsidR="00CD2301" w:rsidRPr="00CD2301" w:rsidRDefault="00CD2301" w:rsidP="004A0A50">
            <w:pPr>
              <w:numPr>
                <w:ilvl w:val="0"/>
                <w:numId w:val="228"/>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познакомить с</w:t>
            </w:r>
            <w:r w:rsidRPr="00CD2301">
              <w:rPr>
                <w:rFonts w:eastAsia="Calibri"/>
                <w:szCs w:val="24"/>
                <w:lang w:val="en-US" w:eastAsia="en-US"/>
              </w:rPr>
              <w:t> </w:t>
            </w:r>
            <w:r w:rsidRPr="00CD2301">
              <w:rPr>
                <w:rFonts w:eastAsia="Calibri"/>
                <w:szCs w:val="24"/>
                <w:lang w:eastAsia="en-US"/>
              </w:rPr>
              <w:t>историей слова «спасибо»;</w:t>
            </w:r>
          </w:p>
          <w:p w:rsidR="00CD2301" w:rsidRPr="00CD2301" w:rsidRDefault="00CD2301" w:rsidP="004A0A50">
            <w:pPr>
              <w:numPr>
                <w:ilvl w:val="0"/>
                <w:numId w:val="228"/>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расширить понятие детей о</w:t>
            </w:r>
            <w:r w:rsidRPr="00CD2301">
              <w:rPr>
                <w:rFonts w:eastAsia="Calibri"/>
                <w:szCs w:val="24"/>
                <w:lang w:val="en-US" w:eastAsia="en-US"/>
              </w:rPr>
              <w:t> </w:t>
            </w:r>
            <w:r w:rsidRPr="00CD2301">
              <w:rPr>
                <w:rFonts w:eastAsia="Calibri"/>
                <w:szCs w:val="24"/>
                <w:lang w:eastAsia="en-US"/>
              </w:rPr>
              <w:t>культуре поведения;</w:t>
            </w:r>
          </w:p>
          <w:p w:rsidR="00CD2301" w:rsidRPr="00CD2301" w:rsidRDefault="00CD2301" w:rsidP="004A0A50">
            <w:pPr>
              <w:numPr>
                <w:ilvl w:val="0"/>
                <w:numId w:val="228"/>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привить навыки культурного поведения детей в</w:t>
            </w:r>
            <w:r w:rsidRPr="00CD2301">
              <w:rPr>
                <w:rFonts w:eastAsia="Calibri"/>
                <w:szCs w:val="24"/>
                <w:lang w:val="en-US" w:eastAsia="en-US"/>
              </w:rPr>
              <w:t> </w:t>
            </w:r>
            <w:r w:rsidRPr="00CD2301">
              <w:rPr>
                <w:rFonts w:eastAsia="Calibri"/>
                <w:szCs w:val="24"/>
                <w:lang w:eastAsia="en-US"/>
              </w:rPr>
              <w:t>общении друг с</w:t>
            </w:r>
            <w:r w:rsidRPr="00CD2301">
              <w:rPr>
                <w:rFonts w:eastAsia="Calibri"/>
                <w:szCs w:val="24"/>
                <w:lang w:val="en-US" w:eastAsia="en-US"/>
              </w:rPr>
              <w:t> </w:t>
            </w:r>
            <w:r w:rsidRPr="00CD2301">
              <w:rPr>
                <w:rFonts w:eastAsia="Calibri"/>
                <w:szCs w:val="24"/>
                <w:lang w:eastAsia="en-US"/>
              </w:rPr>
              <w:t>другом и</w:t>
            </w:r>
            <w:r w:rsidRPr="00CD2301">
              <w:rPr>
                <w:rFonts w:eastAsia="Calibri"/>
                <w:szCs w:val="24"/>
                <w:lang w:val="en-US" w:eastAsia="en-US"/>
              </w:rPr>
              <w:t> </w:t>
            </w:r>
            <w:r w:rsidRPr="00CD2301">
              <w:rPr>
                <w:rFonts w:eastAsia="Calibri"/>
                <w:szCs w:val="24"/>
                <w:lang w:eastAsia="en-US"/>
              </w:rPr>
              <w:t>другими людьми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Подвижная игра: «Собери слово "спасибо"», «Улыбочка и</w:t>
            </w:r>
            <w:r w:rsidRPr="00CD2301">
              <w:rPr>
                <w:rFonts w:eastAsia="Calibri"/>
                <w:szCs w:val="24"/>
                <w:lang w:val="en-US" w:eastAsia="en-US"/>
              </w:rPr>
              <w:t> </w:t>
            </w:r>
            <w:r w:rsidRPr="00CD2301">
              <w:rPr>
                <w:rFonts w:eastAsia="Calibri"/>
                <w:szCs w:val="24"/>
                <w:lang w:eastAsia="en-US"/>
              </w:rPr>
              <w:t>грусть».</w:t>
            </w:r>
            <w:r w:rsidRPr="00CD2301">
              <w:rPr>
                <w:rFonts w:eastAsia="Calibri"/>
                <w:color w:val="auto"/>
                <w:szCs w:val="24"/>
                <w:lang w:eastAsia="en-US"/>
              </w:rPr>
              <w:br/>
            </w:r>
            <w:r w:rsidRPr="00CD2301">
              <w:rPr>
                <w:rFonts w:eastAsia="Calibri"/>
                <w:szCs w:val="24"/>
                <w:lang w:eastAsia="en-US"/>
              </w:rPr>
              <w:t>Игры-эстафеты: «Прокати мяч головой», «Передай мяч над головой».</w:t>
            </w:r>
            <w:r w:rsidRPr="00CD2301">
              <w:rPr>
                <w:rFonts w:eastAsia="Calibri"/>
                <w:color w:val="auto"/>
                <w:szCs w:val="24"/>
                <w:lang w:eastAsia="en-US"/>
              </w:rPr>
              <w:br/>
            </w:r>
            <w:r w:rsidRPr="00CD2301">
              <w:rPr>
                <w:rFonts w:eastAsia="Calibri"/>
                <w:szCs w:val="24"/>
                <w:lang w:eastAsia="en-US"/>
              </w:rPr>
              <w:t>Беседа-игра «Волшебное слово».</w:t>
            </w:r>
            <w:r w:rsidRPr="00CD2301">
              <w:rPr>
                <w:rFonts w:eastAsia="Calibri"/>
                <w:color w:val="auto"/>
                <w:szCs w:val="24"/>
                <w:lang w:eastAsia="en-US"/>
              </w:rPr>
              <w:br/>
            </w:r>
            <w:r w:rsidRPr="00CD2301">
              <w:rPr>
                <w:rFonts w:eastAsia="Calibri"/>
                <w:szCs w:val="24"/>
                <w:lang w:eastAsia="en-US"/>
              </w:rPr>
              <w:t>Игра: «Доскажи словечко», «Вежливо</w:t>
            </w:r>
            <w:r w:rsidRPr="00CD2301">
              <w:rPr>
                <w:rFonts w:eastAsia="Calibri"/>
                <w:szCs w:val="24"/>
                <w:lang w:val="en-US" w:eastAsia="en-US"/>
              </w:rPr>
              <w:t> </w:t>
            </w:r>
            <w:r w:rsidRPr="00CD2301">
              <w:rPr>
                <w:rFonts w:eastAsia="Calibri"/>
                <w:szCs w:val="24"/>
                <w:lang w:eastAsia="en-US"/>
              </w:rPr>
              <w:t>– невежливо».</w:t>
            </w:r>
            <w:r w:rsidRPr="00CD2301">
              <w:rPr>
                <w:rFonts w:eastAsia="Calibri"/>
                <w:color w:val="auto"/>
                <w:szCs w:val="24"/>
                <w:lang w:eastAsia="en-US"/>
              </w:rPr>
              <w:br/>
            </w:r>
            <w:r w:rsidRPr="00CD2301">
              <w:rPr>
                <w:rFonts w:eastAsia="Calibri"/>
                <w:szCs w:val="24"/>
                <w:lang w:eastAsia="en-US"/>
              </w:rPr>
              <w:t>Чтение художественной литературы: «Что такое хорошо, что такое плохо», «История про мальчика Диму».</w:t>
            </w:r>
            <w:r w:rsidRPr="00CD2301">
              <w:rPr>
                <w:rFonts w:eastAsia="Calibri"/>
                <w:color w:val="auto"/>
                <w:szCs w:val="24"/>
                <w:lang w:eastAsia="en-US"/>
              </w:rPr>
              <w:br/>
            </w:r>
            <w:r w:rsidRPr="00CD2301">
              <w:rPr>
                <w:rFonts w:eastAsia="Calibri"/>
                <w:szCs w:val="24"/>
                <w:lang w:val="en-US" w:eastAsia="en-US"/>
              </w:rPr>
              <w:t>Изготовление открыток «Спасибки»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Консультация «Правила вежливых ребят».</w:t>
            </w:r>
            <w:r w:rsidRPr="00CD2301">
              <w:rPr>
                <w:rFonts w:eastAsia="Calibri"/>
                <w:color w:val="auto"/>
                <w:szCs w:val="24"/>
                <w:lang w:eastAsia="en-US"/>
              </w:rPr>
              <w:br/>
            </w:r>
            <w:r w:rsidRPr="00CD2301">
              <w:rPr>
                <w:rFonts w:eastAsia="Calibri"/>
                <w:szCs w:val="24"/>
                <w:lang w:eastAsia="en-US"/>
              </w:rPr>
              <w:t>Развлечение, посвященное празднику «Международный день "спасибо"»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17.01 – Всемирный день снега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29"/>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Познакомить детей со</w:t>
            </w:r>
            <w:r w:rsidRPr="00CD2301">
              <w:rPr>
                <w:rFonts w:eastAsia="Calibri"/>
                <w:szCs w:val="24"/>
                <w:lang w:val="en-US" w:eastAsia="en-US"/>
              </w:rPr>
              <w:t> </w:t>
            </w:r>
            <w:r w:rsidRPr="00CD2301">
              <w:rPr>
                <w:rFonts w:eastAsia="Calibri"/>
                <w:szCs w:val="24"/>
                <w:lang w:eastAsia="en-US"/>
              </w:rPr>
              <w:t>Всемирным днем снега (Международным днем зимних видов спорта);</w:t>
            </w:r>
          </w:p>
          <w:p w:rsidR="00CD2301" w:rsidRPr="00CD2301" w:rsidRDefault="00CD2301" w:rsidP="004A0A50">
            <w:pPr>
              <w:numPr>
                <w:ilvl w:val="0"/>
                <w:numId w:val="229"/>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приобщение детей и</w:t>
            </w:r>
            <w:r w:rsidRPr="00CD2301">
              <w:rPr>
                <w:rFonts w:eastAsia="Calibri"/>
                <w:szCs w:val="24"/>
                <w:lang w:val="en-US" w:eastAsia="en-US"/>
              </w:rPr>
              <w:t> </w:t>
            </w:r>
            <w:r w:rsidRPr="00CD2301">
              <w:rPr>
                <w:rFonts w:eastAsia="Calibri"/>
                <w:szCs w:val="24"/>
                <w:lang w:eastAsia="en-US"/>
              </w:rPr>
              <w:t>родителей к</w:t>
            </w:r>
            <w:r w:rsidRPr="00CD2301">
              <w:rPr>
                <w:rFonts w:eastAsia="Calibri"/>
                <w:szCs w:val="24"/>
                <w:lang w:val="en-US" w:eastAsia="en-US"/>
              </w:rPr>
              <w:t> </w:t>
            </w:r>
            <w:r w:rsidRPr="00CD2301">
              <w:rPr>
                <w:rFonts w:eastAsia="Calibri"/>
                <w:szCs w:val="24"/>
                <w:lang w:eastAsia="en-US"/>
              </w:rPr>
              <w:t>здоровому образу жизни через совместные спортивные мероприятия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Подвижная игра «Снег, лед, кутерьма, здравствуй, зимушка-зима!», игра «Снежный бой».</w:t>
            </w:r>
            <w:r w:rsidRPr="00CD2301">
              <w:rPr>
                <w:rFonts w:eastAsia="Calibri"/>
                <w:color w:val="auto"/>
                <w:szCs w:val="24"/>
                <w:lang w:eastAsia="en-US"/>
              </w:rPr>
              <w:br/>
            </w:r>
            <w:r w:rsidRPr="00CD2301">
              <w:rPr>
                <w:rFonts w:eastAsia="Calibri"/>
                <w:szCs w:val="24"/>
                <w:lang w:eastAsia="en-US"/>
              </w:rPr>
              <w:t>Поисково-испытательная деятельность «Как тает снег».</w:t>
            </w:r>
            <w:r w:rsidRPr="00CD2301">
              <w:rPr>
                <w:rFonts w:eastAsia="Calibri"/>
                <w:color w:val="auto"/>
                <w:szCs w:val="24"/>
                <w:lang w:eastAsia="en-US"/>
              </w:rPr>
              <w:br/>
            </w:r>
            <w:r w:rsidRPr="00CD2301">
              <w:rPr>
                <w:rFonts w:eastAsia="Calibri"/>
                <w:szCs w:val="24"/>
                <w:lang w:eastAsia="en-US"/>
              </w:rPr>
              <w:t>Беседа «Зимние виды спорта».</w:t>
            </w:r>
            <w:r w:rsidRPr="00CD2301">
              <w:rPr>
                <w:rFonts w:eastAsia="Calibri"/>
                <w:color w:val="auto"/>
                <w:szCs w:val="24"/>
                <w:lang w:eastAsia="en-US"/>
              </w:rPr>
              <w:br/>
            </w:r>
            <w:r w:rsidRPr="00CD2301">
              <w:rPr>
                <w:rFonts w:eastAsia="Calibri"/>
                <w:szCs w:val="24"/>
                <w:lang w:val="en-US" w:eastAsia="en-US"/>
              </w:rPr>
              <w:t>Изобразительная деятельность с использованием нетрадиционной техники рисования «Снежинки»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Конкурс «Снежные конструкции».</w:t>
            </w:r>
            <w:r w:rsidRPr="00CD2301">
              <w:rPr>
                <w:rFonts w:eastAsia="Calibri"/>
                <w:color w:val="auto"/>
                <w:szCs w:val="24"/>
                <w:lang w:eastAsia="en-US"/>
              </w:rPr>
              <w:br/>
            </w:r>
            <w:r w:rsidRPr="00CD2301">
              <w:rPr>
                <w:rFonts w:eastAsia="Calibri"/>
                <w:szCs w:val="24"/>
                <w:lang w:eastAsia="en-US"/>
              </w:rPr>
              <w:t>Спортивное мероприятие «Мы</w:t>
            </w:r>
            <w:r w:rsidRPr="00CD2301">
              <w:rPr>
                <w:rFonts w:eastAsia="Calibri"/>
                <w:szCs w:val="24"/>
                <w:lang w:val="en-US" w:eastAsia="en-US"/>
              </w:rPr>
              <w:t> </w:t>
            </w:r>
            <w:r w:rsidRPr="00CD2301">
              <w:rPr>
                <w:rFonts w:eastAsia="Calibri"/>
                <w:szCs w:val="24"/>
                <w:lang w:eastAsia="en-US"/>
              </w:rPr>
              <w:t>за</w:t>
            </w:r>
            <w:r w:rsidRPr="00CD2301">
              <w:rPr>
                <w:rFonts w:eastAsia="Calibri"/>
                <w:szCs w:val="24"/>
                <w:lang w:val="en-US" w:eastAsia="en-US"/>
              </w:rPr>
              <w:t> </w:t>
            </w:r>
            <w:r w:rsidRPr="00CD2301">
              <w:rPr>
                <w:rFonts w:eastAsia="Calibri"/>
                <w:szCs w:val="24"/>
                <w:lang w:eastAsia="en-US"/>
              </w:rPr>
              <w:t>ЗОЖ»</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21.01 – Международный день объятий</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30"/>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у</w:t>
            </w:r>
            <w:r w:rsidRPr="00CD2301">
              <w:rPr>
                <w:rFonts w:eastAsia="Calibri"/>
                <w:szCs w:val="24"/>
                <w:lang w:val="en-US" w:eastAsia="en-US"/>
              </w:rPr>
              <w:t> </w:t>
            </w:r>
            <w:r w:rsidRPr="00CD2301">
              <w:rPr>
                <w:rFonts w:eastAsia="Calibri"/>
                <w:szCs w:val="24"/>
                <w:lang w:eastAsia="en-US"/>
              </w:rPr>
              <w:t>детей дружеское отношение друг к</w:t>
            </w:r>
            <w:r w:rsidRPr="00CD2301">
              <w:rPr>
                <w:rFonts w:eastAsia="Calibri"/>
                <w:szCs w:val="24"/>
                <w:lang w:val="en-US" w:eastAsia="en-US"/>
              </w:rPr>
              <w:t> </w:t>
            </w:r>
            <w:r w:rsidRPr="00CD2301">
              <w:rPr>
                <w:rFonts w:eastAsia="Calibri"/>
                <w:szCs w:val="24"/>
                <w:lang w:eastAsia="en-US"/>
              </w:rPr>
              <w:t>другу;</w:t>
            </w:r>
          </w:p>
          <w:p w:rsidR="00CD2301" w:rsidRPr="00CD2301" w:rsidRDefault="00CD2301" w:rsidP="004A0A50">
            <w:pPr>
              <w:numPr>
                <w:ilvl w:val="0"/>
                <w:numId w:val="230"/>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обобщать знания детей о</w:t>
            </w:r>
            <w:r w:rsidRPr="00CD2301">
              <w:rPr>
                <w:rFonts w:eastAsia="Calibri"/>
                <w:szCs w:val="24"/>
                <w:lang w:val="en-US" w:eastAsia="en-US"/>
              </w:rPr>
              <w:t> </w:t>
            </w:r>
            <w:r w:rsidRPr="00CD2301">
              <w:rPr>
                <w:rFonts w:eastAsia="Calibri"/>
                <w:szCs w:val="24"/>
                <w:lang w:eastAsia="en-US"/>
              </w:rPr>
              <w:t>дружбе;</w:t>
            </w:r>
          </w:p>
          <w:p w:rsidR="00CD2301" w:rsidRPr="00CD2301" w:rsidRDefault="00CD2301" w:rsidP="004A0A50">
            <w:pPr>
              <w:numPr>
                <w:ilvl w:val="0"/>
                <w:numId w:val="230"/>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развивать у</w:t>
            </w:r>
            <w:r w:rsidRPr="00CD2301">
              <w:rPr>
                <w:rFonts w:eastAsia="Calibri"/>
                <w:szCs w:val="24"/>
                <w:lang w:val="en-US" w:eastAsia="en-US"/>
              </w:rPr>
              <w:t> </w:t>
            </w:r>
            <w:r w:rsidRPr="00CD2301">
              <w:rPr>
                <w:rFonts w:eastAsia="Calibri"/>
                <w:szCs w:val="24"/>
                <w:lang w:eastAsia="en-US"/>
              </w:rPr>
              <w:t>детей желание прийти друг другу на</w:t>
            </w:r>
            <w:r w:rsidRPr="00CD2301">
              <w:rPr>
                <w:rFonts w:eastAsia="Calibri"/>
                <w:szCs w:val="24"/>
                <w:lang w:val="en-US" w:eastAsia="en-US"/>
              </w:rPr>
              <w:t> </w:t>
            </w:r>
            <w:r w:rsidRPr="00CD2301">
              <w:rPr>
                <w:rFonts w:eastAsia="Calibri"/>
                <w:szCs w:val="24"/>
                <w:lang w:eastAsia="en-US"/>
              </w:rPr>
              <w:t>помощь;</w:t>
            </w:r>
          </w:p>
          <w:p w:rsidR="00CD2301" w:rsidRPr="00CD2301" w:rsidRDefault="00CD2301" w:rsidP="004A0A50">
            <w:pPr>
              <w:numPr>
                <w:ilvl w:val="0"/>
                <w:numId w:val="230"/>
              </w:numPr>
              <w:spacing w:before="100" w:beforeAutospacing="1" w:after="100" w:afterAutospacing="1" w:line="240" w:lineRule="auto"/>
              <w:ind w:left="780" w:right="180"/>
              <w:jc w:val="left"/>
              <w:rPr>
                <w:rFonts w:eastAsia="Calibri"/>
                <w:szCs w:val="24"/>
                <w:lang w:val="en-US" w:eastAsia="en-US"/>
              </w:rPr>
            </w:pPr>
            <w:r w:rsidRPr="00CD2301">
              <w:rPr>
                <w:rFonts w:eastAsia="Calibri"/>
                <w:szCs w:val="24"/>
                <w:lang w:val="en-US" w:eastAsia="en-US"/>
              </w:rPr>
              <w:t>способствовать положительным эмоциональным действиям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 xml:space="preserve">тему: «Теплые объятия», </w:t>
            </w:r>
            <w:r w:rsidRPr="00CD2301">
              <w:rPr>
                <w:rFonts w:eastAsia="Calibri"/>
                <w:b/>
                <w:bCs/>
                <w:szCs w:val="24"/>
                <w:lang w:eastAsia="en-US"/>
              </w:rPr>
              <w:t>«</w:t>
            </w:r>
            <w:r w:rsidRPr="00CD2301">
              <w:rPr>
                <w:rFonts w:eastAsia="Calibri"/>
                <w:szCs w:val="24"/>
                <w:lang w:eastAsia="en-US"/>
              </w:rPr>
              <w:t>Что такое дружба?».</w:t>
            </w:r>
            <w:r w:rsidRPr="00CD2301">
              <w:rPr>
                <w:rFonts w:eastAsia="Calibri"/>
                <w:color w:val="auto"/>
                <w:szCs w:val="24"/>
                <w:lang w:eastAsia="en-US"/>
              </w:rPr>
              <w:br/>
            </w:r>
            <w:r w:rsidRPr="00CD2301">
              <w:rPr>
                <w:rFonts w:eastAsia="Calibri"/>
                <w:szCs w:val="24"/>
                <w:lang w:eastAsia="en-US"/>
              </w:rPr>
              <w:t>Сюжетно-ролевая игра «Забота о</w:t>
            </w:r>
            <w:r w:rsidRPr="00CD2301">
              <w:rPr>
                <w:rFonts w:eastAsia="Calibri"/>
                <w:szCs w:val="24"/>
                <w:lang w:val="en-US" w:eastAsia="en-US"/>
              </w:rPr>
              <w:t> </w:t>
            </w:r>
            <w:r w:rsidRPr="00CD2301">
              <w:rPr>
                <w:rFonts w:eastAsia="Calibri"/>
                <w:szCs w:val="24"/>
                <w:lang w:eastAsia="en-US"/>
              </w:rPr>
              <w:t>младших».</w:t>
            </w:r>
            <w:r w:rsidRPr="00CD2301">
              <w:rPr>
                <w:rFonts w:eastAsia="Calibri"/>
                <w:color w:val="auto"/>
                <w:szCs w:val="24"/>
                <w:lang w:eastAsia="en-US"/>
              </w:rPr>
              <w:br/>
            </w:r>
            <w:r w:rsidRPr="00CD2301">
              <w:rPr>
                <w:rFonts w:eastAsia="Calibri"/>
                <w:szCs w:val="24"/>
                <w:lang w:eastAsia="en-US"/>
              </w:rPr>
              <w:t>Игра «Помоги другу».</w:t>
            </w:r>
            <w:r w:rsidRPr="00CD2301">
              <w:rPr>
                <w:rFonts w:eastAsia="Calibri"/>
                <w:color w:val="auto"/>
                <w:szCs w:val="24"/>
                <w:lang w:eastAsia="en-US"/>
              </w:rPr>
              <w:br/>
            </w:r>
            <w:r w:rsidRPr="00CD2301">
              <w:rPr>
                <w:rFonts w:eastAsia="Calibri"/>
                <w:szCs w:val="24"/>
                <w:lang w:eastAsia="en-US"/>
              </w:rPr>
              <w:t>Изобразительная деятельность «Рисунок другу».</w:t>
            </w:r>
            <w:r w:rsidRPr="00CD2301">
              <w:rPr>
                <w:rFonts w:eastAsia="Calibri"/>
                <w:color w:val="auto"/>
                <w:szCs w:val="24"/>
                <w:lang w:eastAsia="en-US"/>
              </w:rPr>
              <w:br/>
            </w:r>
            <w:r w:rsidRPr="00CD2301">
              <w:rPr>
                <w:rFonts w:eastAsia="Calibri"/>
                <w:szCs w:val="24"/>
                <w:lang w:eastAsia="en-US"/>
              </w:rPr>
              <w:t>Просмотр мультфильма «Самый большой друг»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Консультация «Как объяснить ребенку, что такое дружба».</w:t>
            </w:r>
            <w:r w:rsidRPr="00CD2301">
              <w:rPr>
                <w:rFonts w:eastAsia="Calibri"/>
                <w:color w:val="auto"/>
                <w:szCs w:val="24"/>
                <w:lang w:eastAsia="en-US"/>
              </w:rPr>
              <w:br/>
            </w:r>
            <w:r w:rsidRPr="00CD2301">
              <w:rPr>
                <w:rFonts w:eastAsia="Calibri"/>
                <w:szCs w:val="24"/>
                <w:lang w:val="en-US" w:eastAsia="en-US"/>
              </w:rPr>
              <w:t>Акция «Вместе весело шагать»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r w:rsidRPr="00CD2301">
              <w:rPr>
                <w:rFonts w:eastAsia="Calibri"/>
                <w:color w:val="auto"/>
                <w:szCs w:val="24"/>
                <w:lang w:eastAsia="en-US"/>
              </w:rPr>
              <w:br/>
            </w:r>
            <w:r w:rsidRPr="00CD2301">
              <w:rPr>
                <w:rFonts w:eastAsia="Calibri"/>
                <w:szCs w:val="24"/>
                <w:lang w:eastAsia="en-US"/>
              </w:rPr>
              <w:t>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«Духовно-нравственное воспитание дошкольников»</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28.01 – День открытия Антарктиды</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3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Дать детям представления об</w:t>
            </w:r>
            <w:r w:rsidRPr="00CD2301">
              <w:rPr>
                <w:rFonts w:eastAsia="Calibri"/>
                <w:szCs w:val="24"/>
                <w:lang w:val="en-US" w:eastAsia="en-US"/>
              </w:rPr>
              <w:t> </w:t>
            </w:r>
            <w:r w:rsidRPr="00CD2301">
              <w:rPr>
                <w:rFonts w:eastAsia="Calibri"/>
                <w:szCs w:val="24"/>
                <w:lang w:eastAsia="en-US"/>
              </w:rPr>
              <w:t>особенностях географического положения, природы Антарктиды;</w:t>
            </w:r>
          </w:p>
          <w:p w:rsidR="00CD2301" w:rsidRPr="00CD2301" w:rsidRDefault="00CD2301" w:rsidP="004A0A50">
            <w:pPr>
              <w:numPr>
                <w:ilvl w:val="0"/>
                <w:numId w:val="231"/>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формировать представления о</w:t>
            </w:r>
            <w:r w:rsidRPr="00CD2301">
              <w:rPr>
                <w:rFonts w:eastAsia="Calibri"/>
                <w:szCs w:val="24"/>
                <w:lang w:val="en-US" w:eastAsia="en-US"/>
              </w:rPr>
              <w:t> </w:t>
            </w:r>
            <w:r w:rsidRPr="00CD2301">
              <w:rPr>
                <w:rFonts w:eastAsia="Calibri"/>
                <w:szCs w:val="24"/>
                <w:lang w:eastAsia="en-US"/>
              </w:rPr>
              <w:t>флоре, фауне Антарктиды, о</w:t>
            </w:r>
            <w:r w:rsidRPr="00CD2301">
              <w:rPr>
                <w:rFonts w:eastAsia="Calibri"/>
                <w:szCs w:val="24"/>
                <w:lang w:val="en-US" w:eastAsia="en-US"/>
              </w:rPr>
              <w:t> </w:t>
            </w:r>
            <w:r w:rsidRPr="00CD2301">
              <w:rPr>
                <w:rFonts w:eastAsia="Calibri"/>
                <w:szCs w:val="24"/>
                <w:lang w:eastAsia="en-US"/>
              </w:rPr>
              <w:t>связи организмов со</w:t>
            </w:r>
            <w:r w:rsidRPr="00CD2301">
              <w:rPr>
                <w:rFonts w:eastAsia="Calibri"/>
                <w:szCs w:val="24"/>
                <w:lang w:val="en-US" w:eastAsia="en-US"/>
              </w:rPr>
              <w:t> </w:t>
            </w:r>
            <w:r w:rsidRPr="00CD2301">
              <w:rPr>
                <w:rFonts w:eastAsia="Calibri"/>
                <w:szCs w:val="24"/>
                <w:lang w:eastAsia="en-US"/>
              </w:rPr>
              <w:t>средой обитания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Рассматривание иллюстраций с</w:t>
            </w:r>
            <w:r w:rsidRPr="00CD2301">
              <w:rPr>
                <w:rFonts w:eastAsia="Calibri"/>
                <w:szCs w:val="24"/>
                <w:lang w:val="en-US" w:eastAsia="en-US"/>
              </w:rPr>
              <w:t> </w:t>
            </w:r>
            <w:r w:rsidRPr="00CD2301">
              <w:rPr>
                <w:rFonts w:eastAsia="Calibri"/>
                <w:szCs w:val="24"/>
                <w:lang w:eastAsia="en-US"/>
              </w:rPr>
              <w:t>изображением холодных зон планеты.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Чтение книг об</w:t>
            </w:r>
            <w:r w:rsidRPr="00CD2301">
              <w:rPr>
                <w:rFonts w:eastAsia="Calibri"/>
                <w:szCs w:val="24"/>
                <w:lang w:val="en-US" w:eastAsia="en-US"/>
              </w:rPr>
              <w:t> </w:t>
            </w:r>
            <w:r w:rsidRPr="00CD2301">
              <w:rPr>
                <w:rFonts w:eastAsia="Calibri"/>
                <w:szCs w:val="24"/>
                <w:lang w:eastAsia="en-US"/>
              </w:rPr>
              <w:t>Антарктиде.</w:t>
            </w:r>
            <w:r w:rsidRPr="00CD2301">
              <w:rPr>
                <w:rFonts w:eastAsia="Calibri"/>
                <w:color w:val="auto"/>
                <w:szCs w:val="24"/>
                <w:lang w:eastAsia="en-US"/>
              </w:rPr>
              <w:br/>
            </w:r>
            <w:r w:rsidRPr="00CD2301">
              <w:rPr>
                <w:rFonts w:eastAsia="Calibri"/>
                <w:szCs w:val="24"/>
                <w:lang w:eastAsia="en-US"/>
              </w:rPr>
              <w:t>Аппликация на</w:t>
            </w:r>
            <w:r w:rsidRPr="00CD2301">
              <w:rPr>
                <w:rFonts w:eastAsia="Calibri"/>
                <w:szCs w:val="24"/>
                <w:lang w:val="en-US" w:eastAsia="en-US"/>
              </w:rPr>
              <w:t> </w:t>
            </w:r>
            <w:r w:rsidRPr="00CD2301">
              <w:rPr>
                <w:rFonts w:eastAsia="Calibri"/>
                <w:szCs w:val="24"/>
                <w:lang w:eastAsia="en-US"/>
              </w:rPr>
              <w:t>тему «Пингвины».</w:t>
            </w:r>
            <w:r w:rsidRPr="00CD2301">
              <w:rPr>
                <w:rFonts w:eastAsia="Calibri"/>
                <w:color w:val="auto"/>
                <w:szCs w:val="24"/>
                <w:lang w:eastAsia="en-US"/>
              </w:rPr>
              <w:br/>
            </w:r>
            <w:r w:rsidRPr="00CD2301">
              <w:rPr>
                <w:rFonts w:eastAsia="Calibri"/>
                <w:szCs w:val="24"/>
                <w:lang w:eastAsia="en-US"/>
              </w:rPr>
              <w:t>Рисование на</w:t>
            </w:r>
            <w:r w:rsidRPr="00CD2301">
              <w:rPr>
                <w:rFonts w:eastAsia="Calibri"/>
                <w:szCs w:val="24"/>
                <w:lang w:val="en-US" w:eastAsia="en-US"/>
              </w:rPr>
              <w:t> </w:t>
            </w:r>
            <w:r w:rsidRPr="00CD2301">
              <w:rPr>
                <w:rFonts w:eastAsia="Calibri"/>
                <w:szCs w:val="24"/>
                <w:lang w:eastAsia="en-US"/>
              </w:rPr>
              <w:t>тему «Антарктида».</w:t>
            </w:r>
            <w:r w:rsidRPr="00CD2301">
              <w:rPr>
                <w:rFonts w:eastAsia="Calibri"/>
                <w:color w:val="auto"/>
                <w:szCs w:val="24"/>
                <w:lang w:eastAsia="en-US"/>
              </w:rPr>
              <w:br/>
            </w:r>
            <w:r w:rsidRPr="00CD2301">
              <w:rPr>
                <w:rFonts w:eastAsia="Calibri"/>
                <w:szCs w:val="24"/>
                <w:lang w:eastAsia="en-US"/>
              </w:rPr>
              <w:t>Дидактические игры: «Сложи животное», «Что я</w:t>
            </w:r>
            <w:r w:rsidRPr="00CD2301">
              <w:rPr>
                <w:rFonts w:eastAsia="Calibri"/>
                <w:szCs w:val="24"/>
                <w:lang w:val="en-US" w:eastAsia="en-US"/>
              </w:rPr>
              <w:t> </w:t>
            </w:r>
            <w:r w:rsidRPr="00CD2301">
              <w:rPr>
                <w:rFonts w:eastAsia="Calibri"/>
                <w:szCs w:val="24"/>
                <w:lang w:eastAsia="en-US"/>
              </w:rPr>
              <w:t>за</w:t>
            </w:r>
            <w:r w:rsidRPr="00CD2301">
              <w:rPr>
                <w:rFonts w:eastAsia="Calibri"/>
                <w:szCs w:val="24"/>
                <w:lang w:val="en-US" w:eastAsia="en-US"/>
              </w:rPr>
              <w:t> </w:t>
            </w:r>
            <w:r w:rsidRPr="00CD2301">
              <w:rPr>
                <w:rFonts w:eastAsia="Calibri"/>
                <w:szCs w:val="24"/>
                <w:lang w:eastAsia="en-US"/>
              </w:rPr>
              <w:t>зверь», «Выложи из</w:t>
            </w:r>
            <w:r w:rsidRPr="00CD2301">
              <w:rPr>
                <w:rFonts w:eastAsia="Calibri"/>
                <w:szCs w:val="24"/>
                <w:lang w:val="en-US" w:eastAsia="en-US"/>
              </w:rPr>
              <w:t> </w:t>
            </w:r>
            <w:r w:rsidRPr="00CD2301">
              <w:rPr>
                <w:rFonts w:eastAsia="Calibri"/>
                <w:szCs w:val="24"/>
                <w:lang w:eastAsia="en-US"/>
              </w:rPr>
              <w:t>геометрических фигур по</w:t>
            </w:r>
            <w:r w:rsidRPr="00CD2301">
              <w:rPr>
                <w:rFonts w:eastAsia="Calibri"/>
                <w:szCs w:val="24"/>
                <w:lang w:val="en-US" w:eastAsia="en-US"/>
              </w:rPr>
              <w:t> </w:t>
            </w:r>
            <w:r w:rsidRPr="00CD2301">
              <w:rPr>
                <w:rFonts w:eastAsia="Calibri"/>
                <w:szCs w:val="24"/>
                <w:lang w:eastAsia="en-US"/>
              </w:rPr>
              <w:t>образцу».</w:t>
            </w:r>
            <w:r w:rsidRPr="00CD2301">
              <w:rPr>
                <w:rFonts w:eastAsia="Calibri"/>
                <w:color w:val="auto"/>
                <w:szCs w:val="24"/>
                <w:lang w:eastAsia="en-US"/>
              </w:rPr>
              <w:br/>
            </w:r>
            <w:r w:rsidRPr="00CD2301">
              <w:rPr>
                <w:rFonts w:eastAsia="Calibri"/>
                <w:szCs w:val="24"/>
                <w:lang w:eastAsia="en-US"/>
              </w:rPr>
              <w:t>Подвижные игры: «Отбивка оленей», «Охотник и</w:t>
            </w:r>
            <w:r w:rsidRPr="00CD2301">
              <w:rPr>
                <w:rFonts w:eastAsia="Calibri"/>
                <w:szCs w:val="24"/>
                <w:lang w:val="en-US" w:eastAsia="en-US"/>
              </w:rPr>
              <w:t> </w:t>
            </w:r>
            <w:r w:rsidRPr="00CD2301">
              <w:rPr>
                <w:rFonts w:eastAsia="Calibri"/>
                <w:szCs w:val="24"/>
                <w:lang w:eastAsia="en-US"/>
              </w:rPr>
              <w:t>звери», «Полярная сова».</w:t>
            </w:r>
            <w:r w:rsidRPr="00CD2301">
              <w:rPr>
                <w:rFonts w:eastAsia="Calibri"/>
                <w:color w:val="auto"/>
                <w:szCs w:val="24"/>
                <w:lang w:eastAsia="en-US"/>
              </w:rPr>
              <w:br/>
            </w:r>
            <w:r w:rsidRPr="00CD2301">
              <w:rPr>
                <w:rFonts w:eastAsia="Calibri"/>
                <w:szCs w:val="24"/>
                <w:lang w:eastAsia="en-US"/>
              </w:rPr>
              <w:t>Сюжетно-ролевые игры: «Отправляемся в</w:t>
            </w:r>
            <w:r w:rsidRPr="00CD2301">
              <w:rPr>
                <w:rFonts w:eastAsia="Calibri"/>
                <w:szCs w:val="24"/>
                <w:lang w:val="en-US" w:eastAsia="en-US"/>
              </w:rPr>
              <w:t> </w:t>
            </w:r>
            <w:r w:rsidRPr="00CD2301">
              <w:rPr>
                <w:rFonts w:eastAsia="Calibri"/>
                <w:szCs w:val="24"/>
                <w:lang w:eastAsia="en-US"/>
              </w:rPr>
              <w:t>путешествие в</w:t>
            </w:r>
            <w:r w:rsidRPr="00CD2301">
              <w:rPr>
                <w:rFonts w:eastAsia="Calibri"/>
                <w:szCs w:val="24"/>
                <w:lang w:val="en-US" w:eastAsia="en-US"/>
              </w:rPr>
              <w:t> </w:t>
            </w:r>
            <w:r w:rsidRPr="00CD2301">
              <w:rPr>
                <w:rFonts w:eastAsia="Calibri"/>
                <w:szCs w:val="24"/>
                <w:lang w:eastAsia="en-US"/>
              </w:rPr>
              <w:t>Антарктиду», «Зоопарк»</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Подбор информации для детей по</w:t>
            </w:r>
            <w:r w:rsidRPr="00CD2301">
              <w:rPr>
                <w:rFonts w:eastAsia="Calibri"/>
                <w:szCs w:val="24"/>
                <w:lang w:val="en-US" w:eastAsia="en-US"/>
              </w:rPr>
              <w:t> </w:t>
            </w:r>
            <w:r w:rsidRPr="00CD2301">
              <w:rPr>
                <w:rFonts w:eastAsia="Calibri"/>
                <w:szCs w:val="24"/>
                <w:lang w:eastAsia="en-US"/>
              </w:rPr>
              <w:t>данной теме.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Подбор литературы: Красная книга России, энциклопедии, рассказы.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Помочь детям в</w:t>
            </w:r>
            <w:r w:rsidRPr="00CD2301">
              <w:rPr>
                <w:rFonts w:eastAsia="Calibri"/>
                <w:szCs w:val="24"/>
                <w:lang w:val="en-US" w:eastAsia="en-US"/>
              </w:rPr>
              <w:t> </w:t>
            </w:r>
            <w:r w:rsidRPr="00CD2301">
              <w:rPr>
                <w:rFonts w:eastAsia="Calibri"/>
                <w:szCs w:val="24"/>
                <w:lang w:eastAsia="en-US"/>
              </w:rPr>
              <w:t>составлении рассказов о</w:t>
            </w:r>
            <w:r w:rsidRPr="00CD2301">
              <w:rPr>
                <w:rFonts w:eastAsia="Calibri"/>
                <w:szCs w:val="24"/>
                <w:lang w:val="en-US" w:eastAsia="en-US"/>
              </w:rPr>
              <w:t> </w:t>
            </w:r>
            <w:r w:rsidRPr="00CD2301">
              <w:rPr>
                <w:rFonts w:eastAsia="Calibri"/>
                <w:szCs w:val="24"/>
                <w:lang w:eastAsia="en-US"/>
              </w:rPr>
              <w:t>животных холодных полюсов Земли.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Проведение опытов с</w:t>
            </w:r>
            <w:r w:rsidRPr="00CD2301">
              <w:rPr>
                <w:rFonts w:eastAsia="Calibri"/>
                <w:szCs w:val="24"/>
                <w:lang w:val="en-US" w:eastAsia="en-US"/>
              </w:rPr>
              <w:t> </w:t>
            </w:r>
            <w:r w:rsidRPr="00CD2301">
              <w:rPr>
                <w:rFonts w:eastAsia="Calibri"/>
                <w:szCs w:val="24"/>
                <w:lang w:eastAsia="en-US"/>
              </w:rPr>
              <w:t>детьми дома.</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Изготовление макета «Царство холода и</w:t>
            </w:r>
            <w:r w:rsidRPr="00CD2301">
              <w:rPr>
                <w:rFonts w:eastAsia="Calibri"/>
                <w:szCs w:val="24"/>
                <w:lang w:val="en-US" w:eastAsia="en-US"/>
              </w:rPr>
              <w:t> </w:t>
            </w:r>
            <w:r w:rsidRPr="00CD2301">
              <w:rPr>
                <w:rFonts w:eastAsia="Calibri"/>
                <w:szCs w:val="24"/>
                <w:lang w:eastAsia="en-US"/>
              </w:rPr>
              <w:t>льда».</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Рисование «Животные Антарктиды»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r w:rsidRPr="00CD2301">
              <w:rPr>
                <w:rFonts w:eastAsia="Calibri"/>
                <w:color w:val="auto"/>
                <w:szCs w:val="24"/>
                <w:lang w:eastAsia="en-US"/>
              </w:rPr>
              <w:br/>
            </w:r>
            <w:r w:rsidRPr="00CD2301">
              <w:rPr>
                <w:rFonts w:eastAsia="Calibri"/>
                <w:szCs w:val="24"/>
                <w:lang w:val="en-US" w:eastAsia="en-US"/>
              </w:rPr>
              <w:t>Выставка в методическом кабинете по теме «Речевое развитие дошкольников»</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31.01 – Всемирный день ювелира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32"/>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Уточнить знание детей о</w:t>
            </w:r>
            <w:r w:rsidRPr="00CD2301">
              <w:rPr>
                <w:rFonts w:eastAsia="Calibri"/>
                <w:szCs w:val="24"/>
                <w:lang w:val="en-US" w:eastAsia="en-US"/>
              </w:rPr>
              <w:t> </w:t>
            </w:r>
            <w:r w:rsidRPr="00CD2301">
              <w:rPr>
                <w:rFonts w:eastAsia="Calibri"/>
                <w:szCs w:val="24"/>
                <w:lang w:eastAsia="en-US"/>
              </w:rPr>
              <w:t>профессии «ювелир»;</w:t>
            </w:r>
          </w:p>
          <w:p w:rsidR="00CD2301" w:rsidRPr="00CD2301" w:rsidRDefault="00CD2301" w:rsidP="004A0A50">
            <w:pPr>
              <w:numPr>
                <w:ilvl w:val="0"/>
                <w:numId w:val="232"/>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познакомить с</w:t>
            </w:r>
            <w:r w:rsidRPr="00CD2301">
              <w:rPr>
                <w:rFonts w:eastAsia="Calibri"/>
                <w:szCs w:val="24"/>
                <w:lang w:val="en-US" w:eastAsia="en-US"/>
              </w:rPr>
              <w:t> </w:t>
            </w:r>
            <w:r w:rsidRPr="00CD2301">
              <w:rPr>
                <w:rFonts w:eastAsia="Calibri"/>
                <w:szCs w:val="24"/>
                <w:lang w:eastAsia="en-US"/>
              </w:rPr>
              <w:t>названием драгоценных металлов, драгоценных и</w:t>
            </w:r>
            <w:r w:rsidRPr="00CD2301">
              <w:rPr>
                <w:rFonts w:eastAsia="Calibri"/>
                <w:szCs w:val="24"/>
                <w:lang w:val="en-US" w:eastAsia="en-US"/>
              </w:rPr>
              <w:t> </w:t>
            </w:r>
            <w:r w:rsidRPr="00CD2301">
              <w:rPr>
                <w:rFonts w:eastAsia="Calibri"/>
                <w:szCs w:val="24"/>
                <w:lang w:eastAsia="en-US"/>
              </w:rPr>
              <w:t>полудрагоценных камней;</w:t>
            </w:r>
          </w:p>
          <w:p w:rsidR="00CD2301" w:rsidRPr="00CD2301" w:rsidRDefault="00CD2301" w:rsidP="004A0A50">
            <w:pPr>
              <w:numPr>
                <w:ilvl w:val="0"/>
                <w:numId w:val="232"/>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уважительное отношение детей к</w:t>
            </w:r>
            <w:r w:rsidRPr="00CD2301">
              <w:rPr>
                <w:rFonts w:eastAsia="Calibri"/>
                <w:szCs w:val="24"/>
                <w:lang w:val="en-US" w:eastAsia="en-US"/>
              </w:rPr>
              <w:t> </w:t>
            </w:r>
            <w:r w:rsidRPr="00CD2301">
              <w:rPr>
                <w:rFonts w:eastAsia="Calibri"/>
                <w:szCs w:val="24"/>
                <w:lang w:eastAsia="en-US"/>
              </w:rPr>
              <w:t>представителям разных профессий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«Профессия</w:t>
            </w:r>
            <w:r w:rsidRPr="00CD2301">
              <w:rPr>
                <w:rFonts w:eastAsia="Calibri"/>
                <w:szCs w:val="24"/>
                <w:lang w:val="en-US" w:eastAsia="en-US"/>
              </w:rPr>
              <w:t> </w:t>
            </w:r>
            <w:r w:rsidRPr="00CD2301">
              <w:rPr>
                <w:rFonts w:eastAsia="Calibri"/>
                <w:szCs w:val="24"/>
                <w:lang w:eastAsia="en-US"/>
              </w:rPr>
              <w:t>– ювелир».</w:t>
            </w:r>
            <w:r w:rsidRPr="00CD2301">
              <w:rPr>
                <w:rFonts w:eastAsia="Calibri"/>
                <w:color w:val="auto"/>
                <w:szCs w:val="24"/>
                <w:lang w:eastAsia="en-US"/>
              </w:rPr>
              <w:br/>
            </w:r>
            <w:r w:rsidRPr="00CD2301">
              <w:rPr>
                <w:rFonts w:eastAsia="Calibri"/>
                <w:szCs w:val="24"/>
                <w:lang w:eastAsia="en-US"/>
              </w:rPr>
              <w:t>Тематическая экскурсия в</w:t>
            </w:r>
            <w:r w:rsidRPr="00CD2301">
              <w:rPr>
                <w:rFonts w:eastAsia="Calibri"/>
                <w:szCs w:val="24"/>
                <w:lang w:val="en-US" w:eastAsia="en-US"/>
              </w:rPr>
              <w:t> </w:t>
            </w:r>
            <w:r w:rsidRPr="00CD2301">
              <w:rPr>
                <w:rFonts w:eastAsia="Calibri"/>
                <w:szCs w:val="24"/>
                <w:lang w:eastAsia="en-US"/>
              </w:rPr>
              <w:t>ювелирный магазин.</w:t>
            </w:r>
            <w:r w:rsidRPr="00CD2301">
              <w:rPr>
                <w:rFonts w:eastAsia="Calibri"/>
                <w:color w:val="auto"/>
                <w:szCs w:val="24"/>
                <w:lang w:eastAsia="en-US"/>
              </w:rPr>
              <w:br/>
            </w:r>
            <w:r w:rsidRPr="00CD2301">
              <w:rPr>
                <w:rFonts w:eastAsia="Calibri"/>
                <w:szCs w:val="24"/>
                <w:lang w:eastAsia="en-US"/>
              </w:rPr>
              <w:t>Аппликация «Украшаем силуэт».</w:t>
            </w:r>
            <w:r w:rsidRPr="00CD2301">
              <w:rPr>
                <w:rFonts w:eastAsia="Calibri"/>
                <w:color w:val="auto"/>
                <w:szCs w:val="24"/>
                <w:lang w:eastAsia="en-US"/>
              </w:rPr>
              <w:br/>
            </w:r>
            <w:r w:rsidRPr="00CD2301">
              <w:rPr>
                <w:rFonts w:eastAsia="Calibri"/>
                <w:szCs w:val="24"/>
                <w:lang w:eastAsia="en-US"/>
              </w:rPr>
              <w:t>Дидактическая игра «Много, мало».</w:t>
            </w:r>
            <w:r w:rsidRPr="00CD2301">
              <w:rPr>
                <w:rFonts w:eastAsia="Calibri"/>
                <w:color w:val="auto"/>
                <w:szCs w:val="24"/>
                <w:lang w:eastAsia="en-US"/>
              </w:rPr>
              <w:br/>
            </w:r>
            <w:r w:rsidRPr="00CD2301">
              <w:rPr>
                <w:rFonts w:eastAsia="Calibri"/>
                <w:szCs w:val="24"/>
                <w:lang w:eastAsia="en-US"/>
              </w:rPr>
              <w:t>Сюжетно-ролевая игра «Ювелирная мастерская».</w:t>
            </w:r>
            <w:r w:rsidRPr="00CD2301">
              <w:rPr>
                <w:rFonts w:eastAsia="Calibri"/>
                <w:color w:val="auto"/>
                <w:szCs w:val="24"/>
                <w:lang w:eastAsia="en-US"/>
              </w:rPr>
              <w:br/>
            </w:r>
            <w:r w:rsidRPr="00CD2301">
              <w:rPr>
                <w:rFonts w:eastAsia="Calibri"/>
                <w:szCs w:val="24"/>
                <w:lang w:val="en-US" w:eastAsia="en-US"/>
              </w:rPr>
              <w:t>Просмотр видеофильма о работе ювелира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Выставка детско-родительского творчества из</w:t>
            </w:r>
            <w:r w:rsidRPr="00CD2301">
              <w:rPr>
                <w:rFonts w:eastAsia="Calibri"/>
                <w:szCs w:val="24"/>
                <w:lang w:val="en-US" w:eastAsia="en-US"/>
              </w:rPr>
              <w:t> </w:t>
            </w:r>
            <w:r w:rsidRPr="00CD2301">
              <w:rPr>
                <w:rFonts w:eastAsia="Calibri"/>
                <w:szCs w:val="24"/>
                <w:lang w:eastAsia="en-US"/>
              </w:rPr>
              <w:t>подручного материала «Ювелирное дело»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r w:rsidRPr="00CD2301">
              <w:rPr>
                <w:rFonts w:eastAsia="Calibri"/>
                <w:color w:val="auto"/>
                <w:szCs w:val="24"/>
                <w:lang w:eastAsia="en-US"/>
              </w:rPr>
              <w:br/>
            </w:r>
            <w:r w:rsidRPr="00CD2301">
              <w:rPr>
                <w:rFonts w:eastAsia="Calibri"/>
                <w:szCs w:val="24"/>
                <w:lang w:eastAsia="en-US"/>
              </w:rPr>
              <w:t>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«Социально-коммуникативное развитие дошкольников»</w:t>
            </w:r>
          </w:p>
        </w:tc>
      </w:tr>
      <w:tr w:rsidR="00CD2301" w:rsidRPr="00CD2301" w:rsidTr="00CD2301">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252525"/>
                <w:spacing w:val="-2"/>
                <w:szCs w:val="24"/>
                <w:lang w:val="en-US" w:eastAsia="en-US"/>
              </w:rPr>
              <w:t>Февраль</w:t>
            </w:r>
          </w:p>
        </w:tc>
      </w:tr>
      <w:tr w:rsidR="00CD2301" w:rsidRPr="00CD2301" w:rsidTr="00CD2301">
        <w:trPr>
          <w:trHeight w:val="2712"/>
        </w:trPr>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08.02 – День российской науки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33"/>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Развивать интерес детей к</w:t>
            </w:r>
            <w:r w:rsidRPr="00CD2301">
              <w:rPr>
                <w:rFonts w:eastAsia="Calibri"/>
                <w:szCs w:val="24"/>
                <w:lang w:val="en-US" w:eastAsia="en-US"/>
              </w:rPr>
              <w:t> </w:t>
            </w:r>
            <w:r w:rsidRPr="00CD2301">
              <w:rPr>
                <w:rFonts w:eastAsia="Calibri"/>
                <w:szCs w:val="24"/>
                <w:lang w:eastAsia="en-US"/>
              </w:rPr>
              <w:t>игровому экспериментированию, развивающим и</w:t>
            </w:r>
            <w:r w:rsidRPr="00CD2301">
              <w:rPr>
                <w:rFonts w:eastAsia="Calibri"/>
                <w:szCs w:val="24"/>
                <w:lang w:val="en-US" w:eastAsia="en-US"/>
              </w:rPr>
              <w:t> </w:t>
            </w:r>
            <w:r w:rsidRPr="00CD2301">
              <w:rPr>
                <w:rFonts w:eastAsia="Calibri"/>
                <w:szCs w:val="24"/>
                <w:lang w:eastAsia="en-US"/>
              </w:rPr>
              <w:t>познавательным играм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F61C9A" w:rsidRDefault="00CD2301" w:rsidP="00CD2301">
            <w:pPr>
              <w:spacing w:before="100" w:beforeAutospacing="1" w:after="100" w:afterAutospacing="1" w:line="240" w:lineRule="auto"/>
              <w:ind w:left="0" w:right="0" w:firstLine="0"/>
              <w:jc w:val="left"/>
              <w:rPr>
                <w:rFonts w:eastAsia="Calibri"/>
                <w:szCs w:val="24"/>
                <w:lang w:eastAsia="en-US"/>
              </w:rPr>
            </w:pPr>
            <w:r w:rsidRPr="00F61C9A">
              <w:rPr>
                <w:rFonts w:eastAsia="Calibri"/>
                <w:szCs w:val="24"/>
                <w:lang w:eastAsia="en-US"/>
              </w:rPr>
              <w:t>Дидактические игры по</w:t>
            </w:r>
            <w:r w:rsidRPr="00CD2301">
              <w:rPr>
                <w:rFonts w:eastAsia="Calibri"/>
                <w:szCs w:val="24"/>
                <w:lang w:val="en-US" w:eastAsia="en-US"/>
              </w:rPr>
              <w:t> </w:t>
            </w:r>
            <w:r w:rsidRPr="00F61C9A">
              <w:rPr>
                <w:rFonts w:eastAsia="Calibri"/>
                <w:szCs w:val="24"/>
                <w:lang w:eastAsia="en-US"/>
              </w:rPr>
              <w:t>ФЭМП:</w:t>
            </w:r>
          </w:p>
          <w:p w:rsidR="00CD2301" w:rsidRPr="006E7486" w:rsidRDefault="006E7486" w:rsidP="00CD2301">
            <w:pPr>
              <w:spacing w:before="100" w:beforeAutospacing="1" w:after="100" w:afterAutospacing="1" w:line="240" w:lineRule="auto"/>
              <w:ind w:left="0" w:right="0" w:firstLine="0"/>
              <w:jc w:val="left"/>
              <w:rPr>
                <w:rFonts w:eastAsia="Calibri"/>
                <w:szCs w:val="24"/>
                <w:lang w:eastAsia="en-US"/>
              </w:rPr>
            </w:pPr>
            <w:r>
              <w:rPr>
                <w:rFonts w:eastAsia="Calibri"/>
                <w:szCs w:val="24"/>
                <w:lang w:eastAsia="en-US"/>
              </w:rPr>
              <w:t>•</w:t>
            </w:r>
            <w:r w:rsidR="00CD2301" w:rsidRPr="006E7486">
              <w:rPr>
                <w:rFonts w:eastAsia="Calibri"/>
                <w:szCs w:val="24"/>
                <w:lang w:eastAsia="en-US"/>
              </w:rPr>
              <w:t>«Найди предмет»;</w:t>
            </w:r>
          </w:p>
          <w:p w:rsidR="00CD2301" w:rsidRPr="006E7486" w:rsidRDefault="00CD2301" w:rsidP="00CD2301">
            <w:pPr>
              <w:spacing w:before="100" w:beforeAutospacing="1" w:after="100" w:afterAutospacing="1" w:line="240" w:lineRule="auto"/>
              <w:ind w:left="0" w:right="0" w:firstLine="0"/>
              <w:jc w:val="left"/>
              <w:rPr>
                <w:rFonts w:eastAsia="Calibri"/>
                <w:szCs w:val="24"/>
                <w:lang w:eastAsia="en-US"/>
              </w:rPr>
            </w:pPr>
            <w:r w:rsidRPr="006E7486">
              <w:rPr>
                <w:rFonts w:eastAsia="Calibri"/>
                <w:szCs w:val="24"/>
                <w:lang w:eastAsia="en-US"/>
              </w:rPr>
              <w:t>•«Подбери фигуру»;</w:t>
            </w:r>
          </w:p>
          <w:p w:rsidR="00CD2301" w:rsidRPr="006E7486" w:rsidRDefault="006E7486" w:rsidP="006E7486">
            <w:pPr>
              <w:spacing w:before="100" w:beforeAutospacing="1" w:after="100" w:afterAutospacing="1" w:line="240" w:lineRule="auto"/>
              <w:ind w:left="0" w:right="0" w:firstLine="0"/>
              <w:jc w:val="left"/>
              <w:rPr>
                <w:rFonts w:eastAsia="Calibri"/>
                <w:szCs w:val="24"/>
                <w:lang w:eastAsia="en-US"/>
              </w:rPr>
            </w:pPr>
            <w:r>
              <w:rPr>
                <w:rFonts w:eastAsia="Calibri"/>
                <w:szCs w:val="24"/>
                <w:lang w:eastAsia="en-US"/>
              </w:rPr>
              <w:t>•</w:t>
            </w:r>
            <w:r w:rsidR="00CD2301" w:rsidRPr="006E7486">
              <w:rPr>
                <w:rFonts w:eastAsia="Calibri"/>
                <w:szCs w:val="24"/>
                <w:lang w:eastAsia="en-US"/>
              </w:rPr>
              <w:t>«Какие бывают фигуры»;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Консультации «Волшебные дорожки с</w:t>
            </w:r>
            <w:r w:rsidRPr="00CD2301">
              <w:rPr>
                <w:rFonts w:eastAsia="Calibri"/>
                <w:szCs w:val="24"/>
                <w:lang w:val="en-US" w:eastAsia="en-US"/>
              </w:rPr>
              <w:t> </w:t>
            </w:r>
            <w:r w:rsidRPr="00CD2301">
              <w:rPr>
                <w:rFonts w:eastAsia="Calibri"/>
                <w:szCs w:val="24"/>
                <w:lang w:eastAsia="en-US"/>
              </w:rPr>
              <w:t>палочками Кюизенера»; «Веселая математика»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10.02 – День рождения утюга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3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Познакомить детей с</w:t>
            </w:r>
            <w:r w:rsidRPr="00CD2301">
              <w:rPr>
                <w:rFonts w:eastAsia="Calibri"/>
                <w:szCs w:val="24"/>
                <w:lang w:val="en-US" w:eastAsia="en-US"/>
              </w:rPr>
              <w:t> </w:t>
            </w:r>
            <w:r w:rsidRPr="00CD2301">
              <w:rPr>
                <w:rFonts w:eastAsia="Calibri"/>
                <w:szCs w:val="24"/>
                <w:lang w:eastAsia="en-US"/>
              </w:rPr>
              <w:t>историей утюга, побудить понимать назначение и</w:t>
            </w:r>
            <w:r w:rsidRPr="00CD2301">
              <w:rPr>
                <w:rFonts w:eastAsia="Calibri"/>
                <w:szCs w:val="24"/>
                <w:lang w:val="en-US" w:eastAsia="en-US"/>
              </w:rPr>
              <w:t> </w:t>
            </w:r>
            <w:r w:rsidRPr="00CD2301">
              <w:rPr>
                <w:rFonts w:eastAsia="Calibri"/>
                <w:szCs w:val="24"/>
                <w:lang w:eastAsia="en-US"/>
              </w:rPr>
              <w:t>функции этого предмета;</w:t>
            </w:r>
          </w:p>
          <w:p w:rsidR="00CD2301" w:rsidRPr="00CD2301" w:rsidRDefault="00CD2301" w:rsidP="004A0A50">
            <w:pPr>
              <w:numPr>
                <w:ilvl w:val="0"/>
                <w:numId w:val="23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закрепить умение правильно определять металл, пластмассу и</w:t>
            </w:r>
            <w:r w:rsidRPr="00CD2301">
              <w:rPr>
                <w:rFonts w:eastAsia="Calibri"/>
                <w:szCs w:val="24"/>
                <w:lang w:val="en-US" w:eastAsia="en-US"/>
              </w:rPr>
              <w:t> </w:t>
            </w:r>
            <w:r w:rsidRPr="00CD2301">
              <w:rPr>
                <w:rFonts w:eastAsia="Calibri"/>
                <w:szCs w:val="24"/>
                <w:lang w:eastAsia="en-US"/>
              </w:rPr>
              <w:t>ткань, их</w:t>
            </w:r>
            <w:r w:rsidRPr="00CD2301">
              <w:rPr>
                <w:rFonts w:eastAsia="Calibri"/>
                <w:szCs w:val="24"/>
                <w:lang w:val="en-US" w:eastAsia="en-US"/>
              </w:rPr>
              <w:t> </w:t>
            </w:r>
            <w:r w:rsidRPr="00CD2301">
              <w:rPr>
                <w:rFonts w:eastAsia="Calibri"/>
                <w:szCs w:val="24"/>
                <w:lang w:eastAsia="en-US"/>
              </w:rPr>
              <w:t>признаки;</w:t>
            </w:r>
          </w:p>
          <w:p w:rsidR="00CD2301" w:rsidRPr="00CD2301" w:rsidRDefault="00CD2301" w:rsidP="004A0A50">
            <w:pPr>
              <w:numPr>
                <w:ilvl w:val="0"/>
                <w:numId w:val="23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уметь определять эти признаки на</w:t>
            </w:r>
            <w:r w:rsidRPr="00CD2301">
              <w:rPr>
                <w:rFonts w:eastAsia="Calibri"/>
                <w:szCs w:val="24"/>
                <w:lang w:val="en-US" w:eastAsia="en-US"/>
              </w:rPr>
              <w:t> </w:t>
            </w:r>
            <w:r w:rsidRPr="00CD2301">
              <w:rPr>
                <w:rFonts w:eastAsia="Calibri"/>
                <w:szCs w:val="24"/>
                <w:lang w:eastAsia="en-US"/>
              </w:rPr>
              <w:t>основе структуры поверхности, прочности, твердости;</w:t>
            </w:r>
          </w:p>
          <w:p w:rsidR="00CD2301" w:rsidRPr="00CD2301" w:rsidRDefault="00CD2301" w:rsidP="004A0A50">
            <w:pPr>
              <w:numPr>
                <w:ilvl w:val="0"/>
                <w:numId w:val="234"/>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учить ориентироваться в</w:t>
            </w:r>
            <w:r w:rsidRPr="00CD2301">
              <w:rPr>
                <w:rFonts w:eastAsia="Calibri"/>
                <w:szCs w:val="24"/>
                <w:lang w:val="en-US" w:eastAsia="en-US"/>
              </w:rPr>
              <w:t> </w:t>
            </w:r>
            <w:r w:rsidRPr="00CD2301">
              <w:rPr>
                <w:rFonts w:eastAsia="Calibri"/>
                <w:szCs w:val="24"/>
                <w:lang w:eastAsia="en-US"/>
              </w:rPr>
              <w:t>прошлом утюга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«Из</w:t>
            </w:r>
            <w:r w:rsidRPr="00CD2301">
              <w:rPr>
                <w:rFonts w:eastAsia="Calibri"/>
                <w:szCs w:val="24"/>
                <w:lang w:val="en-US" w:eastAsia="en-US"/>
              </w:rPr>
              <w:t> </w:t>
            </w:r>
            <w:r w:rsidRPr="00CD2301">
              <w:rPr>
                <w:rFonts w:eastAsia="Calibri"/>
                <w:szCs w:val="24"/>
                <w:lang w:eastAsia="en-US"/>
              </w:rPr>
              <w:t>чего сделан утюг».</w:t>
            </w:r>
            <w:r w:rsidRPr="00CD2301">
              <w:rPr>
                <w:rFonts w:eastAsia="Calibri"/>
                <w:color w:val="auto"/>
                <w:szCs w:val="24"/>
                <w:lang w:eastAsia="en-US"/>
              </w:rPr>
              <w:br/>
            </w:r>
            <w:r w:rsidRPr="00CD2301">
              <w:rPr>
                <w:rFonts w:eastAsia="Calibri"/>
                <w:szCs w:val="24"/>
                <w:lang w:eastAsia="en-US"/>
              </w:rPr>
              <w:t>Сюжетно-ролевая игра «Домашние хлопоты».</w:t>
            </w:r>
            <w:r w:rsidRPr="00CD2301">
              <w:rPr>
                <w:rFonts w:eastAsia="Calibri"/>
                <w:color w:val="auto"/>
                <w:szCs w:val="24"/>
                <w:lang w:eastAsia="en-US"/>
              </w:rPr>
              <w:br/>
            </w:r>
            <w:r w:rsidRPr="00CD2301">
              <w:rPr>
                <w:rFonts w:eastAsia="Calibri"/>
                <w:szCs w:val="24"/>
                <w:lang w:val="en-US" w:eastAsia="en-US"/>
              </w:rPr>
              <w:t>Подвижная игра «Хлопотливый утюг».</w:t>
            </w:r>
            <w:r w:rsidRPr="00CD2301">
              <w:rPr>
                <w:rFonts w:eastAsia="Calibri"/>
                <w:color w:val="auto"/>
                <w:szCs w:val="24"/>
                <w:lang w:val="en-US" w:eastAsia="en-US"/>
              </w:rPr>
              <w:br/>
            </w:r>
            <w:r w:rsidRPr="00CD2301">
              <w:rPr>
                <w:rFonts w:eastAsia="Calibri"/>
                <w:szCs w:val="24"/>
                <w:lang w:val="en-US" w:eastAsia="en-US"/>
              </w:rPr>
              <w:t>Изобразительная деятельность: украшаем утюг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Консультация «Безопасность ребенка дома».</w:t>
            </w:r>
            <w:r w:rsidRPr="00CD2301">
              <w:rPr>
                <w:rFonts w:eastAsia="Calibri"/>
                <w:color w:val="auto"/>
                <w:szCs w:val="24"/>
                <w:lang w:eastAsia="en-US"/>
              </w:rPr>
              <w:br/>
            </w:r>
            <w:r w:rsidRPr="00CD2301">
              <w:rPr>
                <w:rFonts w:eastAsia="Calibri"/>
                <w:szCs w:val="24"/>
                <w:lang w:eastAsia="en-US"/>
              </w:rPr>
              <w:t>Театрализованное представление «Убежал утюг».</w:t>
            </w:r>
            <w:r w:rsidRPr="00CD2301">
              <w:rPr>
                <w:rFonts w:eastAsia="Calibri"/>
                <w:color w:val="auto"/>
                <w:szCs w:val="24"/>
                <w:lang w:eastAsia="en-US"/>
              </w:rPr>
              <w:br/>
            </w:r>
            <w:r w:rsidRPr="00CD2301">
              <w:rPr>
                <w:rFonts w:eastAsia="Calibri"/>
                <w:szCs w:val="24"/>
                <w:lang w:val="en-US" w:eastAsia="en-US"/>
              </w:rPr>
              <w:t>Создание альбома «Эволюция утюга»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r w:rsidRPr="00CD2301">
              <w:rPr>
                <w:rFonts w:eastAsia="Calibri"/>
                <w:color w:val="auto"/>
                <w:szCs w:val="24"/>
                <w:lang w:eastAsia="en-US"/>
              </w:rPr>
              <w:br/>
            </w:r>
            <w:r w:rsidRPr="00CD2301">
              <w:rPr>
                <w:rFonts w:eastAsia="Calibri"/>
                <w:szCs w:val="24"/>
                <w:lang w:eastAsia="en-US"/>
              </w:rPr>
              <w:t>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«Работа с</w:t>
            </w:r>
            <w:r w:rsidRPr="00CD2301">
              <w:rPr>
                <w:rFonts w:eastAsia="Calibri"/>
                <w:szCs w:val="24"/>
                <w:lang w:val="en-US" w:eastAsia="en-US"/>
              </w:rPr>
              <w:t> </w:t>
            </w:r>
            <w:r w:rsidRPr="00CD2301">
              <w:rPr>
                <w:rFonts w:eastAsia="Calibri"/>
                <w:szCs w:val="24"/>
                <w:lang w:eastAsia="en-US"/>
              </w:rPr>
              <w:t>родителями в</w:t>
            </w:r>
            <w:r w:rsidRPr="00CD2301">
              <w:rPr>
                <w:rFonts w:eastAsia="Calibri"/>
                <w:szCs w:val="24"/>
                <w:lang w:val="en-US" w:eastAsia="en-US"/>
              </w:rPr>
              <w:t> </w:t>
            </w:r>
            <w:r w:rsidRPr="00CD2301">
              <w:rPr>
                <w:rFonts w:eastAsia="Calibri"/>
                <w:szCs w:val="24"/>
                <w:lang w:eastAsia="en-US"/>
              </w:rPr>
              <w:t>детском саду»</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17.02 – день рождения Агнии Барто</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35"/>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Углубить и</w:t>
            </w:r>
            <w:r w:rsidRPr="00CD2301">
              <w:rPr>
                <w:rFonts w:eastAsia="Calibri"/>
                <w:szCs w:val="24"/>
                <w:lang w:val="en-US" w:eastAsia="en-US"/>
              </w:rPr>
              <w:t> </w:t>
            </w:r>
            <w:r w:rsidRPr="00CD2301">
              <w:rPr>
                <w:rFonts w:eastAsia="Calibri"/>
                <w:szCs w:val="24"/>
                <w:lang w:eastAsia="en-US"/>
              </w:rPr>
              <w:t>расширить знания детей о</w:t>
            </w:r>
            <w:r w:rsidRPr="00CD2301">
              <w:rPr>
                <w:rFonts w:eastAsia="Calibri"/>
                <w:szCs w:val="24"/>
                <w:lang w:val="en-US" w:eastAsia="en-US"/>
              </w:rPr>
              <w:t> </w:t>
            </w:r>
            <w:r w:rsidRPr="00CD2301">
              <w:rPr>
                <w:rFonts w:eastAsia="Calibri"/>
                <w:szCs w:val="24"/>
                <w:lang w:eastAsia="en-US"/>
              </w:rPr>
              <w:t>творчестве А.Л. Барто, чувствовать образность языка стихотворений;</w:t>
            </w:r>
          </w:p>
          <w:p w:rsidR="00CD2301" w:rsidRPr="00CD2301" w:rsidRDefault="00CD2301" w:rsidP="004A0A50">
            <w:pPr>
              <w:numPr>
                <w:ilvl w:val="0"/>
                <w:numId w:val="235"/>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развивать интерес к</w:t>
            </w:r>
            <w:r w:rsidRPr="00CD2301">
              <w:rPr>
                <w:rFonts w:eastAsia="Calibri"/>
                <w:szCs w:val="24"/>
                <w:lang w:val="en-US" w:eastAsia="en-US"/>
              </w:rPr>
              <w:t> </w:t>
            </w:r>
            <w:r w:rsidRPr="00CD2301">
              <w:rPr>
                <w:rFonts w:eastAsia="Calibri"/>
                <w:szCs w:val="24"/>
                <w:lang w:eastAsia="en-US"/>
              </w:rPr>
              <w:t>поэтическому слову, слуховое и</w:t>
            </w:r>
            <w:r w:rsidRPr="00CD2301">
              <w:rPr>
                <w:rFonts w:eastAsia="Calibri"/>
                <w:szCs w:val="24"/>
                <w:lang w:val="en-US" w:eastAsia="en-US"/>
              </w:rPr>
              <w:t> </w:t>
            </w:r>
            <w:r w:rsidRPr="00CD2301">
              <w:rPr>
                <w:rFonts w:eastAsia="Calibri"/>
                <w:szCs w:val="24"/>
                <w:lang w:eastAsia="en-US"/>
              </w:rPr>
              <w:t>зрительное внимание, интонационную выразительность, связную речь детей, активизировать словарь по</w:t>
            </w:r>
            <w:r w:rsidRPr="00CD2301">
              <w:rPr>
                <w:rFonts w:eastAsia="Calibri"/>
                <w:szCs w:val="24"/>
                <w:lang w:val="en-US" w:eastAsia="en-US"/>
              </w:rPr>
              <w:t> </w:t>
            </w:r>
            <w:r w:rsidRPr="00CD2301">
              <w:rPr>
                <w:rFonts w:eastAsia="Calibri"/>
                <w:szCs w:val="24"/>
                <w:lang w:eastAsia="en-US"/>
              </w:rPr>
              <w:t>теме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«Творчество А. Барто».</w:t>
            </w:r>
            <w:r w:rsidRPr="00CD2301">
              <w:rPr>
                <w:rFonts w:eastAsia="Calibri"/>
                <w:color w:val="auto"/>
                <w:szCs w:val="24"/>
                <w:lang w:eastAsia="en-US"/>
              </w:rPr>
              <w:br/>
            </w:r>
            <w:r w:rsidRPr="00CD2301">
              <w:rPr>
                <w:rFonts w:eastAsia="Calibri"/>
                <w:szCs w:val="24"/>
                <w:lang w:eastAsia="en-US"/>
              </w:rPr>
              <w:t>Чтение художественной литературы: «Кораблик», «Игрушки», «Самолет», «Бычок», «Зайка».</w:t>
            </w:r>
            <w:r w:rsidRPr="00CD2301">
              <w:rPr>
                <w:rFonts w:eastAsia="Calibri"/>
                <w:color w:val="auto"/>
                <w:szCs w:val="24"/>
                <w:lang w:eastAsia="en-US"/>
              </w:rPr>
              <w:br/>
            </w:r>
            <w:r w:rsidRPr="00CD2301">
              <w:rPr>
                <w:rFonts w:eastAsia="Calibri"/>
                <w:szCs w:val="24"/>
                <w:lang w:eastAsia="en-US"/>
              </w:rPr>
              <w:t>Дидактическая игра «Продолжи строчки». Дидактическая игра «Путаница».</w:t>
            </w:r>
            <w:r w:rsidRPr="00CD2301">
              <w:rPr>
                <w:rFonts w:eastAsia="Calibri"/>
                <w:color w:val="auto"/>
                <w:szCs w:val="24"/>
                <w:lang w:eastAsia="en-US"/>
              </w:rPr>
              <w:br/>
            </w:r>
            <w:r w:rsidRPr="00CD2301">
              <w:rPr>
                <w:rFonts w:eastAsia="Calibri"/>
                <w:szCs w:val="24"/>
                <w:lang w:eastAsia="en-US"/>
              </w:rPr>
              <w:t>Игра-импровизация по</w:t>
            </w:r>
            <w:r w:rsidRPr="00CD2301">
              <w:rPr>
                <w:rFonts w:eastAsia="Calibri"/>
                <w:szCs w:val="24"/>
                <w:lang w:val="en-US" w:eastAsia="en-US"/>
              </w:rPr>
              <w:t> </w:t>
            </w:r>
            <w:r w:rsidRPr="00CD2301">
              <w:rPr>
                <w:rFonts w:eastAsia="Calibri"/>
                <w:szCs w:val="24"/>
                <w:lang w:eastAsia="en-US"/>
              </w:rPr>
              <w:t xml:space="preserve">стихотворению </w:t>
            </w:r>
            <w:r w:rsidRPr="00CD2301">
              <w:rPr>
                <w:rFonts w:eastAsia="Calibri"/>
                <w:szCs w:val="24"/>
                <w:lang w:val="en-US" w:eastAsia="en-US"/>
              </w:rPr>
              <w:t>Агнии Барто «Воробей»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Помощь в</w:t>
            </w:r>
            <w:r w:rsidRPr="00CD2301">
              <w:rPr>
                <w:rFonts w:eastAsia="Calibri"/>
                <w:szCs w:val="24"/>
                <w:lang w:val="en-US" w:eastAsia="en-US"/>
              </w:rPr>
              <w:t> </w:t>
            </w:r>
            <w:r w:rsidRPr="00CD2301">
              <w:rPr>
                <w:rFonts w:eastAsia="Calibri"/>
                <w:szCs w:val="24"/>
                <w:lang w:eastAsia="en-US"/>
              </w:rPr>
              <w:t>организации литературно-творческой среды.</w:t>
            </w:r>
            <w:r w:rsidRPr="00CD2301">
              <w:rPr>
                <w:rFonts w:eastAsia="Calibri"/>
                <w:color w:val="auto"/>
                <w:szCs w:val="24"/>
                <w:lang w:eastAsia="en-US"/>
              </w:rPr>
              <w:br/>
            </w:r>
            <w:r w:rsidRPr="00CD2301">
              <w:rPr>
                <w:rFonts w:eastAsia="Calibri"/>
                <w:szCs w:val="24"/>
                <w:lang w:eastAsia="en-US"/>
              </w:rPr>
              <w:t>Советы родителям «Читаем А. Барто вместе».</w:t>
            </w:r>
            <w:r w:rsidRPr="00CD2301">
              <w:rPr>
                <w:rFonts w:eastAsia="Calibri"/>
                <w:color w:val="auto"/>
                <w:szCs w:val="24"/>
                <w:lang w:eastAsia="en-US"/>
              </w:rPr>
              <w:br/>
            </w:r>
            <w:r w:rsidRPr="00CD2301">
              <w:rPr>
                <w:rFonts w:eastAsia="Calibri"/>
                <w:szCs w:val="24"/>
                <w:lang w:eastAsia="en-US"/>
              </w:rPr>
              <w:t>Оформление папок-передвижек и</w:t>
            </w:r>
            <w:r w:rsidRPr="00CD2301">
              <w:rPr>
                <w:rFonts w:eastAsia="Calibri"/>
                <w:szCs w:val="24"/>
                <w:lang w:val="en-US" w:eastAsia="en-US"/>
              </w:rPr>
              <w:t> </w:t>
            </w:r>
            <w:r w:rsidRPr="00CD2301">
              <w:rPr>
                <w:rFonts w:eastAsia="Calibri"/>
                <w:szCs w:val="24"/>
                <w:lang w:eastAsia="en-US"/>
              </w:rPr>
              <w:t>наглядного материала по</w:t>
            </w:r>
            <w:r w:rsidRPr="00CD2301">
              <w:rPr>
                <w:rFonts w:eastAsia="Calibri"/>
                <w:szCs w:val="24"/>
                <w:lang w:val="en-US" w:eastAsia="en-US"/>
              </w:rPr>
              <w:t> </w:t>
            </w:r>
            <w:r w:rsidRPr="00CD2301">
              <w:rPr>
                <w:rFonts w:eastAsia="Calibri"/>
                <w:szCs w:val="24"/>
                <w:lang w:eastAsia="en-US"/>
              </w:rPr>
              <w:t>теме «Роль чтения стихов А.</w:t>
            </w:r>
            <w:r w:rsidRPr="00CD2301">
              <w:rPr>
                <w:rFonts w:eastAsia="Calibri"/>
                <w:szCs w:val="24"/>
                <w:lang w:val="en-US" w:eastAsia="en-US"/>
              </w:rPr>
              <w:t> </w:t>
            </w:r>
            <w:r w:rsidRPr="00CD2301">
              <w:rPr>
                <w:rFonts w:eastAsia="Calibri"/>
                <w:szCs w:val="24"/>
                <w:lang w:eastAsia="en-US"/>
              </w:rPr>
              <w:t>Барто в</w:t>
            </w:r>
            <w:r w:rsidRPr="00CD2301">
              <w:rPr>
                <w:rFonts w:eastAsia="Calibri"/>
                <w:szCs w:val="24"/>
                <w:lang w:val="en-US" w:eastAsia="en-US"/>
              </w:rPr>
              <w:t> </w:t>
            </w:r>
            <w:r w:rsidRPr="00CD2301">
              <w:rPr>
                <w:rFonts w:eastAsia="Calibri"/>
                <w:szCs w:val="24"/>
                <w:lang w:eastAsia="en-US"/>
              </w:rPr>
              <w:t>воспитании ребенка».</w:t>
            </w:r>
            <w:r w:rsidRPr="00CD2301">
              <w:rPr>
                <w:rFonts w:eastAsia="Calibri"/>
                <w:color w:val="auto"/>
                <w:szCs w:val="24"/>
                <w:lang w:eastAsia="en-US"/>
              </w:rPr>
              <w:br/>
            </w:r>
            <w:r w:rsidRPr="00CD2301">
              <w:rPr>
                <w:rFonts w:eastAsia="Calibri"/>
                <w:szCs w:val="24"/>
                <w:lang w:eastAsia="en-US"/>
              </w:rPr>
              <w:t>Консультация для родителей с</w:t>
            </w:r>
            <w:r w:rsidRPr="00CD2301">
              <w:rPr>
                <w:rFonts w:eastAsia="Calibri"/>
                <w:szCs w:val="24"/>
                <w:lang w:val="en-US" w:eastAsia="en-US"/>
              </w:rPr>
              <w:t> </w:t>
            </w:r>
            <w:r w:rsidRPr="00CD2301">
              <w:rPr>
                <w:rFonts w:eastAsia="Calibri"/>
                <w:szCs w:val="24"/>
                <w:lang w:eastAsia="en-US"/>
              </w:rPr>
              <w:t>рекомендациями по</w:t>
            </w:r>
            <w:r w:rsidRPr="00CD2301">
              <w:rPr>
                <w:rFonts w:eastAsia="Calibri"/>
                <w:szCs w:val="24"/>
                <w:lang w:val="en-US" w:eastAsia="en-US"/>
              </w:rPr>
              <w:t> </w:t>
            </w:r>
            <w:r w:rsidRPr="00CD2301">
              <w:rPr>
                <w:rFonts w:eastAsia="Calibri"/>
                <w:szCs w:val="24"/>
                <w:lang w:eastAsia="en-US"/>
              </w:rPr>
              <w:t>чтению детских произведений.</w:t>
            </w:r>
            <w:r w:rsidRPr="00CD2301">
              <w:rPr>
                <w:rFonts w:eastAsia="Calibri"/>
                <w:color w:val="auto"/>
                <w:szCs w:val="24"/>
                <w:lang w:eastAsia="en-US"/>
              </w:rPr>
              <w:br/>
            </w:r>
            <w:r w:rsidRPr="00CD2301">
              <w:rPr>
                <w:rFonts w:eastAsia="Calibri"/>
                <w:szCs w:val="24"/>
                <w:lang w:eastAsia="en-US"/>
              </w:rPr>
              <w:t>Творческие задания для родителей и</w:t>
            </w:r>
            <w:r w:rsidRPr="00CD2301">
              <w:rPr>
                <w:rFonts w:eastAsia="Calibri"/>
                <w:szCs w:val="24"/>
                <w:lang w:val="en-US" w:eastAsia="en-US"/>
              </w:rPr>
              <w:t> </w:t>
            </w:r>
            <w:r w:rsidRPr="00CD2301">
              <w:rPr>
                <w:rFonts w:eastAsia="Calibri"/>
                <w:szCs w:val="24"/>
                <w:lang w:eastAsia="en-US"/>
              </w:rPr>
              <w:t>детей «Читаем вместе».</w:t>
            </w:r>
            <w:r w:rsidRPr="00CD2301">
              <w:rPr>
                <w:rFonts w:eastAsia="Calibri"/>
                <w:color w:val="auto"/>
                <w:szCs w:val="24"/>
                <w:lang w:eastAsia="en-US"/>
              </w:rPr>
              <w:br/>
            </w:r>
            <w:r w:rsidRPr="00CD2301">
              <w:rPr>
                <w:rFonts w:eastAsia="Calibri"/>
                <w:szCs w:val="24"/>
                <w:lang w:eastAsia="en-US"/>
              </w:rPr>
              <w:t>Выставка «Иллюстрации к</w:t>
            </w:r>
            <w:r w:rsidRPr="00CD2301">
              <w:rPr>
                <w:rFonts w:eastAsia="Calibri"/>
                <w:szCs w:val="24"/>
                <w:lang w:val="en-US" w:eastAsia="en-US"/>
              </w:rPr>
              <w:t> </w:t>
            </w:r>
            <w:r w:rsidRPr="00CD2301">
              <w:rPr>
                <w:rFonts w:eastAsia="Calibri"/>
                <w:szCs w:val="24"/>
                <w:lang w:eastAsia="en-US"/>
              </w:rPr>
              <w:t>стихам А.</w:t>
            </w:r>
            <w:r w:rsidRPr="00CD2301">
              <w:rPr>
                <w:rFonts w:eastAsia="Calibri"/>
                <w:szCs w:val="24"/>
                <w:lang w:val="en-US" w:eastAsia="en-US"/>
              </w:rPr>
              <w:t> </w:t>
            </w:r>
            <w:r w:rsidRPr="00CD2301">
              <w:rPr>
                <w:rFonts w:eastAsia="Calibri"/>
                <w:szCs w:val="24"/>
                <w:lang w:eastAsia="en-US"/>
              </w:rPr>
              <w:t>Барто».</w:t>
            </w:r>
            <w:r w:rsidRPr="00CD2301">
              <w:rPr>
                <w:rFonts w:eastAsia="Calibri"/>
                <w:color w:val="auto"/>
                <w:szCs w:val="24"/>
                <w:lang w:eastAsia="en-US"/>
              </w:rPr>
              <w:br/>
            </w:r>
            <w:r w:rsidRPr="00CD2301">
              <w:rPr>
                <w:rFonts w:eastAsia="Calibri"/>
                <w:szCs w:val="24"/>
                <w:lang w:eastAsia="en-US"/>
              </w:rPr>
              <w:t>Открытый просмотр для родителей «Как читать стихи А.</w:t>
            </w:r>
            <w:r w:rsidRPr="00CD2301">
              <w:rPr>
                <w:rFonts w:eastAsia="Calibri"/>
                <w:szCs w:val="24"/>
                <w:lang w:val="en-US" w:eastAsia="en-US"/>
              </w:rPr>
              <w:t> </w:t>
            </w:r>
            <w:r w:rsidRPr="00CD2301">
              <w:rPr>
                <w:rFonts w:eastAsia="Calibri"/>
                <w:szCs w:val="24"/>
                <w:lang w:eastAsia="en-US"/>
              </w:rPr>
              <w:t>Барто».</w:t>
            </w:r>
            <w:r w:rsidRPr="00CD2301">
              <w:rPr>
                <w:rFonts w:eastAsia="Calibri"/>
                <w:color w:val="auto"/>
                <w:szCs w:val="24"/>
                <w:lang w:eastAsia="en-US"/>
              </w:rPr>
              <w:br/>
            </w:r>
            <w:r w:rsidRPr="00CD2301">
              <w:rPr>
                <w:rFonts w:eastAsia="Calibri"/>
                <w:szCs w:val="24"/>
                <w:lang w:eastAsia="en-US"/>
              </w:rPr>
              <w:t>Работа по</w:t>
            </w:r>
            <w:r w:rsidRPr="00CD2301">
              <w:rPr>
                <w:rFonts w:eastAsia="Calibri"/>
                <w:szCs w:val="24"/>
                <w:lang w:val="en-US" w:eastAsia="en-US"/>
              </w:rPr>
              <w:t> </w:t>
            </w:r>
            <w:r w:rsidRPr="00CD2301">
              <w:rPr>
                <w:rFonts w:eastAsia="Calibri"/>
                <w:szCs w:val="24"/>
                <w:lang w:eastAsia="en-US"/>
              </w:rPr>
              <w:t>подготовке и</w:t>
            </w:r>
            <w:r w:rsidRPr="00CD2301">
              <w:rPr>
                <w:rFonts w:eastAsia="Calibri"/>
                <w:szCs w:val="24"/>
                <w:lang w:val="en-US" w:eastAsia="en-US"/>
              </w:rPr>
              <w:t> </w:t>
            </w:r>
            <w:r w:rsidRPr="00CD2301">
              <w:rPr>
                <w:rFonts w:eastAsia="Calibri"/>
                <w:szCs w:val="24"/>
                <w:lang w:eastAsia="en-US"/>
              </w:rPr>
              <w:t>организации развлечения «В</w:t>
            </w:r>
            <w:r w:rsidRPr="00CD2301">
              <w:rPr>
                <w:rFonts w:eastAsia="Calibri"/>
                <w:szCs w:val="24"/>
                <w:lang w:val="en-US" w:eastAsia="en-US"/>
              </w:rPr>
              <w:t> </w:t>
            </w:r>
            <w:r w:rsidRPr="00CD2301">
              <w:rPr>
                <w:rFonts w:eastAsia="Calibri"/>
                <w:szCs w:val="24"/>
                <w:lang w:eastAsia="en-US"/>
              </w:rPr>
              <w:t>гости к</w:t>
            </w:r>
            <w:r w:rsidRPr="00CD2301">
              <w:rPr>
                <w:rFonts w:eastAsia="Calibri"/>
                <w:szCs w:val="24"/>
                <w:lang w:val="en-US" w:eastAsia="en-US"/>
              </w:rPr>
              <w:t> </w:t>
            </w:r>
            <w:r w:rsidRPr="00CD2301">
              <w:rPr>
                <w:rFonts w:eastAsia="Calibri"/>
                <w:szCs w:val="24"/>
                <w:lang w:eastAsia="en-US"/>
              </w:rPr>
              <w:t>Агнии Барто».</w:t>
            </w:r>
            <w:r w:rsidRPr="00CD2301">
              <w:rPr>
                <w:rFonts w:eastAsia="Calibri"/>
                <w:color w:val="auto"/>
                <w:szCs w:val="24"/>
                <w:lang w:eastAsia="en-US"/>
              </w:rPr>
              <w:br/>
            </w:r>
            <w:r w:rsidRPr="00CD2301">
              <w:rPr>
                <w:rFonts w:eastAsia="Calibri"/>
                <w:szCs w:val="24"/>
                <w:lang w:val="en-US" w:eastAsia="en-US"/>
              </w:rPr>
              <w:t>Заучивание стихов.</w:t>
            </w:r>
            <w:r w:rsidRPr="00CD2301">
              <w:rPr>
                <w:rFonts w:eastAsia="Calibri"/>
                <w:color w:val="auto"/>
                <w:szCs w:val="24"/>
                <w:lang w:val="en-US" w:eastAsia="en-US"/>
              </w:rPr>
              <w:br/>
            </w:r>
            <w:r w:rsidRPr="00CD2301">
              <w:rPr>
                <w:rFonts w:eastAsia="Calibri"/>
                <w:szCs w:val="24"/>
                <w:lang w:val="en-US" w:eastAsia="en-US"/>
              </w:rPr>
              <w:t>Изготовление атрибутов, декораций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Подбор методической, справочной, энциклопедической и</w:t>
            </w:r>
            <w:r w:rsidRPr="00CD2301">
              <w:rPr>
                <w:rFonts w:eastAsia="Calibri"/>
                <w:szCs w:val="24"/>
                <w:lang w:val="en-US" w:eastAsia="en-US"/>
              </w:rPr>
              <w:t> </w:t>
            </w:r>
            <w:r w:rsidRPr="00CD2301">
              <w:rPr>
                <w:rFonts w:eastAsia="Calibri"/>
                <w:szCs w:val="24"/>
                <w:lang w:eastAsia="en-US"/>
              </w:rPr>
              <w:t>художественной литературы по</w:t>
            </w:r>
            <w:r w:rsidRPr="00CD2301">
              <w:rPr>
                <w:rFonts w:eastAsia="Calibri"/>
                <w:szCs w:val="24"/>
                <w:lang w:val="en-US" w:eastAsia="en-US"/>
              </w:rPr>
              <w:t> </w:t>
            </w:r>
            <w:r w:rsidRPr="00CD2301">
              <w:rPr>
                <w:rFonts w:eastAsia="Calibri"/>
                <w:szCs w:val="24"/>
                <w:lang w:eastAsia="en-US"/>
              </w:rPr>
              <w:t>выбранной тематике проекта.</w:t>
            </w:r>
            <w:r w:rsidRPr="00CD2301">
              <w:rPr>
                <w:rFonts w:eastAsia="Calibri"/>
                <w:color w:val="auto"/>
                <w:szCs w:val="24"/>
                <w:lang w:eastAsia="en-US"/>
              </w:rPr>
              <w:br/>
            </w: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19.02 – Всемирный день китов</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3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Расширить кругозор детей о</w:t>
            </w:r>
            <w:r w:rsidRPr="00CD2301">
              <w:rPr>
                <w:rFonts w:eastAsia="Calibri"/>
                <w:szCs w:val="24"/>
                <w:lang w:val="en-US" w:eastAsia="en-US"/>
              </w:rPr>
              <w:t> </w:t>
            </w:r>
            <w:r w:rsidRPr="00CD2301">
              <w:rPr>
                <w:rFonts w:eastAsia="Calibri"/>
                <w:szCs w:val="24"/>
                <w:lang w:eastAsia="en-US"/>
              </w:rPr>
              <w:t>самых крупных и</w:t>
            </w:r>
            <w:r w:rsidRPr="00CD2301">
              <w:rPr>
                <w:rFonts w:eastAsia="Calibri"/>
                <w:szCs w:val="24"/>
                <w:lang w:val="en-US" w:eastAsia="en-US"/>
              </w:rPr>
              <w:t> </w:t>
            </w:r>
            <w:r w:rsidRPr="00CD2301">
              <w:rPr>
                <w:rFonts w:eastAsia="Calibri"/>
                <w:szCs w:val="24"/>
                <w:lang w:eastAsia="en-US"/>
              </w:rPr>
              <w:t>загадочных живых существах на</w:t>
            </w:r>
            <w:r w:rsidRPr="00CD2301">
              <w:rPr>
                <w:rFonts w:eastAsia="Calibri"/>
                <w:szCs w:val="24"/>
                <w:lang w:val="en-US" w:eastAsia="en-US"/>
              </w:rPr>
              <w:t> </w:t>
            </w:r>
            <w:r w:rsidRPr="00CD2301">
              <w:rPr>
                <w:rFonts w:eastAsia="Calibri"/>
                <w:szCs w:val="24"/>
                <w:lang w:eastAsia="en-US"/>
              </w:rPr>
              <w:t>нашей планете, уточнить знания о</w:t>
            </w:r>
            <w:r w:rsidRPr="00CD2301">
              <w:rPr>
                <w:rFonts w:eastAsia="Calibri"/>
                <w:szCs w:val="24"/>
                <w:lang w:val="en-US" w:eastAsia="en-US"/>
              </w:rPr>
              <w:t> </w:t>
            </w:r>
            <w:r w:rsidRPr="00CD2301">
              <w:rPr>
                <w:rFonts w:eastAsia="Calibri"/>
                <w:szCs w:val="24"/>
                <w:lang w:eastAsia="en-US"/>
              </w:rPr>
              <w:t>морских млекопитающих;</w:t>
            </w:r>
          </w:p>
          <w:p w:rsidR="00CD2301" w:rsidRPr="00CD2301" w:rsidRDefault="00CD2301" w:rsidP="004A0A50">
            <w:pPr>
              <w:numPr>
                <w:ilvl w:val="0"/>
                <w:numId w:val="23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прививать интерес, любовь и</w:t>
            </w:r>
            <w:r w:rsidRPr="00CD2301">
              <w:rPr>
                <w:rFonts w:eastAsia="Calibri"/>
                <w:szCs w:val="24"/>
                <w:lang w:val="en-US" w:eastAsia="en-US"/>
              </w:rPr>
              <w:t> </w:t>
            </w:r>
            <w:r w:rsidRPr="00CD2301">
              <w:rPr>
                <w:rFonts w:eastAsia="Calibri"/>
                <w:szCs w:val="24"/>
                <w:lang w:eastAsia="en-US"/>
              </w:rPr>
              <w:t>бережное отношение к</w:t>
            </w:r>
            <w:r w:rsidRPr="00CD2301">
              <w:rPr>
                <w:rFonts w:eastAsia="Calibri"/>
                <w:szCs w:val="24"/>
                <w:lang w:val="en-US" w:eastAsia="en-US"/>
              </w:rPr>
              <w:t> </w:t>
            </w:r>
            <w:r w:rsidRPr="00CD2301">
              <w:rPr>
                <w:rFonts w:eastAsia="Calibri"/>
                <w:szCs w:val="24"/>
                <w:lang w:eastAsia="en-US"/>
              </w:rPr>
              <w:t>живой природе;</w:t>
            </w:r>
          </w:p>
          <w:p w:rsidR="00CD2301" w:rsidRPr="00CD2301" w:rsidRDefault="00CD2301" w:rsidP="004A0A50">
            <w:pPr>
              <w:numPr>
                <w:ilvl w:val="0"/>
                <w:numId w:val="236"/>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бережное отношение к</w:t>
            </w:r>
            <w:r w:rsidRPr="00CD2301">
              <w:rPr>
                <w:rFonts w:eastAsia="Calibri"/>
                <w:szCs w:val="24"/>
                <w:lang w:val="en-US" w:eastAsia="en-US"/>
              </w:rPr>
              <w:t> </w:t>
            </w:r>
            <w:r w:rsidRPr="00CD2301">
              <w:rPr>
                <w:rFonts w:eastAsia="Calibri"/>
                <w:szCs w:val="24"/>
                <w:lang w:eastAsia="en-US"/>
              </w:rPr>
              <w:t>природе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Интерактивная игра «Кто где живет?».</w:t>
            </w:r>
            <w:r w:rsidRPr="00CD2301">
              <w:rPr>
                <w:rFonts w:eastAsia="Calibri"/>
                <w:color w:val="auto"/>
                <w:szCs w:val="24"/>
                <w:lang w:eastAsia="en-US"/>
              </w:rPr>
              <w:br/>
            </w:r>
            <w:r w:rsidRPr="00CD2301">
              <w:rPr>
                <w:rFonts w:eastAsia="Calibri"/>
                <w:szCs w:val="24"/>
                <w:lang w:eastAsia="en-US"/>
              </w:rPr>
              <w:t>Д/И «Морские и</w:t>
            </w:r>
            <w:r w:rsidRPr="00CD2301">
              <w:rPr>
                <w:rFonts w:eastAsia="Calibri"/>
                <w:szCs w:val="24"/>
                <w:lang w:val="en-US" w:eastAsia="en-US"/>
              </w:rPr>
              <w:t> </w:t>
            </w:r>
            <w:r w:rsidRPr="00CD2301">
              <w:rPr>
                <w:rFonts w:eastAsia="Calibri"/>
                <w:szCs w:val="24"/>
                <w:lang w:eastAsia="en-US"/>
              </w:rPr>
              <w:t>речные рыбы».</w:t>
            </w:r>
            <w:r w:rsidRPr="00CD2301">
              <w:rPr>
                <w:rFonts w:eastAsia="Calibri"/>
                <w:color w:val="auto"/>
                <w:szCs w:val="24"/>
                <w:lang w:eastAsia="en-US"/>
              </w:rPr>
              <w:br/>
            </w:r>
            <w:r w:rsidRPr="00CD2301">
              <w:rPr>
                <w:rFonts w:eastAsia="Calibri"/>
                <w:szCs w:val="24"/>
                <w:lang w:eastAsia="en-US"/>
              </w:rPr>
              <w:t>П/И «Киты и</w:t>
            </w:r>
            <w:r w:rsidRPr="00CD2301">
              <w:rPr>
                <w:rFonts w:eastAsia="Calibri"/>
                <w:szCs w:val="24"/>
                <w:lang w:val="en-US" w:eastAsia="en-US"/>
              </w:rPr>
              <w:t> </w:t>
            </w:r>
            <w:r w:rsidRPr="00CD2301">
              <w:rPr>
                <w:rFonts w:eastAsia="Calibri"/>
                <w:szCs w:val="24"/>
                <w:lang w:eastAsia="en-US"/>
              </w:rPr>
              <w:t>касатка».</w:t>
            </w:r>
            <w:r w:rsidRPr="00CD2301">
              <w:rPr>
                <w:rFonts w:eastAsia="Calibri"/>
                <w:color w:val="auto"/>
                <w:szCs w:val="24"/>
                <w:lang w:eastAsia="en-US"/>
              </w:rPr>
              <w:br/>
            </w:r>
            <w:r w:rsidRPr="00CD2301">
              <w:rPr>
                <w:rFonts w:eastAsia="Calibri"/>
                <w:szCs w:val="24"/>
                <w:lang w:eastAsia="en-US"/>
              </w:rPr>
              <w:t>Сюжетно-ролевая игра «Морские животные».</w:t>
            </w:r>
            <w:r w:rsidRPr="00CD2301">
              <w:rPr>
                <w:rFonts w:eastAsia="Calibri"/>
                <w:color w:val="auto"/>
                <w:szCs w:val="24"/>
                <w:lang w:eastAsia="en-US"/>
              </w:rPr>
              <w:br/>
            </w:r>
            <w:r w:rsidRPr="00CD2301">
              <w:rPr>
                <w:rFonts w:eastAsia="Calibri"/>
                <w:szCs w:val="24"/>
                <w:lang w:eastAsia="en-US"/>
              </w:rPr>
              <w:t>Речевая игра «Чей хвост?».</w:t>
            </w:r>
            <w:r w:rsidRPr="00CD2301">
              <w:rPr>
                <w:rFonts w:eastAsia="Calibri"/>
                <w:color w:val="auto"/>
                <w:szCs w:val="24"/>
                <w:lang w:eastAsia="en-US"/>
              </w:rPr>
              <w:br/>
            </w:r>
            <w:r w:rsidRPr="00CD2301">
              <w:rPr>
                <w:rFonts w:eastAsia="Calibri"/>
                <w:szCs w:val="24"/>
                <w:lang w:eastAsia="en-US"/>
              </w:rPr>
              <w:t>Рисование. Коллективная работа-плакат «Сохраним жизнь китов».</w:t>
            </w:r>
            <w:r w:rsidRPr="00CD2301">
              <w:rPr>
                <w:rFonts w:eastAsia="Calibri"/>
                <w:color w:val="auto"/>
                <w:szCs w:val="24"/>
                <w:lang w:eastAsia="en-US"/>
              </w:rPr>
              <w:br/>
            </w:r>
            <w:r w:rsidRPr="00CD2301">
              <w:rPr>
                <w:rFonts w:eastAsia="Calibri"/>
                <w:szCs w:val="24"/>
                <w:lang w:eastAsia="en-US"/>
              </w:rPr>
              <w:t>Ознакомление с</w:t>
            </w:r>
            <w:r w:rsidRPr="00CD2301">
              <w:rPr>
                <w:rFonts w:eastAsia="Calibri"/>
                <w:szCs w:val="24"/>
                <w:lang w:val="en-US" w:eastAsia="en-US"/>
              </w:rPr>
              <w:t> </w:t>
            </w:r>
            <w:r w:rsidRPr="00CD2301">
              <w:rPr>
                <w:rFonts w:eastAsia="Calibri"/>
                <w:szCs w:val="24"/>
                <w:lang w:eastAsia="en-US"/>
              </w:rPr>
              <w:t>миром природы. «Кит в</w:t>
            </w:r>
            <w:r w:rsidRPr="00CD2301">
              <w:rPr>
                <w:rFonts w:eastAsia="Calibri"/>
                <w:szCs w:val="24"/>
                <w:lang w:val="en-US" w:eastAsia="en-US"/>
              </w:rPr>
              <w:t> </w:t>
            </w:r>
            <w:r w:rsidRPr="00CD2301">
              <w:rPr>
                <w:rFonts w:eastAsia="Calibri"/>
                <w:szCs w:val="24"/>
                <w:lang w:eastAsia="en-US"/>
              </w:rPr>
              <w:t>опасности!»</w:t>
            </w:r>
            <w:r w:rsidRPr="00CD2301">
              <w:rPr>
                <w:rFonts w:eastAsia="Calibri"/>
                <w:szCs w:val="24"/>
                <w:lang w:val="en-US" w:eastAsia="en-US"/>
              </w:rPr>
              <w:t> </w:t>
            </w:r>
            <w:r w:rsidRPr="00CD2301">
              <w:rPr>
                <w:rFonts w:eastAsia="Calibri"/>
                <w:szCs w:val="24"/>
                <w:lang w:eastAsia="en-US"/>
              </w:rPr>
              <w:t>– с</w:t>
            </w:r>
            <w:r w:rsidRPr="00CD2301">
              <w:rPr>
                <w:rFonts w:eastAsia="Calibri"/>
                <w:szCs w:val="24"/>
                <w:lang w:val="en-US" w:eastAsia="en-US"/>
              </w:rPr>
              <w:t> </w:t>
            </w:r>
            <w:r w:rsidRPr="00CD2301">
              <w:rPr>
                <w:rFonts w:eastAsia="Calibri"/>
                <w:szCs w:val="24"/>
                <w:lang w:eastAsia="en-US"/>
              </w:rPr>
              <w:t>использованием ИКТ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детско-родительских проектов «Берегите китов».</w:t>
            </w:r>
            <w:r w:rsidRPr="00CD2301">
              <w:rPr>
                <w:rFonts w:eastAsia="Calibri"/>
                <w:color w:val="auto"/>
                <w:szCs w:val="24"/>
                <w:lang w:eastAsia="en-US"/>
              </w:rPr>
              <w:br/>
            </w:r>
            <w:r w:rsidRPr="00CD2301">
              <w:rPr>
                <w:rFonts w:eastAsia="Calibri"/>
                <w:szCs w:val="24"/>
                <w:lang w:eastAsia="en-US"/>
              </w:rPr>
              <w:t>Викторина «Морские млекопитающие».</w:t>
            </w:r>
            <w:r w:rsidRPr="00CD2301">
              <w:rPr>
                <w:rFonts w:eastAsia="Calibri"/>
                <w:color w:val="auto"/>
                <w:szCs w:val="24"/>
                <w:lang w:eastAsia="en-US"/>
              </w:rPr>
              <w:br/>
            </w:r>
            <w:r w:rsidRPr="00CD2301">
              <w:rPr>
                <w:rFonts w:eastAsia="Calibri"/>
                <w:szCs w:val="24"/>
                <w:lang w:eastAsia="en-US"/>
              </w:rPr>
              <w:t>Развлечения «Как по</w:t>
            </w:r>
            <w:r w:rsidRPr="00CD2301">
              <w:rPr>
                <w:rFonts w:eastAsia="Calibri"/>
                <w:szCs w:val="24"/>
                <w:lang w:val="en-US" w:eastAsia="en-US"/>
              </w:rPr>
              <w:t> </w:t>
            </w:r>
            <w:r w:rsidRPr="00CD2301">
              <w:rPr>
                <w:rFonts w:eastAsia="Calibri"/>
                <w:szCs w:val="24"/>
                <w:lang w:eastAsia="en-US"/>
              </w:rPr>
              <w:t>морю-океану...»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Подбор методической, справочной, энциклопедической и</w:t>
            </w:r>
            <w:r w:rsidRPr="00CD2301">
              <w:rPr>
                <w:rFonts w:eastAsia="Calibri"/>
                <w:szCs w:val="24"/>
                <w:lang w:val="en-US" w:eastAsia="en-US"/>
              </w:rPr>
              <w:t> </w:t>
            </w:r>
            <w:r w:rsidRPr="00CD2301">
              <w:rPr>
                <w:rFonts w:eastAsia="Calibri"/>
                <w:szCs w:val="24"/>
                <w:lang w:eastAsia="en-US"/>
              </w:rPr>
              <w:t>художественной литературы по</w:t>
            </w:r>
            <w:r w:rsidRPr="00CD2301">
              <w:rPr>
                <w:rFonts w:eastAsia="Calibri"/>
                <w:szCs w:val="24"/>
                <w:lang w:val="en-US" w:eastAsia="en-US"/>
              </w:rPr>
              <w:t> </w:t>
            </w:r>
            <w:r w:rsidRPr="00CD2301">
              <w:rPr>
                <w:rFonts w:eastAsia="Calibri"/>
                <w:szCs w:val="24"/>
                <w:lang w:eastAsia="en-US"/>
              </w:rPr>
              <w:t>выбранной тематике проекта.</w:t>
            </w:r>
            <w:r w:rsidRPr="00CD2301">
              <w:rPr>
                <w:rFonts w:eastAsia="Calibri"/>
                <w:color w:val="auto"/>
                <w:szCs w:val="24"/>
                <w:lang w:eastAsia="en-US"/>
              </w:rPr>
              <w:br/>
            </w: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27.02 – День белого полярного медведя</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37"/>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Формировать знания детей о</w:t>
            </w:r>
            <w:r w:rsidRPr="00CD2301">
              <w:rPr>
                <w:rFonts w:eastAsia="Calibri"/>
                <w:szCs w:val="24"/>
                <w:lang w:val="en-US" w:eastAsia="en-US"/>
              </w:rPr>
              <w:t> </w:t>
            </w:r>
            <w:r w:rsidRPr="00CD2301">
              <w:rPr>
                <w:rFonts w:eastAsia="Calibri"/>
                <w:szCs w:val="24"/>
                <w:lang w:eastAsia="en-US"/>
              </w:rPr>
              <w:t>животных Арктики, в</w:t>
            </w:r>
            <w:r w:rsidRPr="00CD2301">
              <w:rPr>
                <w:rFonts w:eastAsia="Calibri"/>
                <w:szCs w:val="24"/>
                <w:lang w:val="en-US" w:eastAsia="en-US"/>
              </w:rPr>
              <w:t> </w:t>
            </w:r>
            <w:r w:rsidRPr="00CD2301">
              <w:rPr>
                <w:rFonts w:eastAsia="Calibri"/>
                <w:szCs w:val="24"/>
                <w:lang w:eastAsia="en-US"/>
              </w:rPr>
              <w:t>особенности о</w:t>
            </w:r>
            <w:r w:rsidRPr="00CD2301">
              <w:rPr>
                <w:rFonts w:eastAsia="Calibri"/>
                <w:szCs w:val="24"/>
                <w:lang w:val="en-US" w:eastAsia="en-US"/>
              </w:rPr>
              <w:t> </w:t>
            </w:r>
            <w:r w:rsidRPr="00CD2301">
              <w:rPr>
                <w:rFonts w:eastAsia="Calibri"/>
                <w:szCs w:val="24"/>
                <w:lang w:eastAsia="en-US"/>
              </w:rPr>
              <w:t>белом медведе, его внешнем виде, характерных особенностях, образе жизни;</w:t>
            </w:r>
          </w:p>
          <w:p w:rsidR="00CD2301" w:rsidRPr="00CD2301" w:rsidRDefault="00CD2301" w:rsidP="004A0A50">
            <w:pPr>
              <w:numPr>
                <w:ilvl w:val="0"/>
                <w:numId w:val="237"/>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сопереживание и</w:t>
            </w:r>
            <w:r w:rsidRPr="00CD2301">
              <w:rPr>
                <w:rFonts w:eastAsia="Calibri"/>
                <w:szCs w:val="24"/>
                <w:lang w:val="en-US" w:eastAsia="en-US"/>
              </w:rPr>
              <w:t> </w:t>
            </w:r>
            <w:r w:rsidRPr="00CD2301">
              <w:rPr>
                <w:rFonts w:eastAsia="Calibri"/>
                <w:szCs w:val="24"/>
                <w:lang w:eastAsia="en-US"/>
              </w:rPr>
              <w:t>доброжелательность к</w:t>
            </w:r>
            <w:r w:rsidRPr="00CD2301">
              <w:rPr>
                <w:rFonts w:eastAsia="Calibri"/>
                <w:szCs w:val="24"/>
                <w:lang w:val="en-US" w:eastAsia="en-US"/>
              </w:rPr>
              <w:t> </w:t>
            </w:r>
            <w:r w:rsidRPr="00CD2301">
              <w:rPr>
                <w:rFonts w:eastAsia="Calibri"/>
                <w:szCs w:val="24"/>
                <w:lang w:eastAsia="en-US"/>
              </w:rPr>
              <w:t>белым медведям, вызывать стремление защитить их</w:t>
            </w:r>
            <w:r w:rsidRPr="00CD2301">
              <w:rPr>
                <w:rFonts w:eastAsia="Calibri"/>
                <w:szCs w:val="24"/>
                <w:lang w:val="en-US" w:eastAsia="en-US"/>
              </w:rPr>
              <w:t> </w:t>
            </w:r>
            <w:r w:rsidRPr="00CD2301">
              <w:rPr>
                <w:rFonts w:eastAsia="Calibri"/>
                <w:szCs w:val="24"/>
                <w:lang w:eastAsia="en-US"/>
              </w:rPr>
              <w:t>и</w:t>
            </w:r>
            <w:r w:rsidRPr="00CD2301">
              <w:rPr>
                <w:rFonts w:eastAsia="Calibri"/>
                <w:szCs w:val="24"/>
                <w:lang w:val="en-US" w:eastAsia="en-US"/>
              </w:rPr>
              <w:t> </w:t>
            </w:r>
            <w:r w:rsidRPr="00CD2301">
              <w:rPr>
                <w:rFonts w:eastAsia="Calibri"/>
                <w:szCs w:val="24"/>
                <w:lang w:eastAsia="en-US"/>
              </w:rPr>
              <w:t>сохранить на</w:t>
            </w:r>
            <w:r w:rsidRPr="00CD2301">
              <w:rPr>
                <w:rFonts w:eastAsia="Calibri"/>
                <w:szCs w:val="24"/>
                <w:lang w:val="en-US" w:eastAsia="en-US"/>
              </w:rPr>
              <w:t> </w:t>
            </w:r>
            <w:r w:rsidRPr="00CD2301">
              <w:rPr>
                <w:rFonts w:eastAsia="Calibri"/>
                <w:szCs w:val="24"/>
                <w:lang w:eastAsia="en-US"/>
              </w:rPr>
              <w:t>планете;</w:t>
            </w:r>
          </w:p>
          <w:p w:rsidR="00CD2301" w:rsidRPr="00CD2301" w:rsidRDefault="00CD2301" w:rsidP="004A0A50">
            <w:pPr>
              <w:numPr>
                <w:ilvl w:val="0"/>
                <w:numId w:val="237"/>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развивать у</w:t>
            </w:r>
            <w:r w:rsidRPr="00CD2301">
              <w:rPr>
                <w:rFonts w:eastAsia="Calibri"/>
                <w:szCs w:val="24"/>
                <w:lang w:val="en-US" w:eastAsia="en-US"/>
              </w:rPr>
              <w:t> </w:t>
            </w:r>
            <w:r w:rsidRPr="00CD2301">
              <w:rPr>
                <w:rFonts w:eastAsia="Calibri"/>
                <w:szCs w:val="24"/>
                <w:lang w:eastAsia="en-US"/>
              </w:rPr>
              <w:t>детей познавательный интерес к</w:t>
            </w:r>
            <w:r w:rsidRPr="00CD2301">
              <w:rPr>
                <w:rFonts w:eastAsia="Calibri"/>
                <w:szCs w:val="24"/>
                <w:lang w:val="en-US" w:eastAsia="en-US"/>
              </w:rPr>
              <w:t> </w:t>
            </w:r>
            <w:r w:rsidRPr="00CD2301">
              <w:rPr>
                <w:rFonts w:eastAsia="Calibri"/>
                <w:szCs w:val="24"/>
                <w:lang w:eastAsia="en-US"/>
              </w:rPr>
              <w:t>жизни животных и</w:t>
            </w:r>
            <w:r w:rsidRPr="00CD2301">
              <w:rPr>
                <w:rFonts w:eastAsia="Calibri"/>
                <w:szCs w:val="24"/>
                <w:lang w:val="en-US" w:eastAsia="en-US"/>
              </w:rPr>
              <w:t> </w:t>
            </w:r>
            <w:r w:rsidRPr="00CD2301">
              <w:rPr>
                <w:rFonts w:eastAsia="Calibri"/>
                <w:szCs w:val="24"/>
                <w:lang w:eastAsia="en-US"/>
              </w:rPr>
              <w:t>птиц холодных стран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Мини-проект «День полярного медведя».</w:t>
            </w:r>
            <w:r w:rsidRPr="00CD2301">
              <w:rPr>
                <w:rFonts w:eastAsia="Calibri"/>
                <w:color w:val="auto"/>
                <w:szCs w:val="24"/>
                <w:lang w:eastAsia="en-US"/>
              </w:rPr>
              <w:br/>
            </w:r>
            <w:r w:rsidRPr="00CD2301">
              <w:rPr>
                <w:rFonts w:eastAsia="Calibri"/>
                <w:szCs w:val="24"/>
                <w:lang w:eastAsia="en-US"/>
              </w:rPr>
              <w:t>П/И «Мишка косолапый».</w:t>
            </w:r>
            <w:r w:rsidRPr="00CD2301">
              <w:rPr>
                <w:rFonts w:eastAsia="Calibri"/>
                <w:color w:val="auto"/>
                <w:szCs w:val="24"/>
                <w:lang w:eastAsia="en-US"/>
              </w:rPr>
              <w:br/>
            </w:r>
            <w:r w:rsidRPr="00CD2301">
              <w:rPr>
                <w:rFonts w:eastAsia="Calibri"/>
                <w:szCs w:val="24"/>
                <w:lang w:eastAsia="en-US"/>
              </w:rPr>
              <w:t>Музыкальная игра «Спи, мой мишка».</w:t>
            </w:r>
            <w:r w:rsidRPr="00CD2301">
              <w:rPr>
                <w:rFonts w:eastAsia="Calibri"/>
                <w:color w:val="auto"/>
                <w:szCs w:val="24"/>
                <w:lang w:eastAsia="en-US"/>
              </w:rPr>
              <w:br/>
            </w:r>
            <w:r w:rsidRPr="00CD2301">
              <w:rPr>
                <w:rFonts w:eastAsia="Calibri"/>
                <w:szCs w:val="24"/>
                <w:lang w:eastAsia="en-US"/>
              </w:rPr>
              <w:t>РР</w:t>
            </w:r>
            <w:r w:rsidRPr="00CD2301">
              <w:rPr>
                <w:rFonts w:eastAsia="Calibri"/>
                <w:szCs w:val="24"/>
                <w:lang w:val="en-US" w:eastAsia="en-US"/>
              </w:rPr>
              <w:t> </w:t>
            </w:r>
            <w:r w:rsidRPr="00CD2301">
              <w:rPr>
                <w:rFonts w:eastAsia="Calibri"/>
                <w:szCs w:val="24"/>
                <w:lang w:eastAsia="en-US"/>
              </w:rPr>
              <w:t>«Скажи ласково».</w:t>
            </w:r>
            <w:r w:rsidRPr="00CD2301">
              <w:rPr>
                <w:rFonts w:eastAsia="Calibri"/>
                <w:color w:val="auto"/>
                <w:szCs w:val="24"/>
                <w:lang w:eastAsia="en-US"/>
              </w:rPr>
              <w:br/>
            </w:r>
            <w:r w:rsidRPr="00CD2301">
              <w:rPr>
                <w:rFonts w:eastAsia="Calibri"/>
                <w:szCs w:val="24"/>
                <w:lang w:eastAsia="en-US"/>
              </w:rPr>
              <w:t>Д/И «Сравни медвежат».</w:t>
            </w:r>
            <w:r w:rsidRPr="00CD2301">
              <w:rPr>
                <w:rFonts w:eastAsia="Calibri"/>
                <w:color w:val="auto"/>
                <w:szCs w:val="24"/>
                <w:lang w:eastAsia="en-US"/>
              </w:rPr>
              <w:br/>
            </w:r>
            <w:r w:rsidRPr="00CD2301">
              <w:rPr>
                <w:rFonts w:eastAsia="Calibri"/>
                <w:szCs w:val="24"/>
                <w:lang w:eastAsia="en-US"/>
              </w:rPr>
              <w:t>Д/И «Составь по</w:t>
            </w:r>
            <w:r w:rsidRPr="00CD2301">
              <w:rPr>
                <w:rFonts w:eastAsia="Calibri"/>
                <w:szCs w:val="24"/>
                <w:lang w:val="en-US" w:eastAsia="en-US"/>
              </w:rPr>
              <w:t> </w:t>
            </w:r>
            <w:r w:rsidRPr="00CD2301">
              <w:rPr>
                <w:rFonts w:eastAsia="Calibri"/>
                <w:szCs w:val="24"/>
                <w:lang w:eastAsia="en-US"/>
              </w:rPr>
              <w:t>росту».</w:t>
            </w:r>
            <w:r w:rsidRPr="00CD2301">
              <w:rPr>
                <w:rFonts w:eastAsia="Calibri"/>
                <w:color w:val="auto"/>
                <w:szCs w:val="24"/>
                <w:lang w:eastAsia="en-US"/>
              </w:rPr>
              <w:br/>
            </w:r>
            <w:r w:rsidRPr="00CD2301">
              <w:rPr>
                <w:rFonts w:eastAsia="Calibri"/>
                <w:szCs w:val="24"/>
                <w:lang w:eastAsia="en-US"/>
              </w:rPr>
              <w:t>Д/И «Что сегодня делал мишка».</w:t>
            </w:r>
            <w:r w:rsidRPr="00CD2301">
              <w:rPr>
                <w:rFonts w:eastAsia="Calibri"/>
                <w:color w:val="auto"/>
                <w:szCs w:val="24"/>
                <w:lang w:eastAsia="en-US"/>
              </w:rPr>
              <w:br/>
            </w:r>
            <w:r w:rsidRPr="00CD2301">
              <w:rPr>
                <w:rFonts w:eastAsia="Calibri"/>
                <w:szCs w:val="24"/>
                <w:lang w:eastAsia="en-US"/>
              </w:rPr>
              <w:t>Д/И «Пазлы»</w:t>
            </w:r>
            <w:r w:rsidRPr="00CD2301">
              <w:rPr>
                <w:rFonts w:eastAsia="Calibri"/>
                <w:szCs w:val="24"/>
                <w:lang w:val="en-US" w:eastAsia="en-US"/>
              </w:rPr>
              <w:t> </w:t>
            </w:r>
            <w:r w:rsidRPr="00CD2301">
              <w:rPr>
                <w:rFonts w:eastAsia="Calibri"/>
                <w:szCs w:val="24"/>
                <w:lang w:eastAsia="en-US"/>
              </w:rPr>
              <w:t>– «Собери фотографию белого медведя».</w:t>
            </w:r>
            <w:r w:rsidRPr="00CD2301">
              <w:rPr>
                <w:rFonts w:eastAsia="Calibri"/>
                <w:color w:val="auto"/>
                <w:szCs w:val="24"/>
                <w:lang w:eastAsia="en-US"/>
              </w:rPr>
              <w:br/>
            </w:r>
            <w:r w:rsidRPr="00CD2301">
              <w:rPr>
                <w:rFonts w:eastAsia="Calibri"/>
                <w:szCs w:val="24"/>
                <w:lang w:eastAsia="en-US"/>
              </w:rPr>
              <w:t>Изобразительная деятельность «Угощение для медвежат».</w:t>
            </w:r>
            <w:r w:rsidRPr="00CD2301">
              <w:rPr>
                <w:rFonts w:eastAsia="Calibri"/>
                <w:color w:val="auto"/>
                <w:szCs w:val="24"/>
                <w:lang w:eastAsia="en-US"/>
              </w:rPr>
              <w:br/>
            </w:r>
            <w:r w:rsidRPr="00CD2301">
              <w:rPr>
                <w:rFonts w:eastAsia="Calibri"/>
                <w:szCs w:val="24"/>
                <w:lang w:eastAsia="en-US"/>
              </w:rPr>
              <w:t>Лепка «Белые медведи на</w:t>
            </w:r>
            <w:r w:rsidRPr="00CD2301">
              <w:rPr>
                <w:rFonts w:eastAsia="Calibri"/>
                <w:szCs w:val="24"/>
                <w:lang w:val="en-US" w:eastAsia="en-US"/>
              </w:rPr>
              <w:t> </w:t>
            </w:r>
            <w:r w:rsidRPr="00CD2301">
              <w:rPr>
                <w:rFonts w:eastAsia="Calibri"/>
                <w:szCs w:val="24"/>
                <w:lang w:eastAsia="en-US"/>
              </w:rPr>
              <w:t>льдине»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игрушки «Белый медведь».</w:t>
            </w:r>
            <w:r w:rsidRPr="00CD2301">
              <w:rPr>
                <w:rFonts w:eastAsia="Calibri"/>
                <w:color w:val="auto"/>
                <w:szCs w:val="24"/>
                <w:lang w:eastAsia="en-US"/>
              </w:rPr>
              <w:br/>
            </w:r>
            <w:r w:rsidRPr="00CD2301">
              <w:rPr>
                <w:rFonts w:eastAsia="Calibri"/>
                <w:szCs w:val="24"/>
                <w:lang w:eastAsia="en-US"/>
              </w:rPr>
              <w:t>Конкурс поделок, рисунков на</w:t>
            </w:r>
            <w:r w:rsidRPr="00CD2301">
              <w:rPr>
                <w:rFonts w:eastAsia="Calibri"/>
                <w:szCs w:val="24"/>
                <w:lang w:val="en-US" w:eastAsia="en-US"/>
              </w:rPr>
              <w:t> </w:t>
            </w:r>
            <w:r w:rsidRPr="00CD2301">
              <w:rPr>
                <w:rFonts w:eastAsia="Calibri"/>
                <w:szCs w:val="24"/>
                <w:lang w:eastAsia="en-US"/>
              </w:rPr>
              <w:t>тему «Белый медведь».</w:t>
            </w:r>
            <w:r w:rsidRPr="00CD2301">
              <w:rPr>
                <w:rFonts w:eastAsia="Calibri"/>
                <w:color w:val="auto"/>
                <w:szCs w:val="24"/>
                <w:lang w:eastAsia="en-US"/>
              </w:rPr>
              <w:br/>
            </w:r>
            <w:r w:rsidRPr="00CD2301">
              <w:rPr>
                <w:rFonts w:eastAsia="Calibri"/>
                <w:szCs w:val="24"/>
                <w:lang w:eastAsia="en-US"/>
              </w:rPr>
              <w:t>Выставка книжек о</w:t>
            </w:r>
            <w:r w:rsidRPr="00CD2301">
              <w:rPr>
                <w:rFonts w:eastAsia="Calibri"/>
                <w:szCs w:val="24"/>
                <w:lang w:val="en-US" w:eastAsia="en-US"/>
              </w:rPr>
              <w:t> </w:t>
            </w:r>
            <w:r w:rsidRPr="00CD2301">
              <w:rPr>
                <w:rFonts w:eastAsia="Calibri"/>
                <w:szCs w:val="24"/>
                <w:lang w:eastAsia="en-US"/>
              </w:rPr>
              <w:t>белом медведе.</w:t>
            </w:r>
            <w:r w:rsidRPr="00CD2301">
              <w:rPr>
                <w:rFonts w:eastAsia="Calibri"/>
                <w:color w:val="auto"/>
                <w:szCs w:val="24"/>
                <w:lang w:eastAsia="en-US"/>
              </w:rPr>
              <w:br/>
            </w:r>
            <w:r w:rsidRPr="00CD2301">
              <w:rPr>
                <w:rFonts w:eastAsia="Calibri"/>
                <w:szCs w:val="24"/>
                <w:lang w:eastAsia="en-US"/>
              </w:rPr>
              <w:t>Папка-раскладка «27</w:t>
            </w:r>
            <w:r w:rsidRPr="00CD2301">
              <w:rPr>
                <w:rFonts w:eastAsia="Calibri"/>
                <w:szCs w:val="24"/>
                <w:lang w:val="en-US" w:eastAsia="en-US"/>
              </w:rPr>
              <w:t> </w:t>
            </w:r>
            <w:r w:rsidRPr="00CD2301">
              <w:rPr>
                <w:rFonts w:eastAsia="Calibri"/>
                <w:szCs w:val="24"/>
                <w:lang w:eastAsia="en-US"/>
              </w:rPr>
              <w:t>февраля</w:t>
            </w:r>
            <w:r w:rsidRPr="00CD2301">
              <w:rPr>
                <w:rFonts w:eastAsia="Calibri"/>
                <w:szCs w:val="24"/>
                <w:lang w:val="en-US" w:eastAsia="en-US"/>
              </w:rPr>
              <w:t> </w:t>
            </w:r>
            <w:r w:rsidRPr="00CD2301">
              <w:rPr>
                <w:rFonts w:eastAsia="Calibri"/>
                <w:szCs w:val="24"/>
                <w:lang w:eastAsia="en-US"/>
              </w:rPr>
              <w:t>– день рождения белого медведя».</w:t>
            </w:r>
            <w:r w:rsidRPr="00CD2301">
              <w:rPr>
                <w:rFonts w:eastAsia="Calibri"/>
                <w:color w:val="auto"/>
                <w:szCs w:val="24"/>
                <w:lang w:eastAsia="en-US"/>
              </w:rPr>
              <w:br/>
            </w:r>
            <w:r w:rsidRPr="00CD2301">
              <w:rPr>
                <w:rFonts w:eastAsia="Calibri"/>
                <w:szCs w:val="24"/>
                <w:lang w:eastAsia="en-US"/>
              </w:rPr>
              <w:t>Вечер с</w:t>
            </w:r>
            <w:r w:rsidRPr="00CD2301">
              <w:rPr>
                <w:rFonts w:eastAsia="Calibri"/>
                <w:szCs w:val="24"/>
                <w:lang w:val="en-US" w:eastAsia="en-US"/>
              </w:rPr>
              <w:t> </w:t>
            </w:r>
            <w:r w:rsidRPr="00CD2301">
              <w:rPr>
                <w:rFonts w:eastAsia="Calibri"/>
                <w:szCs w:val="24"/>
                <w:lang w:eastAsia="en-US"/>
              </w:rPr>
              <w:t>родителями «Мишка-оригами».</w:t>
            </w:r>
            <w:r w:rsidRPr="00CD2301">
              <w:rPr>
                <w:rFonts w:eastAsia="Calibri"/>
                <w:color w:val="auto"/>
                <w:szCs w:val="24"/>
                <w:lang w:eastAsia="en-US"/>
              </w:rPr>
              <w:br/>
            </w:r>
            <w:r w:rsidRPr="00CD2301">
              <w:rPr>
                <w:rFonts w:eastAsia="Calibri"/>
                <w:szCs w:val="24"/>
                <w:lang w:eastAsia="en-US"/>
              </w:rPr>
              <w:t>Коллективная работа «Берегите полярного медведя»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Подбор методической, справочной, энциклопедической и</w:t>
            </w:r>
            <w:r w:rsidRPr="00CD2301">
              <w:rPr>
                <w:rFonts w:eastAsia="Calibri"/>
                <w:szCs w:val="24"/>
                <w:lang w:val="en-US" w:eastAsia="en-US"/>
              </w:rPr>
              <w:t> </w:t>
            </w:r>
            <w:r w:rsidRPr="00CD2301">
              <w:rPr>
                <w:rFonts w:eastAsia="Calibri"/>
                <w:szCs w:val="24"/>
                <w:lang w:eastAsia="en-US"/>
              </w:rPr>
              <w:t>художественной литературы по</w:t>
            </w:r>
            <w:r w:rsidRPr="00CD2301">
              <w:rPr>
                <w:rFonts w:eastAsia="Calibri"/>
                <w:szCs w:val="24"/>
                <w:lang w:val="en-US" w:eastAsia="en-US"/>
              </w:rPr>
              <w:t> </w:t>
            </w:r>
            <w:r w:rsidRPr="00CD2301">
              <w:rPr>
                <w:rFonts w:eastAsia="Calibri"/>
                <w:szCs w:val="24"/>
                <w:lang w:eastAsia="en-US"/>
              </w:rPr>
              <w:t>выбранной тематике проекта.</w:t>
            </w:r>
            <w:r w:rsidRPr="00CD2301">
              <w:rPr>
                <w:rFonts w:eastAsia="Calibri"/>
                <w:color w:val="auto"/>
                <w:szCs w:val="24"/>
                <w:lang w:eastAsia="en-US"/>
              </w:rPr>
              <w:br/>
            </w: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252525"/>
                <w:spacing w:val="-2"/>
                <w:szCs w:val="24"/>
                <w:lang w:val="en-US" w:eastAsia="en-US"/>
              </w:rPr>
              <w:t>Март</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06.03 Веснянка-свистулька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38"/>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Расширять представление о</w:t>
            </w:r>
            <w:r w:rsidRPr="00CD2301">
              <w:rPr>
                <w:rFonts w:eastAsia="Calibri"/>
                <w:szCs w:val="24"/>
                <w:lang w:val="en-US" w:eastAsia="en-US"/>
              </w:rPr>
              <w:t> </w:t>
            </w:r>
            <w:r w:rsidRPr="00CD2301">
              <w:rPr>
                <w:rFonts w:eastAsia="Calibri"/>
                <w:szCs w:val="24"/>
                <w:lang w:eastAsia="en-US"/>
              </w:rPr>
              <w:t>народных праздниках, познакомить с</w:t>
            </w:r>
            <w:r w:rsidRPr="00CD2301">
              <w:rPr>
                <w:rFonts w:eastAsia="Calibri"/>
                <w:szCs w:val="24"/>
                <w:lang w:val="en-US" w:eastAsia="en-US"/>
              </w:rPr>
              <w:t> </w:t>
            </w:r>
            <w:r w:rsidRPr="00CD2301">
              <w:rPr>
                <w:rFonts w:eastAsia="Calibri"/>
                <w:szCs w:val="24"/>
                <w:lang w:eastAsia="en-US"/>
              </w:rPr>
              <w:t>весенним праздником «Веснянка», обобщить знания детей о</w:t>
            </w:r>
            <w:r w:rsidRPr="00CD2301">
              <w:rPr>
                <w:rFonts w:eastAsia="Calibri"/>
                <w:szCs w:val="24"/>
                <w:lang w:val="en-US" w:eastAsia="en-US"/>
              </w:rPr>
              <w:t> </w:t>
            </w:r>
            <w:r w:rsidRPr="00CD2301">
              <w:rPr>
                <w:rFonts w:eastAsia="Calibri"/>
                <w:szCs w:val="24"/>
                <w:lang w:eastAsia="en-US"/>
              </w:rPr>
              <w:t>перелетных птицах;</w:t>
            </w:r>
          </w:p>
          <w:p w:rsidR="00CD2301" w:rsidRPr="00CD2301" w:rsidRDefault="00CD2301" w:rsidP="004A0A50">
            <w:pPr>
              <w:numPr>
                <w:ilvl w:val="0"/>
                <w:numId w:val="238"/>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воспитание доброго отношения к</w:t>
            </w:r>
            <w:r w:rsidRPr="00CD2301">
              <w:rPr>
                <w:rFonts w:eastAsia="Calibri"/>
                <w:szCs w:val="24"/>
                <w:lang w:val="en-US" w:eastAsia="en-US"/>
              </w:rPr>
              <w:t> </w:t>
            </w:r>
            <w:r w:rsidRPr="00CD2301">
              <w:rPr>
                <w:rFonts w:eastAsia="Calibri"/>
                <w:szCs w:val="24"/>
                <w:lang w:eastAsia="en-US"/>
              </w:rPr>
              <w:t>маленьким соседям по</w:t>
            </w:r>
            <w:r w:rsidRPr="00CD2301">
              <w:rPr>
                <w:rFonts w:eastAsia="Calibri"/>
                <w:szCs w:val="24"/>
                <w:lang w:val="en-US" w:eastAsia="en-US"/>
              </w:rPr>
              <w:t> </w:t>
            </w:r>
            <w:r w:rsidRPr="00CD2301">
              <w:rPr>
                <w:rFonts w:eastAsia="Calibri"/>
                <w:szCs w:val="24"/>
                <w:lang w:eastAsia="en-US"/>
              </w:rPr>
              <w:t>планете, закреплять представление о</w:t>
            </w:r>
            <w:r w:rsidRPr="00CD2301">
              <w:rPr>
                <w:rFonts w:eastAsia="Calibri"/>
                <w:szCs w:val="24"/>
                <w:lang w:val="en-US" w:eastAsia="en-US"/>
              </w:rPr>
              <w:t> </w:t>
            </w:r>
            <w:r w:rsidRPr="00CD2301">
              <w:rPr>
                <w:rFonts w:eastAsia="Calibri"/>
                <w:szCs w:val="24"/>
                <w:lang w:eastAsia="en-US"/>
              </w:rPr>
              <w:t>том, что в</w:t>
            </w:r>
            <w:r w:rsidRPr="00CD2301">
              <w:rPr>
                <w:rFonts w:eastAsia="Calibri"/>
                <w:szCs w:val="24"/>
                <w:lang w:val="en-US" w:eastAsia="en-US"/>
              </w:rPr>
              <w:t> </w:t>
            </w:r>
            <w:r w:rsidRPr="00CD2301">
              <w:rPr>
                <w:rFonts w:eastAsia="Calibri"/>
                <w:szCs w:val="24"/>
                <w:lang w:eastAsia="en-US"/>
              </w:rPr>
              <w:t>природе нет «ненужных» созданий, в</w:t>
            </w:r>
            <w:r w:rsidRPr="00CD2301">
              <w:rPr>
                <w:rFonts w:eastAsia="Calibri"/>
                <w:szCs w:val="24"/>
                <w:lang w:val="en-US" w:eastAsia="en-US"/>
              </w:rPr>
              <w:t> </w:t>
            </w:r>
            <w:r w:rsidRPr="00CD2301">
              <w:rPr>
                <w:rFonts w:eastAsia="Calibri"/>
                <w:szCs w:val="24"/>
                <w:lang w:eastAsia="en-US"/>
              </w:rPr>
              <w:t>ней все целесообразно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Тематическое занятие</w:t>
            </w:r>
            <w:r w:rsidRPr="00CD2301">
              <w:rPr>
                <w:rFonts w:eastAsia="Calibri"/>
                <w:szCs w:val="24"/>
                <w:lang w:val="en-US" w:eastAsia="en-US"/>
              </w:rPr>
              <w:t> </w:t>
            </w:r>
            <w:r w:rsidRPr="00CD2301">
              <w:rPr>
                <w:rFonts w:eastAsia="Calibri"/>
                <w:szCs w:val="24"/>
                <w:lang w:eastAsia="en-US"/>
              </w:rPr>
              <w:t>– праздник «Весновка-свистунья».</w:t>
            </w:r>
            <w:r w:rsidRPr="00CD2301">
              <w:rPr>
                <w:rFonts w:eastAsia="Calibri"/>
                <w:color w:val="auto"/>
                <w:szCs w:val="24"/>
                <w:lang w:eastAsia="en-US"/>
              </w:rPr>
              <w:br/>
            </w:r>
            <w:r w:rsidRPr="00CD2301">
              <w:rPr>
                <w:rFonts w:eastAsia="Calibri"/>
                <w:szCs w:val="24"/>
                <w:lang w:eastAsia="en-US"/>
              </w:rPr>
              <w:t>Дидактическая игра «Посидим рядком да</w:t>
            </w:r>
            <w:r w:rsidRPr="00CD2301">
              <w:rPr>
                <w:rFonts w:eastAsia="Calibri"/>
                <w:szCs w:val="24"/>
                <w:lang w:val="en-US" w:eastAsia="en-US"/>
              </w:rPr>
              <w:t> </w:t>
            </w:r>
            <w:r w:rsidRPr="00CD2301">
              <w:rPr>
                <w:rFonts w:eastAsia="Calibri"/>
                <w:szCs w:val="24"/>
                <w:lang w:eastAsia="en-US"/>
              </w:rPr>
              <w:t>поговорим ладком».</w:t>
            </w:r>
            <w:r w:rsidRPr="00CD2301">
              <w:rPr>
                <w:rFonts w:eastAsia="Calibri"/>
                <w:color w:val="auto"/>
                <w:szCs w:val="24"/>
                <w:lang w:eastAsia="en-US"/>
              </w:rPr>
              <w:br/>
            </w:r>
            <w:r w:rsidRPr="00CD2301">
              <w:rPr>
                <w:rFonts w:eastAsia="Calibri"/>
                <w:szCs w:val="24"/>
                <w:lang w:val="en-US" w:eastAsia="en-US"/>
              </w:rPr>
              <w:t>Проект «Свистулька – детская народная игрушка»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eastAsia="en-US"/>
              </w:rPr>
              <w:t>Выставка народных игрушек.</w:t>
            </w:r>
            <w:r w:rsidRPr="00CD2301">
              <w:rPr>
                <w:rFonts w:eastAsia="Calibri"/>
                <w:color w:val="auto"/>
                <w:szCs w:val="24"/>
                <w:lang w:eastAsia="en-US"/>
              </w:rPr>
              <w:br/>
            </w:r>
            <w:r w:rsidRPr="00CD2301">
              <w:rPr>
                <w:rFonts w:eastAsia="Calibri"/>
                <w:szCs w:val="24"/>
                <w:lang w:eastAsia="en-US"/>
              </w:rPr>
              <w:t>Проект «Свистулька</w:t>
            </w:r>
            <w:r w:rsidRPr="00CD2301">
              <w:rPr>
                <w:rFonts w:eastAsia="Calibri"/>
                <w:szCs w:val="24"/>
                <w:lang w:val="en-US" w:eastAsia="en-US"/>
              </w:rPr>
              <w:t> </w:t>
            </w:r>
            <w:r w:rsidRPr="00CD2301">
              <w:rPr>
                <w:rFonts w:eastAsia="Calibri"/>
                <w:szCs w:val="24"/>
                <w:lang w:eastAsia="en-US"/>
              </w:rPr>
              <w:t>– детская народная игрушка».</w:t>
            </w:r>
            <w:r w:rsidRPr="00CD2301">
              <w:rPr>
                <w:rFonts w:eastAsia="Calibri"/>
                <w:color w:val="auto"/>
                <w:szCs w:val="24"/>
                <w:lang w:eastAsia="en-US"/>
              </w:rPr>
              <w:br/>
            </w:r>
            <w:r w:rsidRPr="00CD2301">
              <w:rPr>
                <w:rFonts w:eastAsia="Calibri"/>
                <w:szCs w:val="24"/>
                <w:lang w:val="en-US" w:eastAsia="en-US"/>
              </w:rPr>
              <w:t>Консультация «Традиции семьи»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Подбор методической, справочной, энциклопедической и</w:t>
            </w:r>
            <w:r w:rsidRPr="00CD2301">
              <w:rPr>
                <w:rFonts w:eastAsia="Calibri"/>
                <w:szCs w:val="24"/>
                <w:lang w:val="en-US" w:eastAsia="en-US"/>
              </w:rPr>
              <w:t> </w:t>
            </w:r>
            <w:r w:rsidRPr="00CD2301">
              <w:rPr>
                <w:rFonts w:eastAsia="Calibri"/>
                <w:szCs w:val="24"/>
                <w:lang w:eastAsia="en-US"/>
              </w:rPr>
              <w:t>художественной литературы по</w:t>
            </w:r>
            <w:r w:rsidRPr="00CD2301">
              <w:rPr>
                <w:rFonts w:eastAsia="Calibri"/>
                <w:szCs w:val="24"/>
                <w:lang w:val="en-US" w:eastAsia="en-US"/>
              </w:rPr>
              <w:t> </w:t>
            </w:r>
            <w:r w:rsidRPr="00CD2301">
              <w:rPr>
                <w:rFonts w:eastAsia="Calibri"/>
                <w:szCs w:val="24"/>
                <w:lang w:eastAsia="en-US"/>
              </w:rPr>
              <w:t>выбранной тематике проекта.</w:t>
            </w:r>
            <w:r w:rsidRPr="00CD2301">
              <w:rPr>
                <w:rFonts w:eastAsia="Calibri"/>
                <w:color w:val="auto"/>
                <w:szCs w:val="24"/>
                <w:lang w:eastAsia="en-US"/>
              </w:rPr>
              <w:br/>
            </w: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18.03 – воссоединение Крыма и России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39"/>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Создать условия для развития познавательного интереса к</w:t>
            </w:r>
            <w:r w:rsidRPr="00CD2301">
              <w:rPr>
                <w:rFonts w:eastAsia="Calibri"/>
                <w:szCs w:val="24"/>
                <w:lang w:val="en-US" w:eastAsia="en-US"/>
              </w:rPr>
              <w:t> </w:t>
            </w:r>
            <w:r w:rsidRPr="00CD2301">
              <w:rPr>
                <w:rFonts w:eastAsia="Calibri"/>
                <w:szCs w:val="24"/>
                <w:lang w:eastAsia="en-US"/>
              </w:rPr>
              <w:t>своей Родине;</w:t>
            </w:r>
          </w:p>
          <w:p w:rsidR="00CD2301" w:rsidRPr="00CD2301" w:rsidRDefault="00CD2301" w:rsidP="004A0A50">
            <w:pPr>
              <w:numPr>
                <w:ilvl w:val="0"/>
                <w:numId w:val="239"/>
              </w:numPr>
              <w:spacing w:before="100" w:beforeAutospacing="1" w:after="100" w:afterAutospacing="1" w:line="240" w:lineRule="auto"/>
              <w:ind w:left="780" w:right="180"/>
              <w:jc w:val="left"/>
              <w:rPr>
                <w:rFonts w:eastAsia="Calibri"/>
                <w:szCs w:val="24"/>
                <w:lang w:val="en-US" w:eastAsia="en-US"/>
              </w:rPr>
            </w:pPr>
            <w:r w:rsidRPr="00CD2301">
              <w:rPr>
                <w:rFonts w:eastAsia="Calibri"/>
                <w:szCs w:val="24"/>
                <w:lang w:eastAsia="en-US"/>
              </w:rPr>
              <w:t>создать условия для воспитания патриотизма, формировать чувство гордости за</w:t>
            </w:r>
            <w:r w:rsidRPr="00CD2301">
              <w:rPr>
                <w:rFonts w:eastAsia="Calibri"/>
                <w:szCs w:val="24"/>
                <w:lang w:val="en-US" w:eastAsia="en-US"/>
              </w:rPr>
              <w:t> </w:t>
            </w:r>
            <w:r w:rsidRPr="00CD2301">
              <w:rPr>
                <w:rFonts w:eastAsia="Calibri"/>
                <w:szCs w:val="24"/>
                <w:lang w:eastAsia="en-US"/>
              </w:rPr>
              <w:t xml:space="preserve">свою </w:t>
            </w:r>
            <w:r w:rsidRPr="00CD2301">
              <w:rPr>
                <w:rFonts w:eastAsia="Calibri"/>
                <w:szCs w:val="24"/>
                <w:lang w:val="en-US" w:eastAsia="en-US"/>
              </w:rPr>
              <w:t>Родину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«Воссоединение Крыма и</w:t>
            </w:r>
            <w:r w:rsidRPr="00CD2301">
              <w:rPr>
                <w:rFonts w:eastAsia="Calibri"/>
                <w:szCs w:val="24"/>
                <w:lang w:val="en-US" w:eastAsia="en-US"/>
              </w:rPr>
              <w:t> </w:t>
            </w:r>
            <w:r w:rsidRPr="00CD2301">
              <w:rPr>
                <w:rFonts w:eastAsia="Calibri"/>
                <w:szCs w:val="24"/>
                <w:lang w:eastAsia="en-US"/>
              </w:rPr>
              <w:t>России»,</w:t>
            </w:r>
          </w:p>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p>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«Памятные места Крыма».</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Музыкальная игра «Море волнуется раз....».</w:t>
            </w:r>
            <w:r w:rsidRPr="00CD2301">
              <w:rPr>
                <w:rFonts w:eastAsia="Calibri"/>
                <w:color w:val="auto"/>
                <w:szCs w:val="24"/>
                <w:lang w:eastAsia="en-US"/>
              </w:rPr>
              <w:br/>
            </w:r>
            <w:r w:rsidRPr="00CD2301">
              <w:rPr>
                <w:rFonts w:eastAsia="Calibri"/>
                <w:szCs w:val="24"/>
                <w:lang w:eastAsia="en-US"/>
              </w:rPr>
              <w:t>Просмотр фильма «Свидание с</w:t>
            </w:r>
            <w:r w:rsidRPr="00CD2301">
              <w:rPr>
                <w:rFonts w:eastAsia="Calibri"/>
                <w:szCs w:val="24"/>
                <w:lang w:val="en-US" w:eastAsia="en-US"/>
              </w:rPr>
              <w:t> </w:t>
            </w:r>
            <w:r w:rsidRPr="00CD2301">
              <w:rPr>
                <w:rFonts w:eastAsia="Calibri"/>
                <w:szCs w:val="24"/>
                <w:lang w:eastAsia="en-US"/>
              </w:rPr>
              <w:t>Крымом».</w:t>
            </w:r>
            <w:r w:rsidRPr="00CD2301">
              <w:rPr>
                <w:rFonts w:eastAsia="Calibri"/>
                <w:color w:val="auto"/>
                <w:szCs w:val="24"/>
                <w:lang w:eastAsia="en-US"/>
              </w:rPr>
              <w:br/>
            </w:r>
            <w:r w:rsidRPr="00CD2301">
              <w:rPr>
                <w:rFonts w:eastAsia="Calibri"/>
                <w:szCs w:val="24"/>
                <w:lang w:eastAsia="en-US"/>
              </w:rPr>
              <w:t>Чтение стихотворения Павлова Н.И. «Наш Крым».</w:t>
            </w:r>
            <w:r w:rsidRPr="00CD2301">
              <w:rPr>
                <w:rFonts w:eastAsia="Calibri"/>
                <w:color w:val="auto"/>
                <w:szCs w:val="24"/>
                <w:lang w:eastAsia="en-US"/>
              </w:rPr>
              <w:br/>
            </w:r>
            <w:r w:rsidRPr="00CD2301">
              <w:rPr>
                <w:rFonts w:eastAsia="Calibri"/>
                <w:szCs w:val="24"/>
                <w:lang w:eastAsia="en-US"/>
              </w:rPr>
              <w:t>Коллективная аппликация «Красота нашей Родины».</w:t>
            </w:r>
            <w:r w:rsidRPr="00CD2301">
              <w:rPr>
                <w:rFonts w:eastAsia="Calibri"/>
                <w:color w:val="auto"/>
                <w:szCs w:val="24"/>
                <w:lang w:eastAsia="en-US"/>
              </w:rPr>
              <w:br/>
            </w:r>
            <w:r w:rsidRPr="00CD2301">
              <w:rPr>
                <w:rFonts w:eastAsia="Calibri"/>
                <w:szCs w:val="24"/>
                <w:lang w:val="en-US" w:eastAsia="en-US"/>
              </w:rPr>
              <w:t>Дидактическая игра «Флаг моей страны»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Консультация «Россия и</w:t>
            </w:r>
            <w:r w:rsidRPr="00CD2301">
              <w:rPr>
                <w:rFonts w:eastAsia="Calibri"/>
                <w:szCs w:val="24"/>
                <w:lang w:val="en-US" w:eastAsia="en-US"/>
              </w:rPr>
              <w:t> </w:t>
            </w:r>
            <w:r w:rsidRPr="00CD2301">
              <w:rPr>
                <w:rFonts w:eastAsia="Calibri"/>
                <w:szCs w:val="24"/>
                <w:lang w:eastAsia="en-US"/>
              </w:rPr>
              <w:t>Крым вместе».</w:t>
            </w:r>
            <w:r w:rsidRPr="00CD2301">
              <w:rPr>
                <w:rFonts w:eastAsia="Calibri"/>
                <w:color w:val="auto"/>
                <w:szCs w:val="24"/>
                <w:lang w:eastAsia="en-US"/>
              </w:rPr>
              <w:br/>
            </w:r>
            <w:r w:rsidRPr="00CD2301">
              <w:rPr>
                <w:rFonts w:eastAsia="Calibri"/>
                <w:szCs w:val="24"/>
                <w:lang w:eastAsia="en-US"/>
              </w:rPr>
              <w:t>Беседа «Возвращение Крыма в</w:t>
            </w:r>
            <w:r w:rsidRPr="00CD2301">
              <w:rPr>
                <w:rFonts w:eastAsia="Calibri"/>
                <w:szCs w:val="24"/>
                <w:lang w:val="en-US" w:eastAsia="en-US"/>
              </w:rPr>
              <w:t> </w:t>
            </w:r>
            <w:r w:rsidRPr="00CD2301">
              <w:rPr>
                <w:rFonts w:eastAsia="Calibri"/>
                <w:szCs w:val="24"/>
                <w:lang w:eastAsia="en-US"/>
              </w:rPr>
              <w:t>Россию».</w:t>
            </w:r>
            <w:r w:rsidRPr="00CD2301">
              <w:rPr>
                <w:rFonts w:eastAsia="Calibri"/>
                <w:color w:val="auto"/>
                <w:szCs w:val="24"/>
                <w:lang w:eastAsia="en-US"/>
              </w:rPr>
              <w:br/>
            </w:r>
            <w:r w:rsidRPr="00CD2301">
              <w:rPr>
                <w:rFonts w:eastAsia="Calibri"/>
                <w:szCs w:val="24"/>
                <w:lang w:val="en-US" w:eastAsia="en-US"/>
              </w:rPr>
              <w:t>Творческая эстафета «ВМЕСТЕ МЫ ПОСТРОИМ ДОМ»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Подбор методической, справочной, энциклопедической и</w:t>
            </w:r>
            <w:r w:rsidRPr="00CD2301">
              <w:rPr>
                <w:rFonts w:eastAsia="Calibri"/>
                <w:szCs w:val="24"/>
                <w:lang w:val="en-US" w:eastAsia="en-US"/>
              </w:rPr>
              <w:t> </w:t>
            </w:r>
            <w:r w:rsidRPr="00CD2301">
              <w:rPr>
                <w:rFonts w:eastAsia="Calibri"/>
                <w:szCs w:val="24"/>
                <w:lang w:eastAsia="en-US"/>
              </w:rPr>
              <w:t>художественной литературы по</w:t>
            </w:r>
            <w:r w:rsidRPr="00CD2301">
              <w:rPr>
                <w:rFonts w:eastAsia="Calibri"/>
                <w:szCs w:val="24"/>
                <w:lang w:val="en-US" w:eastAsia="en-US"/>
              </w:rPr>
              <w:t> </w:t>
            </w:r>
            <w:r w:rsidRPr="00CD2301">
              <w:rPr>
                <w:rFonts w:eastAsia="Calibri"/>
                <w:szCs w:val="24"/>
                <w:lang w:eastAsia="en-US"/>
              </w:rPr>
              <w:t>выбранной тематике проекта.</w:t>
            </w:r>
            <w:r w:rsidRPr="00CD2301">
              <w:rPr>
                <w:rFonts w:eastAsia="Calibri"/>
                <w:color w:val="auto"/>
                <w:szCs w:val="24"/>
                <w:lang w:eastAsia="en-US"/>
              </w:rPr>
              <w:br/>
            </w: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27.03 – Всемирный день театра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40"/>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Вызвать у</w:t>
            </w:r>
            <w:r w:rsidRPr="00CD2301">
              <w:rPr>
                <w:rFonts w:eastAsia="Calibri"/>
                <w:szCs w:val="24"/>
                <w:lang w:val="en-US" w:eastAsia="en-US"/>
              </w:rPr>
              <w:t> </w:t>
            </w:r>
            <w:r w:rsidRPr="00CD2301">
              <w:rPr>
                <w:rFonts w:eastAsia="Calibri"/>
                <w:szCs w:val="24"/>
                <w:lang w:eastAsia="en-US"/>
              </w:rPr>
              <w:t>детей интерес к</w:t>
            </w:r>
            <w:r w:rsidRPr="00CD2301">
              <w:rPr>
                <w:rFonts w:eastAsia="Calibri"/>
                <w:szCs w:val="24"/>
                <w:lang w:val="en-US" w:eastAsia="en-US"/>
              </w:rPr>
              <w:t> </w:t>
            </w:r>
            <w:r w:rsidRPr="00CD2301">
              <w:rPr>
                <w:rFonts w:eastAsia="Calibri"/>
                <w:szCs w:val="24"/>
                <w:lang w:eastAsia="en-US"/>
              </w:rPr>
              <w:t>театральной деятельности;</w:t>
            </w:r>
          </w:p>
          <w:p w:rsidR="00CD2301" w:rsidRPr="00CD2301" w:rsidRDefault="00CD2301" w:rsidP="004A0A50">
            <w:pPr>
              <w:numPr>
                <w:ilvl w:val="0"/>
                <w:numId w:val="240"/>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дать детям представление о</w:t>
            </w:r>
            <w:r w:rsidRPr="00CD2301">
              <w:rPr>
                <w:rFonts w:eastAsia="Calibri"/>
                <w:szCs w:val="24"/>
                <w:lang w:val="en-US" w:eastAsia="en-US"/>
              </w:rPr>
              <w:t> </w:t>
            </w:r>
            <w:r w:rsidRPr="00CD2301">
              <w:rPr>
                <w:rFonts w:eastAsia="Calibri"/>
                <w:szCs w:val="24"/>
                <w:lang w:eastAsia="en-US"/>
              </w:rPr>
              <w:t>театре;</w:t>
            </w:r>
          </w:p>
          <w:p w:rsidR="00CD2301" w:rsidRPr="00CD2301" w:rsidRDefault="00CD2301" w:rsidP="004A0A50">
            <w:pPr>
              <w:numPr>
                <w:ilvl w:val="0"/>
                <w:numId w:val="240"/>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способствовать созданию у</w:t>
            </w:r>
            <w:r w:rsidRPr="00CD2301">
              <w:rPr>
                <w:rFonts w:eastAsia="Calibri"/>
                <w:szCs w:val="24"/>
                <w:lang w:val="en-US" w:eastAsia="en-US"/>
              </w:rPr>
              <w:t> </w:t>
            </w:r>
            <w:r w:rsidRPr="00CD2301">
              <w:rPr>
                <w:rFonts w:eastAsia="Calibri"/>
                <w:szCs w:val="24"/>
                <w:lang w:eastAsia="en-US"/>
              </w:rPr>
              <w:t>детей радостного настроения, развивать воображение и</w:t>
            </w:r>
            <w:r w:rsidRPr="00CD2301">
              <w:rPr>
                <w:rFonts w:eastAsia="Calibri"/>
                <w:szCs w:val="24"/>
                <w:lang w:val="en-US" w:eastAsia="en-US"/>
              </w:rPr>
              <w:t> </w:t>
            </w:r>
            <w:r w:rsidRPr="00CD2301">
              <w:rPr>
                <w:rFonts w:eastAsia="Calibri"/>
                <w:szCs w:val="24"/>
                <w:lang w:eastAsia="en-US"/>
              </w:rPr>
              <w:t>способности к</w:t>
            </w:r>
            <w:r w:rsidRPr="00CD2301">
              <w:rPr>
                <w:rFonts w:eastAsia="Calibri"/>
                <w:szCs w:val="24"/>
                <w:lang w:val="en-US" w:eastAsia="en-US"/>
              </w:rPr>
              <w:t> </w:t>
            </w:r>
            <w:r w:rsidRPr="00CD2301">
              <w:rPr>
                <w:rFonts w:eastAsia="Calibri"/>
                <w:szCs w:val="24"/>
                <w:lang w:eastAsia="en-US"/>
              </w:rPr>
              <w:t>творчеству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Беседы:</w:t>
            </w:r>
            <w:r w:rsidRPr="00CD2301">
              <w:rPr>
                <w:rFonts w:eastAsia="Calibri"/>
                <w:color w:val="auto"/>
                <w:szCs w:val="24"/>
                <w:lang w:eastAsia="en-US"/>
              </w:rPr>
              <w:br/>
            </w:r>
            <w:r w:rsidRPr="00CD2301">
              <w:rPr>
                <w:rFonts w:eastAsia="Calibri"/>
                <w:szCs w:val="24"/>
                <w:lang w:eastAsia="en-US"/>
              </w:rPr>
              <w:t>«Знакомство с</w:t>
            </w:r>
            <w:r w:rsidRPr="00CD2301">
              <w:rPr>
                <w:rFonts w:eastAsia="Calibri"/>
                <w:szCs w:val="24"/>
                <w:lang w:val="en-US" w:eastAsia="en-US"/>
              </w:rPr>
              <w:t> </w:t>
            </w:r>
            <w:r w:rsidRPr="00CD2301">
              <w:rPr>
                <w:rFonts w:eastAsia="Calibri"/>
                <w:szCs w:val="24"/>
                <w:lang w:eastAsia="en-US"/>
              </w:rPr>
              <w:t>понятием "театр"» (показ слайдов, картин, фотографий), «Виды театров.</w:t>
            </w:r>
            <w:r w:rsidRPr="00CD2301">
              <w:rPr>
                <w:rFonts w:eastAsia="Calibri"/>
                <w:color w:val="auto"/>
                <w:szCs w:val="24"/>
                <w:lang w:eastAsia="en-US"/>
              </w:rPr>
              <w:br/>
            </w:r>
            <w:r w:rsidRPr="00CD2301">
              <w:rPr>
                <w:rFonts w:eastAsia="Calibri"/>
                <w:szCs w:val="24"/>
                <w:lang w:eastAsia="en-US"/>
              </w:rPr>
              <w:t>Знакомство с</w:t>
            </w:r>
            <w:r w:rsidRPr="00CD2301">
              <w:rPr>
                <w:rFonts w:eastAsia="Calibri"/>
                <w:szCs w:val="24"/>
                <w:lang w:val="en-US" w:eastAsia="en-US"/>
              </w:rPr>
              <w:t> </w:t>
            </w:r>
            <w:r w:rsidRPr="00CD2301">
              <w:rPr>
                <w:rFonts w:eastAsia="Calibri"/>
                <w:szCs w:val="24"/>
                <w:lang w:eastAsia="en-US"/>
              </w:rPr>
              <w:t>театральными профессиями» (художник, гример, парикмахер, музыкант, декоратор, костюмер, артист).</w:t>
            </w:r>
            <w:r w:rsidRPr="00CD2301">
              <w:rPr>
                <w:rFonts w:eastAsia="Calibri"/>
                <w:color w:val="auto"/>
                <w:szCs w:val="24"/>
                <w:lang w:eastAsia="en-US"/>
              </w:rPr>
              <w:br/>
            </w:r>
            <w:r w:rsidRPr="00CD2301">
              <w:rPr>
                <w:rFonts w:eastAsia="Calibri"/>
                <w:szCs w:val="24"/>
                <w:lang w:eastAsia="en-US"/>
              </w:rPr>
              <w:t>Беседы о</w:t>
            </w:r>
            <w:r w:rsidRPr="00CD2301">
              <w:rPr>
                <w:rFonts w:eastAsia="Calibri"/>
                <w:szCs w:val="24"/>
                <w:lang w:val="en-US" w:eastAsia="en-US"/>
              </w:rPr>
              <w:t> </w:t>
            </w:r>
            <w:r w:rsidRPr="00CD2301">
              <w:rPr>
                <w:rFonts w:eastAsia="Calibri"/>
                <w:szCs w:val="24"/>
                <w:lang w:eastAsia="en-US"/>
              </w:rPr>
              <w:t>правилах поведения в</w:t>
            </w:r>
            <w:r w:rsidRPr="00CD2301">
              <w:rPr>
                <w:rFonts w:eastAsia="Calibri"/>
                <w:szCs w:val="24"/>
                <w:lang w:val="en-US" w:eastAsia="en-US"/>
              </w:rPr>
              <w:t> </w:t>
            </w:r>
            <w:r w:rsidRPr="00CD2301">
              <w:rPr>
                <w:rFonts w:eastAsia="Calibri"/>
                <w:szCs w:val="24"/>
                <w:lang w:eastAsia="en-US"/>
              </w:rPr>
              <w:t>театре.</w:t>
            </w:r>
            <w:r w:rsidRPr="00CD2301">
              <w:rPr>
                <w:rFonts w:eastAsia="Calibri"/>
                <w:color w:val="auto"/>
                <w:szCs w:val="24"/>
                <w:lang w:eastAsia="en-US"/>
              </w:rPr>
              <w:br/>
            </w:r>
            <w:r w:rsidRPr="00CD2301">
              <w:rPr>
                <w:rFonts w:eastAsia="Calibri"/>
                <w:szCs w:val="24"/>
                <w:lang w:eastAsia="en-US"/>
              </w:rPr>
              <w:t>«В</w:t>
            </w:r>
            <w:r w:rsidRPr="00CD2301">
              <w:rPr>
                <w:rFonts w:eastAsia="Calibri"/>
                <w:szCs w:val="24"/>
                <w:lang w:val="en-US" w:eastAsia="en-US"/>
              </w:rPr>
              <w:t> </w:t>
            </w:r>
            <w:r w:rsidRPr="00CD2301">
              <w:rPr>
                <w:rFonts w:eastAsia="Calibri"/>
                <w:szCs w:val="24"/>
                <w:lang w:eastAsia="en-US"/>
              </w:rPr>
              <w:t>гостях у</w:t>
            </w:r>
            <w:r w:rsidRPr="00CD2301">
              <w:rPr>
                <w:rFonts w:eastAsia="Calibri"/>
                <w:szCs w:val="24"/>
                <w:lang w:val="en-US" w:eastAsia="en-US"/>
              </w:rPr>
              <w:t> </w:t>
            </w:r>
            <w:r w:rsidRPr="00CD2301">
              <w:rPr>
                <w:rFonts w:eastAsia="Calibri"/>
                <w:szCs w:val="24"/>
                <w:lang w:eastAsia="en-US"/>
              </w:rPr>
              <w:t>сказки».</w:t>
            </w:r>
            <w:r w:rsidRPr="00CD2301">
              <w:rPr>
                <w:rFonts w:eastAsia="Calibri"/>
                <w:color w:val="auto"/>
                <w:szCs w:val="24"/>
                <w:lang w:eastAsia="en-US"/>
              </w:rPr>
              <w:br/>
            </w:r>
            <w:r w:rsidRPr="00CD2301">
              <w:rPr>
                <w:rFonts w:eastAsia="Calibri"/>
                <w:szCs w:val="24"/>
                <w:lang w:eastAsia="en-US"/>
              </w:rPr>
              <w:t>«Театр и</w:t>
            </w:r>
            <w:r w:rsidRPr="00CD2301">
              <w:rPr>
                <w:rFonts w:eastAsia="Calibri"/>
                <w:szCs w:val="24"/>
                <w:lang w:val="en-US" w:eastAsia="en-US"/>
              </w:rPr>
              <w:t> </w:t>
            </w:r>
            <w:r w:rsidRPr="00CD2301">
              <w:rPr>
                <w:rFonts w:eastAsia="Calibri"/>
                <w:szCs w:val="24"/>
                <w:lang w:eastAsia="en-US"/>
              </w:rPr>
              <w:t>музыка».</w:t>
            </w:r>
            <w:r w:rsidRPr="00CD2301">
              <w:rPr>
                <w:rFonts w:eastAsia="Calibri"/>
                <w:color w:val="auto"/>
                <w:szCs w:val="24"/>
                <w:lang w:eastAsia="en-US"/>
              </w:rPr>
              <w:br/>
            </w:r>
            <w:r w:rsidRPr="00CD2301">
              <w:rPr>
                <w:rFonts w:eastAsia="Calibri"/>
                <w:szCs w:val="24"/>
                <w:lang w:eastAsia="en-US"/>
              </w:rPr>
              <w:t>Художественное творчество «Мой любимый сказочный герой».</w:t>
            </w:r>
            <w:r w:rsidRPr="00CD2301">
              <w:rPr>
                <w:rFonts w:eastAsia="Calibri"/>
                <w:color w:val="auto"/>
                <w:szCs w:val="24"/>
                <w:lang w:eastAsia="en-US"/>
              </w:rPr>
              <w:br/>
            </w:r>
            <w:r w:rsidRPr="00CD2301">
              <w:rPr>
                <w:rFonts w:eastAsia="Calibri"/>
                <w:szCs w:val="24"/>
                <w:lang w:eastAsia="en-US"/>
              </w:rPr>
              <w:t>Сюжетно-ролевая игра: «Мы</w:t>
            </w:r>
            <w:r w:rsidRPr="00CD2301">
              <w:rPr>
                <w:rFonts w:eastAsia="Calibri"/>
                <w:szCs w:val="24"/>
                <w:lang w:val="en-US" w:eastAsia="en-US"/>
              </w:rPr>
              <w:t> </w:t>
            </w:r>
            <w:r w:rsidRPr="00CD2301">
              <w:rPr>
                <w:rFonts w:eastAsia="Calibri"/>
                <w:szCs w:val="24"/>
                <w:lang w:eastAsia="en-US"/>
              </w:rPr>
              <w:t>пришли в</w:t>
            </w:r>
            <w:r w:rsidRPr="00CD2301">
              <w:rPr>
                <w:rFonts w:eastAsia="Calibri"/>
                <w:szCs w:val="24"/>
                <w:lang w:val="en-US" w:eastAsia="en-US"/>
              </w:rPr>
              <w:t> </w:t>
            </w:r>
            <w:r w:rsidRPr="00CD2301">
              <w:rPr>
                <w:rFonts w:eastAsia="Calibri"/>
                <w:szCs w:val="24"/>
                <w:lang w:eastAsia="en-US"/>
              </w:rPr>
              <w:t>театр», «Мы</w:t>
            </w:r>
            <w:r w:rsidRPr="00CD2301">
              <w:rPr>
                <w:rFonts w:eastAsia="Calibri"/>
                <w:szCs w:val="24"/>
                <w:lang w:val="en-US" w:eastAsia="en-US"/>
              </w:rPr>
              <w:t> </w:t>
            </w:r>
            <w:r w:rsidRPr="00CD2301">
              <w:rPr>
                <w:rFonts w:eastAsia="Calibri"/>
                <w:szCs w:val="24"/>
                <w:lang w:eastAsia="en-US"/>
              </w:rPr>
              <w:t>– артисты».</w:t>
            </w:r>
            <w:r w:rsidRPr="00CD2301">
              <w:rPr>
                <w:rFonts w:eastAsia="Calibri"/>
                <w:color w:val="auto"/>
                <w:szCs w:val="24"/>
                <w:lang w:eastAsia="en-US"/>
              </w:rPr>
              <w:br/>
            </w:r>
            <w:r w:rsidRPr="00CD2301">
              <w:rPr>
                <w:rFonts w:eastAsia="Calibri"/>
                <w:szCs w:val="24"/>
                <w:lang w:val="en-US" w:eastAsia="en-US"/>
              </w:rPr>
              <w:t>Кукольное представление по мотивам русских народных сказок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Оформление информационного стенда (папки-передвижки) «Театр и</w:t>
            </w:r>
            <w:r w:rsidRPr="00CD2301">
              <w:rPr>
                <w:rFonts w:eastAsia="Calibri"/>
                <w:szCs w:val="24"/>
                <w:lang w:val="en-US" w:eastAsia="en-US"/>
              </w:rPr>
              <w:t> </w:t>
            </w:r>
            <w:r w:rsidRPr="00CD2301">
              <w:rPr>
                <w:rFonts w:eastAsia="Calibri"/>
                <w:szCs w:val="24"/>
                <w:lang w:eastAsia="en-US"/>
              </w:rPr>
              <w:t>дети».</w:t>
            </w:r>
            <w:r w:rsidRPr="00CD2301">
              <w:rPr>
                <w:rFonts w:eastAsia="Calibri"/>
                <w:color w:val="auto"/>
                <w:szCs w:val="24"/>
                <w:lang w:eastAsia="en-US"/>
              </w:rPr>
              <w:br/>
            </w:r>
            <w:r w:rsidRPr="00CD2301">
              <w:rPr>
                <w:rFonts w:eastAsia="Calibri"/>
                <w:szCs w:val="24"/>
                <w:lang w:eastAsia="en-US"/>
              </w:rPr>
              <w:t>Выставка детско-родительского творчества «Театр глазами детей».</w:t>
            </w:r>
            <w:r w:rsidRPr="00CD2301">
              <w:rPr>
                <w:rFonts w:eastAsia="Calibri"/>
                <w:color w:val="auto"/>
                <w:szCs w:val="24"/>
                <w:lang w:eastAsia="en-US"/>
              </w:rPr>
              <w:br/>
            </w:r>
            <w:r w:rsidRPr="00CD2301">
              <w:rPr>
                <w:rFonts w:eastAsia="Calibri"/>
                <w:szCs w:val="24"/>
                <w:lang w:eastAsia="en-US"/>
              </w:rPr>
              <w:t>Фотовыставка «Поход в</w:t>
            </w:r>
            <w:r w:rsidRPr="00CD2301">
              <w:rPr>
                <w:rFonts w:eastAsia="Calibri"/>
                <w:szCs w:val="24"/>
                <w:lang w:val="en-US" w:eastAsia="en-US"/>
              </w:rPr>
              <w:t> </w:t>
            </w:r>
            <w:r w:rsidRPr="00CD2301">
              <w:rPr>
                <w:rFonts w:eastAsia="Calibri"/>
                <w:szCs w:val="24"/>
                <w:lang w:eastAsia="en-US"/>
              </w:rPr>
              <w:t>театр семьей»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Подбор методической, справочной, энциклопедической и</w:t>
            </w:r>
            <w:r w:rsidRPr="00CD2301">
              <w:rPr>
                <w:rFonts w:eastAsia="Calibri"/>
                <w:szCs w:val="24"/>
                <w:lang w:val="en-US" w:eastAsia="en-US"/>
              </w:rPr>
              <w:t> </w:t>
            </w:r>
            <w:r w:rsidRPr="00CD2301">
              <w:rPr>
                <w:rFonts w:eastAsia="Calibri"/>
                <w:szCs w:val="24"/>
                <w:lang w:eastAsia="en-US"/>
              </w:rPr>
              <w:t>художественной литературы по</w:t>
            </w:r>
            <w:r w:rsidRPr="00CD2301">
              <w:rPr>
                <w:rFonts w:eastAsia="Calibri"/>
                <w:szCs w:val="24"/>
                <w:lang w:val="en-US" w:eastAsia="en-US"/>
              </w:rPr>
              <w:t> </w:t>
            </w:r>
            <w:r w:rsidRPr="00CD2301">
              <w:rPr>
                <w:rFonts w:eastAsia="Calibri"/>
                <w:szCs w:val="24"/>
                <w:lang w:eastAsia="en-US"/>
              </w:rPr>
              <w:t>выбранной тематике проекта.</w:t>
            </w:r>
            <w:r w:rsidRPr="00CD2301">
              <w:rPr>
                <w:rFonts w:eastAsia="Calibri"/>
                <w:color w:val="auto"/>
                <w:szCs w:val="24"/>
                <w:lang w:eastAsia="en-US"/>
              </w:rPr>
              <w:br/>
            </w: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31.03</w:t>
            </w:r>
            <w:r w:rsidRPr="00CD2301">
              <w:rPr>
                <w:rFonts w:eastAsia="Calibri"/>
                <w:szCs w:val="24"/>
                <w:lang w:val="en-US" w:eastAsia="en-US"/>
              </w:rPr>
              <w:t> </w:t>
            </w:r>
            <w:r w:rsidRPr="00CD2301">
              <w:rPr>
                <w:rFonts w:eastAsia="Calibri"/>
                <w:szCs w:val="24"/>
                <w:lang w:eastAsia="en-US"/>
              </w:rPr>
              <w:t>– день рождения К.И. Чуковского</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4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Обобщить и</w:t>
            </w:r>
            <w:r w:rsidRPr="00CD2301">
              <w:rPr>
                <w:rFonts w:eastAsia="Calibri"/>
                <w:szCs w:val="24"/>
                <w:lang w:val="en-US" w:eastAsia="en-US"/>
              </w:rPr>
              <w:t> </w:t>
            </w:r>
            <w:r w:rsidRPr="00CD2301">
              <w:rPr>
                <w:rFonts w:eastAsia="Calibri"/>
                <w:szCs w:val="24"/>
                <w:lang w:eastAsia="en-US"/>
              </w:rPr>
              <w:t>углубить знания о</w:t>
            </w:r>
            <w:r w:rsidRPr="00CD2301">
              <w:rPr>
                <w:rFonts w:eastAsia="Calibri"/>
                <w:szCs w:val="24"/>
                <w:lang w:val="en-US" w:eastAsia="en-US"/>
              </w:rPr>
              <w:t> </w:t>
            </w:r>
            <w:r w:rsidRPr="00CD2301">
              <w:rPr>
                <w:rFonts w:eastAsia="Calibri"/>
                <w:szCs w:val="24"/>
                <w:lang w:eastAsia="en-US"/>
              </w:rPr>
              <w:t>творчестве К.И. Чуковского;</w:t>
            </w:r>
          </w:p>
          <w:p w:rsidR="00CD2301" w:rsidRPr="00CD2301" w:rsidRDefault="00CD2301" w:rsidP="004A0A50">
            <w:pPr>
              <w:numPr>
                <w:ilvl w:val="0"/>
                <w:numId w:val="24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познакомиться с</w:t>
            </w:r>
            <w:r w:rsidRPr="00CD2301">
              <w:rPr>
                <w:rFonts w:eastAsia="Calibri"/>
                <w:szCs w:val="24"/>
                <w:lang w:val="en-US" w:eastAsia="en-US"/>
              </w:rPr>
              <w:t> </w:t>
            </w:r>
            <w:r w:rsidRPr="00CD2301">
              <w:rPr>
                <w:rFonts w:eastAsia="Calibri"/>
                <w:szCs w:val="24"/>
                <w:lang w:eastAsia="en-US"/>
              </w:rPr>
              <w:t>историей создания некоторых произведений;</w:t>
            </w:r>
          </w:p>
          <w:p w:rsidR="00CD2301" w:rsidRPr="00CD2301" w:rsidRDefault="00CD2301" w:rsidP="004A0A50">
            <w:pPr>
              <w:numPr>
                <w:ilvl w:val="0"/>
                <w:numId w:val="24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сформировать у</w:t>
            </w:r>
            <w:r w:rsidRPr="00CD2301">
              <w:rPr>
                <w:rFonts w:eastAsia="Calibri"/>
                <w:szCs w:val="24"/>
                <w:lang w:val="en-US" w:eastAsia="en-US"/>
              </w:rPr>
              <w:t> </w:t>
            </w:r>
            <w:r w:rsidRPr="00CD2301">
              <w:rPr>
                <w:rFonts w:eastAsia="Calibri"/>
                <w:szCs w:val="24"/>
                <w:lang w:eastAsia="en-US"/>
              </w:rPr>
              <w:t>детей навыки выразительного чтения;</w:t>
            </w:r>
          </w:p>
          <w:p w:rsidR="00CD2301" w:rsidRPr="00CD2301" w:rsidRDefault="00CD2301" w:rsidP="004A0A50">
            <w:pPr>
              <w:numPr>
                <w:ilvl w:val="0"/>
                <w:numId w:val="24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совершенствовать различные виды речевой деятельности;</w:t>
            </w:r>
          </w:p>
          <w:p w:rsidR="00CD2301" w:rsidRPr="00CD2301" w:rsidRDefault="00CD2301" w:rsidP="004A0A50">
            <w:pPr>
              <w:numPr>
                <w:ilvl w:val="0"/>
                <w:numId w:val="241"/>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чувство любви, добра и</w:t>
            </w:r>
            <w:r w:rsidRPr="00CD2301">
              <w:rPr>
                <w:rFonts w:eastAsia="Calibri"/>
                <w:szCs w:val="24"/>
                <w:lang w:val="en-US" w:eastAsia="en-US"/>
              </w:rPr>
              <w:t> </w:t>
            </w:r>
            <w:r w:rsidRPr="00CD2301">
              <w:rPr>
                <w:rFonts w:eastAsia="Calibri"/>
                <w:szCs w:val="24"/>
                <w:lang w:eastAsia="en-US"/>
              </w:rPr>
              <w:t>радости от</w:t>
            </w:r>
            <w:r w:rsidRPr="00CD2301">
              <w:rPr>
                <w:rFonts w:eastAsia="Calibri"/>
                <w:szCs w:val="24"/>
                <w:lang w:val="en-US" w:eastAsia="en-US"/>
              </w:rPr>
              <w:t> </w:t>
            </w:r>
            <w:r w:rsidRPr="00CD2301">
              <w:rPr>
                <w:rFonts w:eastAsia="Calibri"/>
                <w:szCs w:val="24"/>
                <w:lang w:eastAsia="en-US"/>
              </w:rPr>
              <w:t>общения друг с</w:t>
            </w:r>
            <w:r w:rsidRPr="00CD2301">
              <w:rPr>
                <w:rFonts w:eastAsia="Calibri"/>
                <w:szCs w:val="24"/>
                <w:lang w:val="en-US" w:eastAsia="en-US"/>
              </w:rPr>
              <w:t> </w:t>
            </w:r>
            <w:r w:rsidRPr="00CD2301">
              <w:rPr>
                <w:rFonts w:eastAsia="Calibri"/>
                <w:szCs w:val="24"/>
                <w:lang w:eastAsia="en-US"/>
              </w:rPr>
              <w:t>другом на</w:t>
            </w:r>
            <w:r w:rsidRPr="00CD2301">
              <w:rPr>
                <w:rFonts w:eastAsia="Calibri"/>
                <w:szCs w:val="24"/>
                <w:lang w:val="en-US" w:eastAsia="en-US"/>
              </w:rPr>
              <w:t> </w:t>
            </w:r>
            <w:r w:rsidRPr="00CD2301">
              <w:rPr>
                <w:rFonts w:eastAsia="Calibri"/>
                <w:szCs w:val="24"/>
                <w:lang w:eastAsia="en-US"/>
              </w:rPr>
              <w:t>основе произведений автора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Рассказать ребенку о</w:t>
            </w:r>
            <w:r w:rsidRPr="00CD2301">
              <w:rPr>
                <w:rFonts w:eastAsia="Calibri"/>
                <w:szCs w:val="24"/>
                <w:lang w:val="en-US" w:eastAsia="en-US"/>
              </w:rPr>
              <w:t> </w:t>
            </w:r>
            <w:r w:rsidRPr="00CD2301">
              <w:rPr>
                <w:rFonts w:eastAsia="Calibri"/>
                <w:szCs w:val="24"/>
                <w:lang w:eastAsia="en-US"/>
              </w:rPr>
              <w:t>писателе К.И. Чуковском.</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Прочесть ребенку произведения К.И. Чуковского и</w:t>
            </w:r>
            <w:r w:rsidRPr="00CD2301">
              <w:rPr>
                <w:rFonts w:eastAsia="Calibri"/>
                <w:szCs w:val="24"/>
                <w:lang w:val="en-US" w:eastAsia="en-US"/>
              </w:rPr>
              <w:t> </w:t>
            </w:r>
            <w:r w:rsidRPr="00CD2301">
              <w:rPr>
                <w:rFonts w:eastAsia="Calibri"/>
                <w:szCs w:val="24"/>
                <w:lang w:eastAsia="en-US"/>
              </w:rPr>
              <w:t>предложить нарисовать к</w:t>
            </w:r>
            <w:r w:rsidRPr="00CD2301">
              <w:rPr>
                <w:rFonts w:eastAsia="Calibri"/>
                <w:szCs w:val="24"/>
                <w:lang w:val="en-US" w:eastAsia="en-US"/>
              </w:rPr>
              <w:t> </w:t>
            </w:r>
            <w:r w:rsidRPr="00CD2301">
              <w:rPr>
                <w:rFonts w:eastAsia="Calibri"/>
                <w:szCs w:val="24"/>
                <w:lang w:eastAsia="en-US"/>
              </w:rPr>
              <w:t>ним иллюстрации, слепить героев из</w:t>
            </w:r>
            <w:r w:rsidRPr="00CD2301">
              <w:rPr>
                <w:rFonts w:eastAsia="Calibri"/>
                <w:szCs w:val="24"/>
                <w:lang w:val="en-US" w:eastAsia="en-US"/>
              </w:rPr>
              <w:t> </w:t>
            </w:r>
            <w:r w:rsidRPr="00CD2301">
              <w:rPr>
                <w:rFonts w:eastAsia="Calibri"/>
                <w:szCs w:val="24"/>
                <w:lang w:eastAsia="en-US"/>
              </w:rPr>
              <w:t>пластилина или заняться конструированием, иллюстрированием сказки «Муха-Цокотуха».</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Провести литературную викторину по</w:t>
            </w:r>
            <w:r w:rsidRPr="00CD2301">
              <w:rPr>
                <w:rFonts w:eastAsia="Calibri"/>
                <w:szCs w:val="24"/>
                <w:lang w:val="en-US" w:eastAsia="en-US"/>
              </w:rPr>
              <w:t> </w:t>
            </w:r>
            <w:r w:rsidRPr="00CD2301">
              <w:rPr>
                <w:rFonts w:eastAsia="Calibri"/>
                <w:szCs w:val="24"/>
                <w:lang w:eastAsia="en-US"/>
              </w:rPr>
              <w:t>сказкам К.И. Чуковского.</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Помочь ребенку организовать сюжетно-ролевую игру «Добрый доктор Айболит».</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Сделать теневой театр по</w:t>
            </w:r>
            <w:r w:rsidRPr="00CD2301">
              <w:rPr>
                <w:rFonts w:eastAsia="Calibri"/>
                <w:szCs w:val="24"/>
                <w:lang w:val="en-US" w:eastAsia="en-US"/>
              </w:rPr>
              <w:t> </w:t>
            </w:r>
            <w:r w:rsidRPr="00CD2301">
              <w:rPr>
                <w:rFonts w:eastAsia="Calibri"/>
                <w:szCs w:val="24"/>
                <w:lang w:eastAsia="en-US"/>
              </w:rPr>
              <w:t>сказке «Федорино горе» и</w:t>
            </w:r>
            <w:r w:rsidRPr="00CD2301">
              <w:rPr>
                <w:rFonts w:eastAsia="Calibri"/>
                <w:szCs w:val="24"/>
                <w:lang w:val="en-US" w:eastAsia="en-US"/>
              </w:rPr>
              <w:t> </w:t>
            </w:r>
            <w:r w:rsidRPr="00CD2301">
              <w:rPr>
                <w:rFonts w:eastAsia="Calibri"/>
                <w:szCs w:val="24"/>
                <w:lang w:eastAsia="en-US"/>
              </w:rPr>
              <w:t>разыграть представление.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Провести с</w:t>
            </w:r>
            <w:r w:rsidRPr="00CD2301">
              <w:rPr>
                <w:rFonts w:eastAsia="Calibri"/>
                <w:szCs w:val="24"/>
                <w:lang w:val="en-US" w:eastAsia="en-US"/>
              </w:rPr>
              <w:t> </w:t>
            </w:r>
            <w:r w:rsidRPr="00CD2301">
              <w:rPr>
                <w:rFonts w:eastAsia="Calibri"/>
                <w:szCs w:val="24"/>
                <w:lang w:eastAsia="en-US"/>
              </w:rPr>
              <w:t>ребенком занятие по</w:t>
            </w:r>
            <w:r w:rsidRPr="00CD2301">
              <w:rPr>
                <w:rFonts w:eastAsia="Calibri"/>
                <w:szCs w:val="24"/>
                <w:lang w:val="en-US" w:eastAsia="en-US"/>
              </w:rPr>
              <w:t> </w:t>
            </w:r>
            <w:r w:rsidRPr="00CD2301">
              <w:rPr>
                <w:rFonts w:eastAsia="Calibri"/>
                <w:szCs w:val="24"/>
                <w:lang w:eastAsia="en-US"/>
              </w:rPr>
              <w:t>формированию основ финансовой грамотности «Приключение Мухи-Цокотухи».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Изготовить по</w:t>
            </w:r>
            <w:r w:rsidRPr="00CD2301">
              <w:rPr>
                <w:rFonts w:eastAsia="Calibri"/>
                <w:szCs w:val="24"/>
                <w:lang w:val="en-US" w:eastAsia="en-US"/>
              </w:rPr>
              <w:t> </w:t>
            </w:r>
            <w:r w:rsidRPr="00CD2301">
              <w:rPr>
                <w:rFonts w:eastAsia="Calibri"/>
                <w:szCs w:val="24"/>
                <w:lang w:eastAsia="en-US"/>
              </w:rPr>
              <w:t>мастер-классу с</w:t>
            </w:r>
            <w:r w:rsidRPr="00CD2301">
              <w:rPr>
                <w:rFonts w:eastAsia="Calibri"/>
                <w:szCs w:val="24"/>
                <w:lang w:val="en-US" w:eastAsia="en-US"/>
              </w:rPr>
              <w:t> </w:t>
            </w:r>
            <w:r w:rsidRPr="00CD2301">
              <w:rPr>
                <w:rFonts w:eastAsia="Calibri"/>
                <w:szCs w:val="24"/>
                <w:lang w:eastAsia="en-US"/>
              </w:rPr>
              <w:t>ребенком макет по</w:t>
            </w:r>
            <w:r w:rsidRPr="00CD2301">
              <w:rPr>
                <w:rFonts w:eastAsia="Calibri"/>
                <w:szCs w:val="24"/>
                <w:lang w:val="en-US" w:eastAsia="en-US"/>
              </w:rPr>
              <w:t> </w:t>
            </w:r>
            <w:r w:rsidRPr="00CD2301">
              <w:rPr>
                <w:rFonts w:eastAsia="Calibri"/>
                <w:szCs w:val="24"/>
                <w:lang w:eastAsia="en-US"/>
              </w:rPr>
              <w:t>сказке К.И. Чуковского «Айболит».</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Провести виртуальную экскурсию по</w:t>
            </w:r>
            <w:r w:rsidRPr="00CD2301">
              <w:rPr>
                <w:rFonts w:eastAsia="Calibri"/>
                <w:szCs w:val="24"/>
                <w:lang w:val="en-US" w:eastAsia="en-US"/>
              </w:rPr>
              <w:t> </w:t>
            </w:r>
            <w:r w:rsidRPr="00CD2301">
              <w:rPr>
                <w:rFonts w:eastAsia="Calibri"/>
                <w:szCs w:val="24"/>
                <w:lang w:eastAsia="en-US"/>
              </w:rPr>
              <w:t>дому-музею К.И. Чуковского в</w:t>
            </w:r>
            <w:r w:rsidRPr="00CD2301">
              <w:rPr>
                <w:rFonts w:eastAsia="Calibri"/>
                <w:szCs w:val="24"/>
                <w:lang w:val="en-US" w:eastAsia="en-US"/>
              </w:rPr>
              <w:t> </w:t>
            </w:r>
            <w:r w:rsidRPr="00CD2301">
              <w:rPr>
                <w:rFonts w:eastAsia="Calibri"/>
                <w:szCs w:val="24"/>
                <w:lang w:eastAsia="en-US"/>
              </w:rPr>
              <w:t>Переделкино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Театрализованное представление «Муха-Цокотуха».</w:t>
            </w:r>
            <w:r w:rsidRPr="00CD2301">
              <w:rPr>
                <w:rFonts w:eastAsia="Calibri"/>
                <w:color w:val="auto"/>
                <w:szCs w:val="24"/>
                <w:lang w:eastAsia="en-US"/>
              </w:rPr>
              <w:br/>
            </w:r>
            <w:r w:rsidRPr="00CD2301">
              <w:rPr>
                <w:rFonts w:eastAsia="Calibri"/>
                <w:szCs w:val="24"/>
                <w:lang w:eastAsia="en-US"/>
              </w:rPr>
              <w:t>Выставка детско-родительского творчества по</w:t>
            </w:r>
            <w:r w:rsidRPr="00CD2301">
              <w:rPr>
                <w:rFonts w:eastAsia="Calibri"/>
                <w:szCs w:val="24"/>
                <w:lang w:val="en-US" w:eastAsia="en-US"/>
              </w:rPr>
              <w:t> </w:t>
            </w:r>
            <w:r w:rsidRPr="00CD2301">
              <w:rPr>
                <w:rFonts w:eastAsia="Calibri"/>
                <w:szCs w:val="24"/>
                <w:lang w:eastAsia="en-US"/>
              </w:rPr>
              <w:t>произведениям К.И. Чуковского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Подбор методической, справочной, энциклопедической и</w:t>
            </w:r>
            <w:r w:rsidRPr="00CD2301">
              <w:rPr>
                <w:rFonts w:eastAsia="Calibri"/>
                <w:szCs w:val="24"/>
                <w:lang w:val="en-US" w:eastAsia="en-US"/>
              </w:rPr>
              <w:t> </w:t>
            </w:r>
            <w:r w:rsidRPr="00CD2301">
              <w:rPr>
                <w:rFonts w:eastAsia="Calibri"/>
                <w:szCs w:val="24"/>
                <w:lang w:eastAsia="en-US"/>
              </w:rPr>
              <w:t>художественной литературы по</w:t>
            </w:r>
            <w:r w:rsidRPr="00CD2301">
              <w:rPr>
                <w:rFonts w:eastAsia="Calibri"/>
                <w:szCs w:val="24"/>
                <w:lang w:val="en-US" w:eastAsia="en-US"/>
              </w:rPr>
              <w:t> </w:t>
            </w:r>
            <w:r w:rsidRPr="00CD2301">
              <w:rPr>
                <w:rFonts w:eastAsia="Calibri"/>
                <w:szCs w:val="24"/>
                <w:lang w:eastAsia="en-US"/>
              </w:rPr>
              <w:t>выбранной тематике проекта.</w:t>
            </w:r>
            <w:r w:rsidRPr="00CD2301">
              <w:rPr>
                <w:rFonts w:eastAsia="Calibri"/>
                <w:color w:val="auto"/>
                <w:szCs w:val="24"/>
                <w:lang w:eastAsia="en-US"/>
              </w:rPr>
              <w:br/>
            </w: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252525"/>
                <w:spacing w:val="-2"/>
                <w:szCs w:val="24"/>
                <w:lang w:val="en-US" w:eastAsia="en-US"/>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val="en-US" w:eastAsia="en-US"/>
              </w:rPr>
            </w:pP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01.04 – Международный день птиц</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42"/>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любовь и</w:t>
            </w:r>
            <w:r w:rsidRPr="00CD2301">
              <w:rPr>
                <w:rFonts w:eastAsia="Calibri"/>
                <w:szCs w:val="24"/>
                <w:lang w:val="en-US" w:eastAsia="en-US"/>
              </w:rPr>
              <w:t> </w:t>
            </w:r>
            <w:r w:rsidRPr="00CD2301">
              <w:rPr>
                <w:rFonts w:eastAsia="Calibri"/>
                <w:szCs w:val="24"/>
                <w:lang w:eastAsia="en-US"/>
              </w:rPr>
              <w:t>бережное отношение к</w:t>
            </w:r>
            <w:r w:rsidRPr="00CD2301">
              <w:rPr>
                <w:rFonts w:eastAsia="Calibri"/>
                <w:szCs w:val="24"/>
                <w:lang w:val="en-US" w:eastAsia="en-US"/>
              </w:rPr>
              <w:t> </w:t>
            </w:r>
            <w:r w:rsidRPr="00CD2301">
              <w:rPr>
                <w:rFonts w:eastAsia="Calibri"/>
                <w:szCs w:val="24"/>
                <w:lang w:eastAsia="en-US"/>
              </w:rPr>
              <w:t>птицам;</w:t>
            </w:r>
          </w:p>
          <w:p w:rsidR="00CD2301" w:rsidRPr="00CD2301" w:rsidRDefault="00CD2301" w:rsidP="004A0A50">
            <w:pPr>
              <w:numPr>
                <w:ilvl w:val="0"/>
                <w:numId w:val="242"/>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прививать любовь к</w:t>
            </w:r>
            <w:r w:rsidRPr="00CD2301">
              <w:rPr>
                <w:rFonts w:eastAsia="Calibri"/>
                <w:szCs w:val="24"/>
                <w:lang w:val="en-US" w:eastAsia="en-US"/>
              </w:rPr>
              <w:t> </w:t>
            </w:r>
            <w:r w:rsidRPr="00CD2301">
              <w:rPr>
                <w:rFonts w:eastAsia="Calibri"/>
                <w:szCs w:val="24"/>
                <w:lang w:eastAsia="en-US"/>
              </w:rPr>
              <w:t>родной природе;</w:t>
            </w:r>
          </w:p>
          <w:p w:rsidR="00CD2301" w:rsidRPr="00CD2301" w:rsidRDefault="00CD2301" w:rsidP="004A0A50">
            <w:pPr>
              <w:numPr>
                <w:ilvl w:val="0"/>
                <w:numId w:val="242"/>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формировать целостный взгляд на</w:t>
            </w:r>
            <w:r w:rsidRPr="00CD2301">
              <w:rPr>
                <w:rFonts w:eastAsia="Calibri"/>
                <w:szCs w:val="24"/>
                <w:lang w:val="en-US" w:eastAsia="en-US"/>
              </w:rPr>
              <w:t> </w:t>
            </w:r>
            <w:r w:rsidRPr="00CD2301">
              <w:rPr>
                <w:rFonts w:eastAsia="Calibri"/>
                <w:szCs w:val="24"/>
                <w:lang w:eastAsia="en-US"/>
              </w:rPr>
              <w:t>окружающий мир и</w:t>
            </w:r>
            <w:r w:rsidRPr="00CD2301">
              <w:rPr>
                <w:rFonts w:eastAsia="Calibri"/>
                <w:szCs w:val="24"/>
                <w:lang w:val="en-US" w:eastAsia="en-US"/>
              </w:rPr>
              <w:t> </w:t>
            </w:r>
            <w:r w:rsidRPr="00CD2301">
              <w:rPr>
                <w:rFonts w:eastAsia="Calibri"/>
                <w:szCs w:val="24"/>
                <w:lang w:eastAsia="en-US"/>
              </w:rPr>
              <w:t>место человека в</w:t>
            </w:r>
            <w:r w:rsidRPr="00CD2301">
              <w:rPr>
                <w:rFonts w:eastAsia="Calibri"/>
                <w:szCs w:val="24"/>
                <w:lang w:val="en-US" w:eastAsia="en-US"/>
              </w:rPr>
              <w:t> </w:t>
            </w:r>
            <w:r w:rsidRPr="00CD2301">
              <w:rPr>
                <w:rFonts w:eastAsia="Calibri"/>
                <w:szCs w:val="24"/>
                <w:lang w:eastAsia="en-US"/>
              </w:rPr>
              <w:t>нем</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«Что такое Красная книга», «Эти удивительные птицы».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Познание экологии «Весна. Перелетные птицы».</w:t>
            </w:r>
            <w:r w:rsidRPr="00CD2301">
              <w:rPr>
                <w:rFonts w:eastAsia="Calibri"/>
                <w:color w:val="auto"/>
                <w:szCs w:val="24"/>
                <w:lang w:eastAsia="en-US"/>
              </w:rPr>
              <w:br/>
            </w:r>
            <w:r w:rsidRPr="00CD2301">
              <w:rPr>
                <w:rFonts w:eastAsia="Calibri"/>
                <w:szCs w:val="24"/>
                <w:lang w:eastAsia="en-US"/>
              </w:rPr>
              <w:t>Чтение художественной литературы: Л.Н. Толстой «Лебеди», «Птичка». А.</w:t>
            </w:r>
            <w:r w:rsidRPr="00CD2301">
              <w:rPr>
                <w:rFonts w:eastAsia="Calibri"/>
                <w:szCs w:val="24"/>
                <w:lang w:val="en-US" w:eastAsia="en-US"/>
              </w:rPr>
              <w:t> </w:t>
            </w:r>
            <w:r w:rsidRPr="00CD2301">
              <w:rPr>
                <w:rFonts w:eastAsia="Calibri"/>
                <w:szCs w:val="24"/>
                <w:lang w:eastAsia="en-US"/>
              </w:rPr>
              <w:t>Яшин «Покормите птиц», В.</w:t>
            </w:r>
            <w:r w:rsidRPr="00CD2301">
              <w:rPr>
                <w:rFonts w:eastAsia="Calibri"/>
                <w:szCs w:val="24"/>
                <w:lang w:val="en-US" w:eastAsia="en-US"/>
              </w:rPr>
              <w:t> </w:t>
            </w:r>
            <w:r w:rsidRPr="00CD2301">
              <w:rPr>
                <w:rFonts w:eastAsia="Calibri"/>
                <w:szCs w:val="24"/>
                <w:lang w:eastAsia="en-US"/>
              </w:rPr>
              <w:t>Бианки «Синичкин календарь», Г.</w:t>
            </w:r>
            <w:r w:rsidRPr="00CD2301">
              <w:rPr>
                <w:rFonts w:eastAsia="Calibri"/>
                <w:szCs w:val="24"/>
                <w:lang w:val="en-US" w:eastAsia="en-US"/>
              </w:rPr>
              <w:t> </w:t>
            </w:r>
            <w:r w:rsidRPr="00CD2301">
              <w:rPr>
                <w:rFonts w:eastAsia="Calibri"/>
                <w:szCs w:val="24"/>
                <w:lang w:eastAsia="en-US"/>
              </w:rPr>
              <w:t>Андерсен «Гадкий утенок».</w:t>
            </w:r>
            <w:r w:rsidRPr="00CD2301">
              <w:rPr>
                <w:rFonts w:eastAsia="Calibri"/>
                <w:color w:val="auto"/>
                <w:szCs w:val="24"/>
                <w:lang w:eastAsia="en-US"/>
              </w:rPr>
              <w:br/>
            </w:r>
            <w:r w:rsidRPr="00CD2301">
              <w:rPr>
                <w:rFonts w:eastAsia="Calibri"/>
                <w:szCs w:val="24"/>
                <w:lang w:eastAsia="en-US"/>
              </w:rPr>
              <w:t>Художественно-творческая деятельность: рисование «Наши друзья</w:t>
            </w:r>
            <w:r w:rsidRPr="00CD2301">
              <w:rPr>
                <w:rFonts w:eastAsia="Calibri"/>
                <w:szCs w:val="24"/>
                <w:lang w:val="en-US" w:eastAsia="en-US"/>
              </w:rPr>
              <w:t> </w:t>
            </w:r>
            <w:r w:rsidRPr="00CD2301">
              <w:rPr>
                <w:rFonts w:eastAsia="Calibri"/>
                <w:szCs w:val="24"/>
                <w:lang w:eastAsia="en-US"/>
              </w:rPr>
              <w:t>– пернатые», аппликация на</w:t>
            </w:r>
            <w:r w:rsidRPr="00CD2301">
              <w:rPr>
                <w:rFonts w:eastAsia="Calibri"/>
                <w:szCs w:val="24"/>
                <w:lang w:val="en-US" w:eastAsia="en-US"/>
              </w:rPr>
              <w:t> </w:t>
            </w:r>
            <w:r w:rsidRPr="00CD2301">
              <w:rPr>
                <w:rFonts w:eastAsia="Calibri"/>
                <w:szCs w:val="24"/>
                <w:lang w:eastAsia="en-US"/>
              </w:rPr>
              <w:t>тему «Лебеди», лепка «Снегири на</w:t>
            </w:r>
            <w:r w:rsidRPr="00CD2301">
              <w:rPr>
                <w:rFonts w:eastAsia="Calibri"/>
                <w:szCs w:val="24"/>
                <w:lang w:val="en-US" w:eastAsia="en-US"/>
              </w:rPr>
              <w:t> </w:t>
            </w:r>
            <w:r w:rsidRPr="00CD2301">
              <w:rPr>
                <w:rFonts w:eastAsia="Calibri"/>
                <w:szCs w:val="24"/>
                <w:lang w:eastAsia="en-US"/>
              </w:rPr>
              <w:t>ветке», конструирование «Птицы»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Создание совместно с</w:t>
            </w:r>
            <w:r w:rsidRPr="00CD2301">
              <w:rPr>
                <w:rFonts w:eastAsia="Calibri"/>
                <w:szCs w:val="24"/>
                <w:lang w:val="en-US" w:eastAsia="en-US"/>
              </w:rPr>
              <w:t> </w:t>
            </w:r>
            <w:r w:rsidRPr="00CD2301">
              <w:rPr>
                <w:rFonts w:eastAsia="Calibri"/>
                <w:szCs w:val="24"/>
                <w:lang w:eastAsia="en-US"/>
              </w:rPr>
              <w:t>родителями Красной книги Энского района.</w:t>
            </w:r>
            <w:r w:rsidRPr="00CD2301">
              <w:rPr>
                <w:rFonts w:eastAsia="Calibri"/>
                <w:color w:val="auto"/>
                <w:szCs w:val="24"/>
                <w:lang w:eastAsia="en-US"/>
              </w:rPr>
              <w:br/>
            </w:r>
            <w:r w:rsidRPr="00CD2301">
              <w:rPr>
                <w:rFonts w:eastAsia="Calibri"/>
                <w:szCs w:val="24"/>
                <w:lang w:eastAsia="en-US"/>
              </w:rPr>
              <w:t>Оформление папки-передвижки: «Зимующие птицы», «Перелетные птицы», «1</w:t>
            </w:r>
            <w:r w:rsidRPr="00CD2301">
              <w:rPr>
                <w:rFonts w:eastAsia="Calibri"/>
                <w:szCs w:val="24"/>
                <w:lang w:val="en-US" w:eastAsia="en-US"/>
              </w:rPr>
              <w:t> </w:t>
            </w:r>
            <w:r w:rsidRPr="00CD2301">
              <w:rPr>
                <w:rFonts w:eastAsia="Calibri"/>
                <w:szCs w:val="24"/>
                <w:lang w:eastAsia="en-US"/>
              </w:rPr>
              <w:t>апреля</w:t>
            </w:r>
            <w:r w:rsidRPr="00CD2301">
              <w:rPr>
                <w:rFonts w:eastAsia="Calibri"/>
                <w:szCs w:val="24"/>
                <w:lang w:val="en-US" w:eastAsia="en-US"/>
              </w:rPr>
              <w:t> </w:t>
            </w:r>
            <w:r w:rsidRPr="00CD2301">
              <w:rPr>
                <w:rFonts w:eastAsia="Calibri"/>
                <w:szCs w:val="24"/>
                <w:lang w:eastAsia="en-US"/>
              </w:rPr>
              <w:t>– Международный день птиц»</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02.04</w:t>
            </w:r>
            <w:r w:rsidRPr="00CD2301">
              <w:rPr>
                <w:rFonts w:eastAsia="Calibri"/>
                <w:szCs w:val="24"/>
                <w:lang w:val="en-US" w:eastAsia="en-US"/>
              </w:rPr>
              <w:t> </w:t>
            </w:r>
            <w:r w:rsidRPr="00CD2301">
              <w:rPr>
                <w:rFonts w:eastAsia="Calibri"/>
                <w:szCs w:val="24"/>
                <w:lang w:eastAsia="en-US"/>
              </w:rPr>
              <w:t>– день рождения Г.Х. Андерсена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43"/>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бережное отношение к</w:t>
            </w:r>
            <w:r w:rsidRPr="00CD2301">
              <w:rPr>
                <w:rFonts w:eastAsia="Calibri"/>
                <w:szCs w:val="24"/>
                <w:lang w:val="en-US" w:eastAsia="en-US"/>
              </w:rPr>
              <w:t> </w:t>
            </w:r>
            <w:r w:rsidRPr="00CD2301">
              <w:rPr>
                <w:rFonts w:eastAsia="Calibri"/>
                <w:szCs w:val="24"/>
                <w:lang w:eastAsia="en-US"/>
              </w:rPr>
              <w:t>книгам, интерес к</w:t>
            </w:r>
            <w:r w:rsidRPr="00CD2301">
              <w:rPr>
                <w:rFonts w:eastAsia="Calibri"/>
                <w:szCs w:val="24"/>
                <w:lang w:val="en-US" w:eastAsia="en-US"/>
              </w:rPr>
              <w:t> </w:t>
            </w:r>
            <w:r w:rsidRPr="00CD2301">
              <w:rPr>
                <w:rFonts w:eastAsia="Calibri"/>
                <w:szCs w:val="24"/>
                <w:lang w:eastAsia="en-US"/>
              </w:rPr>
              <w:t>художественной литературе;</w:t>
            </w:r>
          </w:p>
          <w:p w:rsidR="00CD2301" w:rsidRPr="00CD2301" w:rsidRDefault="00CD2301" w:rsidP="004A0A50">
            <w:pPr>
              <w:numPr>
                <w:ilvl w:val="0"/>
                <w:numId w:val="243"/>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поддерживать интерес детей к</w:t>
            </w:r>
            <w:r w:rsidRPr="00CD2301">
              <w:rPr>
                <w:rFonts w:eastAsia="Calibri"/>
                <w:szCs w:val="24"/>
                <w:lang w:val="en-US" w:eastAsia="en-US"/>
              </w:rPr>
              <w:t> </w:t>
            </w:r>
            <w:r w:rsidRPr="00CD2301">
              <w:rPr>
                <w:rFonts w:eastAsia="Calibri"/>
                <w:szCs w:val="24"/>
                <w:lang w:eastAsia="en-US"/>
              </w:rPr>
              <w:t>театральной игре путем приобретения игровых умений и</w:t>
            </w:r>
            <w:r w:rsidRPr="00CD2301">
              <w:rPr>
                <w:rFonts w:eastAsia="Calibri"/>
                <w:szCs w:val="24"/>
                <w:lang w:val="en-US" w:eastAsia="en-US"/>
              </w:rPr>
              <w:t> </w:t>
            </w:r>
            <w:r w:rsidRPr="00CD2301">
              <w:rPr>
                <w:rFonts w:eastAsia="Calibri"/>
                <w:szCs w:val="24"/>
                <w:lang w:eastAsia="en-US"/>
              </w:rPr>
              <w:t>навыков, способность воспринимать художественный образ, следить за</w:t>
            </w:r>
            <w:r w:rsidRPr="00CD2301">
              <w:rPr>
                <w:rFonts w:eastAsia="Calibri"/>
                <w:szCs w:val="24"/>
                <w:lang w:val="en-US" w:eastAsia="en-US"/>
              </w:rPr>
              <w:t> </w:t>
            </w:r>
            <w:r w:rsidRPr="00CD2301">
              <w:rPr>
                <w:rFonts w:eastAsia="Calibri"/>
                <w:szCs w:val="24"/>
                <w:lang w:eastAsia="en-US"/>
              </w:rPr>
              <w:t>развитием и</w:t>
            </w:r>
            <w:r w:rsidRPr="00CD2301">
              <w:rPr>
                <w:rFonts w:eastAsia="Calibri"/>
                <w:szCs w:val="24"/>
                <w:lang w:val="en-US" w:eastAsia="en-US"/>
              </w:rPr>
              <w:t> </w:t>
            </w:r>
            <w:r w:rsidRPr="00CD2301">
              <w:rPr>
                <w:rFonts w:eastAsia="Calibri"/>
                <w:szCs w:val="24"/>
                <w:lang w:eastAsia="en-US"/>
              </w:rPr>
              <w:t>взаимодействием персонажей</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«Зачем человеку книги?».</w:t>
            </w:r>
            <w:r w:rsidRPr="00CD2301">
              <w:rPr>
                <w:rFonts w:eastAsia="Calibri"/>
                <w:color w:val="auto"/>
                <w:szCs w:val="24"/>
                <w:lang w:eastAsia="en-US"/>
              </w:rPr>
              <w:br/>
            </w:r>
            <w:r w:rsidRPr="00CD2301">
              <w:rPr>
                <w:rFonts w:eastAsia="Calibri"/>
                <w:szCs w:val="24"/>
                <w:lang w:eastAsia="en-US"/>
              </w:rPr>
              <w:t>Чтение и</w:t>
            </w:r>
            <w:r w:rsidRPr="00CD2301">
              <w:rPr>
                <w:rFonts w:eastAsia="Calibri"/>
                <w:szCs w:val="24"/>
                <w:lang w:val="en-US" w:eastAsia="en-US"/>
              </w:rPr>
              <w:t> </w:t>
            </w:r>
            <w:r w:rsidRPr="00CD2301">
              <w:rPr>
                <w:rFonts w:eastAsia="Calibri"/>
                <w:szCs w:val="24"/>
                <w:lang w:eastAsia="en-US"/>
              </w:rPr>
              <w:t>пересказ сказки «Стойкий оловянный солдатик».</w:t>
            </w:r>
            <w:r w:rsidRPr="00CD2301">
              <w:rPr>
                <w:rFonts w:eastAsia="Calibri"/>
                <w:color w:val="auto"/>
                <w:szCs w:val="24"/>
                <w:lang w:eastAsia="en-US"/>
              </w:rPr>
              <w:br/>
            </w:r>
            <w:r w:rsidRPr="00CD2301">
              <w:rPr>
                <w:rFonts w:eastAsia="Calibri"/>
                <w:szCs w:val="24"/>
                <w:lang w:eastAsia="en-US"/>
              </w:rPr>
              <w:t>Д/И «Последовательность событий».</w:t>
            </w:r>
            <w:r w:rsidRPr="00CD2301">
              <w:rPr>
                <w:rFonts w:eastAsia="Calibri"/>
                <w:color w:val="auto"/>
                <w:szCs w:val="24"/>
                <w:lang w:eastAsia="en-US"/>
              </w:rPr>
              <w:br/>
            </w:r>
            <w:r w:rsidRPr="00CD2301">
              <w:rPr>
                <w:rFonts w:eastAsia="Calibri"/>
                <w:szCs w:val="24"/>
                <w:lang w:eastAsia="en-US"/>
              </w:rPr>
              <w:t>Экскурсия в</w:t>
            </w:r>
            <w:r w:rsidRPr="00CD2301">
              <w:rPr>
                <w:rFonts w:eastAsia="Calibri"/>
                <w:szCs w:val="24"/>
                <w:lang w:val="en-US" w:eastAsia="en-US"/>
              </w:rPr>
              <w:t> </w:t>
            </w:r>
            <w:r w:rsidRPr="00CD2301">
              <w:rPr>
                <w:rFonts w:eastAsia="Calibri"/>
                <w:szCs w:val="24"/>
                <w:lang w:eastAsia="en-US"/>
              </w:rPr>
              <w:t>библиотеку.</w:t>
            </w:r>
            <w:r w:rsidRPr="00CD2301">
              <w:rPr>
                <w:rFonts w:eastAsia="Calibri"/>
                <w:color w:val="auto"/>
                <w:szCs w:val="24"/>
                <w:lang w:eastAsia="en-US"/>
              </w:rPr>
              <w:br/>
            </w:r>
            <w:r w:rsidRPr="00CD2301">
              <w:rPr>
                <w:rFonts w:eastAsia="Calibri"/>
                <w:szCs w:val="24"/>
                <w:lang w:eastAsia="en-US"/>
              </w:rPr>
              <w:t>Сюжетно-ролевая игра: «Театр»,</w:t>
            </w:r>
            <w:r w:rsidRPr="00CD2301">
              <w:rPr>
                <w:rFonts w:eastAsia="Calibri"/>
                <w:color w:val="auto"/>
                <w:szCs w:val="24"/>
                <w:lang w:eastAsia="en-US"/>
              </w:rPr>
              <w:br/>
            </w:r>
            <w:r w:rsidRPr="00CD2301">
              <w:rPr>
                <w:rFonts w:eastAsia="Calibri"/>
                <w:szCs w:val="24"/>
                <w:lang w:eastAsia="en-US"/>
              </w:rPr>
              <w:t>«Путешествие в</w:t>
            </w:r>
            <w:r w:rsidRPr="00CD2301">
              <w:rPr>
                <w:rFonts w:eastAsia="Calibri"/>
                <w:szCs w:val="24"/>
                <w:lang w:val="en-US" w:eastAsia="en-US"/>
              </w:rPr>
              <w:t> </w:t>
            </w:r>
            <w:r w:rsidRPr="00CD2301">
              <w:rPr>
                <w:rFonts w:eastAsia="Calibri"/>
                <w:szCs w:val="24"/>
                <w:lang w:eastAsia="en-US"/>
              </w:rPr>
              <w:t>театр»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Консультации:</w:t>
            </w:r>
          </w:p>
          <w:p w:rsidR="00CD2301" w:rsidRPr="00CD2301" w:rsidRDefault="00CD2301" w:rsidP="004A0A50">
            <w:pPr>
              <w:numPr>
                <w:ilvl w:val="0"/>
                <w:numId w:val="244"/>
              </w:numPr>
              <w:spacing w:before="100" w:beforeAutospacing="1" w:after="100" w:afterAutospacing="1" w:line="240" w:lineRule="auto"/>
              <w:ind w:left="780" w:right="180"/>
              <w:contextualSpacing/>
              <w:jc w:val="left"/>
              <w:rPr>
                <w:rFonts w:eastAsia="Calibri"/>
                <w:szCs w:val="24"/>
                <w:lang w:val="en-US" w:eastAsia="en-US"/>
              </w:rPr>
            </w:pPr>
            <w:r w:rsidRPr="00CD2301">
              <w:rPr>
                <w:rFonts w:eastAsia="Calibri"/>
                <w:szCs w:val="24"/>
                <w:lang w:val="en-US" w:eastAsia="en-US"/>
              </w:rPr>
              <w:t>«Театр в жизни ребенка»;</w:t>
            </w:r>
          </w:p>
          <w:p w:rsidR="00CD2301" w:rsidRPr="00CD2301" w:rsidRDefault="00CD2301" w:rsidP="004A0A50">
            <w:pPr>
              <w:numPr>
                <w:ilvl w:val="0"/>
                <w:numId w:val="24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«Как устроить домашний театр для детей»;</w:t>
            </w:r>
          </w:p>
          <w:p w:rsidR="00CD2301" w:rsidRPr="00CD2301" w:rsidRDefault="00CD2301" w:rsidP="004A0A50">
            <w:pPr>
              <w:numPr>
                <w:ilvl w:val="0"/>
                <w:numId w:val="244"/>
              </w:numPr>
              <w:spacing w:before="100" w:beforeAutospacing="1" w:after="100" w:afterAutospacing="1" w:line="240" w:lineRule="auto"/>
              <w:ind w:left="780" w:right="180"/>
              <w:contextualSpacing/>
              <w:jc w:val="left"/>
              <w:rPr>
                <w:rFonts w:eastAsia="Calibri"/>
                <w:szCs w:val="24"/>
                <w:lang w:val="en-US" w:eastAsia="en-US"/>
              </w:rPr>
            </w:pPr>
            <w:r w:rsidRPr="00CD2301">
              <w:rPr>
                <w:rFonts w:eastAsia="Calibri"/>
                <w:szCs w:val="24"/>
                <w:lang w:val="en-US" w:eastAsia="en-US"/>
              </w:rPr>
              <w:t>«Сказочные герои глазами детей»;</w:t>
            </w:r>
          </w:p>
          <w:p w:rsidR="00CD2301" w:rsidRPr="00CD2301" w:rsidRDefault="00CD2301" w:rsidP="004A0A50">
            <w:pPr>
              <w:numPr>
                <w:ilvl w:val="0"/>
                <w:numId w:val="24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«Роль художественной литературы в</w:t>
            </w:r>
            <w:r w:rsidRPr="00CD2301">
              <w:rPr>
                <w:rFonts w:eastAsia="Calibri"/>
                <w:szCs w:val="24"/>
                <w:lang w:val="en-US" w:eastAsia="en-US"/>
              </w:rPr>
              <w:t> </w:t>
            </w:r>
            <w:r w:rsidRPr="00CD2301">
              <w:rPr>
                <w:rFonts w:eastAsia="Calibri"/>
                <w:szCs w:val="24"/>
                <w:lang w:eastAsia="en-US"/>
              </w:rPr>
              <w:t>развитии речи детей»;</w:t>
            </w:r>
          </w:p>
          <w:p w:rsidR="00CD2301" w:rsidRPr="00CD2301" w:rsidRDefault="00CD2301" w:rsidP="004A0A50">
            <w:pPr>
              <w:numPr>
                <w:ilvl w:val="0"/>
                <w:numId w:val="244"/>
              </w:numPr>
              <w:spacing w:before="100" w:beforeAutospacing="1" w:after="100" w:afterAutospacing="1" w:line="240" w:lineRule="auto"/>
              <w:ind w:left="780" w:right="180"/>
              <w:jc w:val="left"/>
              <w:rPr>
                <w:rFonts w:eastAsia="Calibri"/>
                <w:szCs w:val="24"/>
                <w:lang w:val="en-US" w:eastAsia="en-US"/>
              </w:rPr>
            </w:pPr>
            <w:r w:rsidRPr="00CD2301">
              <w:rPr>
                <w:rFonts w:eastAsia="Calibri"/>
                <w:szCs w:val="24"/>
                <w:lang w:val="en-US" w:eastAsia="en-US"/>
              </w:rPr>
              <w:t>«Играйте вместе с детьми».</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Экскурсия в «Комнату сказок»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 Выставка в</w:t>
            </w:r>
            <w:r w:rsidRPr="00CD2301">
              <w:rPr>
                <w:rFonts w:eastAsia="Calibri"/>
                <w:szCs w:val="24"/>
                <w:lang w:val="en-US" w:eastAsia="en-US"/>
              </w:rPr>
              <w:t> </w:t>
            </w:r>
            <w:r w:rsidRPr="00CD2301">
              <w:rPr>
                <w:rFonts w:eastAsia="Calibri"/>
                <w:szCs w:val="24"/>
                <w:lang w:eastAsia="en-US"/>
              </w:rPr>
              <w:t>методическом кабинете по</w:t>
            </w:r>
            <w:r w:rsidRPr="00CD2301">
              <w:rPr>
                <w:rFonts w:eastAsia="Calibri"/>
                <w:szCs w:val="24"/>
                <w:lang w:val="en-US" w:eastAsia="en-US"/>
              </w:rPr>
              <w:t> </w:t>
            </w:r>
            <w:r w:rsidRPr="00CD2301">
              <w:rPr>
                <w:rFonts w:eastAsia="Calibri"/>
                <w:szCs w:val="24"/>
                <w:lang w:eastAsia="en-US"/>
              </w:rPr>
              <w:t>теме «Театрализованная деятельность в</w:t>
            </w:r>
            <w:r w:rsidRPr="00CD2301">
              <w:rPr>
                <w:rFonts w:eastAsia="Calibri"/>
                <w:szCs w:val="24"/>
                <w:lang w:val="en-US" w:eastAsia="en-US"/>
              </w:rPr>
              <w:t> </w:t>
            </w:r>
            <w:r w:rsidRPr="00CD2301">
              <w:rPr>
                <w:rFonts w:eastAsia="Calibri"/>
                <w:szCs w:val="24"/>
                <w:lang w:eastAsia="en-US"/>
              </w:rPr>
              <w:t>детском саду»</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12.04 – День космонавтики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45"/>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патриотические чувства, гордость за</w:t>
            </w:r>
            <w:r w:rsidRPr="00CD2301">
              <w:rPr>
                <w:rFonts w:eastAsia="Calibri"/>
                <w:szCs w:val="24"/>
                <w:lang w:val="en-US" w:eastAsia="en-US"/>
              </w:rPr>
              <w:t> </w:t>
            </w:r>
            <w:r w:rsidRPr="00CD2301">
              <w:rPr>
                <w:rFonts w:eastAsia="Calibri"/>
                <w:szCs w:val="24"/>
                <w:lang w:eastAsia="en-US"/>
              </w:rPr>
              <w:t>героев</w:t>
            </w:r>
            <w:r w:rsidRPr="00CD2301">
              <w:rPr>
                <w:rFonts w:eastAsia="Calibri"/>
                <w:szCs w:val="24"/>
                <w:lang w:val="en-US" w:eastAsia="en-US"/>
              </w:rPr>
              <w:t> </w:t>
            </w:r>
            <w:r w:rsidRPr="00CD2301">
              <w:rPr>
                <w:rFonts w:eastAsia="Calibri"/>
                <w:szCs w:val="24"/>
                <w:lang w:eastAsia="en-US"/>
              </w:rPr>
              <w:t>– летчиков-космонавтов, покоривших космос;</w:t>
            </w:r>
          </w:p>
          <w:p w:rsidR="00CD2301" w:rsidRPr="00CD2301" w:rsidRDefault="00CD2301" w:rsidP="004A0A50">
            <w:pPr>
              <w:numPr>
                <w:ilvl w:val="0"/>
                <w:numId w:val="245"/>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прививать чувство гордости за</w:t>
            </w:r>
            <w:r w:rsidRPr="00CD2301">
              <w:rPr>
                <w:rFonts w:eastAsia="Calibri"/>
                <w:szCs w:val="24"/>
                <w:lang w:val="en-US" w:eastAsia="en-US"/>
              </w:rPr>
              <w:t> </w:t>
            </w:r>
            <w:r w:rsidRPr="00CD2301">
              <w:rPr>
                <w:rFonts w:eastAsia="Calibri"/>
                <w:szCs w:val="24"/>
                <w:lang w:eastAsia="en-US"/>
              </w:rPr>
              <w:t>свою страну, желание быть в</w:t>
            </w:r>
            <w:r w:rsidRPr="00CD2301">
              <w:rPr>
                <w:rFonts w:eastAsia="Calibri"/>
                <w:szCs w:val="24"/>
                <w:lang w:val="en-US" w:eastAsia="en-US"/>
              </w:rPr>
              <w:t> </w:t>
            </w:r>
            <w:r w:rsidRPr="00CD2301">
              <w:rPr>
                <w:rFonts w:eastAsia="Calibri"/>
                <w:szCs w:val="24"/>
                <w:lang w:eastAsia="en-US"/>
              </w:rPr>
              <w:t>чем-то похожим на</w:t>
            </w:r>
            <w:r w:rsidRPr="00CD2301">
              <w:rPr>
                <w:rFonts w:eastAsia="Calibri"/>
                <w:szCs w:val="24"/>
                <w:lang w:val="en-US" w:eastAsia="en-US"/>
              </w:rPr>
              <w:t> </w:t>
            </w:r>
            <w:r w:rsidRPr="00CD2301">
              <w:rPr>
                <w:rFonts w:eastAsia="Calibri"/>
                <w:szCs w:val="24"/>
                <w:lang w:eastAsia="en-US"/>
              </w:rPr>
              <w:t>героев-космонавтов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«Познание космоса».</w:t>
            </w:r>
          </w:p>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p>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Проект ко</w:t>
            </w:r>
            <w:r w:rsidRPr="00CD2301">
              <w:rPr>
                <w:rFonts w:eastAsia="Calibri"/>
                <w:szCs w:val="24"/>
                <w:lang w:val="en-US" w:eastAsia="en-US"/>
              </w:rPr>
              <w:t> </w:t>
            </w:r>
            <w:r w:rsidRPr="00CD2301">
              <w:rPr>
                <w:rFonts w:eastAsia="Calibri"/>
                <w:szCs w:val="24"/>
                <w:lang w:eastAsia="en-US"/>
              </w:rPr>
              <w:t>Дню космонавтики «Этот удивительный космос».</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с</w:t>
            </w:r>
            <w:r w:rsidRPr="00CD2301">
              <w:rPr>
                <w:rFonts w:eastAsia="Calibri"/>
                <w:szCs w:val="24"/>
                <w:lang w:val="en-US" w:eastAsia="en-US"/>
              </w:rPr>
              <w:t> </w:t>
            </w:r>
            <w:r w:rsidRPr="00CD2301">
              <w:rPr>
                <w:rFonts w:eastAsia="Calibri"/>
                <w:szCs w:val="24"/>
                <w:lang w:eastAsia="en-US"/>
              </w:rPr>
              <w:t>детьми на</w:t>
            </w:r>
            <w:r w:rsidRPr="00CD2301">
              <w:rPr>
                <w:rFonts w:eastAsia="Calibri"/>
                <w:szCs w:val="24"/>
                <w:lang w:val="en-US" w:eastAsia="en-US"/>
              </w:rPr>
              <w:t> </w:t>
            </w:r>
            <w:r w:rsidRPr="00CD2301">
              <w:rPr>
                <w:rFonts w:eastAsia="Calibri"/>
                <w:szCs w:val="24"/>
                <w:lang w:eastAsia="en-US"/>
              </w:rPr>
              <w:t>тему: «Земля</w:t>
            </w:r>
            <w:r w:rsidRPr="00CD2301">
              <w:rPr>
                <w:rFonts w:eastAsia="Calibri"/>
                <w:szCs w:val="24"/>
                <w:lang w:val="en-US" w:eastAsia="en-US"/>
              </w:rPr>
              <w:t> </w:t>
            </w:r>
            <w:r w:rsidRPr="00CD2301">
              <w:rPr>
                <w:rFonts w:eastAsia="Calibri"/>
                <w:szCs w:val="24"/>
                <w:lang w:eastAsia="en-US"/>
              </w:rPr>
              <w:t>– наш дом во</w:t>
            </w:r>
            <w:r w:rsidRPr="00CD2301">
              <w:rPr>
                <w:rFonts w:eastAsia="Calibri"/>
                <w:szCs w:val="24"/>
                <w:lang w:val="en-US" w:eastAsia="en-US"/>
              </w:rPr>
              <w:t> </w:t>
            </w:r>
            <w:r w:rsidRPr="00CD2301">
              <w:rPr>
                <w:rFonts w:eastAsia="Calibri"/>
                <w:szCs w:val="24"/>
                <w:lang w:eastAsia="en-US"/>
              </w:rPr>
              <w:t>Вселенной», «Что такое Солнечная система».</w:t>
            </w:r>
            <w:r w:rsidRPr="00CD2301">
              <w:rPr>
                <w:rFonts w:eastAsia="Calibri"/>
                <w:color w:val="auto"/>
                <w:szCs w:val="24"/>
                <w:lang w:eastAsia="en-US"/>
              </w:rPr>
              <w:br/>
            </w:r>
            <w:r w:rsidRPr="00CD2301">
              <w:rPr>
                <w:rFonts w:eastAsia="Calibri"/>
                <w:szCs w:val="24"/>
                <w:lang w:eastAsia="en-US"/>
              </w:rPr>
              <w:t>Словесная игра «Ассоциации» на</w:t>
            </w:r>
            <w:r w:rsidRPr="00CD2301">
              <w:rPr>
                <w:rFonts w:eastAsia="Calibri"/>
                <w:szCs w:val="24"/>
                <w:lang w:val="en-US" w:eastAsia="en-US"/>
              </w:rPr>
              <w:t> </w:t>
            </w:r>
            <w:r w:rsidRPr="00CD2301">
              <w:rPr>
                <w:rFonts w:eastAsia="Calibri"/>
                <w:szCs w:val="24"/>
                <w:lang w:eastAsia="en-US"/>
              </w:rPr>
              <w:t>тему космоса.</w:t>
            </w:r>
            <w:r w:rsidRPr="00CD2301">
              <w:rPr>
                <w:rFonts w:eastAsia="Calibri"/>
                <w:color w:val="auto"/>
                <w:szCs w:val="24"/>
                <w:lang w:eastAsia="en-US"/>
              </w:rPr>
              <w:br/>
            </w:r>
            <w:r w:rsidRPr="00CD2301">
              <w:rPr>
                <w:rFonts w:eastAsia="Calibri"/>
                <w:szCs w:val="24"/>
                <w:lang w:eastAsia="en-US"/>
              </w:rPr>
              <w:t>Просмотр мультфильма «Тайна третьей планеты».</w:t>
            </w:r>
            <w:r w:rsidRPr="00CD2301">
              <w:rPr>
                <w:rFonts w:eastAsia="Calibri"/>
                <w:color w:val="auto"/>
                <w:szCs w:val="24"/>
                <w:lang w:eastAsia="en-US"/>
              </w:rPr>
              <w:br/>
            </w:r>
            <w:r w:rsidRPr="00CD2301">
              <w:rPr>
                <w:rFonts w:eastAsia="Calibri"/>
                <w:szCs w:val="24"/>
                <w:lang w:eastAsia="en-US"/>
              </w:rPr>
              <w:t>С-р/и игра «Космическое путешествие».</w:t>
            </w:r>
            <w:r w:rsidRPr="00CD2301">
              <w:rPr>
                <w:rFonts w:eastAsia="Calibri"/>
                <w:color w:val="auto"/>
                <w:szCs w:val="24"/>
                <w:lang w:eastAsia="en-US"/>
              </w:rPr>
              <w:br/>
            </w:r>
            <w:r w:rsidRPr="00CD2301">
              <w:rPr>
                <w:rFonts w:eastAsia="Calibri"/>
                <w:szCs w:val="24"/>
                <w:lang w:eastAsia="en-US"/>
              </w:rPr>
              <w:t>П/и «Кто быстрее соберет все звездочки?»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Спортивное развлечение «Юные космонавты».</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Конкурс «Ловкий карандашик»</w:t>
            </w:r>
            <w:r w:rsidRPr="00CD2301">
              <w:rPr>
                <w:rFonts w:eastAsia="Calibri"/>
                <w:szCs w:val="24"/>
                <w:lang w:val="en-US" w:eastAsia="en-US"/>
              </w:rPr>
              <w:t> </w:t>
            </w:r>
            <w:r w:rsidRPr="00CD2301">
              <w:rPr>
                <w:rFonts w:eastAsia="Calibri"/>
                <w:szCs w:val="24"/>
                <w:lang w:eastAsia="en-US"/>
              </w:rPr>
              <w:t>– рисунки о</w:t>
            </w:r>
            <w:r w:rsidRPr="00CD2301">
              <w:rPr>
                <w:rFonts w:eastAsia="Calibri"/>
                <w:szCs w:val="24"/>
                <w:lang w:val="en-US" w:eastAsia="en-US"/>
              </w:rPr>
              <w:t> </w:t>
            </w:r>
            <w:r w:rsidRPr="00CD2301">
              <w:rPr>
                <w:rFonts w:eastAsia="Calibri"/>
                <w:szCs w:val="24"/>
                <w:lang w:eastAsia="en-US"/>
              </w:rPr>
              <w:t>космосе.</w:t>
            </w:r>
            <w:r w:rsidRPr="00CD2301">
              <w:rPr>
                <w:rFonts w:eastAsia="Calibri"/>
                <w:color w:val="auto"/>
                <w:szCs w:val="24"/>
                <w:lang w:eastAsia="en-US"/>
              </w:rPr>
              <w:br/>
            </w:r>
            <w:r w:rsidRPr="00CD2301">
              <w:rPr>
                <w:rFonts w:eastAsia="Calibri"/>
                <w:szCs w:val="24"/>
                <w:lang w:eastAsia="en-US"/>
              </w:rPr>
              <w:t>Консультация «Правила безопасности для детей. Безопасность на</w:t>
            </w:r>
            <w:r w:rsidRPr="00CD2301">
              <w:rPr>
                <w:rFonts w:eastAsia="Calibri"/>
                <w:szCs w:val="24"/>
                <w:lang w:val="en-US" w:eastAsia="en-US"/>
              </w:rPr>
              <w:t> </w:t>
            </w:r>
            <w:r w:rsidRPr="00CD2301">
              <w:rPr>
                <w:rFonts w:eastAsia="Calibri"/>
                <w:szCs w:val="24"/>
                <w:lang w:eastAsia="en-US"/>
              </w:rPr>
              <w:t>дорогах».</w:t>
            </w:r>
            <w:r w:rsidRPr="00CD2301">
              <w:rPr>
                <w:rFonts w:eastAsia="Calibri"/>
                <w:color w:val="auto"/>
                <w:szCs w:val="24"/>
                <w:lang w:eastAsia="en-US"/>
              </w:rPr>
              <w:br/>
            </w:r>
            <w:r w:rsidRPr="00CD2301">
              <w:rPr>
                <w:rFonts w:eastAsia="Calibri"/>
                <w:szCs w:val="24"/>
                <w:lang w:val="en-US" w:eastAsia="en-US"/>
              </w:rPr>
              <w:t>Создание фотоальбома о космосе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Подбор методической, справочной, энциклопедической и</w:t>
            </w:r>
            <w:r w:rsidRPr="00CD2301">
              <w:rPr>
                <w:rFonts w:eastAsia="Calibri"/>
                <w:szCs w:val="24"/>
                <w:lang w:val="en-US" w:eastAsia="en-US"/>
              </w:rPr>
              <w:t> </w:t>
            </w:r>
            <w:r w:rsidRPr="00CD2301">
              <w:rPr>
                <w:rFonts w:eastAsia="Calibri"/>
                <w:szCs w:val="24"/>
                <w:lang w:eastAsia="en-US"/>
              </w:rPr>
              <w:t>художественной литературы по</w:t>
            </w:r>
            <w:r w:rsidRPr="00CD2301">
              <w:rPr>
                <w:rFonts w:eastAsia="Calibri"/>
                <w:szCs w:val="24"/>
                <w:lang w:val="en-US" w:eastAsia="en-US"/>
              </w:rPr>
              <w:t> </w:t>
            </w:r>
            <w:r w:rsidRPr="00CD2301">
              <w:rPr>
                <w:rFonts w:eastAsia="Calibri"/>
                <w:szCs w:val="24"/>
                <w:lang w:eastAsia="en-US"/>
              </w:rPr>
              <w:t>выбранной тематике проекта.</w:t>
            </w:r>
            <w:r w:rsidRPr="00CD2301">
              <w:rPr>
                <w:rFonts w:eastAsia="Calibri"/>
                <w:color w:val="auto"/>
                <w:szCs w:val="24"/>
                <w:lang w:eastAsia="en-US"/>
              </w:rPr>
              <w:br/>
            </w: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22.04 – День Земли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4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любовь к</w:t>
            </w:r>
            <w:r w:rsidRPr="00CD2301">
              <w:rPr>
                <w:rFonts w:eastAsia="Calibri"/>
                <w:szCs w:val="24"/>
                <w:lang w:val="en-US" w:eastAsia="en-US"/>
              </w:rPr>
              <w:t> </w:t>
            </w:r>
            <w:r w:rsidRPr="00CD2301">
              <w:rPr>
                <w:rFonts w:eastAsia="Calibri"/>
                <w:szCs w:val="24"/>
                <w:lang w:eastAsia="en-US"/>
              </w:rPr>
              <w:t xml:space="preserve">родной </w:t>
            </w:r>
            <w:r w:rsidRPr="00CD2301">
              <w:rPr>
                <w:rFonts w:eastAsia="Calibri"/>
                <w:b/>
                <w:bCs/>
                <w:szCs w:val="24"/>
                <w:lang w:eastAsia="en-US"/>
              </w:rPr>
              <w:t>земле;</w:t>
            </w:r>
          </w:p>
          <w:p w:rsidR="00CD2301" w:rsidRPr="00CD2301" w:rsidRDefault="00CD2301" w:rsidP="004A0A50">
            <w:pPr>
              <w:numPr>
                <w:ilvl w:val="0"/>
                <w:numId w:val="24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познакомить детей с</w:t>
            </w:r>
            <w:r w:rsidRPr="00CD2301">
              <w:rPr>
                <w:rFonts w:eastAsia="Calibri"/>
                <w:szCs w:val="24"/>
                <w:lang w:val="en-US" w:eastAsia="en-US"/>
              </w:rPr>
              <w:t> </w:t>
            </w:r>
            <w:r w:rsidRPr="00CD2301">
              <w:rPr>
                <w:rFonts w:eastAsia="Calibri"/>
                <w:szCs w:val="24"/>
                <w:lang w:eastAsia="en-US"/>
              </w:rPr>
              <w:t>праздником</w:t>
            </w:r>
            <w:r w:rsidRPr="00CD2301">
              <w:rPr>
                <w:rFonts w:eastAsia="Calibri"/>
                <w:szCs w:val="24"/>
                <w:lang w:val="en-US" w:eastAsia="en-US"/>
              </w:rPr>
              <w:t> </w:t>
            </w:r>
            <w:r w:rsidRPr="00CD2301">
              <w:rPr>
                <w:rFonts w:eastAsia="Calibri"/>
                <w:szCs w:val="24"/>
                <w:lang w:eastAsia="en-US"/>
              </w:rPr>
              <w:t xml:space="preserve">– Днем </w:t>
            </w:r>
            <w:r w:rsidRPr="00CD2301">
              <w:rPr>
                <w:rFonts w:eastAsia="Calibri"/>
                <w:b/>
                <w:bCs/>
                <w:szCs w:val="24"/>
                <w:lang w:eastAsia="en-US"/>
              </w:rPr>
              <w:t>Земли</w:t>
            </w:r>
            <w:r w:rsidRPr="00CD2301">
              <w:rPr>
                <w:rFonts w:eastAsia="Calibri"/>
                <w:szCs w:val="24"/>
                <w:lang w:eastAsia="en-US"/>
              </w:rPr>
              <w:t>;</w:t>
            </w:r>
          </w:p>
          <w:p w:rsidR="00CD2301" w:rsidRPr="00CD2301" w:rsidRDefault="00CD2301" w:rsidP="004A0A50">
            <w:pPr>
              <w:numPr>
                <w:ilvl w:val="0"/>
                <w:numId w:val="24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расширять представление детей об</w:t>
            </w:r>
            <w:r w:rsidRPr="00CD2301">
              <w:rPr>
                <w:rFonts w:eastAsia="Calibri"/>
                <w:szCs w:val="24"/>
                <w:lang w:val="en-US" w:eastAsia="en-US"/>
              </w:rPr>
              <w:t> </w:t>
            </w:r>
            <w:r w:rsidRPr="00CD2301">
              <w:rPr>
                <w:rFonts w:eastAsia="Calibri"/>
                <w:szCs w:val="24"/>
                <w:lang w:eastAsia="en-US"/>
              </w:rPr>
              <w:t>охране природы;</w:t>
            </w:r>
          </w:p>
          <w:p w:rsidR="00CD2301" w:rsidRPr="00CD2301" w:rsidRDefault="00CD2301" w:rsidP="004A0A50">
            <w:pPr>
              <w:numPr>
                <w:ilvl w:val="0"/>
                <w:numId w:val="246"/>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закрепить знание правил поведения в</w:t>
            </w:r>
            <w:r w:rsidRPr="00CD2301">
              <w:rPr>
                <w:rFonts w:eastAsia="Calibri"/>
                <w:szCs w:val="24"/>
                <w:lang w:val="en-US" w:eastAsia="en-US"/>
              </w:rPr>
              <w:t> </w:t>
            </w:r>
            <w:r w:rsidRPr="00CD2301">
              <w:rPr>
                <w:rFonts w:eastAsia="Calibri"/>
                <w:szCs w:val="24"/>
                <w:lang w:eastAsia="en-US"/>
              </w:rPr>
              <w:t>природе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«Планета Земля».</w:t>
            </w:r>
          </w:p>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p>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Сюжетно-ролевая игра «Если я</w:t>
            </w:r>
            <w:r w:rsidRPr="00CD2301">
              <w:rPr>
                <w:rFonts w:eastAsia="Calibri"/>
                <w:szCs w:val="24"/>
                <w:lang w:val="en-US" w:eastAsia="en-US"/>
              </w:rPr>
              <w:t> </w:t>
            </w:r>
            <w:r w:rsidRPr="00CD2301">
              <w:rPr>
                <w:rFonts w:eastAsia="Calibri"/>
                <w:szCs w:val="24"/>
                <w:lang w:eastAsia="en-US"/>
              </w:rPr>
              <w:t>приду в</w:t>
            </w:r>
            <w:r w:rsidRPr="00CD2301">
              <w:rPr>
                <w:rFonts w:eastAsia="Calibri"/>
                <w:szCs w:val="24"/>
                <w:lang w:val="en-US" w:eastAsia="en-US"/>
              </w:rPr>
              <w:t> </w:t>
            </w:r>
            <w:r w:rsidRPr="00CD2301">
              <w:rPr>
                <w:rFonts w:eastAsia="Calibri"/>
                <w:szCs w:val="24"/>
                <w:lang w:eastAsia="en-US"/>
              </w:rPr>
              <w:t>лесок».</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Дидактическая игра «Это зависит от</w:t>
            </w:r>
            <w:r w:rsidRPr="00CD2301">
              <w:rPr>
                <w:rFonts w:eastAsia="Calibri"/>
                <w:szCs w:val="24"/>
                <w:lang w:val="en-US" w:eastAsia="en-US"/>
              </w:rPr>
              <w:t> </w:t>
            </w:r>
            <w:r w:rsidRPr="00CD2301">
              <w:rPr>
                <w:rFonts w:eastAsia="Calibri"/>
                <w:szCs w:val="24"/>
                <w:lang w:eastAsia="en-US"/>
              </w:rPr>
              <w:t>каждого из</w:t>
            </w:r>
            <w:r w:rsidRPr="00CD2301">
              <w:rPr>
                <w:rFonts w:eastAsia="Calibri"/>
                <w:szCs w:val="24"/>
                <w:lang w:val="en-US" w:eastAsia="en-US"/>
              </w:rPr>
              <w:t> </w:t>
            </w:r>
            <w:r w:rsidRPr="00CD2301">
              <w:rPr>
                <w:rFonts w:eastAsia="Calibri"/>
                <w:szCs w:val="24"/>
                <w:lang w:eastAsia="en-US"/>
              </w:rPr>
              <w:t>вас».</w:t>
            </w:r>
            <w:r w:rsidRPr="00CD2301">
              <w:rPr>
                <w:rFonts w:eastAsia="Calibri"/>
                <w:color w:val="auto"/>
                <w:szCs w:val="24"/>
                <w:lang w:eastAsia="en-US"/>
              </w:rPr>
              <w:br/>
            </w:r>
            <w:r w:rsidRPr="00CD2301">
              <w:rPr>
                <w:rFonts w:eastAsia="Calibri"/>
                <w:szCs w:val="24"/>
                <w:lang w:eastAsia="en-US"/>
              </w:rPr>
              <w:t>Просмотр видеофильмов «Жители планеты Земля».</w:t>
            </w:r>
            <w:r w:rsidRPr="00CD2301">
              <w:rPr>
                <w:rFonts w:eastAsia="Calibri"/>
                <w:color w:val="auto"/>
                <w:szCs w:val="24"/>
                <w:lang w:eastAsia="en-US"/>
              </w:rPr>
              <w:br/>
            </w:r>
            <w:r w:rsidRPr="00CD2301">
              <w:rPr>
                <w:rFonts w:eastAsia="Calibri"/>
                <w:szCs w:val="24"/>
                <w:lang w:eastAsia="en-US"/>
              </w:rPr>
              <w:t>Лепка «Глобус».</w:t>
            </w:r>
            <w:r w:rsidRPr="00CD2301">
              <w:rPr>
                <w:rFonts w:eastAsia="Calibri"/>
                <w:color w:val="auto"/>
                <w:szCs w:val="24"/>
                <w:lang w:eastAsia="en-US"/>
              </w:rPr>
              <w:br/>
            </w:r>
            <w:r w:rsidRPr="00CD2301">
              <w:rPr>
                <w:rFonts w:eastAsia="Calibri"/>
                <w:szCs w:val="24"/>
                <w:lang w:eastAsia="en-US"/>
              </w:rPr>
              <w:t>Изобразительная деятельность «Мы</w:t>
            </w:r>
            <w:r w:rsidRPr="00CD2301">
              <w:rPr>
                <w:rFonts w:eastAsia="Calibri"/>
                <w:szCs w:val="24"/>
                <w:lang w:val="en-US" w:eastAsia="en-US"/>
              </w:rPr>
              <w:t> </w:t>
            </w:r>
            <w:r w:rsidRPr="00CD2301">
              <w:rPr>
                <w:rFonts w:eastAsia="Calibri"/>
                <w:szCs w:val="24"/>
                <w:lang w:eastAsia="en-US"/>
              </w:rPr>
              <w:t>жители Земли».</w:t>
            </w:r>
            <w:r w:rsidRPr="00CD2301">
              <w:rPr>
                <w:rFonts w:eastAsia="Calibri"/>
                <w:color w:val="auto"/>
                <w:szCs w:val="24"/>
                <w:lang w:eastAsia="en-US"/>
              </w:rPr>
              <w:br/>
            </w:r>
            <w:r w:rsidRPr="00CD2301">
              <w:rPr>
                <w:rFonts w:eastAsia="Calibri"/>
                <w:szCs w:val="24"/>
                <w:lang w:eastAsia="en-US"/>
              </w:rPr>
              <w:t>Чтение художественной литературы: А.</w:t>
            </w:r>
            <w:r w:rsidRPr="00CD2301">
              <w:rPr>
                <w:rFonts w:eastAsia="Calibri"/>
                <w:szCs w:val="24"/>
                <w:lang w:val="en-US" w:eastAsia="en-US"/>
              </w:rPr>
              <w:t> </w:t>
            </w:r>
            <w:r w:rsidRPr="00CD2301">
              <w:rPr>
                <w:rFonts w:eastAsia="Calibri"/>
                <w:szCs w:val="24"/>
                <w:lang w:eastAsia="en-US"/>
              </w:rPr>
              <w:t>Блок «На</w:t>
            </w:r>
            <w:r w:rsidRPr="00CD2301">
              <w:rPr>
                <w:rFonts w:eastAsia="Calibri"/>
                <w:szCs w:val="24"/>
                <w:lang w:val="en-US" w:eastAsia="en-US"/>
              </w:rPr>
              <w:t> </w:t>
            </w:r>
            <w:r w:rsidRPr="00CD2301">
              <w:rPr>
                <w:rFonts w:eastAsia="Calibri"/>
                <w:szCs w:val="24"/>
                <w:lang w:eastAsia="en-US"/>
              </w:rPr>
              <w:t>лугу», С.</w:t>
            </w:r>
            <w:r w:rsidRPr="00CD2301">
              <w:rPr>
                <w:rFonts w:eastAsia="Calibri"/>
                <w:szCs w:val="24"/>
                <w:lang w:val="en-US" w:eastAsia="en-US"/>
              </w:rPr>
              <w:t> </w:t>
            </w:r>
            <w:r w:rsidRPr="00CD2301">
              <w:rPr>
                <w:rFonts w:eastAsia="Calibri"/>
                <w:szCs w:val="24"/>
                <w:lang w:eastAsia="en-US"/>
              </w:rPr>
              <w:t>Городецкий «Весенняя песенка», Ф.</w:t>
            </w:r>
            <w:r w:rsidRPr="00CD2301">
              <w:rPr>
                <w:rFonts w:eastAsia="Calibri"/>
                <w:szCs w:val="24"/>
                <w:lang w:val="en-US" w:eastAsia="en-US"/>
              </w:rPr>
              <w:t> </w:t>
            </w:r>
            <w:r w:rsidRPr="00CD2301">
              <w:rPr>
                <w:rFonts w:eastAsia="Calibri"/>
                <w:szCs w:val="24"/>
                <w:lang w:eastAsia="en-US"/>
              </w:rPr>
              <w:t>Тютчев «Весенние воды», В.</w:t>
            </w:r>
            <w:r w:rsidRPr="00CD2301">
              <w:rPr>
                <w:rFonts w:eastAsia="Calibri"/>
                <w:szCs w:val="24"/>
                <w:lang w:val="en-US" w:eastAsia="en-US"/>
              </w:rPr>
              <w:t> </w:t>
            </w:r>
            <w:r w:rsidRPr="00CD2301">
              <w:rPr>
                <w:rFonts w:eastAsia="Calibri"/>
                <w:szCs w:val="24"/>
                <w:lang w:eastAsia="en-US"/>
              </w:rPr>
              <w:t>Жуковский, «Жаворонок», М.</w:t>
            </w:r>
            <w:r w:rsidRPr="00CD2301">
              <w:rPr>
                <w:rFonts w:eastAsia="Calibri"/>
                <w:szCs w:val="24"/>
                <w:lang w:val="en-US" w:eastAsia="en-US"/>
              </w:rPr>
              <w:t> </w:t>
            </w:r>
            <w:r w:rsidRPr="00CD2301">
              <w:rPr>
                <w:rFonts w:eastAsia="Calibri"/>
                <w:szCs w:val="24"/>
                <w:lang w:eastAsia="en-US"/>
              </w:rPr>
              <w:t>Зощенко «Великие путешественники», К.</w:t>
            </w:r>
            <w:r w:rsidRPr="00CD2301">
              <w:rPr>
                <w:rFonts w:eastAsia="Calibri"/>
                <w:szCs w:val="24"/>
                <w:lang w:val="en-US" w:eastAsia="en-US"/>
              </w:rPr>
              <w:t> </w:t>
            </w:r>
            <w:r w:rsidRPr="00CD2301">
              <w:rPr>
                <w:rFonts w:eastAsia="Calibri"/>
                <w:szCs w:val="24"/>
                <w:lang w:eastAsia="en-US"/>
              </w:rPr>
              <w:t>Коровин «Белка», Ю.</w:t>
            </w:r>
            <w:r w:rsidRPr="00CD2301">
              <w:rPr>
                <w:rFonts w:eastAsia="Calibri"/>
                <w:szCs w:val="24"/>
                <w:lang w:val="en-US" w:eastAsia="en-US"/>
              </w:rPr>
              <w:t> </w:t>
            </w:r>
            <w:r w:rsidRPr="00CD2301">
              <w:rPr>
                <w:rFonts w:eastAsia="Calibri"/>
                <w:szCs w:val="24"/>
                <w:lang w:eastAsia="en-US"/>
              </w:rPr>
              <w:t>Коваль «Русачок-травник», Ф.</w:t>
            </w:r>
            <w:r w:rsidRPr="00CD2301">
              <w:rPr>
                <w:rFonts w:eastAsia="Calibri"/>
                <w:szCs w:val="24"/>
                <w:lang w:val="en-US" w:eastAsia="en-US"/>
              </w:rPr>
              <w:t> </w:t>
            </w:r>
            <w:r w:rsidRPr="00CD2301">
              <w:rPr>
                <w:rFonts w:eastAsia="Calibri"/>
                <w:szCs w:val="24"/>
                <w:lang w:eastAsia="en-US"/>
              </w:rPr>
              <w:t>Тютчев «Весенняя гроза»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Консультация «Что рассказать ребенку по</w:t>
            </w:r>
            <w:r w:rsidRPr="00CD2301">
              <w:rPr>
                <w:rFonts w:eastAsia="Calibri"/>
                <w:szCs w:val="24"/>
                <w:lang w:val="en-US" w:eastAsia="en-US"/>
              </w:rPr>
              <w:t> </w:t>
            </w:r>
            <w:r w:rsidRPr="00CD2301">
              <w:rPr>
                <w:rFonts w:eastAsia="Calibri"/>
                <w:szCs w:val="24"/>
                <w:lang w:eastAsia="en-US"/>
              </w:rPr>
              <w:t>планете Земля».</w:t>
            </w:r>
            <w:r w:rsidRPr="00CD2301">
              <w:rPr>
                <w:rFonts w:eastAsia="Calibri"/>
                <w:color w:val="auto"/>
                <w:szCs w:val="24"/>
                <w:lang w:eastAsia="en-US"/>
              </w:rPr>
              <w:br/>
            </w:r>
            <w:r w:rsidRPr="00CD2301">
              <w:rPr>
                <w:rFonts w:eastAsia="Calibri"/>
                <w:szCs w:val="24"/>
                <w:lang w:eastAsia="en-US"/>
              </w:rPr>
              <w:t>Экологический проект «Земляне».</w:t>
            </w:r>
            <w:r w:rsidRPr="00CD2301">
              <w:rPr>
                <w:rFonts w:eastAsia="Calibri"/>
                <w:color w:val="auto"/>
                <w:szCs w:val="24"/>
                <w:lang w:eastAsia="en-US"/>
              </w:rPr>
              <w:br/>
            </w:r>
            <w:r w:rsidRPr="00CD2301">
              <w:rPr>
                <w:rFonts w:eastAsia="Calibri"/>
                <w:szCs w:val="24"/>
                <w:lang w:eastAsia="en-US"/>
              </w:rPr>
              <w:t>Развлечение «В</w:t>
            </w:r>
            <w:r w:rsidRPr="00CD2301">
              <w:rPr>
                <w:rFonts w:eastAsia="Calibri"/>
                <w:szCs w:val="24"/>
                <w:lang w:val="en-US" w:eastAsia="en-US"/>
              </w:rPr>
              <w:t> </w:t>
            </w:r>
            <w:r w:rsidRPr="00CD2301">
              <w:rPr>
                <w:rFonts w:eastAsia="Calibri"/>
                <w:szCs w:val="24"/>
                <w:lang w:eastAsia="en-US"/>
              </w:rPr>
              <w:t>гостях у</w:t>
            </w:r>
            <w:r w:rsidRPr="00CD2301">
              <w:rPr>
                <w:rFonts w:eastAsia="Calibri"/>
                <w:szCs w:val="24"/>
                <w:lang w:val="en-US" w:eastAsia="en-US"/>
              </w:rPr>
              <w:t> </w:t>
            </w:r>
            <w:r w:rsidRPr="00CD2301">
              <w:rPr>
                <w:rFonts w:eastAsia="Calibri"/>
                <w:szCs w:val="24"/>
                <w:lang w:eastAsia="en-US"/>
              </w:rPr>
              <w:t>спасателей»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252525"/>
                <w:spacing w:val="-2"/>
                <w:szCs w:val="24"/>
                <w:lang w:val="en-US" w:eastAsia="en-US"/>
              </w:rPr>
              <w:t>Май</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01.05 – праздник Весны и Труда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47"/>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Воспитать чувство интереса к</w:t>
            </w:r>
            <w:r w:rsidRPr="00CD2301">
              <w:rPr>
                <w:rFonts w:eastAsia="Calibri"/>
                <w:szCs w:val="24"/>
                <w:lang w:val="en-US" w:eastAsia="en-US"/>
              </w:rPr>
              <w:t> </w:t>
            </w:r>
            <w:r w:rsidRPr="00CD2301">
              <w:rPr>
                <w:rFonts w:eastAsia="Calibri"/>
                <w:szCs w:val="24"/>
                <w:lang w:eastAsia="en-US"/>
              </w:rPr>
              <w:t>истории, чувство патриотизма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«Что я</w:t>
            </w:r>
            <w:r w:rsidRPr="00CD2301">
              <w:rPr>
                <w:rFonts w:eastAsia="Calibri"/>
                <w:szCs w:val="24"/>
                <w:lang w:val="en-US" w:eastAsia="en-US"/>
              </w:rPr>
              <w:t> </w:t>
            </w:r>
            <w:r w:rsidRPr="00CD2301">
              <w:rPr>
                <w:rFonts w:eastAsia="Calibri"/>
                <w:szCs w:val="24"/>
                <w:lang w:eastAsia="en-US"/>
              </w:rPr>
              <w:t>знаю о</w:t>
            </w:r>
            <w:r w:rsidRPr="00CD2301">
              <w:rPr>
                <w:rFonts w:eastAsia="Calibri"/>
                <w:szCs w:val="24"/>
                <w:lang w:val="en-US" w:eastAsia="en-US"/>
              </w:rPr>
              <w:t> </w:t>
            </w:r>
            <w:r w:rsidRPr="00CD2301">
              <w:rPr>
                <w:rFonts w:eastAsia="Calibri"/>
                <w:szCs w:val="24"/>
                <w:lang w:eastAsia="en-US"/>
              </w:rPr>
              <w:t>труде».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Конструирование. «Открытка к</w:t>
            </w:r>
            <w:r w:rsidRPr="00CD2301">
              <w:rPr>
                <w:rFonts w:eastAsia="Calibri"/>
                <w:szCs w:val="24"/>
                <w:lang w:val="en-US" w:eastAsia="en-US"/>
              </w:rPr>
              <w:t> </w:t>
            </w:r>
            <w:r w:rsidRPr="00CD2301">
              <w:rPr>
                <w:rFonts w:eastAsia="Calibri"/>
                <w:szCs w:val="24"/>
                <w:lang w:eastAsia="en-US"/>
              </w:rPr>
              <w:t>празднику».</w:t>
            </w:r>
            <w:r w:rsidRPr="00CD2301">
              <w:rPr>
                <w:rFonts w:eastAsia="Calibri"/>
                <w:color w:val="auto"/>
                <w:szCs w:val="24"/>
                <w:lang w:eastAsia="en-US"/>
              </w:rPr>
              <w:br/>
            </w:r>
            <w:r w:rsidRPr="00CD2301">
              <w:rPr>
                <w:rFonts w:eastAsia="Calibri"/>
                <w:szCs w:val="24"/>
                <w:lang w:eastAsia="en-US"/>
              </w:rPr>
              <w:t>Дидактическая игра «Что нужно, чтобы приготовить праздничный салат (пирог)».</w:t>
            </w:r>
            <w:r w:rsidRPr="00CD2301">
              <w:rPr>
                <w:rFonts w:eastAsia="Calibri"/>
                <w:color w:val="auto"/>
                <w:szCs w:val="24"/>
                <w:lang w:eastAsia="en-US"/>
              </w:rPr>
              <w:br/>
            </w:r>
            <w:r w:rsidRPr="00CD2301">
              <w:rPr>
                <w:rFonts w:eastAsia="Calibri"/>
                <w:szCs w:val="24"/>
                <w:lang w:eastAsia="en-US"/>
              </w:rPr>
              <w:t>Сюжетно-ролевые игры: «Семья», «Магазин», «В</w:t>
            </w:r>
            <w:r w:rsidRPr="00CD2301">
              <w:rPr>
                <w:rFonts w:eastAsia="Calibri"/>
                <w:szCs w:val="24"/>
                <w:lang w:val="en-US" w:eastAsia="en-US"/>
              </w:rPr>
              <w:t> </w:t>
            </w:r>
            <w:r w:rsidRPr="00CD2301">
              <w:rPr>
                <w:rFonts w:eastAsia="Calibri"/>
                <w:szCs w:val="24"/>
                <w:lang w:eastAsia="en-US"/>
              </w:rPr>
              <w:t>поликлинике», «Шоферы», «В</w:t>
            </w:r>
            <w:r w:rsidRPr="00CD2301">
              <w:rPr>
                <w:rFonts w:eastAsia="Calibri"/>
                <w:szCs w:val="24"/>
                <w:lang w:val="en-US" w:eastAsia="en-US"/>
              </w:rPr>
              <w:t> </w:t>
            </w:r>
            <w:r w:rsidRPr="00CD2301">
              <w:rPr>
                <w:rFonts w:eastAsia="Calibri"/>
                <w:szCs w:val="24"/>
                <w:lang w:eastAsia="en-US"/>
              </w:rPr>
              <w:t>школе».</w:t>
            </w:r>
            <w:r w:rsidRPr="00CD2301">
              <w:rPr>
                <w:rFonts w:eastAsia="Calibri"/>
                <w:color w:val="auto"/>
                <w:szCs w:val="24"/>
                <w:lang w:eastAsia="en-US"/>
              </w:rPr>
              <w:br/>
            </w:r>
            <w:r w:rsidRPr="00CD2301">
              <w:rPr>
                <w:rFonts w:eastAsia="Calibri"/>
                <w:szCs w:val="24"/>
                <w:lang w:eastAsia="en-US"/>
              </w:rPr>
              <w:t>Чтение стихотворения «Черемуха» Е.</w:t>
            </w:r>
            <w:r w:rsidRPr="00CD2301">
              <w:rPr>
                <w:rFonts w:eastAsia="Calibri"/>
                <w:szCs w:val="24"/>
                <w:lang w:val="en-US" w:eastAsia="en-US"/>
              </w:rPr>
              <w:t> </w:t>
            </w:r>
            <w:r w:rsidRPr="00CD2301">
              <w:rPr>
                <w:rFonts w:eastAsia="Calibri"/>
                <w:szCs w:val="24"/>
                <w:lang w:eastAsia="en-US"/>
              </w:rPr>
              <w:t>Благининой.</w:t>
            </w:r>
            <w:r w:rsidRPr="00CD2301">
              <w:rPr>
                <w:rFonts w:eastAsia="Calibri"/>
                <w:color w:val="auto"/>
                <w:szCs w:val="24"/>
                <w:lang w:eastAsia="en-US"/>
              </w:rPr>
              <w:br/>
            </w:r>
            <w:r w:rsidRPr="00CD2301">
              <w:rPr>
                <w:rFonts w:eastAsia="Calibri"/>
                <w:szCs w:val="24"/>
                <w:lang w:eastAsia="en-US"/>
              </w:rPr>
              <w:t>Игровая ситуация «Что ты</w:t>
            </w:r>
            <w:r w:rsidRPr="00CD2301">
              <w:rPr>
                <w:rFonts w:eastAsia="Calibri"/>
                <w:szCs w:val="24"/>
                <w:lang w:val="en-US" w:eastAsia="en-US"/>
              </w:rPr>
              <w:t> </w:t>
            </w:r>
            <w:r w:rsidRPr="00CD2301">
              <w:rPr>
                <w:rFonts w:eastAsia="Calibri"/>
                <w:szCs w:val="24"/>
                <w:lang w:eastAsia="en-US"/>
              </w:rPr>
              <w:t>подаришь другу на</w:t>
            </w:r>
            <w:r w:rsidRPr="00CD2301">
              <w:rPr>
                <w:rFonts w:eastAsia="Calibri"/>
                <w:szCs w:val="24"/>
                <w:lang w:val="en-US" w:eastAsia="en-US"/>
              </w:rPr>
              <w:t> </w:t>
            </w:r>
            <w:r w:rsidRPr="00CD2301">
              <w:rPr>
                <w:rFonts w:eastAsia="Calibri"/>
                <w:szCs w:val="24"/>
                <w:lang w:eastAsia="en-US"/>
              </w:rPr>
              <w:t>праздник»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Выставка рисунков на</w:t>
            </w:r>
            <w:r w:rsidRPr="00CD2301">
              <w:rPr>
                <w:rFonts w:eastAsia="Calibri"/>
                <w:szCs w:val="24"/>
                <w:lang w:val="en-US" w:eastAsia="en-US"/>
              </w:rPr>
              <w:t> </w:t>
            </w:r>
            <w:r w:rsidRPr="00CD2301">
              <w:rPr>
                <w:rFonts w:eastAsia="Calibri"/>
                <w:szCs w:val="24"/>
                <w:lang w:eastAsia="en-US"/>
              </w:rPr>
              <w:t>тему «Праздник Весны и</w:t>
            </w:r>
            <w:r w:rsidRPr="00CD2301">
              <w:rPr>
                <w:rFonts w:eastAsia="Calibri"/>
                <w:szCs w:val="24"/>
                <w:lang w:val="en-US" w:eastAsia="en-US"/>
              </w:rPr>
              <w:t> </w:t>
            </w:r>
            <w:r w:rsidRPr="00CD2301">
              <w:rPr>
                <w:rFonts w:eastAsia="Calibri"/>
                <w:szCs w:val="24"/>
                <w:lang w:eastAsia="en-US"/>
              </w:rPr>
              <w:t>Труда».</w:t>
            </w:r>
            <w:r w:rsidRPr="00CD2301">
              <w:rPr>
                <w:rFonts w:eastAsia="Calibri"/>
                <w:color w:val="auto"/>
                <w:szCs w:val="24"/>
                <w:lang w:eastAsia="en-US"/>
              </w:rPr>
              <w:br/>
            </w:r>
            <w:r w:rsidRPr="00CD2301">
              <w:rPr>
                <w:rFonts w:eastAsia="Calibri"/>
                <w:szCs w:val="24"/>
                <w:lang w:eastAsia="en-US"/>
              </w:rPr>
              <w:t>Выставка семейного альбома «Праздник Весны и</w:t>
            </w:r>
            <w:r w:rsidRPr="00CD2301">
              <w:rPr>
                <w:rFonts w:eastAsia="Calibri"/>
                <w:szCs w:val="24"/>
                <w:lang w:val="en-US" w:eastAsia="en-US"/>
              </w:rPr>
              <w:t> </w:t>
            </w:r>
            <w:r w:rsidRPr="00CD2301">
              <w:rPr>
                <w:rFonts w:eastAsia="Calibri"/>
                <w:szCs w:val="24"/>
                <w:lang w:eastAsia="en-US"/>
              </w:rPr>
              <w:t>Труда».</w:t>
            </w:r>
            <w:r w:rsidRPr="00CD2301">
              <w:rPr>
                <w:rFonts w:eastAsia="Calibri"/>
                <w:color w:val="auto"/>
                <w:szCs w:val="24"/>
                <w:lang w:eastAsia="en-US"/>
              </w:rPr>
              <w:br/>
            </w:r>
            <w:r w:rsidRPr="00CD2301">
              <w:rPr>
                <w:rFonts w:eastAsia="Calibri"/>
                <w:szCs w:val="24"/>
                <w:lang w:val="en-US" w:eastAsia="en-US"/>
              </w:rPr>
              <w:t>Участие в шествии «Весна. Труд. 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09.05 – День Победы</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48"/>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дошкольников в</w:t>
            </w:r>
            <w:r w:rsidRPr="00CD2301">
              <w:rPr>
                <w:rFonts w:eastAsia="Calibri"/>
                <w:szCs w:val="24"/>
                <w:lang w:val="en-US" w:eastAsia="en-US"/>
              </w:rPr>
              <w:t> </w:t>
            </w:r>
            <w:r w:rsidRPr="00CD2301">
              <w:rPr>
                <w:rFonts w:eastAsia="Calibri"/>
                <w:szCs w:val="24"/>
                <w:lang w:eastAsia="en-US"/>
              </w:rPr>
              <w:t>духе патриотизма, любви к</w:t>
            </w:r>
            <w:r w:rsidRPr="00CD2301">
              <w:rPr>
                <w:rFonts w:eastAsia="Calibri"/>
                <w:szCs w:val="24"/>
                <w:lang w:val="en-US" w:eastAsia="en-US"/>
              </w:rPr>
              <w:t> </w:t>
            </w:r>
            <w:r w:rsidRPr="00CD2301">
              <w:rPr>
                <w:rFonts w:eastAsia="Calibri"/>
                <w:szCs w:val="24"/>
                <w:lang w:eastAsia="en-US"/>
              </w:rPr>
              <w:t>Родине;</w:t>
            </w:r>
          </w:p>
          <w:p w:rsidR="00CD2301" w:rsidRPr="00CD2301" w:rsidRDefault="00CD2301" w:rsidP="004A0A50">
            <w:pPr>
              <w:numPr>
                <w:ilvl w:val="0"/>
                <w:numId w:val="248"/>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уважение к</w:t>
            </w:r>
            <w:r w:rsidRPr="00CD2301">
              <w:rPr>
                <w:rFonts w:eastAsia="Calibri"/>
                <w:szCs w:val="24"/>
                <w:lang w:val="en-US" w:eastAsia="en-US"/>
              </w:rPr>
              <w:t> </w:t>
            </w:r>
            <w:r w:rsidRPr="00CD2301">
              <w:rPr>
                <w:rFonts w:eastAsia="Calibri"/>
                <w:szCs w:val="24"/>
                <w:lang w:eastAsia="en-US"/>
              </w:rPr>
              <w:t>заслугам и</w:t>
            </w:r>
            <w:r w:rsidRPr="00CD2301">
              <w:rPr>
                <w:rFonts w:eastAsia="Calibri"/>
                <w:szCs w:val="24"/>
                <w:lang w:val="en-US" w:eastAsia="en-US"/>
              </w:rPr>
              <w:t> </w:t>
            </w:r>
            <w:r w:rsidRPr="00CD2301">
              <w:rPr>
                <w:rFonts w:eastAsia="Calibri"/>
                <w:szCs w:val="24"/>
                <w:lang w:eastAsia="en-US"/>
              </w:rPr>
              <w:t>подвигам воинов Великой Отечественной войны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«День Победы</w:t>
            </w:r>
            <w:r w:rsidRPr="00CD2301">
              <w:rPr>
                <w:rFonts w:eastAsia="Calibri"/>
                <w:szCs w:val="24"/>
                <w:lang w:val="en-US" w:eastAsia="en-US"/>
              </w:rPr>
              <w:t> </w:t>
            </w:r>
            <w:r w:rsidRPr="00CD2301">
              <w:rPr>
                <w:rFonts w:eastAsia="Calibri"/>
                <w:szCs w:val="24"/>
                <w:lang w:eastAsia="en-US"/>
              </w:rPr>
              <w:t>– 9</w:t>
            </w:r>
            <w:r w:rsidRPr="00CD2301">
              <w:rPr>
                <w:rFonts w:eastAsia="Calibri"/>
                <w:szCs w:val="24"/>
                <w:lang w:val="en-US" w:eastAsia="en-US"/>
              </w:rPr>
              <w:t> </w:t>
            </w:r>
            <w:r w:rsidRPr="00CD2301">
              <w:rPr>
                <w:rFonts w:eastAsia="Calibri"/>
                <w:szCs w:val="24"/>
                <w:lang w:eastAsia="en-US"/>
              </w:rPr>
              <w:t>мая».</w:t>
            </w:r>
            <w:r w:rsidRPr="00CD2301">
              <w:rPr>
                <w:rFonts w:eastAsia="Calibri"/>
                <w:color w:val="auto"/>
                <w:szCs w:val="24"/>
                <w:lang w:eastAsia="en-US"/>
              </w:rPr>
              <w:br/>
            </w:r>
            <w:r w:rsidRPr="00CD2301">
              <w:rPr>
                <w:rFonts w:eastAsia="Calibri"/>
                <w:szCs w:val="24"/>
                <w:lang w:eastAsia="en-US"/>
              </w:rPr>
              <w:t>Дидактическая игра: «Как называется военный...», «Собери картинку» (военная тематика).</w:t>
            </w:r>
            <w:r w:rsidRPr="00CD2301">
              <w:rPr>
                <w:rFonts w:eastAsia="Calibri"/>
                <w:color w:val="auto"/>
                <w:szCs w:val="24"/>
                <w:lang w:eastAsia="en-US"/>
              </w:rPr>
              <w:br/>
            </w:r>
            <w:r w:rsidRPr="00CD2301">
              <w:rPr>
                <w:rFonts w:eastAsia="Calibri"/>
                <w:szCs w:val="24"/>
                <w:lang w:eastAsia="en-US"/>
              </w:rPr>
              <w:t>Просмотр видеоролика «О</w:t>
            </w:r>
            <w:r w:rsidRPr="00CD2301">
              <w:rPr>
                <w:rFonts w:eastAsia="Calibri"/>
                <w:szCs w:val="24"/>
                <w:lang w:val="en-US" w:eastAsia="en-US"/>
              </w:rPr>
              <w:t> </w:t>
            </w:r>
            <w:r w:rsidRPr="00CD2301">
              <w:rPr>
                <w:rFonts w:eastAsia="Calibri"/>
                <w:szCs w:val="24"/>
                <w:lang w:eastAsia="en-US"/>
              </w:rPr>
              <w:t>той войне».</w:t>
            </w:r>
            <w:r w:rsidRPr="00CD2301">
              <w:rPr>
                <w:rFonts w:eastAsia="Calibri"/>
                <w:color w:val="auto"/>
                <w:szCs w:val="24"/>
                <w:lang w:eastAsia="en-US"/>
              </w:rPr>
              <w:br/>
            </w:r>
            <w:r w:rsidRPr="00CD2301">
              <w:rPr>
                <w:rFonts w:eastAsia="Calibri"/>
                <w:szCs w:val="24"/>
                <w:lang w:eastAsia="en-US"/>
              </w:rPr>
              <w:t>Рассматривание альбома «Они сражались за</w:t>
            </w:r>
            <w:r w:rsidRPr="00CD2301">
              <w:rPr>
                <w:rFonts w:eastAsia="Calibri"/>
                <w:szCs w:val="24"/>
                <w:lang w:val="en-US" w:eastAsia="en-US"/>
              </w:rPr>
              <w:t> </w:t>
            </w:r>
            <w:r w:rsidRPr="00CD2301">
              <w:rPr>
                <w:rFonts w:eastAsia="Calibri"/>
                <w:szCs w:val="24"/>
                <w:lang w:eastAsia="en-US"/>
              </w:rPr>
              <w:t>Родину!», серия картинок «Дети</w:t>
            </w:r>
            <w:r w:rsidRPr="00CD2301">
              <w:rPr>
                <w:rFonts w:eastAsia="Calibri"/>
                <w:szCs w:val="24"/>
                <w:lang w:val="en-US" w:eastAsia="en-US"/>
              </w:rPr>
              <w:t> </w:t>
            </w:r>
            <w:r w:rsidRPr="00CD2301">
              <w:rPr>
                <w:rFonts w:eastAsia="Calibri"/>
                <w:szCs w:val="24"/>
                <w:lang w:eastAsia="en-US"/>
              </w:rPr>
              <w:t>– герои ВОВ».</w:t>
            </w:r>
            <w:r w:rsidRPr="00CD2301">
              <w:rPr>
                <w:rFonts w:eastAsia="Calibri"/>
                <w:color w:val="auto"/>
                <w:szCs w:val="24"/>
                <w:lang w:eastAsia="en-US"/>
              </w:rPr>
              <w:br/>
            </w:r>
            <w:r w:rsidRPr="00CD2301">
              <w:rPr>
                <w:rFonts w:eastAsia="Calibri"/>
                <w:szCs w:val="24"/>
                <w:lang w:eastAsia="en-US"/>
              </w:rPr>
              <w:t>Чтение художественной литературы: книги с</w:t>
            </w:r>
            <w:r w:rsidRPr="00CD2301">
              <w:rPr>
                <w:rFonts w:eastAsia="Calibri"/>
                <w:szCs w:val="24"/>
                <w:lang w:val="en-US" w:eastAsia="en-US"/>
              </w:rPr>
              <w:t> </w:t>
            </w:r>
            <w:r w:rsidRPr="00CD2301">
              <w:rPr>
                <w:rFonts w:eastAsia="Calibri"/>
                <w:szCs w:val="24"/>
                <w:lang w:eastAsia="en-US"/>
              </w:rPr>
              <w:t>рассказами и</w:t>
            </w:r>
            <w:r w:rsidRPr="00CD2301">
              <w:rPr>
                <w:rFonts w:eastAsia="Calibri"/>
                <w:szCs w:val="24"/>
                <w:lang w:val="en-US" w:eastAsia="en-US"/>
              </w:rPr>
              <w:t> </w:t>
            </w:r>
            <w:r w:rsidRPr="00CD2301">
              <w:rPr>
                <w:rFonts w:eastAsia="Calibri"/>
                <w:szCs w:val="24"/>
                <w:lang w:eastAsia="en-US"/>
              </w:rPr>
              <w:t>стихами: «Дети войны», Е.</w:t>
            </w:r>
            <w:r w:rsidRPr="00CD2301">
              <w:rPr>
                <w:rFonts w:eastAsia="Calibri"/>
                <w:szCs w:val="24"/>
                <w:lang w:val="en-US" w:eastAsia="en-US"/>
              </w:rPr>
              <w:t> </w:t>
            </w:r>
            <w:r w:rsidRPr="00CD2301">
              <w:rPr>
                <w:rFonts w:eastAsia="Calibri"/>
                <w:szCs w:val="24"/>
                <w:lang w:eastAsia="en-US"/>
              </w:rPr>
              <w:t>Благинина «Почему ты</w:t>
            </w:r>
            <w:r w:rsidRPr="00CD2301">
              <w:rPr>
                <w:rFonts w:eastAsia="Calibri"/>
                <w:szCs w:val="24"/>
                <w:lang w:val="en-US" w:eastAsia="en-US"/>
              </w:rPr>
              <w:t> </w:t>
            </w:r>
            <w:r w:rsidRPr="00CD2301">
              <w:rPr>
                <w:rFonts w:eastAsia="Calibri"/>
                <w:szCs w:val="24"/>
                <w:lang w:eastAsia="en-US"/>
              </w:rPr>
              <w:t>шинель бережешь?».</w:t>
            </w:r>
            <w:r w:rsidRPr="00CD2301">
              <w:rPr>
                <w:rFonts w:eastAsia="Calibri"/>
                <w:color w:val="auto"/>
                <w:szCs w:val="24"/>
                <w:lang w:eastAsia="en-US"/>
              </w:rPr>
              <w:br/>
            </w:r>
            <w:r w:rsidRPr="00CD2301">
              <w:rPr>
                <w:rFonts w:eastAsia="Calibri"/>
                <w:szCs w:val="24"/>
                <w:lang w:eastAsia="en-US"/>
              </w:rPr>
              <w:t>Аппликация «Открытка ветерану».</w:t>
            </w:r>
            <w:r w:rsidRPr="00CD2301">
              <w:rPr>
                <w:rFonts w:eastAsia="Calibri"/>
                <w:color w:val="auto"/>
                <w:szCs w:val="24"/>
                <w:lang w:eastAsia="en-US"/>
              </w:rPr>
              <w:br/>
            </w:r>
            <w:r w:rsidRPr="00CD2301">
              <w:rPr>
                <w:rFonts w:eastAsia="Calibri"/>
                <w:szCs w:val="24"/>
                <w:lang w:eastAsia="en-US"/>
              </w:rPr>
              <w:t>Экскурсии к</w:t>
            </w:r>
            <w:r w:rsidRPr="00CD2301">
              <w:rPr>
                <w:rFonts w:eastAsia="Calibri"/>
                <w:szCs w:val="24"/>
                <w:lang w:val="en-US" w:eastAsia="en-US"/>
              </w:rPr>
              <w:t> </w:t>
            </w:r>
            <w:r w:rsidRPr="00CD2301">
              <w:rPr>
                <w:rFonts w:eastAsia="Calibri"/>
                <w:szCs w:val="24"/>
                <w:lang w:eastAsia="en-US"/>
              </w:rPr>
              <w:t>памятным местам.</w:t>
            </w:r>
            <w:r w:rsidRPr="00CD2301">
              <w:rPr>
                <w:rFonts w:eastAsia="Calibri"/>
                <w:color w:val="auto"/>
                <w:szCs w:val="24"/>
                <w:lang w:eastAsia="en-US"/>
              </w:rPr>
              <w:br/>
            </w:r>
            <w:r w:rsidRPr="00CD2301">
              <w:rPr>
                <w:rFonts w:eastAsia="Calibri"/>
                <w:szCs w:val="24"/>
                <w:lang w:eastAsia="en-US"/>
              </w:rPr>
              <w:t>Конструирование на</w:t>
            </w:r>
            <w:r w:rsidRPr="00CD2301">
              <w:rPr>
                <w:rFonts w:eastAsia="Calibri"/>
                <w:szCs w:val="24"/>
                <w:lang w:val="en-US" w:eastAsia="en-US"/>
              </w:rPr>
              <w:t> </w:t>
            </w:r>
            <w:r w:rsidRPr="00CD2301">
              <w:rPr>
                <w:rFonts w:eastAsia="Calibri"/>
                <w:szCs w:val="24"/>
                <w:lang w:eastAsia="en-US"/>
              </w:rPr>
              <w:t>тему «Военный корабль».</w:t>
            </w:r>
            <w:r w:rsidRPr="00CD2301">
              <w:rPr>
                <w:rFonts w:eastAsia="Calibri"/>
                <w:color w:val="auto"/>
                <w:szCs w:val="24"/>
                <w:lang w:eastAsia="en-US"/>
              </w:rPr>
              <w:br/>
            </w:r>
            <w:r w:rsidRPr="00CD2301">
              <w:rPr>
                <w:rFonts w:eastAsia="Calibri"/>
                <w:szCs w:val="24"/>
                <w:lang w:eastAsia="en-US"/>
              </w:rPr>
              <w:t>Слушание музыки: Ф.</w:t>
            </w:r>
            <w:r w:rsidRPr="00CD2301">
              <w:rPr>
                <w:rFonts w:eastAsia="Calibri"/>
                <w:szCs w:val="24"/>
                <w:lang w:val="en-US" w:eastAsia="en-US"/>
              </w:rPr>
              <w:t> </w:t>
            </w:r>
            <w:r w:rsidRPr="00CD2301">
              <w:rPr>
                <w:rFonts w:eastAsia="Calibri"/>
                <w:szCs w:val="24"/>
                <w:lang w:eastAsia="en-US"/>
              </w:rPr>
              <w:t>Шуберт «Военный марш», А.</w:t>
            </w:r>
            <w:r w:rsidRPr="00CD2301">
              <w:rPr>
                <w:rFonts w:eastAsia="Calibri"/>
                <w:szCs w:val="24"/>
                <w:lang w:val="en-US" w:eastAsia="en-US"/>
              </w:rPr>
              <w:t> </w:t>
            </w:r>
            <w:r w:rsidRPr="00CD2301">
              <w:rPr>
                <w:rFonts w:eastAsia="Calibri"/>
                <w:szCs w:val="24"/>
                <w:lang w:eastAsia="en-US"/>
              </w:rPr>
              <w:t>Пахмутова «Богатырская наша сила»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Конкурс работ ко</w:t>
            </w:r>
            <w:r w:rsidRPr="00CD2301">
              <w:rPr>
                <w:rFonts w:eastAsia="Calibri"/>
                <w:szCs w:val="24"/>
                <w:lang w:val="en-US" w:eastAsia="en-US"/>
              </w:rPr>
              <w:t> </w:t>
            </w:r>
            <w:r w:rsidRPr="00CD2301">
              <w:rPr>
                <w:rFonts w:eastAsia="Calibri"/>
                <w:szCs w:val="24"/>
                <w:lang w:eastAsia="en-US"/>
              </w:rPr>
              <w:t>Дню Победы.</w:t>
            </w:r>
            <w:r w:rsidRPr="00CD2301">
              <w:rPr>
                <w:rFonts w:eastAsia="Calibri"/>
                <w:color w:val="auto"/>
                <w:szCs w:val="24"/>
                <w:lang w:eastAsia="en-US"/>
              </w:rPr>
              <w:br/>
            </w:r>
            <w:r w:rsidRPr="00CD2301">
              <w:rPr>
                <w:rFonts w:eastAsia="Calibri"/>
                <w:szCs w:val="24"/>
                <w:lang w:eastAsia="en-US"/>
              </w:rPr>
              <w:t>Экскурсия к</w:t>
            </w:r>
            <w:r w:rsidRPr="00CD2301">
              <w:rPr>
                <w:rFonts w:eastAsia="Calibri"/>
                <w:szCs w:val="24"/>
                <w:lang w:val="en-US" w:eastAsia="en-US"/>
              </w:rPr>
              <w:t> </w:t>
            </w:r>
            <w:r w:rsidRPr="00CD2301">
              <w:rPr>
                <w:rFonts w:eastAsia="Calibri"/>
                <w:szCs w:val="24"/>
                <w:lang w:eastAsia="en-US"/>
              </w:rPr>
              <w:t>памятнику Неизвестному солдату. Возложение цветов.</w:t>
            </w:r>
            <w:r w:rsidRPr="00CD2301">
              <w:rPr>
                <w:rFonts w:eastAsia="Calibri"/>
                <w:color w:val="auto"/>
                <w:szCs w:val="24"/>
                <w:lang w:eastAsia="en-US"/>
              </w:rPr>
              <w:br/>
            </w:r>
            <w:r w:rsidRPr="00CD2301">
              <w:rPr>
                <w:rFonts w:eastAsia="Calibri"/>
                <w:szCs w:val="24"/>
                <w:lang w:eastAsia="en-US"/>
              </w:rPr>
              <w:t>Проведение музыкально-литературного концерта, посвященного 9</w:t>
            </w:r>
            <w:r w:rsidRPr="00CD2301">
              <w:rPr>
                <w:rFonts w:eastAsia="Calibri"/>
                <w:szCs w:val="24"/>
                <w:lang w:val="en-US" w:eastAsia="en-US"/>
              </w:rPr>
              <w:t> </w:t>
            </w:r>
            <w:r w:rsidRPr="00CD2301">
              <w:rPr>
                <w:rFonts w:eastAsia="Calibri"/>
                <w:szCs w:val="24"/>
                <w:lang w:eastAsia="en-US"/>
              </w:rPr>
              <w:t>Мая, выступление детей и</w:t>
            </w:r>
            <w:r w:rsidRPr="00CD2301">
              <w:rPr>
                <w:rFonts w:eastAsia="Calibri"/>
                <w:szCs w:val="24"/>
                <w:lang w:val="en-US" w:eastAsia="en-US"/>
              </w:rPr>
              <w:t> </w:t>
            </w:r>
            <w:r w:rsidRPr="00CD2301">
              <w:rPr>
                <w:rFonts w:eastAsia="Calibri"/>
                <w:szCs w:val="24"/>
                <w:lang w:eastAsia="en-US"/>
              </w:rPr>
              <w:t>педагогов.</w:t>
            </w:r>
            <w:r w:rsidRPr="00CD2301">
              <w:rPr>
                <w:rFonts w:eastAsia="Calibri"/>
                <w:color w:val="auto"/>
                <w:szCs w:val="24"/>
                <w:lang w:eastAsia="en-US"/>
              </w:rPr>
              <w:br/>
            </w:r>
            <w:r w:rsidRPr="00CD2301">
              <w:rPr>
                <w:rFonts w:eastAsia="Calibri"/>
                <w:szCs w:val="24"/>
                <w:lang w:eastAsia="en-US"/>
              </w:rPr>
              <w:t>Консультация для родителей на</w:t>
            </w:r>
            <w:r w:rsidRPr="00CD2301">
              <w:rPr>
                <w:rFonts w:eastAsia="Calibri"/>
                <w:szCs w:val="24"/>
                <w:lang w:val="en-US" w:eastAsia="en-US"/>
              </w:rPr>
              <w:t> </w:t>
            </w:r>
            <w:r w:rsidRPr="00CD2301">
              <w:rPr>
                <w:rFonts w:eastAsia="Calibri"/>
                <w:szCs w:val="24"/>
                <w:lang w:eastAsia="en-US"/>
              </w:rPr>
              <w:t>тему «Знакомьте детей с</w:t>
            </w:r>
            <w:r w:rsidRPr="00CD2301">
              <w:rPr>
                <w:rFonts w:eastAsia="Calibri"/>
                <w:szCs w:val="24"/>
                <w:lang w:val="en-US" w:eastAsia="en-US"/>
              </w:rPr>
              <w:t> </w:t>
            </w:r>
            <w:r w:rsidRPr="00CD2301">
              <w:rPr>
                <w:rFonts w:eastAsia="Calibri"/>
                <w:szCs w:val="24"/>
                <w:lang w:eastAsia="en-US"/>
              </w:rPr>
              <w:t>героическим прошлым России»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18.05 – День музея</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49"/>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Уточнить знание детей о</w:t>
            </w:r>
            <w:r w:rsidRPr="00CD2301">
              <w:rPr>
                <w:rFonts w:eastAsia="Calibri"/>
                <w:szCs w:val="24"/>
                <w:lang w:val="en-US" w:eastAsia="en-US"/>
              </w:rPr>
              <w:t> </w:t>
            </w:r>
            <w:r w:rsidRPr="00CD2301">
              <w:rPr>
                <w:rFonts w:eastAsia="Calibri"/>
                <w:szCs w:val="24"/>
                <w:lang w:eastAsia="en-US"/>
              </w:rPr>
              <w:t>деятельности музейных работников;</w:t>
            </w:r>
          </w:p>
          <w:p w:rsidR="00CD2301" w:rsidRPr="00CD2301" w:rsidRDefault="00CD2301" w:rsidP="004A0A50">
            <w:pPr>
              <w:numPr>
                <w:ilvl w:val="0"/>
                <w:numId w:val="249"/>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интерес к</w:t>
            </w:r>
            <w:r w:rsidRPr="00CD2301">
              <w:rPr>
                <w:rFonts w:eastAsia="Calibri"/>
                <w:szCs w:val="24"/>
                <w:lang w:val="en-US" w:eastAsia="en-US"/>
              </w:rPr>
              <w:t> </w:t>
            </w:r>
            <w:r w:rsidRPr="00CD2301">
              <w:rPr>
                <w:rFonts w:eastAsia="Calibri"/>
                <w:szCs w:val="24"/>
                <w:lang w:eastAsia="en-US"/>
              </w:rPr>
              <w:t>музейной культуре;</w:t>
            </w:r>
          </w:p>
          <w:p w:rsidR="00CD2301" w:rsidRPr="00CD2301" w:rsidRDefault="00CD2301" w:rsidP="004A0A50">
            <w:pPr>
              <w:numPr>
                <w:ilvl w:val="0"/>
                <w:numId w:val="249"/>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способствовать развитию речи и</w:t>
            </w:r>
            <w:r w:rsidRPr="00CD2301">
              <w:rPr>
                <w:rFonts w:eastAsia="Calibri"/>
                <w:szCs w:val="24"/>
                <w:lang w:val="en-US" w:eastAsia="en-US"/>
              </w:rPr>
              <w:t> </w:t>
            </w:r>
            <w:r w:rsidRPr="00CD2301">
              <w:rPr>
                <w:rFonts w:eastAsia="Calibri"/>
                <w:szCs w:val="24"/>
                <w:lang w:eastAsia="en-US"/>
              </w:rPr>
              <w:t>логического мышления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«Что такое музей».</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Игра «Музейный реставратор».</w:t>
            </w:r>
            <w:r w:rsidRPr="00CD2301">
              <w:rPr>
                <w:rFonts w:eastAsia="Calibri"/>
                <w:color w:val="auto"/>
                <w:szCs w:val="24"/>
                <w:lang w:eastAsia="en-US"/>
              </w:rPr>
              <w:br/>
            </w:r>
            <w:r w:rsidRPr="00CD2301">
              <w:rPr>
                <w:rFonts w:eastAsia="Calibri"/>
                <w:szCs w:val="24"/>
                <w:lang w:eastAsia="en-US"/>
              </w:rPr>
              <w:t>Просмотр презентации «Самые известные музеи мира»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Проект «Мини-музей в</w:t>
            </w:r>
            <w:r w:rsidRPr="00CD2301">
              <w:rPr>
                <w:rFonts w:eastAsia="Calibri"/>
                <w:szCs w:val="24"/>
                <w:lang w:val="en-US" w:eastAsia="en-US"/>
              </w:rPr>
              <w:t> </w:t>
            </w:r>
            <w:r w:rsidRPr="00CD2301">
              <w:rPr>
                <w:rFonts w:eastAsia="Calibri"/>
                <w:szCs w:val="24"/>
                <w:lang w:eastAsia="en-US"/>
              </w:rPr>
              <w:t>группе».</w:t>
            </w:r>
            <w:r w:rsidRPr="00CD2301">
              <w:rPr>
                <w:rFonts w:eastAsia="Calibri"/>
                <w:color w:val="auto"/>
                <w:szCs w:val="24"/>
                <w:lang w:eastAsia="en-US"/>
              </w:rPr>
              <w:br/>
            </w:r>
            <w:r w:rsidRPr="00CD2301">
              <w:rPr>
                <w:rFonts w:eastAsia="Calibri"/>
                <w:szCs w:val="24"/>
                <w:lang w:eastAsia="en-US"/>
              </w:rPr>
              <w:t>Выставка фотокартин «Музеи России».</w:t>
            </w:r>
            <w:r w:rsidRPr="00CD2301">
              <w:rPr>
                <w:rFonts w:eastAsia="Calibri"/>
                <w:color w:val="auto"/>
                <w:szCs w:val="24"/>
                <w:lang w:eastAsia="en-US"/>
              </w:rPr>
              <w:br/>
            </w:r>
            <w:r w:rsidRPr="00CD2301">
              <w:rPr>
                <w:rFonts w:eastAsia="Calibri"/>
                <w:szCs w:val="24"/>
                <w:lang w:eastAsia="en-US"/>
              </w:rPr>
              <w:t>Экскурсия в</w:t>
            </w:r>
            <w:r w:rsidRPr="00CD2301">
              <w:rPr>
                <w:rFonts w:eastAsia="Calibri"/>
                <w:szCs w:val="24"/>
                <w:lang w:val="en-US" w:eastAsia="en-US"/>
              </w:rPr>
              <w:t> </w:t>
            </w:r>
            <w:r w:rsidRPr="00CD2301">
              <w:rPr>
                <w:rFonts w:eastAsia="Calibri"/>
                <w:szCs w:val="24"/>
                <w:lang w:eastAsia="en-US"/>
              </w:rPr>
              <w:t>музей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24.05 – День славянской письменности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50"/>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любовь к</w:t>
            </w:r>
            <w:r w:rsidRPr="00CD2301">
              <w:rPr>
                <w:rFonts w:eastAsia="Calibri"/>
                <w:szCs w:val="24"/>
                <w:lang w:val="en-US" w:eastAsia="en-US"/>
              </w:rPr>
              <w:t> </w:t>
            </w:r>
            <w:r w:rsidRPr="00CD2301">
              <w:rPr>
                <w:rFonts w:eastAsia="Calibri"/>
                <w:szCs w:val="24"/>
                <w:lang w:eastAsia="en-US"/>
              </w:rPr>
              <w:t>Родине, уважение к</w:t>
            </w:r>
            <w:r w:rsidRPr="00CD2301">
              <w:rPr>
                <w:rFonts w:eastAsia="Calibri"/>
                <w:szCs w:val="24"/>
                <w:lang w:val="en-US" w:eastAsia="en-US"/>
              </w:rPr>
              <w:t> </w:t>
            </w:r>
            <w:r w:rsidRPr="00CD2301">
              <w:rPr>
                <w:rFonts w:eastAsia="Calibri"/>
                <w:szCs w:val="24"/>
                <w:lang w:eastAsia="en-US"/>
              </w:rPr>
              <w:t>народным традициям;</w:t>
            </w:r>
          </w:p>
          <w:p w:rsidR="00CD2301" w:rsidRPr="00CD2301" w:rsidRDefault="00CD2301" w:rsidP="004A0A50">
            <w:pPr>
              <w:numPr>
                <w:ilvl w:val="0"/>
                <w:numId w:val="250"/>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сформировать нравственно-эстетическое отношение к</w:t>
            </w:r>
            <w:r w:rsidRPr="00CD2301">
              <w:rPr>
                <w:rFonts w:eastAsia="Calibri"/>
                <w:szCs w:val="24"/>
                <w:lang w:val="en-US" w:eastAsia="en-US"/>
              </w:rPr>
              <w:t> </w:t>
            </w:r>
            <w:r w:rsidRPr="00CD2301">
              <w:rPr>
                <w:rFonts w:eastAsia="Calibri"/>
                <w:szCs w:val="24"/>
                <w:lang w:eastAsia="en-US"/>
              </w:rPr>
              <w:t>окружающему миру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по</w:t>
            </w:r>
            <w:r w:rsidRPr="00CD2301">
              <w:rPr>
                <w:rFonts w:eastAsia="Calibri"/>
                <w:szCs w:val="24"/>
                <w:lang w:val="en-US" w:eastAsia="en-US"/>
              </w:rPr>
              <w:t> </w:t>
            </w:r>
            <w:r w:rsidRPr="00CD2301">
              <w:rPr>
                <w:rFonts w:eastAsia="Calibri"/>
                <w:szCs w:val="24"/>
                <w:lang w:eastAsia="en-US"/>
              </w:rPr>
              <w:t>теме «День славянской письменности».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Музыкальная игра «Передай платок».</w:t>
            </w:r>
            <w:r w:rsidRPr="00CD2301">
              <w:rPr>
                <w:rFonts w:eastAsia="Calibri"/>
                <w:color w:val="auto"/>
                <w:szCs w:val="24"/>
                <w:lang w:eastAsia="en-US"/>
              </w:rPr>
              <w:br/>
            </w:r>
            <w:r w:rsidRPr="00CD2301">
              <w:rPr>
                <w:rFonts w:eastAsia="Calibri"/>
                <w:szCs w:val="24"/>
                <w:lang w:eastAsia="en-US"/>
              </w:rPr>
              <w:t>Малоподвижная игра «Здравствуй, друг!».</w:t>
            </w:r>
            <w:r w:rsidRPr="00CD2301">
              <w:rPr>
                <w:rFonts w:eastAsia="Calibri"/>
                <w:color w:val="auto"/>
                <w:szCs w:val="24"/>
                <w:lang w:eastAsia="en-US"/>
              </w:rPr>
              <w:br/>
            </w:r>
            <w:r w:rsidRPr="00CD2301">
              <w:rPr>
                <w:rFonts w:eastAsia="Calibri"/>
                <w:szCs w:val="24"/>
                <w:lang w:eastAsia="en-US"/>
              </w:rPr>
              <w:t>Игра «У</w:t>
            </w:r>
            <w:r w:rsidRPr="00CD2301">
              <w:rPr>
                <w:rFonts w:eastAsia="Calibri"/>
                <w:szCs w:val="24"/>
                <w:lang w:val="en-US" w:eastAsia="en-US"/>
              </w:rPr>
              <w:t> </w:t>
            </w:r>
            <w:r w:rsidRPr="00CD2301">
              <w:rPr>
                <w:rFonts w:eastAsia="Calibri"/>
                <w:szCs w:val="24"/>
                <w:lang w:eastAsia="en-US"/>
              </w:rPr>
              <w:t>медведя во</w:t>
            </w:r>
            <w:r w:rsidRPr="00CD2301">
              <w:rPr>
                <w:rFonts w:eastAsia="Calibri"/>
                <w:szCs w:val="24"/>
                <w:lang w:val="en-US" w:eastAsia="en-US"/>
              </w:rPr>
              <w:t> </w:t>
            </w:r>
            <w:r w:rsidRPr="00CD2301">
              <w:rPr>
                <w:rFonts w:eastAsia="Calibri"/>
                <w:szCs w:val="24"/>
                <w:lang w:eastAsia="en-US"/>
              </w:rPr>
              <w:t>бору».</w:t>
            </w:r>
            <w:r w:rsidRPr="00CD2301">
              <w:rPr>
                <w:rFonts w:eastAsia="Calibri"/>
                <w:color w:val="auto"/>
                <w:szCs w:val="24"/>
                <w:lang w:eastAsia="en-US"/>
              </w:rPr>
              <w:br/>
            </w:r>
            <w:r w:rsidRPr="00CD2301">
              <w:rPr>
                <w:rFonts w:eastAsia="Calibri"/>
                <w:szCs w:val="24"/>
                <w:lang w:eastAsia="en-US"/>
              </w:rPr>
              <w:t>Показ презентации «Виртуальная экскурсия в</w:t>
            </w:r>
            <w:r w:rsidRPr="00CD2301">
              <w:rPr>
                <w:rFonts w:eastAsia="Calibri"/>
                <w:szCs w:val="24"/>
                <w:lang w:val="en-US" w:eastAsia="en-US"/>
              </w:rPr>
              <w:t> </w:t>
            </w:r>
            <w:r w:rsidRPr="00CD2301">
              <w:rPr>
                <w:rFonts w:eastAsia="Calibri"/>
                <w:szCs w:val="24"/>
                <w:lang w:eastAsia="en-US"/>
              </w:rPr>
              <w:t>историю книгоиздания на</w:t>
            </w:r>
            <w:r w:rsidRPr="00CD2301">
              <w:rPr>
                <w:rFonts w:eastAsia="Calibri"/>
                <w:szCs w:val="24"/>
                <w:lang w:val="en-US" w:eastAsia="en-US"/>
              </w:rPr>
              <w:t> </w:t>
            </w:r>
            <w:r w:rsidRPr="00CD2301">
              <w:rPr>
                <w:rFonts w:eastAsia="Calibri"/>
                <w:szCs w:val="24"/>
                <w:lang w:eastAsia="en-US"/>
              </w:rPr>
              <w:t>Руси»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Консультация для родителей «24</w:t>
            </w:r>
            <w:r w:rsidRPr="00CD2301">
              <w:rPr>
                <w:rFonts w:eastAsia="Calibri"/>
                <w:szCs w:val="24"/>
                <w:lang w:val="en-US" w:eastAsia="en-US"/>
              </w:rPr>
              <w:t> </w:t>
            </w:r>
            <w:r w:rsidRPr="00CD2301">
              <w:rPr>
                <w:rFonts w:eastAsia="Calibri"/>
                <w:szCs w:val="24"/>
                <w:lang w:eastAsia="en-US"/>
              </w:rPr>
              <w:t>мая</w:t>
            </w:r>
            <w:r w:rsidRPr="00CD2301">
              <w:rPr>
                <w:rFonts w:eastAsia="Calibri"/>
                <w:szCs w:val="24"/>
                <w:lang w:val="en-US" w:eastAsia="en-US"/>
              </w:rPr>
              <w:t> </w:t>
            </w:r>
            <w:r w:rsidRPr="00CD2301">
              <w:rPr>
                <w:rFonts w:eastAsia="Calibri"/>
                <w:szCs w:val="24"/>
                <w:lang w:eastAsia="en-US"/>
              </w:rPr>
              <w:t>– День славянской письменности».</w:t>
            </w:r>
            <w:r w:rsidRPr="00CD2301">
              <w:rPr>
                <w:rFonts w:eastAsia="Calibri"/>
                <w:color w:val="auto"/>
                <w:szCs w:val="24"/>
                <w:lang w:eastAsia="en-US"/>
              </w:rPr>
              <w:br/>
            </w:r>
            <w:r w:rsidRPr="00CD2301">
              <w:rPr>
                <w:rFonts w:eastAsia="Calibri"/>
                <w:szCs w:val="24"/>
                <w:lang w:val="en-US" w:eastAsia="en-US"/>
              </w:rPr>
              <w:t>Проект «Неделя славянской письменности и культуры»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252525"/>
                <w:spacing w:val="-2"/>
                <w:szCs w:val="24"/>
                <w:lang w:val="en-US" w:eastAsia="en-US"/>
              </w:rPr>
              <w:t>Июнь</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01.06 – День защиты детей</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5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желание проявлять творческую инициативу, повышать настроение детей;</w:t>
            </w:r>
          </w:p>
          <w:p w:rsidR="00CD2301" w:rsidRPr="00CD2301" w:rsidRDefault="00CD2301" w:rsidP="004A0A50">
            <w:pPr>
              <w:numPr>
                <w:ilvl w:val="0"/>
                <w:numId w:val="251"/>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дать детям элементарные знания и</w:t>
            </w:r>
            <w:r w:rsidRPr="00CD2301">
              <w:rPr>
                <w:rFonts w:eastAsia="Calibri"/>
                <w:szCs w:val="24"/>
                <w:lang w:val="en-US" w:eastAsia="en-US"/>
              </w:rPr>
              <w:t> </w:t>
            </w:r>
            <w:r w:rsidRPr="00CD2301">
              <w:rPr>
                <w:rFonts w:eastAsia="Calibri"/>
                <w:szCs w:val="24"/>
                <w:lang w:eastAsia="en-US"/>
              </w:rPr>
              <w:t>представления о</w:t>
            </w:r>
            <w:r w:rsidRPr="00CD2301">
              <w:rPr>
                <w:rFonts w:eastAsia="Calibri"/>
                <w:szCs w:val="24"/>
                <w:lang w:val="en-US" w:eastAsia="en-US"/>
              </w:rPr>
              <w:t> </w:t>
            </w:r>
            <w:r w:rsidRPr="00CD2301">
              <w:rPr>
                <w:rFonts w:eastAsia="Calibri"/>
                <w:szCs w:val="24"/>
                <w:lang w:eastAsia="en-US"/>
              </w:rPr>
              <w:t>международном празднике</w:t>
            </w:r>
            <w:r w:rsidRPr="00CD2301">
              <w:rPr>
                <w:rFonts w:eastAsia="Calibri"/>
                <w:szCs w:val="24"/>
                <w:lang w:val="en-US" w:eastAsia="en-US"/>
              </w:rPr>
              <w:t> </w:t>
            </w:r>
            <w:r w:rsidRPr="00CD2301">
              <w:rPr>
                <w:rFonts w:eastAsia="Calibri"/>
                <w:szCs w:val="24"/>
                <w:lang w:eastAsia="en-US"/>
              </w:rPr>
              <w:t>– Дне защиты детей</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«История создания праздника», «Моя любимая игра», «Я</w:t>
            </w:r>
            <w:r w:rsidRPr="00CD2301">
              <w:rPr>
                <w:rFonts w:eastAsia="Calibri"/>
                <w:szCs w:val="24"/>
                <w:lang w:val="en-US" w:eastAsia="en-US"/>
              </w:rPr>
              <w:t> </w:t>
            </w:r>
            <w:r w:rsidRPr="00CD2301">
              <w:rPr>
                <w:rFonts w:eastAsia="Calibri"/>
                <w:szCs w:val="24"/>
                <w:lang w:eastAsia="en-US"/>
              </w:rPr>
              <w:t>имею право», «Моя любимая книга».</w:t>
            </w:r>
          </w:p>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p>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Тематическое развлечение по</w:t>
            </w:r>
            <w:r w:rsidRPr="00CD2301">
              <w:rPr>
                <w:rFonts w:eastAsia="Calibri"/>
                <w:szCs w:val="24"/>
                <w:lang w:val="en-US" w:eastAsia="en-US"/>
              </w:rPr>
              <w:t> </w:t>
            </w:r>
            <w:r w:rsidRPr="00CD2301">
              <w:rPr>
                <w:rFonts w:eastAsia="Calibri"/>
                <w:szCs w:val="24"/>
                <w:lang w:eastAsia="en-US"/>
              </w:rPr>
              <w:t>теме.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Чтение художественной литературы: А.</w:t>
            </w:r>
            <w:r w:rsidRPr="00CD2301">
              <w:rPr>
                <w:rFonts w:eastAsia="Calibri"/>
                <w:szCs w:val="24"/>
                <w:lang w:val="en-US" w:eastAsia="en-US"/>
              </w:rPr>
              <w:t> </w:t>
            </w:r>
            <w:r w:rsidRPr="00CD2301">
              <w:rPr>
                <w:rFonts w:eastAsia="Calibri"/>
                <w:szCs w:val="24"/>
                <w:lang w:eastAsia="en-US"/>
              </w:rPr>
              <w:t>Барто «Я</w:t>
            </w:r>
            <w:r w:rsidRPr="00CD2301">
              <w:rPr>
                <w:rFonts w:eastAsia="Calibri"/>
                <w:szCs w:val="24"/>
                <w:lang w:val="en-US" w:eastAsia="en-US"/>
              </w:rPr>
              <w:t> </w:t>
            </w:r>
            <w:r w:rsidRPr="00CD2301">
              <w:rPr>
                <w:rFonts w:eastAsia="Calibri"/>
                <w:szCs w:val="24"/>
                <w:lang w:eastAsia="en-US"/>
              </w:rPr>
              <w:t>расту», Э.</w:t>
            </w:r>
            <w:r w:rsidRPr="00CD2301">
              <w:rPr>
                <w:rFonts w:eastAsia="Calibri"/>
                <w:szCs w:val="24"/>
                <w:lang w:val="en-US" w:eastAsia="en-US"/>
              </w:rPr>
              <w:t> </w:t>
            </w:r>
            <w:r w:rsidRPr="00CD2301">
              <w:rPr>
                <w:rFonts w:eastAsia="Calibri"/>
                <w:szCs w:val="24"/>
                <w:lang w:eastAsia="en-US"/>
              </w:rPr>
              <w:t>Успенский «Ты</w:t>
            </w:r>
            <w:r w:rsidRPr="00CD2301">
              <w:rPr>
                <w:rFonts w:eastAsia="Calibri"/>
                <w:szCs w:val="24"/>
                <w:lang w:val="en-US" w:eastAsia="en-US"/>
              </w:rPr>
              <w:t> </w:t>
            </w:r>
            <w:r w:rsidRPr="00CD2301">
              <w:rPr>
                <w:rFonts w:eastAsia="Calibri"/>
                <w:szCs w:val="24"/>
                <w:lang w:eastAsia="en-US"/>
              </w:rPr>
              <w:t>и</w:t>
            </w:r>
            <w:r w:rsidRPr="00CD2301">
              <w:rPr>
                <w:rFonts w:eastAsia="Calibri"/>
                <w:szCs w:val="24"/>
                <w:lang w:val="en-US" w:eastAsia="en-US"/>
              </w:rPr>
              <w:t> </w:t>
            </w:r>
            <w:r w:rsidRPr="00CD2301">
              <w:rPr>
                <w:rFonts w:eastAsia="Calibri"/>
                <w:szCs w:val="24"/>
                <w:lang w:eastAsia="en-US"/>
              </w:rPr>
              <w:t>твое имя», сказки «Сестрица Аленушка и</w:t>
            </w:r>
            <w:r w:rsidRPr="00CD2301">
              <w:rPr>
                <w:rFonts w:eastAsia="Calibri"/>
                <w:szCs w:val="24"/>
                <w:lang w:val="en-US" w:eastAsia="en-US"/>
              </w:rPr>
              <w:t> </w:t>
            </w:r>
            <w:r w:rsidRPr="00CD2301">
              <w:rPr>
                <w:rFonts w:eastAsia="Calibri"/>
                <w:szCs w:val="24"/>
                <w:lang w:eastAsia="en-US"/>
              </w:rPr>
              <w:t>братец Иванушка», «Гуси-лебеди», «Кукушка», С.</w:t>
            </w:r>
            <w:r w:rsidRPr="00CD2301">
              <w:rPr>
                <w:rFonts w:eastAsia="Calibri"/>
                <w:szCs w:val="24"/>
                <w:lang w:val="en-US" w:eastAsia="en-US"/>
              </w:rPr>
              <w:t> </w:t>
            </w:r>
            <w:r w:rsidRPr="00CD2301">
              <w:rPr>
                <w:rFonts w:eastAsia="Calibri"/>
                <w:szCs w:val="24"/>
                <w:lang w:eastAsia="en-US"/>
              </w:rPr>
              <w:t>Михалков «А</w:t>
            </w:r>
            <w:r w:rsidRPr="00CD2301">
              <w:rPr>
                <w:rFonts w:eastAsia="Calibri"/>
                <w:szCs w:val="24"/>
                <w:lang w:val="en-US" w:eastAsia="en-US"/>
              </w:rPr>
              <w:t> </w:t>
            </w:r>
            <w:r w:rsidRPr="00CD2301">
              <w:rPr>
                <w:rFonts w:eastAsia="Calibri"/>
                <w:szCs w:val="24"/>
                <w:lang w:eastAsia="en-US"/>
              </w:rPr>
              <w:t>что у</w:t>
            </w:r>
            <w:r w:rsidRPr="00CD2301">
              <w:rPr>
                <w:rFonts w:eastAsia="Calibri"/>
                <w:szCs w:val="24"/>
                <w:lang w:val="en-US" w:eastAsia="en-US"/>
              </w:rPr>
              <w:t> </w:t>
            </w:r>
            <w:r w:rsidRPr="00CD2301">
              <w:rPr>
                <w:rFonts w:eastAsia="Calibri"/>
                <w:szCs w:val="24"/>
                <w:lang w:eastAsia="en-US"/>
              </w:rPr>
              <w:t>вас», В. Маяковский «Что такое хорошо, и</w:t>
            </w:r>
            <w:r w:rsidRPr="00CD2301">
              <w:rPr>
                <w:rFonts w:eastAsia="Calibri"/>
                <w:szCs w:val="24"/>
                <w:lang w:val="en-US" w:eastAsia="en-US"/>
              </w:rPr>
              <w:t> </w:t>
            </w:r>
            <w:r w:rsidRPr="00CD2301">
              <w:rPr>
                <w:rFonts w:eastAsia="Calibri"/>
                <w:szCs w:val="24"/>
                <w:lang w:eastAsia="en-US"/>
              </w:rPr>
              <w:t>что такое плохо». Пословицы о</w:t>
            </w:r>
            <w:r w:rsidRPr="00CD2301">
              <w:rPr>
                <w:rFonts w:eastAsia="Calibri"/>
                <w:szCs w:val="24"/>
                <w:lang w:val="en-US" w:eastAsia="en-US"/>
              </w:rPr>
              <w:t> </w:t>
            </w:r>
            <w:r w:rsidRPr="00CD2301">
              <w:rPr>
                <w:rFonts w:eastAsia="Calibri"/>
                <w:szCs w:val="24"/>
                <w:lang w:eastAsia="en-US"/>
              </w:rPr>
              <w:t>семье.</w:t>
            </w:r>
            <w:r w:rsidRPr="00CD2301">
              <w:rPr>
                <w:rFonts w:eastAsia="Calibri"/>
                <w:color w:val="auto"/>
                <w:szCs w:val="24"/>
                <w:lang w:eastAsia="en-US"/>
              </w:rPr>
              <w:br/>
            </w:r>
            <w:r w:rsidRPr="00CD2301">
              <w:rPr>
                <w:rFonts w:eastAsia="Calibri"/>
                <w:szCs w:val="24"/>
                <w:lang w:eastAsia="en-US"/>
              </w:rPr>
              <w:t>Рисование на</w:t>
            </w:r>
            <w:r w:rsidRPr="00CD2301">
              <w:rPr>
                <w:rFonts w:eastAsia="Calibri"/>
                <w:szCs w:val="24"/>
                <w:lang w:val="en-US" w:eastAsia="en-US"/>
              </w:rPr>
              <w:t> </w:t>
            </w:r>
            <w:r w:rsidRPr="00CD2301">
              <w:rPr>
                <w:rFonts w:eastAsia="Calibri"/>
                <w:szCs w:val="24"/>
                <w:lang w:eastAsia="en-US"/>
              </w:rPr>
              <w:t>тему «Веселое лето».</w:t>
            </w:r>
            <w:r w:rsidRPr="00CD2301">
              <w:rPr>
                <w:rFonts w:eastAsia="Calibri"/>
                <w:color w:val="auto"/>
                <w:szCs w:val="24"/>
                <w:lang w:eastAsia="en-US"/>
              </w:rPr>
              <w:br/>
            </w:r>
            <w:r w:rsidRPr="00CD2301">
              <w:rPr>
                <w:rFonts w:eastAsia="Calibri"/>
                <w:szCs w:val="24"/>
                <w:lang w:eastAsia="en-US"/>
              </w:rPr>
              <w:t>Рисование цветными мелками на</w:t>
            </w:r>
            <w:r w:rsidRPr="00CD2301">
              <w:rPr>
                <w:rFonts w:eastAsia="Calibri"/>
                <w:szCs w:val="24"/>
                <w:lang w:val="en-US" w:eastAsia="en-US"/>
              </w:rPr>
              <w:t> </w:t>
            </w:r>
            <w:r w:rsidRPr="00CD2301">
              <w:rPr>
                <w:rFonts w:eastAsia="Calibri"/>
                <w:szCs w:val="24"/>
                <w:lang w:eastAsia="en-US"/>
              </w:rPr>
              <w:t>асфальте по</w:t>
            </w:r>
            <w:r w:rsidRPr="00CD2301">
              <w:rPr>
                <w:rFonts w:eastAsia="Calibri"/>
                <w:szCs w:val="24"/>
                <w:lang w:val="en-US" w:eastAsia="en-US"/>
              </w:rPr>
              <w:t> </w:t>
            </w:r>
            <w:r w:rsidRPr="00CD2301">
              <w:rPr>
                <w:rFonts w:eastAsia="Calibri"/>
                <w:szCs w:val="24"/>
                <w:lang w:eastAsia="en-US"/>
              </w:rPr>
              <w:t>замыслу.</w:t>
            </w:r>
            <w:r w:rsidRPr="00CD2301">
              <w:rPr>
                <w:rFonts w:eastAsia="Calibri"/>
                <w:color w:val="auto"/>
                <w:szCs w:val="24"/>
                <w:lang w:eastAsia="en-US"/>
              </w:rPr>
              <w:br/>
            </w:r>
            <w:r w:rsidRPr="00CD2301">
              <w:rPr>
                <w:rFonts w:eastAsia="Calibri"/>
                <w:szCs w:val="24"/>
                <w:lang w:eastAsia="en-US"/>
              </w:rPr>
              <w:t>Сюжетно-ролевые игры: «Семья», «К</w:t>
            </w:r>
            <w:r w:rsidRPr="00CD2301">
              <w:rPr>
                <w:rFonts w:eastAsia="Calibri"/>
                <w:szCs w:val="24"/>
                <w:lang w:val="en-US" w:eastAsia="en-US"/>
              </w:rPr>
              <w:t> </w:t>
            </w:r>
            <w:r w:rsidRPr="00CD2301">
              <w:rPr>
                <w:rFonts w:eastAsia="Calibri"/>
                <w:szCs w:val="24"/>
                <w:lang w:eastAsia="en-US"/>
              </w:rPr>
              <w:t>нам пришли гости», «Угостим чаем», «Детский сад», «Школа», «Больница»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Памятка «Берегите своих детей!».</w:t>
            </w:r>
            <w:r w:rsidRPr="00CD2301">
              <w:rPr>
                <w:rFonts w:eastAsia="Calibri"/>
                <w:color w:val="auto"/>
                <w:szCs w:val="24"/>
                <w:lang w:eastAsia="en-US"/>
              </w:rPr>
              <w:br/>
            </w:r>
            <w:r w:rsidRPr="00CD2301">
              <w:rPr>
                <w:rFonts w:eastAsia="Calibri"/>
                <w:szCs w:val="24"/>
                <w:lang w:eastAsia="en-US"/>
              </w:rPr>
              <w:t>Консультация для родителей «Права ребенка».</w:t>
            </w:r>
            <w:r w:rsidRPr="00CD2301">
              <w:rPr>
                <w:rFonts w:eastAsia="Calibri"/>
                <w:color w:val="auto"/>
                <w:szCs w:val="24"/>
                <w:lang w:eastAsia="en-US"/>
              </w:rPr>
              <w:br/>
            </w:r>
            <w:r w:rsidRPr="00CD2301">
              <w:rPr>
                <w:rFonts w:eastAsia="Calibri"/>
                <w:szCs w:val="24"/>
                <w:lang w:val="en-US" w:eastAsia="en-US"/>
              </w:rPr>
              <w:t>Беседа с родителями о создании благоприятной атмосферы в семье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06.06 – День русского языка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52"/>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любовь и</w:t>
            </w:r>
            <w:r w:rsidRPr="00CD2301">
              <w:rPr>
                <w:rFonts w:eastAsia="Calibri"/>
                <w:szCs w:val="24"/>
                <w:lang w:val="en-US" w:eastAsia="en-US"/>
              </w:rPr>
              <w:t> </w:t>
            </w:r>
            <w:r w:rsidRPr="00CD2301">
              <w:rPr>
                <w:rFonts w:eastAsia="Calibri"/>
                <w:szCs w:val="24"/>
                <w:lang w:eastAsia="en-US"/>
              </w:rPr>
              <w:t>уважение к</w:t>
            </w:r>
            <w:r w:rsidRPr="00CD2301">
              <w:rPr>
                <w:rFonts w:eastAsia="Calibri"/>
                <w:szCs w:val="24"/>
                <w:lang w:val="en-US" w:eastAsia="en-US"/>
              </w:rPr>
              <w:t> </w:t>
            </w:r>
            <w:r w:rsidRPr="00CD2301">
              <w:rPr>
                <w:rFonts w:eastAsia="Calibri"/>
                <w:szCs w:val="24"/>
                <w:lang w:eastAsia="en-US"/>
              </w:rPr>
              <w:t>русским поэтам, прививать любовь к</w:t>
            </w:r>
            <w:r w:rsidRPr="00CD2301">
              <w:rPr>
                <w:rFonts w:eastAsia="Calibri"/>
                <w:szCs w:val="24"/>
                <w:lang w:val="en-US" w:eastAsia="en-US"/>
              </w:rPr>
              <w:t> </w:t>
            </w:r>
            <w:r w:rsidRPr="00CD2301">
              <w:rPr>
                <w:rFonts w:eastAsia="Calibri"/>
                <w:szCs w:val="24"/>
                <w:lang w:eastAsia="en-US"/>
              </w:rPr>
              <w:t>родному слову;</w:t>
            </w:r>
          </w:p>
          <w:p w:rsidR="00CD2301" w:rsidRPr="00CD2301" w:rsidRDefault="00CD2301" w:rsidP="004A0A50">
            <w:pPr>
              <w:numPr>
                <w:ilvl w:val="0"/>
                <w:numId w:val="252"/>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устойчивую потребность в</w:t>
            </w:r>
            <w:r w:rsidRPr="00CD2301">
              <w:rPr>
                <w:rFonts w:eastAsia="Calibri"/>
                <w:szCs w:val="24"/>
                <w:lang w:val="en-US" w:eastAsia="en-US"/>
              </w:rPr>
              <w:t> </w:t>
            </w:r>
            <w:r w:rsidRPr="00CD2301">
              <w:rPr>
                <w:rFonts w:eastAsia="Calibri"/>
                <w:szCs w:val="24"/>
                <w:lang w:eastAsia="en-US"/>
              </w:rPr>
              <w:t>общении со</w:t>
            </w:r>
            <w:r w:rsidRPr="00CD2301">
              <w:rPr>
                <w:rFonts w:eastAsia="Calibri"/>
                <w:szCs w:val="24"/>
                <w:lang w:val="en-US" w:eastAsia="en-US"/>
              </w:rPr>
              <w:t> </w:t>
            </w:r>
            <w:r w:rsidRPr="00CD2301">
              <w:rPr>
                <w:rFonts w:eastAsia="Calibri"/>
                <w:szCs w:val="24"/>
                <w:lang w:eastAsia="en-US"/>
              </w:rPr>
              <w:t>сказкой;</w:t>
            </w:r>
          </w:p>
          <w:p w:rsidR="00CD2301" w:rsidRPr="00CD2301" w:rsidRDefault="00CD2301" w:rsidP="004A0A50">
            <w:pPr>
              <w:numPr>
                <w:ilvl w:val="0"/>
                <w:numId w:val="252"/>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воспитание бережного и</w:t>
            </w:r>
            <w:r w:rsidRPr="00CD2301">
              <w:rPr>
                <w:rFonts w:eastAsia="Calibri"/>
                <w:szCs w:val="24"/>
                <w:lang w:val="en-US" w:eastAsia="en-US"/>
              </w:rPr>
              <w:t> </w:t>
            </w:r>
            <w:r w:rsidRPr="00CD2301">
              <w:rPr>
                <w:rFonts w:eastAsia="Calibri"/>
                <w:szCs w:val="24"/>
                <w:lang w:eastAsia="en-US"/>
              </w:rPr>
              <w:t>уважительного отношения к</w:t>
            </w:r>
            <w:r w:rsidRPr="00CD2301">
              <w:rPr>
                <w:rFonts w:eastAsia="Calibri"/>
                <w:szCs w:val="24"/>
                <w:lang w:val="en-US" w:eastAsia="en-US"/>
              </w:rPr>
              <w:t> </w:t>
            </w:r>
            <w:r w:rsidRPr="00CD2301">
              <w:rPr>
                <w:rFonts w:eastAsia="Calibri"/>
                <w:szCs w:val="24"/>
                <w:lang w:eastAsia="en-US"/>
              </w:rPr>
              <w:t>книге;</w:t>
            </w:r>
          </w:p>
          <w:p w:rsidR="00CD2301" w:rsidRPr="00CD2301" w:rsidRDefault="00CD2301" w:rsidP="004A0A50">
            <w:pPr>
              <w:numPr>
                <w:ilvl w:val="0"/>
                <w:numId w:val="252"/>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сформировать дружеские взаимоотношения между детьми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«О</w:t>
            </w:r>
            <w:r w:rsidRPr="00CD2301">
              <w:rPr>
                <w:rFonts w:eastAsia="Calibri"/>
                <w:szCs w:val="24"/>
                <w:lang w:val="en-US" w:eastAsia="en-US"/>
              </w:rPr>
              <w:t> </w:t>
            </w:r>
            <w:r w:rsidRPr="00CD2301">
              <w:rPr>
                <w:rFonts w:eastAsia="Calibri"/>
                <w:szCs w:val="24"/>
                <w:lang w:eastAsia="en-US"/>
              </w:rPr>
              <w:t>русском языке».</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Развивающая игра «Дружба, или Какая картинка...».</w:t>
            </w:r>
            <w:r w:rsidRPr="00CD2301">
              <w:rPr>
                <w:rFonts w:eastAsia="Calibri"/>
                <w:color w:val="auto"/>
                <w:szCs w:val="24"/>
                <w:lang w:eastAsia="en-US"/>
              </w:rPr>
              <w:br/>
            </w:r>
            <w:r w:rsidRPr="00CD2301">
              <w:rPr>
                <w:rFonts w:eastAsia="Calibri"/>
                <w:szCs w:val="24"/>
                <w:lang w:eastAsia="en-US"/>
              </w:rPr>
              <w:t>Просмотр видеофильма.</w:t>
            </w:r>
            <w:r w:rsidRPr="00CD2301">
              <w:rPr>
                <w:rFonts w:eastAsia="Calibri"/>
                <w:color w:val="auto"/>
                <w:szCs w:val="24"/>
                <w:lang w:eastAsia="en-US"/>
              </w:rPr>
              <w:br/>
            </w:r>
            <w:r w:rsidRPr="00CD2301">
              <w:rPr>
                <w:rFonts w:eastAsia="Calibri"/>
                <w:szCs w:val="24"/>
                <w:lang w:eastAsia="en-US"/>
              </w:rPr>
              <w:t>Игра-кричалка «Я</w:t>
            </w:r>
            <w:r w:rsidRPr="00CD2301">
              <w:rPr>
                <w:rFonts w:eastAsia="Calibri"/>
                <w:szCs w:val="24"/>
                <w:lang w:val="en-US" w:eastAsia="en-US"/>
              </w:rPr>
              <w:t> </w:t>
            </w:r>
            <w:r w:rsidRPr="00CD2301">
              <w:rPr>
                <w:rFonts w:eastAsia="Calibri"/>
                <w:szCs w:val="24"/>
                <w:lang w:eastAsia="en-US"/>
              </w:rPr>
              <w:t>начну, а</w:t>
            </w:r>
            <w:r w:rsidRPr="00CD2301">
              <w:rPr>
                <w:rFonts w:eastAsia="Calibri"/>
                <w:szCs w:val="24"/>
                <w:lang w:val="en-US" w:eastAsia="en-US"/>
              </w:rPr>
              <w:t> </w:t>
            </w:r>
            <w:r w:rsidRPr="00CD2301">
              <w:rPr>
                <w:rFonts w:eastAsia="Calibri"/>
                <w:szCs w:val="24"/>
                <w:lang w:eastAsia="en-US"/>
              </w:rPr>
              <w:t>ты</w:t>
            </w:r>
            <w:r w:rsidRPr="00CD2301">
              <w:rPr>
                <w:rFonts w:eastAsia="Calibri"/>
                <w:szCs w:val="24"/>
                <w:lang w:val="en-US" w:eastAsia="en-US"/>
              </w:rPr>
              <w:t> </w:t>
            </w:r>
            <w:r w:rsidRPr="00CD2301">
              <w:rPr>
                <w:rFonts w:eastAsia="Calibri"/>
                <w:szCs w:val="24"/>
                <w:lang w:eastAsia="en-US"/>
              </w:rPr>
              <w:t>– продолжи!».</w:t>
            </w:r>
            <w:r w:rsidRPr="00CD2301">
              <w:rPr>
                <w:rFonts w:eastAsia="Calibri"/>
                <w:color w:val="auto"/>
                <w:szCs w:val="24"/>
                <w:lang w:eastAsia="en-US"/>
              </w:rPr>
              <w:br/>
            </w:r>
            <w:r w:rsidRPr="00CD2301">
              <w:rPr>
                <w:rFonts w:eastAsia="Calibri"/>
                <w:szCs w:val="24"/>
                <w:lang w:eastAsia="en-US"/>
              </w:rPr>
              <w:t>Русская народная игра «Заря-заряница».</w:t>
            </w:r>
            <w:r w:rsidRPr="00CD2301">
              <w:rPr>
                <w:rFonts w:eastAsia="Calibri"/>
                <w:color w:val="auto"/>
                <w:szCs w:val="24"/>
                <w:lang w:eastAsia="en-US"/>
              </w:rPr>
              <w:br/>
            </w:r>
            <w:r w:rsidRPr="00CD2301">
              <w:rPr>
                <w:rFonts w:eastAsia="Calibri"/>
                <w:szCs w:val="24"/>
                <w:lang w:eastAsia="en-US"/>
              </w:rPr>
              <w:t>Разучивание потешек: «Кисонька-мурысонька», «Еду-еду к</w:t>
            </w:r>
            <w:r w:rsidRPr="00CD2301">
              <w:rPr>
                <w:rFonts w:eastAsia="Calibri"/>
                <w:szCs w:val="24"/>
                <w:lang w:val="en-US" w:eastAsia="en-US"/>
              </w:rPr>
              <w:t> </w:t>
            </w:r>
            <w:r w:rsidRPr="00CD2301">
              <w:rPr>
                <w:rFonts w:eastAsia="Calibri"/>
                <w:szCs w:val="24"/>
                <w:lang w:eastAsia="en-US"/>
              </w:rPr>
              <w:t>бабе, деду».</w:t>
            </w:r>
            <w:r w:rsidRPr="00CD2301">
              <w:rPr>
                <w:rFonts w:eastAsia="Calibri"/>
                <w:color w:val="auto"/>
                <w:szCs w:val="24"/>
                <w:lang w:eastAsia="en-US"/>
              </w:rPr>
              <w:br/>
            </w:r>
            <w:r w:rsidRPr="00CD2301">
              <w:rPr>
                <w:rFonts w:eastAsia="Calibri"/>
                <w:szCs w:val="24"/>
                <w:lang w:val="en-US" w:eastAsia="en-US"/>
              </w:rPr>
              <w:t>Игра-драматизация по сказке «Колобок».</w:t>
            </w:r>
            <w:r w:rsidRPr="00CD2301">
              <w:rPr>
                <w:rFonts w:eastAsia="Calibri"/>
                <w:color w:val="auto"/>
                <w:szCs w:val="24"/>
                <w:lang w:val="en-US" w:eastAsia="en-US"/>
              </w:rPr>
              <w:br/>
            </w:r>
            <w:r w:rsidRPr="00CD2301">
              <w:rPr>
                <w:rFonts w:eastAsia="Calibri"/>
                <w:szCs w:val="24"/>
                <w:lang w:val="en-US" w:eastAsia="en-US"/>
              </w:rPr>
              <w:t>Подвижная игра «Каравай»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Выставка «Стена добрых слов».</w:t>
            </w:r>
            <w:r w:rsidRPr="00CD2301">
              <w:rPr>
                <w:rFonts w:eastAsia="Calibri"/>
                <w:color w:val="auto"/>
                <w:szCs w:val="24"/>
                <w:lang w:eastAsia="en-US"/>
              </w:rPr>
              <w:br/>
            </w:r>
            <w:r w:rsidRPr="00CD2301">
              <w:rPr>
                <w:rFonts w:eastAsia="Calibri"/>
                <w:szCs w:val="24"/>
                <w:lang w:eastAsia="en-US"/>
              </w:rPr>
              <w:t>Консультация «Какие сказки читать детям?».</w:t>
            </w:r>
            <w:r w:rsidRPr="00CD2301">
              <w:rPr>
                <w:rFonts w:eastAsia="Calibri"/>
                <w:color w:val="auto"/>
                <w:szCs w:val="24"/>
                <w:lang w:eastAsia="en-US"/>
              </w:rPr>
              <w:br/>
            </w:r>
            <w:r w:rsidRPr="00CD2301">
              <w:rPr>
                <w:rFonts w:eastAsia="Calibri"/>
                <w:szCs w:val="24"/>
                <w:lang w:val="en-US" w:eastAsia="en-US"/>
              </w:rPr>
              <w:t>Консультация «Родной язык – мое богатство»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09.06 – Международный день друзей</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53"/>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уважительное отношение к</w:t>
            </w:r>
            <w:r w:rsidRPr="00CD2301">
              <w:rPr>
                <w:rFonts w:eastAsia="Calibri"/>
                <w:szCs w:val="24"/>
                <w:lang w:val="en-US" w:eastAsia="en-US"/>
              </w:rPr>
              <w:t> </w:t>
            </w:r>
            <w:r w:rsidRPr="00CD2301">
              <w:rPr>
                <w:rFonts w:eastAsia="Calibri"/>
                <w:szCs w:val="24"/>
                <w:lang w:eastAsia="en-US"/>
              </w:rPr>
              <w:t>другим людям, их</w:t>
            </w:r>
            <w:r w:rsidRPr="00CD2301">
              <w:rPr>
                <w:rFonts w:eastAsia="Calibri"/>
                <w:szCs w:val="24"/>
                <w:lang w:val="en-US" w:eastAsia="en-US"/>
              </w:rPr>
              <w:t> </w:t>
            </w:r>
            <w:r w:rsidRPr="00CD2301">
              <w:rPr>
                <w:rFonts w:eastAsia="Calibri"/>
                <w:szCs w:val="24"/>
                <w:lang w:eastAsia="en-US"/>
              </w:rPr>
              <w:t>интересам;</w:t>
            </w:r>
          </w:p>
          <w:p w:rsidR="00CD2301" w:rsidRPr="00CD2301" w:rsidRDefault="00CD2301" w:rsidP="004A0A50">
            <w:pPr>
              <w:numPr>
                <w:ilvl w:val="0"/>
                <w:numId w:val="253"/>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уточнить представления детей о</w:t>
            </w:r>
            <w:r w:rsidRPr="00CD2301">
              <w:rPr>
                <w:rFonts w:eastAsia="Calibri"/>
                <w:szCs w:val="24"/>
                <w:lang w:val="en-US" w:eastAsia="en-US"/>
              </w:rPr>
              <w:t> </w:t>
            </w:r>
            <w:r w:rsidRPr="00CD2301">
              <w:rPr>
                <w:rFonts w:eastAsia="Calibri"/>
                <w:szCs w:val="24"/>
                <w:lang w:eastAsia="en-US"/>
              </w:rPr>
              <w:t>том, что значит «уметь дружить»;</w:t>
            </w:r>
          </w:p>
          <w:p w:rsidR="00CD2301" w:rsidRPr="00CD2301" w:rsidRDefault="00CD2301" w:rsidP="004A0A50">
            <w:pPr>
              <w:numPr>
                <w:ilvl w:val="0"/>
                <w:numId w:val="253"/>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доброжелательное отношение к</w:t>
            </w:r>
            <w:r w:rsidRPr="00CD2301">
              <w:rPr>
                <w:rFonts w:eastAsia="Calibri"/>
                <w:szCs w:val="24"/>
                <w:lang w:val="en-US" w:eastAsia="en-US"/>
              </w:rPr>
              <w:t> </w:t>
            </w:r>
            <w:r w:rsidRPr="00CD2301">
              <w:rPr>
                <w:rFonts w:eastAsia="Calibri"/>
                <w:szCs w:val="24"/>
                <w:lang w:eastAsia="en-US"/>
              </w:rPr>
              <w:t>сверстникам и</w:t>
            </w:r>
            <w:r w:rsidRPr="00CD2301">
              <w:rPr>
                <w:rFonts w:eastAsia="Calibri"/>
                <w:szCs w:val="24"/>
                <w:lang w:val="en-US" w:eastAsia="en-US"/>
              </w:rPr>
              <w:t> </w:t>
            </w:r>
            <w:r w:rsidRPr="00CD2301">
              <w:rPr>
                <w:rFonts w:eastAsia="Calibri"/>
                <w:szCs w:val="24"/>
                <w:lang w:eastAsia="en-US"/>
              </w:rPr>
              <w:t>взрослым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«Что такое дружба».</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Дидактическая игра «Оцени поступок».</w:t>
            </w:r>
            <w:r w:rsidRPr="00CD2301">
              <w:rPr>
                <w:rFonts w:eastAsia="Calibri"/>
                <w:color w:val="auto"/>
                <w:szCs w:val="24"/>
                <w:lang w:eastAsia="en-US"/>
              </w:rPr>
              <w:br/>
            </w:r>
            <w:r w:rsidRPr="00CD2301">
              <w:rPr>
                <w:rFonts w:eastAsia="Calibri"/>
                <w:szCs w:val="24"/>
                <w:lang w:eastAsia="en-US"/>
              </w:rPr>
              <w:t>Сюжетно-ролевая игра «Настоящие друзья».</w:t>
            </w:r>
            <w:r w:rsidRPr="00CD2301">
              <w:rPr>
                <w:rFonts w:eastAsia="Calibri"/>
                <w:color w:val="auto"/>
                <w:szCs w:val="24"/>
                <w:lang w:eastAsia="en-US"/>
              </w:rPr>
              <w:br/>
            </w:r>
            <w:r w:rsidRPr="00CD2301">
              <w:rPr>
                <w:rFonts w:eastAsia="Calibri"/>
                <w:szCs w:val="24"/>
                <w:lang w:eastAsia="en-US"/>
              </w:rPr>
              <w:t>Рисование на</w:t>
            </w:r>
            <w:r w:rsidRPr="00CD2301">
              <w:rPr>
                <w:rFonts w:eastAsia="Calibri"/>
                <w:szCs w:val="24"/>
                <w:lang w:val="en-US" w:eastAsia="en-US"/>
              </w:rPr>
              <w:t> </w:t>
            </w:r>
            <w:r w:rsidRPr="00CD2301">
              <w:rPr>
                <w:rFonts w:eastAsia="Calibri"/>
                <w:szCs w:val="24"/>
                <w:lang w:eastAsia="en-US"/>
              </w:rPr>
              <w:t>асфальте «Кто твой друг».</w:t>
            </w:r>
            <w:r w:rsidRPr="00CD2301">
              <w:rPr>
                <w:rFonts w:eastAsia="Calibri"/>
                <w:color w:val="auto"/>
                <w:szCs w:val="24"/>
                <w:lang w:eastAsia="en-US"/>
              </w:rPr>
              <w:br/>
            </w:r>
            <w:r w:rsidRPr="00CD2301">
              <w:rPr>
                <w:rFonts w:eastAsia="Calibri"/>
                <w:szCs w:val="24"/>
                <w:lang w:eastAsia="en-US"/>
              </w:rPr>
              <w:t>Изобразительная деятельность «Подарок другу»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Проект «Международный день друзей</w:t>
            </w:r>
            <w:r w:rsidRPr="00CD2301">
              <w:rPr>
                <w:rFonts w:eastAsia="Calibri"/>
                <w:szCs w:val="24"/>
                <w:lang w:val="en-US" w:eastAsia="en-US"/>
              </w:rPr>
              <w:t> </w:t>
            </w:r>
            <w:r w:rsidRPr="00CD2301">
              <w:rPr>
                <w:rFonts w:eastAsia="Calibri"/>
                <w:szCs w:val="24"/>
                <w:lang w:eastAsia="en-US"/>
              </w:rPr>
              <w:t>– настоящий друг»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12.06 – День России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5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Познакомить детей с</w:t>
            </w:r>
            <w:r w:rsidRPr="00CD2301">
              <w:rPr>
                <w:rFonts w:eastAsia="Calibri"/>
                <w:szCs w:val="24"/>
                <w:lang w:val="en-US" w:eastAsia="en-US"/>
              </w:rPr>
              <w:t> </w:t>
            </w:r>
            <w:r w:rsidRPr="00CD2301">
              <w:rPr>
                <w:rFonts w:eastAsia="Calibri"/>
                <w:szCs w:val="24"/>
                <w:lang w:eastAsia="en-US"/>
              </w:rPr>
              <w:t>праздником «День России», с</w:t>
            </w:r>
            <w:r w:rsidRPr="00CD2301">
              <w:rPr>
                <w:rFonts w:eastAsia="Calibri"/>
                <w:szCs w:val="24"/>
                <w:lang w:val="en-US" w:eastAsia="en-US"/>
              </w:rPr>
              <w:t> </w:t>
            </w:r>
            <w:r w:rsidRPr="00CD2301">
              <w:rPr>
                <w:rFonts w:eastAsia="Calibri"/>
                <w:szCs w:val="24"/>
                <w:lang w:eastAsia="en-US"/>
              </w:rPr>
              <w:t>символами государства;</w:t>
            </w:r>
          </w:p>
          <w:p w:rsidR="00CD2301" w:rsidRPr="00CD2301" w:rsidRDefault="00CD2301" w:rsidP="004A0A50">
            <w:pPr>
              <w:numPr>
                <w:ilvl w:val="0"/>
                <w:numId w:val="254"/>
              </w:numPr>
              <w:spacing w:before="100" w:beforeAutospacing="1" w:after="100" w:afterAutospacing="1" w:line="240" w:lineRule="auto"/>
              <w:ind w:left="780" w:right="180"/>
              <w:jc w:val="left"/>
              <w:rPr>
                <w:rFonts w:eastAsia="Calibri"/>
                <w:szCs w:val="24"/>
                <w:lang w:val="en-US" w:eastAsia="en-US"/>
              </w:rPr>
            </w:pPr>
            <w:r w:rsidRPr="00CD2301">
              <w:rPr>
                <w:rFonts w:eastAsia="Calibri"/>
                <w:szCs w:val="24"/>
                <w:lang w:eastAsia="en-US"/>
              </w:rPr>
              <w:t>развивать у</w:t>
            </w:r>
            <w:r w:rsidRPr="00CD2301">
              <w:rPr>
                <w:rFonts w:eastAsia="Calibri"/>
                <w:szCs w:val="24"/>
                <w:lang w:val="en-US" w:eastAsia="en-US"/>
              </w:rPr>
              <w:t> </w:t>
            </w:r>
            <w:r w:rsidRPr="00CD2301">
              <w:rPr>
                <w:rFonts w:eastAsia="Calibri"/>
                <w:szCs w:val="24"/>
                <w:lang w:eastAsia="en-US"/>
              </w:rPr>
              <w:t>детей чувство любви, уважения, гордости за</w:t>
            </w:r>
            <w:r w:rsidRPr="00CD2301">
              <w:rPr>
                <w:rFonts w:eastAsia="Calibri"/>
                <w:szCs w:val="24"/>
                <w:lang w:val="en-US" w:eastAsia="en-US"/>
              </w:rPr>
              <w:t> </w:t>
            </w:r>
            <w:r w:rsidRPr="00CD2301">
              <w:rPr>
                <w:rFonts w:eastAsia="Calibri"/>
                <w:szCs w:val="24"/>
                <w:lang w:eastAsia="en-US"/>
              </w:rPr>
              <w:t xml:space="preserve">свою </w:t>
            </w:r>
            <w:r w:rsidRPr="00CD2301">
              <w:rPr>
                <w:rFonts w:eastAsia="Calibri"/>
                <w:szCs w:val="24"/>
                <w:lang w:val="en-US" w:eastAsia="en-US"/>
              </w:rPr>
              <w:t>Родину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Беседа-размышление «Я</w:t>
            </w:r>
            <w:r w:rsidRPr="00CD2301">
              <w:rPr>
                <w:rFonts w:eastAsia="Calibri"/>
                <w:szCs w:val="24"/>
                <w:lang w:val="en-US" w:eastAsia="en-US"/>
              </w:rPr>
              <w:t> </w:t>
            </w:r>
            <w:r w:rsidRPr="00CD2301">
              <w:rPr>
                <w:rFonts w:eastAsia="Calibri"/>
                <w:szCs w:val="24"/>
                <w:lang w:eastAsia="en-US"/>
              </w:rPr>
              <w:t>– гражданин Российской Федерации».</w:t>
            </w:r>
            <w:r w:rsidRPr="00CD2301">
              <w:rPr>
                <w:rFonts w:eastAsia="Calibri"/>
                <w:color w:val="auto"/>
                <w:szCs w:val="24"/>
                <w:lang w:eastAsia="en-US"/>
              </w:rPr>
              <w:br/>
            </w:r>
            <w:r w:rsidRPr="00CD2301">
              <w:rPr>
                <w:rFonts w:eastAsia="Calibri"/>
                <w:szCs w:val="24"/>
                <w:lang w:eastAsia="en-US"/>
              </w:rPr>
              <w:t>Чтение художественной литературы о</w:t>
            </w:r>
            <w:r w:rsidRPr="00CD2301">
              <w:rPr>
                <w:rFonts w:eastAsia="Calibri"/>
                <w:szCs w:val="24"/>
                <w:lang w:val="en-US" w:eastAsia="en-US"/>
              </w:rPr>
              <w:t> </w:t>
            </w:r>
            <w:r w:rsidRPr="00CD2301">
              <w:rPr>
                <w:rFonts w:eastAsia="Calibri"/>
                <w:szCs w:val="24"/>
                <w:lang w:eastAsia="en-US"/>
              </w:rPr>
              <w:t>России.</w:t>
            </w:r>
            <w:r w:rsidRPr="00CD2301">
              <w:rPr>
                <w:rFonts w:eastAsia="Calibri"/>
                <w:color w:val="auto"/>
                <w:szCs w:val="24"/>
                <w:lang w:eastAsia="en-US"/>
              </w:rPr>
              <w:br/>
            </w:r>
            <w:r w:rsidRPr="00CD2301">
              <w:rPr>
                <w:rFonts w:eastAsia="Calibri"/>
                <w:szCs w:val="24"/>
                <w:lang w:eastAsia="en-US"/>
              </w:rPr>
              <w:t>Проведение экскурсий в</w:t>
            </w:r>
            <w:r w:rsidRPr="00CD2301">
              <w:rPr>
                <w:rFonts w:eastAsia="Calibri"/>
                <w:szCs w:val="24"/>
                <w:lang w:val="en-US" w:eastAsia="en-US"/>
              </w:rPr>
              <w:t> </w:t>
            </w:r>
            <w:r w:rsidRPr="00CD2301">
              <w:rPr>
                <w:rFonts w:eastAsia="Calibri"/>
                <w:szCs w:val="24"/>
                <w:lang w:eastAsia="en-US"/>
              </w:rPr>
              <w:t>мини-музей «Русское наследие».</w:t>
            </w:r>
            <w:r w:rsidRPr="00CD2301">
              <w:rPr>
                <w:rFonts w:eastAsia="Calibri"/>
                <w:color w:val="auto"/>
                <w:szCs w:val="24"/>
                <w:lang w:eastAsia="en-US"/>
              </w:rPr>
              <w:br/>
            </w:r>
            <w:r w:rsidRPr="00CD2301">
              <w:rPr>
                <w:rFonts w:eastAsia="Calibri"/>
                <w:szCs w:val="24"/>
                <w:lang w:eastAsia="en-US"/>
              </w:rPr>
              <w:t>Просмотр мультфильма «История России для детей» (авт. М.</w:t>
            </w:r>
            <w:r w:rsidRPr="00CD2301">
              <w:rPr>
                <w:rFonts w:eastAsia="Calibri"/>
                <w:szCs w:val="24"/>
                <w:lang w:val="en-US" w:eastAsia="en-US"/>
              </w:rPr>
              <w:t> </w:t>
            </w:r>
            <w:r w:rsidRPr="00CD2301">
              <w:rPr>
                <w:rFonts w:eastAsia="Calibri"/>
                <w:szCs w:val="24"/>
                <w:lang w:eastAsia="en-US"/>
              </w:rPr>
              <w:t>Князева).</w:t>
            </w:r>
            <w:r w:rsidRPr="00CD2301">
              <w:rPr>
                <w:rFonts w:eastAsia="Calibri"/>
                <w:color w:val="auto"/>
                <w:szCs w:val="24"/>
                <w:lang w:eastAsia="en-US"/>
              </w:rPr>
              <w:br/>
            </w:r>
            <w:r w:rsidRPr="00CD2301">
              <w:rPr>
                <w:rFonts w:eastAsia="Calibri"/>
                <w:szCs w:val="24"/>
                <w:lang w:eastAsia="en-US"/>
              </w:rPr>
              <w:t>Русская народная игра «Горелки» на</w:t>
            </w:r>
            <w:r w:rsidRPr="00CD2301">
              <w:rPr>
                <w:rFonts w:eastAsia="Calibri"/>
                <w:szCs w:val="24"/>
                <w:lang w:val="en-US" w:eastAsia="en-US"/>
              </w:rPr>
              <w:t> </w:t>
            </w:r>
            <w:r w:rsidRPr="00CD2301">
              <w:rPr>
                <w:rFonts w:eastAsia="Calibri"/>
                <w:szCs w:val="24"/>
                <w:lang w:eastAsia="en-US"/>
              </w:rPr>
              <w:t>прогулке.</w:t>
            </w:r>
            <w:r w:rsidRPr="00CD2301">
              <w:rPr>
                <w:rFonts w:eastAsia="Calibri"/>
                <w:color w:val="auto"/>
                <w:szCs w:val="24"/>
                <w:lang w:eastAsia="en-US"/>
              </w:rPr>
              <w:br/>
            </w:r>
            <w:r w:rsidRPr="00CD2301">
              <w:rPr>
                <w:rFonts w:eastAsia="Calibri"/>
                <w:szCs w:val="24"/>
                <w:lang w:eastAsia="en-US"/>
              </w:rPr>
              <w:t>Дидактическая игра «Я</w:t>
            </w:r>
            <w:r w:rsidRPr="00CD2301">
              <w:rPr>
                <w:rFonts w:eastAsia="Calibri"/>
                <w:szCs w:val="24"/>
                <w:lang w:val="en-US" w:eastAsia="en-US"/>
              </w:rPr>
              <w:t> </w:t>
            </w:r>
            <w:r w:rsidRPr="00CD2301">
              <w:rPr>
                <w:rFonts w:eastAsia="Calibri"/>
                <w:szCs w:val="24"/>
                <w:lang w:eastAsia="en-US"/>
              </w:rPr>
              <w:t>и</w:t>
            </w:r>
            <w:r w:rsidRPr="00CD2301">
              <w:rPr>
                <w:rFonts w:eastAsia="Calibri"/>
                <w:szCs w:val="24"/>
                <w:lang w:val="en-US" w:eastAsia="en-US"/>
              </w:rPr>
              <w:t> </w:t>
            </w:r>
            <w:r w:rsidRPr="00CD2301">
              <w:rPr>
                <w:rFonts w:eastAsia="Calibri"/>
                <w:szCs w:val="24"/>
                <w:lang w:eastAsia="en-US"/>
              </w:rPr>
              <w:t>моя Родина».</w:t>
            </w:r>
            <w:r w:rsidRPr="00CD2301">
              <w:rPr>
                <w:rFonts w:eastAsia="Calibri"/>
                <w:color w:val="auto"/>
                <w:szCs w:val="24"/>
                <w:lang w:eastAsia="en-US"/>
              </w:rPr>
              <w:br/>
            </w:r>
            <w:r w:rsidRPr="00CD2301">
              <w:rPr>
                <w:rFonts w:eastAsia="Calibri"/>
                <w:szCs w:val="24"/>
                <w:lang w:val="en-US" w:eastAsia="en-US"/>
              </w:rPr>
              <w:t>Подвижные игры на прогулке: «Передай флаг», «Найди свой цвет»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Выставка семейных рисунков «Россия</w:t>
            </w:r>
            <w:r w:rsidRPr="00CD2301">
              <w:rPr>
                <w:rFonts w:eastAsia="Calibri"/>
                <w:szCs w:val="24"/>
                <w:lang w:val="en-US" w:eastAsia="en-US"/>
              </w:rPr>
              <w:t> </w:t>
            </w:r>
            <w:r w:rsidRPr="00CD2301">
              <w:rPr>
                <w:rFonts w:eastAsia="Calibri"/>
                <w:szCs w:val="24"/>
                <w:lang w:eastAsia="en-US"/>
              </w:rPr>
              <w:t>– великая наша держава».</w:t>
            </w:r>
            <w:r w:rsidRPr="00CD2301">
              <w:rPr>
                <w:rFonts w:eastAsia="Calibri"/>
                <w:color w:val="auto"/>
                <w:szCs w:val="24"/>
                <w:lang w:eastAsia="en-US"/>
              </w:rPr>
              <w:br/>
            </w:r>
            <w:r w:rsidRPr="00CD2301">
              <w:rPr>
                <w:rFonts w:eastAsia="Calibri"/>
                <w:szCs w:val="24"/>
                <w:lang w:eastAsia="en-US"/>
              </w:rPr>
              <w:t>Консультация для родителей «Патриотическое воспитание в</w:t>
            </w:r>
            <w:r w:rsidRPr="00CD2301">
              <w:rPr>
                <w:rFonts w:eastAsia="Calibri"/>
                <w:szCs w:val="24"/>
                <w:lang w:val="en-US" w:eastAsia="en-US"/>
              </w:rPr>
              <w:t> </w:t>
            </w:r>
            <w:r w:rsidRPr="00CD2301">
              <w:rPr>
                <w:rFonts w:eastAsia="Calibri"/>
                <w:szCs w:val="24"/>
                <w:lang w:eastAsia="en-US"/>
              </w:rPr>
              <w:t>семье».</w:t>
            </w:r>
            <w:r w:rsidRPr="00CD2301">
              <w:rPr>
                <w:rFonts w:eastAsia="Calibri"/>
                <w:color w:val="auto"/>
                <w:szCs w:val="24"/>
                <w:lang w:eastAsia="en-US"/>
              </w:rPr>
              <w:br/>
            </w:r>
            <w:r w:rsidRPr="00CD2301">
              <w:rPr>
                <w:rFonts w:eastAsia="Calibri"/>
                <w:szCs w:val="24"/>
                <w:lang w:val="en-US" w:eastAsia="en-US"/>
              </w:rPr>
              <w:t>Создание альбома «Россия – наша страна»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15.06</w:t>
            </w:r>
            <w:r w:rsidRPr="00CD2301">
              <w:rPr>
                <w:rFonts w:eastAsia="Calibri"/>
                <w:szCs w:val="24"/>
                <w:lang w:val="en-US" w:eastAsia="en-US"/>
              </w:rPr>
              <w:t> </w:t>
            </w:r>
            <w:r w:rsidRPr="00CD2301">
              <w:rPr>
                <w:rFonts w:eastAsia="Calibri"/>
                <w:szCs w:val="24"/>
                <w:lang w:eastAsia="en-US"/>
              </w:rPr>
              <w:t>– день рождения А.С. Пушкина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55"/>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любовь к</w:t>
            </w:r>
            <w:r w:rsidRPr="00CD2301">
              <w:rPr>
                <w:rFonts w:eastAsia="Calibri"/>
                <w:szCs w:val="24"/>
                <w:lang w:val="en-US" w:eastAsia="en-US"/>
              </w:rPr>
              <w:t> </w:t>
            </w:r>
            <w:r w:rsidRPr="00CD2301">
              <w:rPr>
                <w:rFonts w:eastAsia="Calibri"/>
                <w:szCs w:val="24"/>
                <w:lang w:eastAsia="en-US"/>
              </w:rPr>
              <w:t>творчеству А.С. Пушкина;</w:t>
            </w:r>
          </w:p>
          <w:p w:rsidR="00CD2301" w:rsidRPr="00CD2301" w:rsidRDefault="00CD2301" w:rsidP="004A0A50">
            <w:pPr>
              <w:numPr>
                <w:ilvl w:val="0"/>
                <w:numId w:val="255"/>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активизировать знания детей о</w:t>
            </w:r>
            <w:r w:rsidRPr="00CD2301">
              <w:rPr>
                <w:rFonts w:eastAsia="Calibri"/>
                <w:szCs w:val="24"/>
                <w:lang w:val="en-US" w:eastAsia="en-US"/>
              </w:rPr>
              <w:t> </w:t>
            </w:r>
            <w:r w:rsidRPr="00CD2301">
              <w:rPr>
                <w:rFonts w:eastAsia="Calibri"/>
                <w:szCs w:val="24"/>
                <w:lang w:eastAsia="en-US"/>
              </w:rPr>
              <w:t>сказках;</w:t>
            </w:r>
          </w:p>
          <w:p w:rsidR="00CD2301" w:rsidRPr="00CD2301" w:rsidRDefault="00CD2301" w:rsidP="004A0A50">
            <w:pPr>
              <w:numPr>
                <w:ilvl w:val="0"/>
                <w:numId w:val="255"/>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учить вспоминать героев сказок, их</w:t>
            </w:r>
            <w:r w:rsidRPr="00CD2301">
              <w:rPr>
                <w:rFonts w:eastAsia="Calibri"/>
                <w:szCs w:val="24"/>
                <w:lang w:val="en-US" w:eastAsia="en-US"/>
              </w:rPr>
              <w:t> </w:t>
            </w:r>
            <w:r w:rsidRPr="00CD2301">
              <w:rPr>
                <w:rFonts w:eastAsia="Calibri"/>
                <w:szCs w:val="24"/>
                <w:lang w:eastAsia="en-US"/>
              </w:rPr>
              <w:t>имена, характеры, внешний вид</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«Биография А.С. Пушкина».</w:t>
            </w:r>
            <w:r w:rsidRPr="00CD2301">
              <w:rPr>
                <w:rFonts w:eastAsia="Calibri"/>
                <w:color w:val="auto"/>
                <w:szCs w:val="24"/>
                <w:lang w:eastAsia="en-US"/>
              </w:rPr>
              <w:br/>
            </w:r>
            <w:r w:rsidRPr="00CD2301">
              <w:rPr>
                <w:rFonts w:eastAsia="Calibri"/>
                <w:szCs w:val="24"/>
                <w:lang w:eastAsia="en-US"/>
              </w:rPr>
              <w:t>Чтение художественной литературы: «Сказка о</w:t>
            </w:r>
            <w:r w:rsidRPr="00CD2301">
              <w:rPr>
                <w:rFonts w:eastAsia="Calibri"/>
                <w:szCs w:val="24"/>
                <w:lang w:val="en-US" w:eastAsia="en-US"/>
              </w:rPr>
              <w:t> </w:t>
            </w:r>
            <w:r w:rsidRPr="00CD2301">
              <w:rPr>
                <w:rFonts w:eastAsia="Calibri"/>
                <w:szCs w:val="24"/>
                <w:lang w:eastAsia="en-US"/>
              </w:rPr>
              <w:t>золотом петушке», «Сказка о</w:t>
            </w:r>
            <w:r w:rsidRPr="00CD2301">
              <w:rPr>
                <w:rFonts w:eastAsia="Calibri"/>
                <w:szCs w:val="24"/>
                <w:lang w:val="en-US" w:eastAsia="en-US"/>
              </w:rPr>
              <w:t> </w:t>
            </w:r>
            <w:r w:rsidRPr="00CD2301">
              <w:rPr>
                <w:rFonts w:eastAsia="Calibri"/>
                <w:szCs w:val="24"/>
                <w:lang w:eastAsia="en-US"/>
              </w:rPr>
              <w:t>золотой рыбке», «Сказка о</w:t>
            </w:r>
            <w:r w:rsidRPr="00CD2301">
              <w:rPr>
                <w:rFonts w:eastAsia="Calibri"/>
                <w:szCs w:val="24"/>
                <w:lang w:val="en-US" w:eastAsia="en-US"/>
              </w:rPr>
              <w:t> </w:t>
            </w:r>
            <w:r w:rsidRPr="00CD2301">
              <w:rPr>
                <w:rFonts w:eastAsia="Calibri"/>
                <w:szCs w:val="24"/>
                <w:lang w:eastAsia="en-US"/>
              </w:rPr>
              <w:t>попе и</w:t>
            </w:r>
            <w:r w:rsidRPr="00CD2301">
              <w:rPr>
                <w:rFonts w:eastAsia="Calibri"/>
                <w:szCs w:val="24"/>
                <w:lang w:val="en-US" w:eastAsia="en-US"/>
              </w:rPr>
              <w:t> </w:t>
            </w:r>
            <w:r w:rsidRPr="00CD2301">
              <w:rPr>
                <w:rFonts w:eastAsia="Calibri"/>
                <w:szCs w:val="24"/>
                <w:lang w:eastAsia="en-US"/>
              </w:rPr>
              <w:t>работнике его Балде», «Сказка о</w:t>
            </w:r>
            <w:r w:rsidRPr="00CD2301">
              <w:rPr>
                <w:rFonts w:eastAsia="Calibri"/>
                <w:szCs w:val="24"/>
                <w:lang w:val="en-US" w:eastAsia="en-US"/>
              </w:rPr>
              <w:t> </w:t>
            </w:r>
            <w:r w:rsidRPr="00CD2301">
              <w:rPr>
                <w:rFonts w:eastAsia="Calibri"/>
                <w:szCs w:val="24"/>
                <w:lang w:eastAsia="en-US"/>
              </w:rPr>
              <w:t>царе Салтане», «Сказка о</w:t>
            </w:r>
            <w:r w:rsidRPr="00CD2301">
              <w:rPr>
                <w:rFonts w:eastAsia="Calibri"/>
                <w:szCs w:val="24"/>
                <w:lang w:val="en-US" w:eastAsia="en-US"/>
              </w:rPr>
              <w:t> </w:t>
            </w:r>
            <w:r w:rsidRPr="00CD2301">
              <w:rPr>
                <w:rFonts w:eastAsia="Calibri"/>
                <w:szCs w:val="24"/>
                <w:lang w:eastAsia="en-US"/>
              </w:rPr>
              <w:t>мертвой царевне и</w:t>
            </w:r>
            <w:r w:rsidRPr="00CD2301">
              <w:rPr>
                <w:rFonts w:eastAsia="Calibri"/>
                <w:szCs w:val="24"/>
                <w:lang w:val="en-US" w:eastAsia="en-US"/>
              </w:rPr>
              <w:t> </w:t>
            </w:r>
            <w:r w:rsidRPr="00CD2301">
              <w:rPr>
                <w:rFonts w:eastAsia="Calibri"/>
                <w:szCs w:val="24"/>
                <w:lang w:eastAsia="en-US"/>
              </w:rPr>
              <w:t>семи богатырях».</w:t>
            </w:r>
            <w:r w:rsidRPr="00CD2301">
              <w:rPr>
                <w:rFonts w:eastAsia="Calibri"/>
                <w:color w:val="auto"/>
                <w:szCs w:val="24"/>
                <w:lang w:eastAsia="en-US"/>
              </w:rPr>
              <w:br/>
            </w:r>
            <w:r w:rsidRPr="00CD2301">
              <w:rPr>
                <w:rFonts w:eastAsia="Calibri"/>
                <w:szCs w:val="24"/>
                <w:lang w:eastAsia="en-US"/>
              </w:rPr>
              <w:t>Игра «Выбери корабль царя Салтана».</w:t>
            </w:r>
            <w:r w:rsidRPr="00CD2301">
              <w:rPr>
                <w:rFonts w:eastAsia="Calibri"/>
                <w:color w:val="auto"/>
                <w:szCs w:val="24"/>
                <w:lang w:eastAsia="en-US"/>
              </w:rPr>
              <w:br/>
            </w:r>
            <w:r w:rsidRPr="00CD2301">
              <w:rPr>
                <w:rFonts w:eastAsia="Calibri"/>
                <w:szCs w:val="24"/>
                <w:lang w:eastAsia="en-US"/>
              </w:rPr>
              <w:t>Конструирование из</w:t>
            </w:r>
            <w:r w:rsidRPr="00CD2301">
              <w:rPr>
                <w:rFonts w:eastAsia="Calibri"/>
                <w:szCs w:val="24"/>
                <w:lang w:val="en-US" w:eastAsia="en-US"/>
              </w:rPr>
              <w:t> </w:t>
            </w:r>
            <w:r w:rsidRPr="00CD2301">
              <w:rPr>
                <w:rFonts w:eastAsia="Calibri"/>
                <w:szCs w:val="24"/>
                <w:lang w:eastAsia="en-US"/>
              </w:rPr>
              <w:t>бумаги «Кораблик» по</w:t>
            </w:r>
            <w:r w:rsidRPr="00CD2301">
              <w:rPr>
                <w:rFonts w:eastAsia="Calibri"/>
                <w:szCs w:val="24"/>
                <w:lang w:val="en-US" w:eastAsia="en-US"/>
              </w:rPr>
              <w:t> </w:t>
            </w:r>
            <w:r w:rsidRPr="00CD2301">
              <w:rPr>
                <w:rFonts w:eastAsia="Calibri"/>
                <w:szCs w:val="24"/>
                <w:lang w:eastAsia="en-US"/>
              </w:rPr>
              <w:t>мотивам сказки о</w:t>
            </w:r>
            <w:r w:rsidRPr="00CD2301">
              <w:rPr>
                <w:rFonts w:eastAsia="Calibri"/>
                <w:szCs w:val="24"/>
                <w:lang w:val="en-US" w:eastAsia="en-US"/>
              </w:rPr>
              <w:t> </w:t>
            </w:r>
            <w:r w:rsidRPr="00CD2301">
              <w:rPr>
                <w:rFonts w:eastAsia="Calibri"/>
                <w:szCs w:val="24"/>
                <w:lang w:eastAsia="en-US"/>
              </w:rPr>
              <w:t>царе Салтане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Оказание информационной и</w:t>
            </w:r>
            <w:r w:rsidRPr="00CD2301">
              <w:rPr>
                <w:rFonts w:eastAsia="Calibri"/>
                <w:szCs w:val="24"/>
                <w:lang w:val="en-US" w:eastAsia="en-US"/>
              </w:rPr>
              <w:t> </w:t>
            </w:r>
            <w:r w:rsidRPr="00CD2301">
              <w:rPr>
                <w:rFonts w:eastAsia="Calibri"/>
                <w:szCs w:val="24"/>
                <w:lang w:eastAsia="en-US"/>
              </w:rPr>
              <w:t>методической помощи родителям.</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Привлечение родителей к</w:t>
            </w:r>
            <w:r w:rsidRPr="00CD2301">
              <w:rPr>
                <w:rFonts w:eastAsia="Calibri"/>
                <w:szCs w:val="24"/>
                <w:lang w:val="en-US" w:eastAsia="en-US"/>
              </w:rPr>
              <w:t> </w:t>
            </w:r>
            <w:r w:rsidRPr="00CD2301">
              <w:rPr>
                <w:rFonts w:eastAsia="Calibri"/>
                <w:szCs w:val="24"/>
                <w:lang w:eastAsia="en-US"/>
              </w:rPr>
              <w:t>созданию выставки «Мой Пушкин».</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Наглядная информация для родителей: «Знакомим дошкольников со</w:t>
            </w:r>
            <w:r w:rsidRPr="00CD2301">
              <w:rPr>
                <w:rFonts w:eastAsia="Calibri"/>
                <w:szCs w:val="24"/>
                <w:lang w:val="en-US" w:eastAsia="en-US"/>
              </w:rPr>
              <w:t> </w:t>
            </w:r>
            <w:r w:rsidRPr="00CD2301">
              <w:rPr>
                <w:rFonts w:eastAsia="Calibri"/>
                <w:szCs w:val="24"/>
                <w:lang w:eastAsia="en-US"/>
              </w:rPr>
              <w:t>сказкой», «Великий писатель и</w:t>
            </w:r>
            <w:r w:rsidRPr="00CD2301">
              <w:rPr>
                <w:rFonts w:eastAsia="Calibri"/>
                <w:szCs w:val="24"/>
                <w:lang w:val="en-US" w:eastAsia="en-US"/>
              </w:rPr>
              <w:t> </w:t>
            </w:r>
            <w:r w:rsidRPr="00CD2301">
              <w:rPr>
                <w:rFonts w:eastAsia="Calibri"/>
                <w:szCs w:val="24"/>
                <w:lang w:eastAsia="en-US"/>
              </w:rPr>
              <w:t>поэт...».</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Разработка памяток для родителей «Как научить ребенка слушать?».</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Выставка совместных творческих работ родителей и</w:t>
            </w:r>
            <w:r w:rsidRPr="00CD2301">
              <w:rPr>
                <w:rFonts w:eastAsia="Calibri"/>
                <w:szCs w:val="24"/>
                <w:lang w:val="en-US" w:eastAsia="en-US"/>
              </w:rPr>
              <w:t> </w:t>
            </w:r>
            <w:r w:rsidRPr="00CD2301">
              <w:rPr>
                <w:rFonts w:eastAsia="Calibri"/>
                <w:szCs w:val="24"/>
                <w:lang w:eastAsia="en-US"/>
              </w:rPr>
              <w:t>детей «Здравствуй, Пушкин»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22.06 – День памяти и скорби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5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Расширять и</w:t>
            </w:r>
            <w:r w:rsidRPr="00CD2301">
              <w:rPr>
                <w:rFonts w:eastAsia="Calibri"/>
                <w:szCs w:val="24"/>
                <w:lang w:val="en-US" w:eastAsia="en-US"/>
              </w:rPr>
              <w:t> </w:t>
            </w:r>
            <w:r w:rsidRPr="00CD2301">
              <w:rPr>
                <w:rFonts w:eastAsia="Calibri"/>
                <w:szCs w:val="24"/>
                <w:lang w:eastAsia="en-US"/>
              </w:rPr>
              <w:t>систематизировать знания детей о</w:t>
            </w:r>
            <w:r w:rsidRPr="00CD2301">
              <w:rPr>
                <w:rFonts w:eastAsia="Calibri"/>
                <w:szCs w:val="24"/>
                <w:lang w:val="en-US" w:eastAsia="en-US"/>
              </w:rPr>
              <w:t> </w:t>
            </w:r>
            <w:r w:rsidRPr="00CD2301">
              <w:rPr>
                <w:rFonts w:eastAsia="Calibri"/>
                <w:szCs w:val="24"/>
                <w:lang w:eastAsia="en-US"/>
              </w:rPr>
              <w:t>Великой Отечественной войне;</w:t>
            </w:r>
          </w:p>
          <w:p w:rsidR="00CD2301" w:rsidRPr="00CD2301" w:rsidRDefault="00CD2301" w:rsidP="004A0A50">
            <w:pPr>
              <w:numPr>
                <w:ilvl w:val="0"/>
                <w:numId w:val="256"/>
              </w:numPr>
              <w:spacing w:before="100" w:beforeAutospacing="1" w:after="100" w:afterAutospacing="1" w:line="240" w:lineRule="auto"/>
              <w:ind w:left="780" w:right="180"/>
              <w:contextualSpacing/>
              <w:jc w:val="left"/>
              <w:rPr>
                <w:rFonts w:eastAsia="Calibri"/>
                <w:szCs w:val="24"/>
                <w:lang w:val="en-US" w:eastAsia="en-US"/>
              </w:rPr>
            </w:pPr>
            <w:r w:rsidRPr="00CD2301">
              <w:rPr>
                <w:rFonts w:eastAsia="Calibri"/>
                <w:szCs w:val="24"/>
                <w:lang w:eastAsia="en-US"/>
              </w:rPr>
              <w:t xml:space="preserve">формировать нравственно-патриотические качества: храбрость, честь, мужество, стремление защищать свою </w:t>
            </w:r>
            <w:r w:rsidRPr="00CD2301">
              <w:rPr>
                <w:rFonts w:eastAsia="Calibri"/>
                <w:szCs w:val="24"/>
                <w:lang w:val="en-US" w:eastAsia="en-US"/>
              </w:rPr>
              <w:t>Родину;</w:t>
            </w:r>
          </w:p>
          <w:p w:rsidR="00CD2301" w:rsidRPr="00CD2301" w:rsidRDefault="00CD2301" w:rsidP="004A0A50">
            <w:pPr>
              <w:numPr>
                <w:ilvl w:val="0"/>
                <w:numId w:val="25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способствовать формированию у</w:t>
            </w:r>
            <w:r w:rsidRPr="00CD2301">
              <w:rPr>
                <w:rFonts w:eastAsia="Calibri"/>
                <w:szCs w:val="24"/>
                <w:lang w:val="en-US" w:eastAsia="en-US"/>
              </w:rPr>
              <w:t> </w:t>
            </w:r>
            <w:r w:rsidRPr="00CD2301">
              <w:rPr>
                <w:rFonts w:eastAsia="Calibri"/>
                <w:szCs w:val="24"/>
                <w:lang w:eastAsia="en-US"/>
              </w:rPr>
              <w:t>детей интереса к</w:t>
            </w:r>
            <w:r w:rsidRPr="00CD2301">
              <w:rPr>
                <w:rFonts w:eastAsia="Calibri"/>
                <w:szCs w:val="24"/>
                <w:lang w:val="en-US" w:eastAsia="en-US"/>
              </w:rPr>
              <w:t> </w:t>
            </w:r>
            <w:r w:rsidRPr="00CD2301">
              <w:rPr>
                <w:rFonts w:eastAsia="Calibri"/>
                <w:szCs w:val="24"/>
                <w:lang w:eastAsia="en-US"/>
              </w:rPr>
              <w:t>истории своей семьи, своего народа;</w:t>
            </w:r>
          </w:p>
          <w:p w:rsidR="00CD2301" w:rsidRPr="00CD2301" w:rsidRDefault="00CD2301" w:rsidP="004A0A50">
            <w:pPr>
              <w:numPr>
                <w:ilvl w:val="0"/>
                <w:numId w:val="256"/>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уважение к</w:t>
            </w:r>
            <w:r w:rsidRPr="00CD2301">
              <w:rPr>
                <w:rFonts w:eastAsia="Calibri"/>
                <w:szCs w:val="24"/>
                <w:lang w:val="en-US" w:eastAsia="en-US"/>
              </w:rPr>
              <w:t> </w:t>
            </w:r>
            <w:r w:rsidRPr="00CD2301">
              <w:rPr>
                <w:rFonts w:eastAsia="Calibri"/>
                <w:szCs w:val="24"/>
                <w:lang w:eastAsia="en-US"/>
              </w:rPr>
              <w:t>старшему поколению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«22</w:t>
            </w:r>
            <w:r w:rsidRPr="00CD2301">
              <w:rPr>
                <w:rFonts w:eastAsia="Calibri"/>
                <w:szCs w:val="24"/>
                <w:lang w:val="en-US" w:eastAsia="en-US"/>
              </w:rPr>
              <w:t> </w:t>
            </w:r>
            <w:r w:rsidRPr="00CD2301">
              <w:rPr>
                <w:rFonts w:eastAsia="Calibri"/>
                <w:szCs w:val="24"/>
                <w:lang w:eastAsia="en-US"/>
              </w:rPr>
              <w:t>июня</w:t>
            </w:r>
            <w:r w:rsidRPr="00CD2301">
              <w:rPr>
                <w:rFonts w:eastAsia="Calibri"/>
                <w:szCs w:val="24"/>
                <w:lang w:val="en-US" w:eastAsia="en-US"/>
              </w:rPr>
              <w:t> </w:t>
            </w:r>
            <w:r w:rsidRPr="00CD2301">
              <w:rPr>
                <w:rFonts w:eastAsia="Calibri"/>
                <w:szCs w:val="24"/>
                <w:lang w:eastAsia="en-US"/>
              </w:rPr>
              <w:t>– День памяти и</w:t>
            </w:r>
            <w:r w:rsidRPr="00CD2301">
              <w:rPr>
                <w:rFonts w:eastAsia="Calibri"/>
                <w:szCs w:val="24"/>
                <w:lang w:val="en-US" w:eastAsia="en-US"/>
              </w:rPr>
              <w:t> </w:t>
            </w:r>
            <w:r w:rsidRPr="00CD2301">
              <w:rPr>
                <w:rFonts w:eastAsia="Calibri"/>
                <w:szCs w:val="24"/>
                <w:lang w:eastAsia="en-US"/>
              </w:rPr>
              <w:t>скорби».</w:t>
            </w:r>
            <w:r w:rsidRPr="00CD2301">
              <w:rPr>
                <w:rFonts w:eastAsia="Calibri"/>
                <w:color w:val="auto"/>
                <w:szCs w:val="24"/>
                <w:lang w:eastAsia="en-US"/>
              </w:rPr>
              <w:br/>
            </w:r>
            <w:r w:rsidRPr="00CD2301">
              <w:rPr>
                <w:rFonts w:eastAsia="Calibri"/>
                <w:szCs w:val="24"/>
                <w:lang w:eastAsia="en-US"/>
              </w:rPr>
              <w:t>Прослушивание музыкальных композиций: «Священная война», «22</w:t>
            </w:r>
            <w:r w:rsidRPr="00CD2301">
              <w:rPr>
                <w:rFonts w:eastAsia="Calibri"/>
                <w:szCs w:val="24"/>
                <w:lang w:val="en-US" w:eastAsia="en-US"/>
              </w:rPr>
              <w:t> </w:t>
            </w:r>
            <w:r w:rsidRPr="00CD2301">
              <w:rPr>
                <w:rFonts w:eastAsia="Calibri"/>
                <w:szCs w:val="24"/>
                <w:lang w:eastAsia="en-US"/>
              </w:rPr>
              <w:t>июня ровно в</w:t>
            </w:r>
            <w:r w:rsidRPr="00CD2301">
              <w:rPr>
                <w:rFonts w:eastAsia="Calibri"/>
                <w:szCs w:val="24"/>
                <w:lang w:val="en-US" w:eastAsia="en-US"/>
              </w:rPr>
              <w:t> </w:t>
            </w:r>
            <w:r w:rsidRPr="00CD2301">
              <w:rPr>
                <w:rFonts w:eastAsia="Calibri"/>
                <w:szCs w:val="24"/>
                <w:lang w:eastAsia="en-US"/>
              </w:rPr>
              <w:t>4</w:t>
            </w:r>
            <w:r w:rsidRPr="00CD2301">
              <w:rPr>
                <w:rFonts w:eastAsia="Calibri"/>
                <w:szCs w:val="24"/>
                <w:lang w:val="en-US" w:eastAsia="en-US"/>
              </w:rPr>
              <w:t> </w:t>
            </w:r>
            <w:r w:rsidRPr="00CD2301">
              <w:rPr>
                <w:rFonts w:eastAsia="Calibri"/>
                <w:szCs w:val="24"/>
                <w:lang w:eastAsia="en-US"/>
              </w:rPr>
              <w:t>часа...», «Катюша».</w:t>
            </w:r>
            <w:r w:rsidRPr="00CD2301">
              <w:rPr>
                <w:rFonts w:eastAsia="Calibri"/>
                <w:color w:val="auto"/>
                <w:szCs w:val="24"/>
                <w:lang w:eastAsia="en-US"/>
              </w:rPr>
              <w:br/>
            </w:r>
            <w:r w:rsidRPr="00CD2301">
              <w:rPr>
                <w:rFonts w:eastAsia="Calibri"/>
                <w:szCs w:val="24"/>
                <w:lang w:eastAsia="en-US"/>
              </w:rPr>
              <w:t>Открытки «Города-герои».</w:t>
            </w:r>
            <w:r w:rsidRPr="00CD2301">
              <w:rPr>
                <w:rFonts w:eastAsia="Calibri"/>
                <w:color w:val="auto"/>
                <w:szCs w:val="24"/>
                <w:lang w:eastAsia="en-US"/>
              </w:rPr>
              <w:br/>
            </w:r>
            <w:r w:rsidRPr="00CD2301">
              <w:rPr>
                <w:rFonts w:eastAsia="Calibri"/>
                <w:szCs w:val="24"/>
                <w:lang w:eastAsia="en-US"/>
              </w:rPr>
              <w:t>Сюжетно-ролевая игра: «Моряки», «Пограничники».</w:t>
            </w:r>
            <w:r w:rsidRPr="00CD2301">
              <w:rPr>
                <w:rFonts w:eastAsia="Calibri"/>
                <w:color w:val="auto"/>
                <w:szCs w:val="24"/>
                <w:lang w:eastAsia="en-US"/>
              </w:rPr>
              <w:br/>
            </w:r>
            <w:r w:rsidRPr="00CD2301">
              <w:rPr>
                <w:rFonts w:eastAsia="Calibri"/>
                <w:szCs w:val="24"/>
                <w:lang w:eastAsia="en-US"/>
              </w:rPr>
              <w:t>Чтение стихотворения Р.</w:t>
            </w:r>
            <w:r w:rsidRPr="00CD2301">
              <w:rPr>
                <w:rFonts w:eastAsia="Calibri"/>
                <w:szCs w:val="24"/>
                <w:lang w:val="en-US" w:eastAsia="en-US"/>
              </w:rPr>
              <w:t> </w:t>
            </w:r>
            <w:r w:rsidRPr="00CD2301">
              <w:rPr>
                <w:rFonts w:eastAsia="Calibri"/>
                <w:szCs w:val="24"/>
                <w:lang w:eastAsia="en-US"/>
              </w:rPr>
              <w:t>Рождественского «Помните, через века, через года, помните!»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Консультация для родителей «22</w:t>
            </w:r>
            <w:r w:rsidRPr="00CD2301">
              <w:rPr>
                <w:rFonts w:eastAsia="Calibri"/>
                <w:szCs w:val="24"/>
                <w:lang w:val="en-US" w:eastAsia="en-US"/>
              </w:rPr>
              <w:t> </w:t>
            </w:r>
            <w:r w:rsidRPr="00CD2301">
              <w:rPr>
                <w:rFonts w:eastAsia="Calibri"/>
                <w:szCs w:val="24"/>
                <w:lang w:eastAsia="en-US"/>
              </w:rPr>
              <w:t>июня</w:t>
            </w:r>
            <w:r w:rsidRPr="00CD2301">
              <w:rPr>
                <w:rFonts w:eastAsia="Calibri"/>
                <w:szCs w:val="24"/>
                <w:lang w:val="en-US" w:eastAsia="en-US"/>
              </w:rPr>
              <w:t> </w:t>
            </w:r>
            <w:r w:rsidRPr="00CD2301">
              <w:rPr>
                <w:rFonts w:eastAsia="Calibri"/>
                <w:szCs w:val="24"/>
                <w:lang w:eastAsia="en-US"/>
              </w:rPr>
              <w:t>– День памяти и</w:t>
            </w:r>
            <w:r w:rsidRPr="00CD2301">
              <w:rPr>
                <w:rFonts w:eastAsia="Calibri"/>
                <w:szCs w:val="24"/>
                <w:lang w:val="en-US" w:eastAsia="en-US"/>
              </w:rPr>
              <w:t> </w:t>
            </w:r>
            <w:r w:rsidRPr="00CD2301">
              <w:rPr>
                <w:rFonts w:eastAsia="Calibri"/>
                <w:szCs w:val="24"/>
                <w:lang w:eastAsia="en-US"/>
              </w:rPr>
              <w:t>скорби».</w:t>
            </w:r>
            <w:r w:rsidRPr="00CD2301">
              <w:rPr>
                <w:rFonts w:eastAsia="Calibri"/>
                <w:color w:val="auto"/>
                <w:szCs w:val="24"/>
                <w:lang w:eastAsia="en-US"/>
              </w:rPr>
              <w:br/>
            </w:r>
            <w:r w:rsidRPr="00CD2301">
              <w:rPr>
                <w:rFonts w:eastAsia="Calibri"/>
                <w:szCs w:val="24"/>
                <w:lang w:eastAsia="en-US"/>
              </w:rPr>
              <w:t>Возложение цветов к</w:t>
            </w:r>
            <w:r w:rsidRPr="00CD2301">
              <w:rPr>
                <w:rFonts w:eastAsia="Calibri"/>
                <w:szCs w:val="24"/>
                <w:lang w:val="en-US" w:eastAsia="en-US"/>
              </w:rPr>
              <w:t> </w:t>
            </w:r>
            <w:r w:rsidRPr="00CD2301">
              <w:rPr>
                <w:rFonts w:eastAsia="Calibri"/>
                <w:szCs w:val="24"/>
                <w:lang w:eastAsia="en-US"/>
              </w:rPr>
              <w:t>памятнику.</w:t>
            </w:r>
            <w:r w:rsidRPr="00CD2301">
              <w:rPr>
                <w:rFonts w:eastAsia="Calibri"/>
                <w:color w:val="auto"/>
                <w:szCs w:val="24"/>
                <w:lang w:eastAsia="en-US"/>
              </w:rPr>
              <w:br/>
            </w:r>
            <w:r w:rsidRPr="00CD2301">
              <w:rPr>
                <w:rFonts w:eastAsia="Calibri"/>
                <w:szCs w:val="24"/>
                <w:lang w:eastAsia="en-US"/>
              </w:rPr>
              <w:t>Выставка рисунков «Мы</w:t>
            </w:r>
            <w:r w:rsidRPr="00CD2301">
              <w:rPr>
                <w:rFonts w:eastAsia="Calibri"/>
                <w:szCs w:val="24"/>
                <w:lang w:val="en-US" w:eastAsia="en-US"/>
              </w:rPr>
              <w:t> </w:t>
            </w:r>
            <w:r w:rsidRPr="00CD2301">
              <w:rPr>
                <w:rFonts w:eastAsia="Calibri"/>
                <w:szCs w:val="24"/>
                <w:lang w:eastAsia="en-US"/>
              </w:rPr>
              <w:t>помним»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252525"/>
                <w:spacing w:val="-2"/>
                <w:szCs w:val="24"/>
                <w:lang w:val="en-US" w:eastAsia="en-US"/>
              </w:rPr>
              <w:t>Июль</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08.06</w:t>
            </w:r>
            <w:r w:rsidRPr="00CD2301">
              <w:rPr>
                <w:rFonts w:eastAsia="Calibri"/>
                <w:szCs w:val="24"/>
                <w:lang w:val="en-US" w:eastAsia="en-US"/>
              </w:rPr>
              <w:t> </w:t>
            </w:r>
            <w:r w:rsidRPr="00CD2301">
              <w:rPr>
                <w:rFonts w:eastAsia="Calibri"/>
                <w:szCs w:val="24"/>
                <w:lang w:eastAsia="en-US"/>
              </w:rPr>
              <w:t>– День семьи, любви и</w:t>
            </w:r>
            <w:r w:rsidRPr="00CD2301">
              <w:rPr>
                <w:rFonts w:eastAsia="Calibri"/>
                <w:szCs w:val="24"/>
                <w:lang w:val="en-US" w:eastAsia="en-US"/>
              </w:rPr>
              <w:t> </w:t>
            </w:r>
            <w:r w:rsidRPr="00CD2301">
              <w:rPr>
                <w:rFonts w:eastAsia="Calibri"/>
                <w:szCs w:val="24"/>
                <w:lang w:eastAsia="en-US"/>
              </w:rPr>
              <w:t>верности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57"/>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Расширять и</w:t>
            </w:r>
            <w:r w:rsidRPr="00CD2301">
              <w:rPr>
                <w:rFonts w:eastAsia="Calibri"/>
                <w:szCs w:val="24"/>
                <w:lang w:val="en-US" w:eastAsia="en-US"/>
              </w:rPr>
              <w:t> </w:t>
            </w:r>
            <w:r w:rsidRPr="00CD2301">
              <w:rPr>
                <w:rFonts w:eastAsia="Calibri"/>
                <w:szCs w:val="24"/>
                <w:lang w:eastAsia="en-US"/>
              </w:rPr>
              <w:t>совершенствовать знания детей о</w:t>
            </w:r>
            <w:r w:rsidRPr="00CD2301">
              <w:rPr>
                <w:rFonts w:eastAsia="Calibri"/>
                <w:szCs w:val="24"/>
                <w:lang w:val="en-US" w:eastAsia="en-US"/>
              </w:rPr>
              <w:t> </w:t>
            </w:r>
            <w:r w:rsidRPr="00CD2301">
              <w:rPr>
                <w:rFonts w:eastAsia="Calibri"/>
                <w:szCs w:val="24"/>
                <w:lang w:eastAsia="en-US"/>
              </w:rPr>
              <w:t>ценностях семьи и</w:t>
            </w:r>
            <w:r w:rsidRPr="00CD2301">
              <w:rPr>
                <w:rFonts w:eastAsia="Calibri"/>
                <w:szCs w:val="24"/>
                <w:lang w:val="en-US" w:eastAsia="en-US"/>
              </w:rPr>
              <w:t> </w:t>
            </w:r>
            <w:r w:rsidRPr="00CD2301">
              <w:rPr>
                <w:rFonts w:eastAsia="Calibri"/>
                <w:szCs w:val="24"/>
                <w:lang w:eastAsia="en-US"/>
              </w:rPr>
              <w:t>семейных традициях;</w:t>
            </w:r>
          </w:p>
          <w:p w:rsidR="00CD2301" w:rsidRPr="00CD2301" w:rsidRDefault="00CD2301" w:rsidP="004A0A50">
            <w:pPr>
              <w:numPr>
                <w:ilvl w:val="0"/>
                <w:numId w:val="257"/>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любовь и</w:t>
            </w:r>
            <w:r w:rsidRPr="00CD2301">
              <w:rPr>
                <w:rFonts w:eastAsia="Calibri"/>
                <w:szCs w:val="24"/>
                <w:lang w:val="en-US" w:eastAsia="en-US"/>
              </w:rPr>
              <w:t> </w:t>
            </w:r>
            <w:r w:rsidRPr="00CD2301">
              <w:rPr>
                <w:rFonts w:eastAsia="Calibri"/>
                <w:szCs w:val="24"/>
                <w:lang w:eastAsia="en-US"/>
              </w:rPr>
              <w:t>уважение к</w:t>
            </w:r>
            <w:r w:rsidRPr="00CD2301">
              <w:rPr>
                <w:rFonts w:eastAsia="Calibri"/>
                <w:szCs w:val="24"/>
                <w:lang w:val="en-US" w:eastAsia="en-US"/>
              </w:rPr>
              <w:t> </w:t>
            </w:r>
            <w:r w:rsidRPr="00CD2301">
              <w:rPr>
                <w:rFonts w:eastAsia="Calibri"/>
                <w:szCs w:val="24"/>
                <w:lang w:eastAsia="en-US"/>
              </w:rPr>
              <w:t>членам семьи;</w:t>
            </w:r>
          </w:p>
          <w:p w:rsidR="00CD2301" w:rsidRPr="00CD2301" w:rsidRDefault="00CD2301" w:rsidP="004A0A50">
            <w:pPr>
              <w:numPr>
                <w:ilvl w:val="0"/>
                <w:numId w:val="257"/>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взаимопонимание, доброжелательное отношение друг к</w:t>
            </w:r>
            <w:r w:rsidRPr="00CD2301">
              <w:rPr>
                <w:rFonts w:eastAsia="Calibri"/>
                <w:szCs w:val="24"/>
                <w:lang w:val="en-US" w:eastAsia="en-US"/>
              </w:rPr>
              <w:t> </w:t>
            </w:r>
            <w:r w:rsidRPr="00CD2301">
              <w:rPr>
                <w:rFonts w:eastAsia="Calibri"/>
                <w:szCs w:val="24"/>
                <w:lang w:eastAsia="en-US"/>
              </w:rPr>
              <w:t>другу;</w:t>
            </w:r>
          </w:p>
          <w:p w:rsidR="00CD2301" w:rsidRPr="00CD2301" w:rsidRDefault="00CD2301" w:rsidP="004A0A50">
            <w:pPr>
              <w:numPr>
                <w:ilvl w:val="0"/>
                <w:numId w:val="257"/>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сформировать духовные и</w:t>
            </w:r>
            <w:r w:rsidRPr="00CD2301">
              <w:rPr>
                <w:rFonts w:eastAsia="Calibri"/>
                <w:szCs w:val="24"/>
                <w:lang w:val="en-US" w:eastAsia="en-US"/>
              </w:rPr>
              <w:t> </w:t>
            </w:r>
            <w:r w:rsidRPr="00CD2301">
              <w:rPr>
                <w:rFonts w:eastAsia="Calibri"/>
                <w:szCs w:val="24"/>
                <w:lang w:eastAsia="en-US"/>
              </w:rPr>
              <w:t>нравственные качества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Беседы на</w:t>
            </w:r>
            <w:r w:rsidRPr="00CD2301">
              <w:rPr>
                <w:rFonts w:eastAsia="Calibri"/>
                <w:szCs w:val="24"/>
                <w:lang w:val="en-US" w:eastAsia="en-US"/>
              </w:rPr>
              <w:t> </w:t>
            </w:r>
            <w:r w:rsidRPr="00CD2301">
              <w:rPr>
                <w:rFonts w:eastAsia="Calibri"/>
                <w:szCs w:val="24"/>
                <w:lang w:eastAsia="en-US"/>
              </w:rPr>
              <w:t>темы: «Семья</w:t>
            </w:r>
            <w:r w:rsidRPr="00CD2301">
              <w:rPr>
                <w:rFonts w:eastAsia="Calibri"/>
                <w:szCs w:val="24"/>
                <w:lang w:val="en-US" w:eastAsia="en-US"/>
              </w:rPr>
              <w:t> </w:t>
            </w:r>
            <w:r w:rsidRPr="00CD2301">
              <w:rPr>
                <w:rFonts w:eastAsia="Calibri"/>
                <w:szCs w:val="24"/>
                <w:lang w:eastAsia="en-US"/>
              </w:rPr>
              <w:t>– это значит мы</w:t>
            </w:r>
            <w:r w:rsidRPr="00CD2301">
              <w:rPr>
                <w:rFonts w:eastAsia="Calibri"/>
                <w:szCs w:val="24"/>
                <w:lang w:val="en-US" w:eastAsia="en-US"/>
              </w:rPr>
              <w:t> </w:t>
            </w:r>
            <w:r w:rsidRPr="00CD2301">
              <w:rPr>
                <w:rFonts w:eastAsia="Calibri"/>
                <w:szCs w:val="24"/>
                <w:lang w:eastAsia="en-US"/>
              </w:rPr>
              <w:t>вместе», «Неразлучная семья</w:t>
            </w:r>
            <w:r w:rsidRPr="00CD2301">
              <w:rPr>
                <w:rFonts w:eastAsia="Calibri"/>
                <w:szCs w:val="24"/>
                <w:lang w:val="en-US" w:eastAsia="en-US"/>
              </w:rPr>
              <w:t> </w:t>
            </w:r>
            <w:r w:rsidRPr="00CD2301">
              <w:rPr>
                <w:rFonts w:eastAsia="Calibri"/>
                <w:szCs w:val="24"/>
                <w:lang w:eastAsia="en-US"/>
              </w:rPr>
              <w:t>– взрослые и</w:t>
            </w:r>
            <w:r w:rsidRPr="00CD2301">
              <w:rPr>
                <w:rFonts w:eastAsia="Calibri"/>
                <w:szCs w:val="24"/>
                <w:lang w:val="en-US" w:eastAsia="en-US"/>
              </w:rPr>
              <w:t> </w:t>
            </w:r>
            <w:r w:rsidRPr="00CD2301">
              <w:rPr>
                <w:rFonts w:eastAsia="Calibri"/>
                <w:szCs w:val="24"/>
                <w:lang w:eastAsia="en-US"/>
              </w:rPr>
              <w:t>дети», «Когда я</w:t>
            </w:r>
            <w:r w:rsidRPr="00CD2301">
              <w:rPr>
                <w:rFonts w:eastAsia="Calibri"/>
                <w:szCs w:val="24"/>
                <w:lang w:val="en-US" w:eastAsia="en-US"/>
              </w:rPr>
              <w:t> </w:t>
            </w:r>
            <w:r w:rsidRPr="00CD2301">
              <w:rPr>
                <w:rFonts w:eastAsia="Calibri"/>
                <w:szCs w:val="24"/>
                <w:lang w:eastAsia="en-US"/>
              </w:rPr>
              <w:t>буду большой».</w:t>
            </w:r>
            <w:r w:rsidRPr="00CD2301">
              <w:rPr>
                <w:rFonts w:eastAsia="Calibri"/>
                <w:color w:val="auto"/>
                <w:szCs w:val="24"/>
                <w:lang w:eastAsia="en-US"/>
              </w:rPr>
              <w:br/>
            </w:r>
            <w:r w:rsidRPr="00CD2301">
              <w:rPr>
                <w:rFonts w:eastAsia="Calibri"/>
                <w:szCs w:val="24"/>
                <w:lang w:eastAsia="en-US"/>
              </w:rPr>
              <w:t>Аппликация: открытка-ромашка для родных и</w:t>
            </w:r>
            <w:r w:rsidRPr="00CD2301">
              <w:rPr>
                <w:rFonts w:eastAsia="Calibri"/>
                <w:szCs w:val="24"/>
                <w:lang w:val="en-US" w:eastAsia="en-US"/>
              </w:rPr>
              <w:t> </w:t>
            </w:r>
            <w:r w:rsidRPr="00CD2301">
              <w:rPr>
                <w:rFonts w:eastAsia="Calibri"/>
                <w:szCs w:val="24"/>
                <w:lang w:eastAsia="en-US"/>
              </w:rPr>
              <w:t>родителей «Раз ромашка, два ромашка!»</w:t>
            </w:r>
            <w:r w:rsidRPr="00CD2301">
              <w:rPr>
                <w:rFonts w:eastAsia="Calibri"/>
                <w:color w:val="auto"/>
                <w:szCs w:val="24"/>
                <w:lang w:eastAsia="en-US"/>
              </w:rPr>
              <w:br/>
            </w:r>
            <w:r w:rsidRPr="00CD2301">
              <w:rPr>
                <w:rFonts w:eastAsia="Calibri"/>
                <w:szCs w:val="24"/>
                <w:lang w:eastAsia="en-US"/>
              </w:rPr>
              <w:t>Рисунки на</w:t>
            </w:r>
            <w:r w:rsidRPr="00CD2301">
              <w:rPr>
                <w:rFonts w:eastAsia="Calibri"/>
                <w:szCs w:val="24"/>
                <w:lang w:val="en-US" w:eastAsia="en-US"/>
              </w:rPr>
              <w:t> </w:t>
            </w:r>
            <w:r w:rsidRPr="00CD2301">
              <w:rPr>
                <w:rFonts w:eastAsia="Calibri"/>
                <w:szCs w:val="24"/>
                <w:lang w:eastAsia="en-US"/>
              </w:rPr>
              <w:t>асфальте «Мы</w:t>
            </w:r>
            <w:r w:rsidRPr="00CD2301">
              <w:rPr>
                <w:rFonts w:eastAsia="Calibri"/>
                <w:szCs w:val="24"/>
                <w:lang w:val="en-US" w:eastAsia="en-US"/>
              </w:rPr>
              <w:t> </w:t>
            </w:r>
            <w:r w:rsidRPr="00CD2301">
              <w:rPr>
                <w:rFonts w:eastAsia="Calibri"/>
                <w:szCs w:val="24"/>
                <w:lang w:eastAsia="en-US"/>
              </w:rPr>
              <w:t>рисуем солнце, небо и</w:t>
            </w:r>
            <w:r w:rsidRPr="00CD2301">
              <w:rPr>
                <w:rFonts w:eastAsia="Calibri"/>
                <w:szCs w:val="24"/>
                <w:lang w:val="en-US" w:eastAsia="en-US"/>
              </w:rPr>
              <w:t> </w:t>
            </w:r>
            <w:r w:rsidRPr="00CD2301">
              <w:rPr>
                <w:rFonts w:eastAsia="Calibri"/>
                <w:szCs w:val="24"/>
                <w:lang w:eastAsia="en-US"/>
              </w:rPr>
              <w:t>цветок».</w:t>
            </w:r>
            <w:r w:rsidRPr="00CD2301">
              <w:rPr>
                <w:rFonts w:eastAsia="Calibri"/>
                <w:color w:val="auto"/>
                <w:szCs w:val="24"/>
                <w:lang w:eastAsia="en-US"/>
              </w:rPr>
              <w:br/>
            </w:r>
            <w:r w:rsidRPr="00CD2301">
              <w:rPr>
                <w:rFonts w:eastAsia="Calibri"/>
                <w:szCs w:val="24"/>
                <w:lang w:eastAsia="en-US"/>
              </w:rPr>
              <w:t>Сюжетно-ролевые игры: «Семья», «Наш дом», «Дочки-матери», «Играем в</w:t>
            </w:r>
            <w:r w:rsidRPr="00CD2301">
              <w:rPr>
                <w:rFonts w:eastAsia="Calibri"/>
                <w:szCs w:val="24"/>
                <w:lang w:val="en-US" w:eastAsia="en-US"/>
              </w:rPr>
              <w:t> </w:t>
            </w:r>
            <w:r w:rsidRPr="00CD2301">
              <w:rPr>
                <w:rFonts w:eastAsia="Calibri"/>
                <w:szCs w:val="24"/>
                <w:lang w:eastAsia="en-US"/>
              </w:rPr>
              <w:t>профессии», «День рождения».</w:t>
            </w:r>
            <w:r w:rsidRPr="00CD2301">
              <w:rPr>
                <w:rFonts w:eastAsia="Calibri"/>
                <w:color w:val="auto"/>
                <w:szCs w:val="24"/>
                <w:lang w:eastAsia="en-US"/>
              </w:rPr>
              <w:br/>
            </w:r>
            <w:r w:rsidRPr="00CD2301">
              <w:rPr>
                <w:rFonts w:eastAsia="Calibri"/>
                <w:szCs w:val="24"/>
                <w:lang w:eastAsia="en-US"/>
              </w:rPr>
              <w:t>Музыкальное развлечение, посвященное Дню любви, семьи и</w:t>
            </w:r>
            <w:r w:rsidRPr="00CD2301">
              <w:rPr>
                <w:rFonts w:eastAsia="Calibri"/>
                <w:szCs w:val="24"/>
                <w:lang w:val="en-US" w:eastAsia="en-US"/>
              </w:rPr>
              <w:t> </w:t>
            </w:r>
            <w:r w:rsidRPr="00CD2301">
              <w:rPr>
                <w:rFonts w:eastAsia="Calibri"/>
                <w:szCs w:val="24"/>
                <w:lang w:eastAsia="en-US"/>
              </w:rPr>
              <w:t>верности: «Когда семья вместе, так и</w:t>
            </w:r>
            <w:r w:rsidRPr="00CD2301">
              <w:rPr>
                <w:rFonts w:eastAsia="Calibri"/>
                <w:szCs w:val="24"/>
                <w:lang w:val="en-US" w:eastAsia="en-US"/>
              </w:rPr>
              <w:t> </w:t>
            </w:r>
            <w:r w:rsidRPr="00CD2301">
              <w:rPr>
                <w:rFonts w:eastAsia="Calibri"/>
                <w:szCs w:val="24"/>
                <w:lang w:eastAsia="en-US"/>
              </w:rPr>
              <w:t>душа на</w:t>
            </w:r>
            <w:r w:rsidRPr="00CD2301">
              <w:rPr>
                <w:rFonts w:eastAsia="Calibri"/>
                <w:szCs w:val="24"/>
                <w:lang w:val="en-US" w:eastAsia="en-US"/>
              </w:rPr>
              <w:t> </w:t>
            </w:r>
            <w:r w:rsidRPr="00CD2301">
              <w:rPr>
                <w:rFonts w:eastAsia="Calibri"/>
                <w:szCs w:val="24"/>
                <w:lang w:eastAsia="en-US"/>
              </w:rPr>
              <w:t>месте»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Акция «Символ праздника</w:t>
            </w:r>
            <w:r w:rsidRPr="00CD2301">
              <w:rPr>
                <w:rFonts w:eastAsia="Calibri"/>
                <w:szCs w:val="24"/>
                <w:lang w:val="en-US" w:eastAsia="en-US"/>
              </w:rPr>
              <w:t> </w:t>
            </w:r>
            <w:r w:rsidRPr="00CD2301">
              <w:rPr>
                <w:rFonts w:eastAsia="Calibri"/>
                <w:szCs w:val="24"/>
                <w:lang w:eastAsia="en-US"/>
              </w:rPr>
              <w:t>– ромашка».</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Утренняя встреча родителей, сотрудников, вручение ромашек.</w:t>
            </w:r>
            <w:r w:rsidRPr="00CD2301">
              <w:rPr>
                <w:rFonts w:eastAsia="Calibri"/>
                <w:color w:val="auto"/>
                <w:szCs w:val="24"/>
                <w:lang w:eastAsia="en-US"/>
              </w:rPr>
              <w:br/>
            </w:r>
            <w:r w:rsidRPr="00CD2301">
              <w:rPr>
                <w:rFonts w:eastAsia="Calibri"/>
                <w:szCs w:val="24"/>
                <w:lang w:eastAsia="en-US"/>
              </w:rPr>
              <w:t>Конкурс плакатов с</w:t>
            </w:r>
            <w:r w:rsidRPr="00CD2301">
              <w:rPr>
                <w:rFonts w:eastAsia="Calibri"/>
                <w:szCs w:val="24"/>
                <w:lang w:val="en-US" w:eastAsia="en-US"/>
              </w:rPr>
              <w:t> </w:t>
            </w:r>
            <w:r w:rsidRPr="00CD2301">
              <w:rPr>
                <w:rFonts w:eastAsia="Calibri"/>
                <w:szCs w:val="24"/>
                <w:lang w:eastAsia="en-US"/>
              </w:rPr>
              <w:t>участием родителей «Моя семья</w:t>
            </w:r>
            <w:r w:rsidRPr="00CD2301">
              <w:rPr>
                <w:rFonts w:eastAsia="Calibri"/>
                <w:szCs w:val="24"/>
                <w:lang w:val="en-US" w:eastAsia="en-US"/>
              </w:rPr>
              <w:t> </w:t>
            </w:r>
            <w:r w:rsidRPr="00CD2301">
              <w:rPr>
                <w:rFonts w:eastAsia="Calibri"/>
                <w:szCs w:val="24"/>
                <w:lang w:eastAsia="en-US"/>
              </w:rPr>
              <w:t>– мое богатство!»</w:t>
            </w:r>
            <w:r w:rsidRPr="00CD2301">
              <w:rPr>
                <w:rFonts w:eastAsia="Calibri"/>
                <w:color w:val="auto"/>
                <w:szCs w:val="24"/>
                <w:lang w:eastAsia="en-US"/>
              </w:rPr>
              <w:br/>
            </w:r>
            <w:r w:rsidRPr="00CD2301">
              <w:rPr>
                <w:rFonts w:eastAsia="Calibri"/>
                <w:szCs w:val="24"/>
                <w:lang w:eastAsia="en-US"/>
              </w:rPr>
              <w:t>«Волшебство маминых рук»: дефиле головных уборов, сделанных родителями совместно с</w:t>
            </w:r>
            <w:r w:rsidRPr="00CD2301">
              <w:rPr>
                <w:rFonts w:eastAsia="Calibri"/>
                <w:szCs w:val="24"/>
                <w:lang w:val="en-US" w:eastAsia="en-US"/>
              </w:rPr>
              <w:t> </w:t>
            </w:r>
            <w:r w:rsidRPr="00CD2301">
              <w:rPr>
                <w:rFonts w:eastAsia="Calibri"/>
                <w:szCs w:val="24"/>
                <w:lang w:eastAsia="en-US"/>
              </w:rPr>
              <w:t>детьми.</w:t>
            </w:r>
            <w:r w:rsidRPr="00CD2301">
              <w:rPr>
                <w:rFonts w:eastAsia="Calibri"/>
                <w:color w:val="auto"/>
                <w:szCs w:val="24"/>
                <w:lang w:eastAsia="en-US"/>
              </w:rPr>
              <w:br/>
            </w:r>
            <w:r w:rsidRPr="00CD2301">
              <w:rPr>
                <w:rFonts w:eastAsia="Calibri"/>
                <w:szCs w:val="24"/>
                <w:lang w:val="en-US" w:eastAsia="en-US"/>
              </w:rPr>
              <w:t>Фотовыставка «Загляните в семейный альбом»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val="en-US" w:eastAsia="en-US"/>
              </w:rPr>
              <w:t>09.07 – Всемирный день животных</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58"/>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бережное отношение к</w:t>
            </w:r>
            <w:r w:rsidRPr="00CD2301">
              <w:rPr>
                <w:rFonts w:eastAsia="Calibri"/>
                <w:szCs w:val="24"/>
                <w:lang w:val="en-US" w:eastAsia="en-US"/>
              </w:rPr>
              <w:t> </w:t>
            </w:r>
            <w:r w:rsidRPr="00CD2301">
              <w:rPr>
                <w:rFonts w:eastAsia="Calibri"/>
                <w:szCs w:val="24"/>
                <w:lang w:eastAsia="en-US"/>
              </w:rPr>
              <w:t>диким и</w:t>
            </w:r>
            <w:r w:rsidRPr="00CD2301">
              <w:rPr>
                <w:rFonts w:eastAsia="Calibri"/>
                <w:szCs w:val="24"/>
                <w:lang w:val="en-US" w:eastAsia="en-US"/>
              </w:rPr>
              <w:t> </w:t>
            </w:r>
            <w:r w:rsidRPr="00CD2301">
              <w:rPr>
                <w:rFonts w:eastAsia="Calibri"/>
                <w:szCs w:val="24"/>
                <w:lang w:eastAsia="en-US"/>
              </w:rPr>
              <w:t>домашним животным;</w:t>
            </w:r>
          </w:p>
          <w:p w:rsidR="00CD2301" w:rsidRPr="00CD2301" w:rsidRDefault="00CD2301" w:rsidP="004A0A50">
            <w:pPr>
              <w:numPr>
                <w:ilvl w:val="0"/>
                <w:numId w:val="258"/>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у</w:t>
            </w:r>
            <w:r w:rsidRPr="00CD2301">
              <w:rPr>
                <w:rFonts w:eastAsia="Calibri"/>
                <w:szCs w:val="24"/>
                <w:lang w:val="en-US" w:eastAsia="en-US"/>
              </w:rPr>
              <w:t> </w:t>
            </w:r>
            <w:r w:rsidRPr="00CD2301">
              <w:rPr>
                <w:rFonts w:eastAsia="Calibri"/>
                <w:szCs w:val="24"/>
                <w:lang w:eastAsia="en-US"/>
              </w:rPr>
              <w:t>детей гуманное отношение ко</w:t>
            </w:r>
            <w:r w:rsidRPr="00CD2301">
              <w:rPr>
                <w:rFonts w:eastAsia="Calibri"/>
                <w:szCs w:val="24"/>
                <w:lang w:val="en-US" w:eastAsia="en-US"/>
              </w:rPr>
              <w:t> </w:t>
            </w:r>
            <w:r w:rsidRPr="00CD2301">
              <w:rPr>
                <w:rFonts w:eastAsia="Calibri"/>
                <w:szCs w:val="24"/>
                <w:lang w:eastAsia="en-US"/>
              </w:rPr>
              <w:t>всему живому, чувство милосердия;</w:t>
            </w:r>
          </w:p>
          <w:p w:rsidR="00CD2301" w:rsidRPr="00CD2301" w:rsidRDefault="00CD2301" w:rsidP="004A0A50">
            <w:pPr>
              <w:numPr>
                <w:ilvl w:val="0"/>
                <w:numId w:val="258"/>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учить правильному поведению в</w:t>
            </w:r>
            <w:r w:rsidRPr="00CD2301">
              <w:rPr>
                <w:rFonts w:eastAsia="Calibri"/>
                <w:szCs w:val="24"/>
                <w:lang w:val="en-US" w:eastAsia="en-US"/>
              </w:rPr>
              <w:t> </w:t>
            </w:r>
            <w:r w:rsidRPr="00CD2301">
              <w:rPr>
                <w:rFonts w:eastAsia="Calibri"/>
                <w:szCs w:val="24"/>
                <w:lang w:eastAsia="en-US"/>
              </w:rPr>
              <w:t>природной среде;</w:t>
            </w:r>
          </w:p>
          <w:p w:rsidR="00CD2301" w:rsidRPr="00CD2301" w:rsidRDefault="00CD2301" w:rsidP="004A0A50">
            <w:pPr>
              <w:numPr>
                <w:ilvl w:val="0"/>
                <w:numId w:val="258"/>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закладывать основы экономической культуры личности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«Дикие животные».</w:t>
            </w:r>
          </w:p>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p>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Дидактическая игра: «Зоопарк», «Больница для животных», «Покажи животное».</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Подвижная игра «Чижик».</w:t>
            </w:r>
            <w:r w:rsidRPr="00CD2301">
              <w:rPr>
                <w:rFonts w:eastAsia="Calibri"/>
                <w:color w:val="auto"/>
                <w:szCs w:val="24"/>
                <w:lang w:eastAsia="en-US"/>
              </w:rPr>
              <w:br/>
            </w:r>
            <w:r w:rsidRPr="00CD2301">
              <w:rPr>
                <w:rFonts w:eastAsia="Calibri"/>
                <w:szCs w:val="24"/>
                <w:lang w:eastAsia="en-US"/>
              </w:rPr>
              <w:t>Чтение стихотворения «Где обедал воробей?».</w:t>
            </w:r>
            <w:r w:rsidRPr="00CD2301">
              <w:rPr>
                <w:rFonts w:eastAsia="Calibri"/>
                <w:color w:val="auto"/>
                <w:szCs w:val="24"/>
                <w:lang w:eastAsia="en-US"/>
              </w:rPr>
              <w:br/>
            </w:r>
            <w:r w:rsidRPr="00CD2301">
              <w:rPr>
                <w:rFonts w:eastAsia="Calibri"/>
                <w:szCs w:val="24"/>
                <w:lang w:val="en-US" w:eastAsia="en-US"/>
              </w:rPr>
              <w:t>Чтение сказки «Гуси-лебеди». Коллективное рисование по сказке</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Акция «Помоги диким животным».</w:t>
            </w:r>
            <w:r w:rsidRPr="00CD2301">
              <w:rPr>
                <w:rFonts w:eastAsia="Calibri"/>
                <w:color w:val="auto"/>
                <w:szCs w:val="24"/>
                <w:lang w:eastAsia="en-US"/>
              </w:rPr>
              <w:br/>
            </w:r>
            <w:r w:rsidRPr="00CD2301">
              <w:rPr>
                <w:rFonts w:eastAsia="Calibri"/>
                <w:szCs w:val="24"/>
                <w:lang w:eastAsia="en-US"/>
              </w:rPr>
              <w:t>Выставка рисунков «Дикие животные»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18.07 – День ПДДТТ</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59"/>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у</w:t>
            </w:r>
            <w:r w:rsidRPr="00CD2301">
              <w:rPr>
                <w:rFonts w:eastAsia="Calibri"/>
                <w:szCs w:val="24"/>
                <w:lang w:val="en-US" w:eastAsia="en-US"/>
              </w:rPr>
              <w:t> </w:t>
            </w:r>
            <w:r w:rsidRPr="00CD2301">
              <w:rPr>
                <w:rFonts w:eastAsia="Calibri"/>
                <w:szCs w:val="24"/>
                <w:lang w:eastAsia="en-US"/>
              </w:rPr>
              <w:t>детей культуру поведения в</w:t>
            </w:r>
            <w:r w:rsidRPr="00CD2301">
              <w:rPr>
                <w:rFonts w:eastAsia="Calibri"/>
                <w:szCs w:val="24"/>
                <w:lang w:val="en-US" w:eastAsia="en-US"/>
              </w:rPr>
              <w:t> </w:t>
            </w:r>
            <w:r w:rsidRPr="00CD2301">
              <w:rPr>
                <w:rFonts w:eastAsia="Calibri"/>
                <w:szCs w:val="24"/>
                <w:lang w:eastAsia="en-US"/>
              </w:rPr>
              <w:t>общественных местах и</w:t>
            </w:r>
            <w:r w:rsidRPr="00CD2301">
              <w:rPr>
                <w:rFonts w:eastAsia="Calibri"/>
                <w:szCs w:val="24"/>
                <w:lang w:val="en-US" w:eastAsia="en-US"/>
              </w:rPr>
              <w:t> </w:t>
            </w:r>
            <w:r w:rsidRPr="00CD2301">
              <w:rPr>
                <w:rFonts w:eastAsia="Calibri"/>
                <w:szCs w:val="24"/>
                <w:lang w:eastAsia="en-US"/>
              </w:rPr>
              <w:t>устойчивый интерес к</w:t>
            </w:r>
            <w:r w:rsidRPr="00CD2301">
              <w:rPr>
                <w:rFonts w:eastAsia="Calibri"/>
                <w:szCs w:val="24"/>
                <w:lang w:val="en-US" w:eastAsia="en-US"/>
              </w:rPr>
              <w:t> </w:t>
            </w:r>
            <w:r w:rsidRPr="00CD2301">
              <w:rPr>
                <w:rFonts w:eastAsia="Calibri"/>
                <w:szCs w:val="24"/>
                <w:lang w:eastAsia="en-US"/>
              </w:rPr>
              <w:t>самостоятельной двигательной деятельности, двигательное творчество;</w:t>
            </w:r>
          </w:p>
          <w:p w:rsidR="00CD2301" w:rsidRPr="00CD2301" w:rsidRDefault="00CD2301" w:rsidP="004A0A50">
            <w:pPr>
              <w:numPr>
                <w:ilvl w:val="0"/>
                <w:numId w:val="259"/>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стимулировать формирование уверенности в</w:t>
            </w:r>
            <w:r w:rsidRPr="00CD2301">
              <w:rPr>
                <w:rFonts w:eastAsia="Calibri"/>
                <w:szCs w:val="24"/>
                <w:lang w:val="en-US" w:eastAsia="en-US"/>
              </w:rPr>
              <w:t> </w:t>
            </w:r>
            <w:r w:rsidRPr="00CD2301">
              <w:rPr>
                <w:rFonts w:eastAsia="Calibri"/>
                <w:szCs w:val="24"/>
                <w:lang w:eastAsia="en-US"/>
              </w:rPr>
              <w:t>себе, своих силах;</w:t>
            </w:r>
          </w:p>
          <w:p w:rsidR="00CD2301" w:rsidRPr="00CD2301" w:rsidRDefault="00CD2301" w:rsidP="004A0A50">
            <w:pPr>
              <w:numPr>
                <w:ilvl w:val="0"/>
                <w:numId w:val="259"/>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доброжелательное отношение друг к</w:t>
            </w:r>
            <w:r w:rsidRPr="00CD2301">
              <w:rPr>
                <w:rFonts w:eastAsia="Calibri"/>
                <w:szCs w:val="24"/>
                <w:lang w:val="en-US" w:eastAsia="en-US"/>
              </w:rPr>
              <w:t> </w:t>
            </w:r>
            <w:r w:rsidRPr="00CD2301">
              <w:rPr>
                <w:rFonts w:eastAsia="Calibri"/>
                <w:szCs w:val="24"/>
                <w:lang w:eastAsia="en-US"/>
              </w:rPr>
              <w:t>другу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«Что я</w:t>
            </w:r>
            <w:r w:rsidRPr="00CD2301">
              <w:rPr>
                <w:rFonts w:eastAsia="Calibri"/>
                <w:szCs w:val="24"/>
                <w:lang w:val="en-US" w:eastAsia="en-US"/>
              </w:rPr>
              <w:t> </w:t>
            </w:r>
            <w:r w:rsidRPr="00CD2301">
              <w:rPr>
                <w:rFonts w:eastAsia="Calibri"/>
                <w:szCs w:val="24"/>
                <w:lang w:eastAsia="en-US"/>
              </w:rPr>
              <w:t>видел на</w:t>
            </w:r>
            <w:r w:rsidRPr="00CD2301">
              <w:rPr>
                <w:rFonts w:eastAsia="Calibri"/>
                <w:szCs w:val="24"/>
                <w:lang w:val="en-US" w:eastAsia="en-US"/>
              </w:rPr>
              <w:t> </w:t>
            </w:r>
            <w:r w:rsidRPr="00CD2301">
              <w:rPr>
                <w:rFonts w:eastAsia="Calibri"/>
                <w:szCs w:val="24"/>
                <w:lang w:eastAsia="en-US"/>
              </w:rPr>
              <w:t>улице, когда шел в</w:t>
            </w:r>
            <w:r w:rsidRPr="00CD2301">
              <w:rPr>
                <w:rFonts w:eastAsia="Calibri"/>
                <w:szCs w:val="24"/>
                <w:lang w:val="en-US" w:eastAsia="en-US"/>
              </w:rPr>
              <w:t> </w:t>
            </w:r>
            <w:r w:rsidRPr="00CD2301">
              <w:rPr>
                <w:rFonts w:eastAsia="Calibri"/>
                <w:szCs w:val="24"/>
                <w:lang w:eastAsia="en-US"/>
              </w:rPr>
              <w:t>детский сад», «Наш друг</w:t>
            </w:r>
            <w:r w:rsidRPr="00CD2301">
              <w:rPr>
                <w:rFonts w:eastAsia="Calibri"/>
                <w:szCs w:val="24"/>
                <w:lang w:val="en-US" w:eastAsia="en-US"/>
              </w:rPr>
              <w:t> </w:t>
            </w:r>
            <w:r w:rsidRPr="00CD2301">
              <w:rPr>
                <w:rFonts w:eastAsia="Calibri"/>
                <w:szCs w:val="24"/>
                <w:lang w:eastAsia="en-US"/>
              </w:rPr>
              <w:t>– светофор!».</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Сюжетная утренняя гимнастика «Путешествие на</w:t>
            </w:r>
            <w:r w:rsidRPr="00CD2301">
              <w:rPr>
                <w:rFonts w:eastAsia="Calibri"/>
                <w:szCs w:val="24"/>
                <w:lang w:val="en-US" w:eastAsia="en-US"/>
              </w:rPr>
              <w:t> </w:t>
            </w:r>
            <w:r w:rsidRPr="00CD2301">
              <w:rPr>
                <w:rFonts w:eastAsia="Calibri"/>
                <w:szCs w:val="24"/>
                <w:lang w:eastAsia="en-US"/>
              </w:rPr>
              <w:t>зеленый свет».</w:t>
            </w:r>
            <w:r w:rsidRPr="00CD2301">
              <w:rPr>
                <w:rFonts w:eastAsia="Calibri"/>
                <w:color w:val="auto"/>
                <w:szCs w:val="24"/>
                <w:lang w:eastAsia="en-US"/>
              </w:rPr>
              <w:br/>
            </w:r>
            <w:r w:rsidRPr="00CD2301">
              <w:rPr>
                <w:rFonts w:eastAsia="Calibri"/>
                <w:szCs w:val="24"/>
                <w:lang w:eastAsia="en-US"/>
              </w:rPr>
              <w:t>Дидактическая игра «Узнай и</w:t>
            </w:r>
            <w:r w:rsidRPr="00CD2301">
              <w:rPr>
                <w:rFonts w:eastAsia="Calibri"/>
                <w:szCs w:val="24"/>
                <w:lang w:val="en-US" w:eastAsia="en-US"/>
              </w:rPr>
              <w:t> </w:t>
            </w:r>
            <w:r w:rsidRPr="00CD2301">
              <w:rPr>
                <w:rFonts w:eastAsia="Calibri"/>
                <w:szCs w:val="24"/>
                <w:lang w:eastAsia="en-US"/>
              </w:rPr>
              <w:t>назови дорожный знак».</w:t>
            </w:r>
            <w:r w:rsidRPr="00CD2301">
              <w:rPr>
                <w:rFonts w:eastAsia="Calibri"/>
                <w:color w:val="auto"/>
                <w:szCs w:val="24"/>
                <w:lang w:eastAsia="en-US"/>
              </w:rPr>
              <w:br/>
            </w:r>
            <w:r w:rsidRPr="00CD2301">
              <w:rPr>
                <w:rFonts w:eastAsia="Calibri"/>
                <w:szCs w:val="24"/>
                <w:lang w:eastAsia="en-US"/>
              </w:rPr>
              <w:t>Подвижные игры: «Воробышки и</w:t>
            </w:r>
            <w:r w:rsidRPr="00CD2301">
              <w:rPr>
                <w:rFonts w:eastAsia="Calibri"/>
                <w:szCs w:val="24"/>
                <w:lang w:val="en-US" w:eastAsia="en-US"/>
              </w:rPr>
              <w:t> </w:t>
            </w:r>
            <w:r w:rsidRPr="00CD2301">
              <w:rPr>
                <w:rFonts w:eastAsia="Calibri"/>
                <w:szCs w:val="24"/>
                <w:lang w:eastAsia="en-US"/>
              </w:rPr>
              <w:t>автомобиль», «Самолеты», «Сигналы светофора».</w:t>
            </w:r>
            <w:r w:rsidRPr="00CD2301">
              <w:rPr>
                <w:rFonts w:eastAsia="Calibri"/>
                <w:color w:val="auto"/>
                <w:szCs w:val="24"/>
                <w:lang w:eastAsia="en-US"/>
              </w:rPr>
              <w:br/>
            </w:r>
            <w:r w:rsidRPr="00CD2301">
              <w:rPr>
                <w:rFonts w:eastAsia="Calibri"/>
                <w:szCs w:val="24"/>
                <w:lang w:eastAsia="en-US"/>
              </w:rPr>
              <w:t>Сюжетно-ролевая игра «Шоферы».</w:t>
            </w:r>
            <w:r w:rsidRPr="00CD2301">
              <w:rPr>
                <w:rFonts w:eastAsia="Calibri"/>
                <w:color w:val="auto"/>
                <w:szCs w:val="24"/>
                <w:lang w:eastAsia="en-US"/>
              </w:rPr>
              <w:br/>
            </w:r>
            <w:r w:rsidRPr="00CD2301">
              <w:rPr>
                <w:rFonts w:eastAsia="Calibri"/>
                <w:szCs w:val="24"/>
                <w:lang w:val="en-US" w:eastAsia="en-US"/>
              </w:rPr>
              <w:t>Аппликация «Цвета светофора»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Консультация на</w:t>
            </w:r>
            <w:r w:rsidRPr="00CD2301">
              <w:rPr>
                <w:rFonts w:eastAsia="Calibri"/>
                <w:szCs w:val="24"/>
                <w:lang w:val="en-US" w:eastAsia="en-US"/>
              </w:rPr>
              <w:t> </w:t>
            </w:r>
            <w:r w:rsidRPr="00CD2301">
              <w:rPr>
                <w:rFonts w:eastAsia="Calibri"/>
                <w:szCs w:val="24"/>
                <w:lang w:eastAsia="en-US"/>
              </w:rPr>
              <w:t>тему «Почему дети попадают в</w:t>
            </w:r>
            <w:r w:rsidRPr="00CD2301">
              <w:rPr>
                <w:rFonts w:eastAsia="Calibri"/>
                <w:szCs w:val="24"/>
                <w:lang w:val="en-US" w:eastAsia="en-US"/>
              </w:rPr>
              <w:t> </w:t>
            </w:r>
            <w:r w:rsidRPr="00CD2301">
              <w:rPr>
                <w:rFonts w:eastAsia="Calibri"/>
                <w:szCs w:val="24"/>
                <w:lang w:eastAsia="en-US"/>
              </w:rPr>
              <w:t>ДТП?».</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Буклет «Безопасные шаги на</w:t>
            </w:r>
            <w:r w:rsidRPr="00CD2301">
              <w:rPr>
                <w:rFonts w:eastAsia="Calibri"/>
                <w:szCs w:val="24"/>
                <w:lang w:val="en-US" w:eastAsia="en-US"/>
              </w:rPr>
              <w:t> </w:t>
            </w:r>
            <w:r w:rsidRPr="00CD2301">
              <w:rPr>
                <w:rFonts w:eastAsia="Calibri"/>
                <w:szCs w:val="24"/>
                <w:lang w:eastAsia="en-US"/>
              </w:rPr>
              <w:t>пути к</w:t>
            </w:r>
            <w:r w:rsidRPr="00CD2301">
              <w:rPr>
                <w:rFonts w:eastAsia="Calibri"/>
                <w:szCs w:val="24"/>
                <w:lang w:val="en-US" w:eastAsia="en-US"/>
              </w:rPr>
              <w:t> </w:t>
            </w:r>
            <w:r w:rsidRPr="00CD2301">
              <w:rPr>
                <w:rFonts w:eastAsia="Calibri"/>
                <w:szCs w:val="24"/>
                <w:lang w:eastAsia="en-US"/>
              </w:rPr>
              <w:t>безопасной дороге».</w:t>
            </w:r>
            <w:r w:rsidRPr="00CD2301">
              <w:rPr>
                <w:rFonts w:eastAsia="Calibri"/>
                <w:color w:val="auto"/>
                <w:szCs w:val="24"/>
                <w:lang w:eastAsia="en-US"/>
              </w:rPr>
              <w:br/>
            </w:r>
            <w:r w:rsidRPr="00CD2301">
              <w:rPr>
                <w:rFonts w:eastAsia="Calibri"/>
                <w:szCs w:val="24"/>
                <w:lang w:eastAsia="en-US"/>
              </w:rPr>
              <w:t>Выставка совместных творческих работ родителей и</w:t>
            </w:r>
            <w:r w:rsidRPr="00CD2301">
              <w:rPr>
                <w:rFonts w:eastAsia="Calibri"/>
                <w:szCs w:val="24"/>
                <w:lang w:val="en-US" w:eastAsia="en-US"/>
              </w:rPr>
              <w:t> </w:t>
            </w:r>
            <w:r w:rsidRPr="00CD2301">
              <w:rPr>
                <w:rFonts w:eastAsia="Calibri"/>
                <w:szCs w:val="24"/>
                <w:lang w:eastAsia="en-US"/>
              </w:rPr>
              <w:t>детей «Я</w:t>
            </w:r>
            <w:r w:rsidRPr="00CD2301">
              <w:rPr>
                <w:rFonts w:eastAsia="Calibri"/>
                <w:szCs w:val="24"/>
                <w:lang w:val="en-US" w:eastAsia="en-US"/>
              </w:rPr>
              <w:t> </w:t>
            </w:r>
            <w:r w:rsidRPr="00CD2301">
              <w:rPr>
                <w:rFonts w:eastAsia="Calibri"/>
                <w:szCs w:val="24"/>
                <w:lang w:eastAsia="en-US"/>
              </w:rPr>
              <w:t>– пешеход!».</w:t>
            </w:r>
            <w:r w:rsidRPr="00CD2301">
              <w:rPr>
                <w:rFonts w:eastAsia="Calibri"/>
                <w:color w:val="auto"/>
                <w:szCs w:val="24"/>
                <w:lang w:eastAsia="en-US"/>
              </w:rPr>
              <w:br/>
            </w:r>
            <w:r w:rsidRPr="00CD2301">
              <w:rPr>
                <w:rFonts w:eastAsia="Calibri"/>
                <w:szCs w:val="24"/>
                <w:lang w:eastAsia="en-US"/>
              </w:rPr>
              <w:t>Составление маршрутных листов «Мой безопасный путь в</w:t>
            </w:r>
            <w:r w:rsidRPr="00CD2301">
              <w:rPr>
                <w:rFonts w:eastAsia="Calibri"/>
                <w:szCs w:val="24"/>
                <w:lang w:val="en-US" w:eastAsia="en-US"/>
              </w:rPr>
              <w:t> </w:t>
            </w:r>
            <w:r w:rsidRPr="00CD2301">
              <w:rPr>
                <w:rFonts w:eastAsia="Calibri"/>
                <w:szCs w:val="24"/>
                <w:lang w:eastAsia="en-US"/>
              </w:rPr>
              <w:t>детский сад».</w:t>
            </w:r>
            <w:r w:rsidRPr="00CD2301">
              <w:rPr>
                <w:rFonts w:eastAsia="Calibri"/>
                <w:color w:val="auto"/>
                <w:szCs w:val="24"/>
                <w:lang w:eastAsia="en-US"/>
              </w:rPr>
              <w:br/>
            </w:r>
            <w:r w:rsidRPr="00CD2301">
              <w:rPr>
                <w:rFonts w:eastAsia="Calibri"/>
                <w:szCs w:val="24"/>
                <w:lang w:eastAsia="en-US"/>
              </w:rPr>
              <w:t>Выставка работ «Все машины хороши, выбирай на</w:t>
            </w:r>
            <w:r w:rsidRPr="00CD2301">
              <w:rPr>
                <w:rFonts w:eastAsia="Calibri"/>
                <w:szCs w:val="24"/>
                <w:lang w:val="en-US" w:eastAsia="en-US"/>
              </w:rPr>
              <w:t> </w:t>
            </w:r>
            <w:r w:rsidRPr="00CD2301">
              <w:rPr>
                <w:rFonts w:eastAsia="Calibri"/>
                <w:szCs w:val="24"/>
                <w:lang w:eastAsia="en-US"/>
              </w:rPr>
              <w:t>вкус» (поделки из</w:t>
            </w:r>
            <w:r w:rsidRPr="00CD2301">
              <w:rPr>
                <w:rFonts w:eastAsia="Calibri"/>
                <w:szCs w:val="24"/>
                <w:lang w:val="en-US" w:eastAsia="en-US"/>
              </w:rPr>
              <w:t> </w:t>
            </w:r>
            <w:r w:rsidRPr="00CD2301">
              <w:rPr>
                <w:rFonts w:eastAsia="Calibri"/>
                <w:szCs w:val="24"/>
                <w:lang w:eastAsia="en-US"/>
              </w:rPr>
              <w:t>подручных материалов).</w:t>
            </w:r>
            <w:r w:rsidRPr="00CD2301">
              <w:rPr>
                <w:rFonts w:eastAsia="Calibri"/>
                <w:color w:val="auto"/>
                <w:szCs w:val="24"/>
                <w:lang w:eastAsia="en-US"/>
              </w:rPr>
              <w:br/>
            </w:r>
            <w:r w:rsidRPr="00CD2301">
              <w:rPr>
                <w:rFonts w:eastAsia="Calibri"/>
                <w:szCs w:val="24"/>
                <w:lang w:eastAsia="en-US"/>
              </w:rPr>
              <w:t>Участие в</w:t>
            </w:r>
            <w:r w:rsidRPr="00CD2301">
              <w:rPr>
                <w:rFonts w:eastAsia="Calibri"/>
                <w:szCs w:val="24"/>
                <w:lang w:val="en-US" w:eastAsia="en-US"/>
              </w:rPr>
              <w:t> </w:t>
            </w:r>
            <w:r w:rsidRPr="00CD2301">
              <w:rPr>
                <w:rFonts w:eastAsia="Calibri"/>
                <w:szCs w:val="24"/>
                <w:lang w:eastAsia="en-US"/>
              </w:rPr>
              <w:t>детской акции «Листовки</w:t>
            </w:r>
            <w:r w:rsidRPr="00CD2301">
              <w:rPr>
                <w:rFonts w:eastAsia="Calibri"/>
                <w:szCs w:val="24"/>
                <w:lang w:val="en-US" w:eastAsia="en-US"/>
              </w:rPr>
              <w:t> </w:t>
            </w:r>
            <w:r w:rsidRPr="00CD2301">
              <w:rPr>
                <w:rFonts w:eastAsia="Calibri"/>
                <w:szCs w:val="24"/>
                <w:lang w:eastAsia="en-US"/>
              </w:rPr>
              <w:t>– водителям!».</w:t>
            </w:r>
            <w:r w:rsidRPr="00CD2301">
              <w:rPr>
                <w:rFonts w:eastAsia="Calibri"/>
                <w:color w:val="auto"/>
                <w:szCs w:val="24"/>
                <w:lang w:eastAsia="en-US"/>
              </w:rPr>
              <w:br/>
            </w:r>
            <w:r w:rsidRPr="00CD2301">
              <w:rPr>
                <w:rFonts w:eastAsia="Calibri"/>
                <w:szCs w:val="24"/>
                <w:lang w:eastAsia="en-US"/>
              </w:rPr>
              <w:t>Выставка семейных рисунков «Мы</w:t>
            </w:r>
            <w:r w:rsidRPr="00CD2301">
              <w:rPr>
                <w:rFonts w:eastAsia="Calibri"/>
                <w:szCs w:val="24"/>
                <w:lang w:val="en-US" w:eastAsia="en-US"/>
              </w:rPr>
              <w:t> </w:t>
            </w:r>
            <w:r w:rsidRPr="00CD2301">
              <w:rPr>
                <w:rFonts w:eastAsia="Calibri"/>
                <w:szCs w:val="24"/>
                <w:lang w:eastAsia="en-US"/>
              </w:rPr>
              <w:t>за</w:t>
            </w:r>
            <w:r w:rsidRPr="00CD2301">
              <w:rPr>
                <w:rFonts w:eastAsia="Calibri"/>
                <w:szCs w:val="24"/>
                <w:lang w:val="en-US" w:eastAsia="en-US"/>
              </w:rPr>
              <w:t> </w:t>
            </w:r>
            <w:r w:rsidRPr="00CD2301">
              <w:rPr>
                <w:rFonts w:eastAsia="Calibri"/>
                <w:szCs w:val="24"/>
                <w:lang w:eastAsia="en-US"/>
              </w:rPr>
              <w:t>безопасное движение»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30.07</w:t>
            </w:r>
            <w:r w:rsidRPr="00CD2301">
              <w:rPr>
                <w:rFonts w:eastAsia="Calibri"/>
                <w:szCs w:val="24"/>
                <w:lang w:val="en-US" w:eastAsia="en-US"/>
              </w:rPr>
              <w:t> </w:t>
            </w:r>
            <w:r w:rsidRPr="00CD2301">
              <w:rPr>
                <w:rFonts w:eastAsia="Calibri"/>
                <w:szCs w:val="24"/>
                <w:lang w:eastAsia="en-US"/>
              </w:rPr>
              <w:t>– День ВМФ (День Военно-морского флота)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60"/>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патриотизм, чувство гордости за</w:t>
            </w:r>
            <w:r w:rsidRPr="00CD2301">
              <w:rPr>
                <w:rFonts w:eastAsia="Calibri"/>
                <w:szCs w:val="24"/>
                <w:lang w:val="en-US" w:eastAsia="en-US"/>
              </w:rPr>
              <w:t> </w:t>
            </w:r>
            <w:r w:rsidRPr="00CD2301">
              <w:rPr>
                <w:rFonts w:eastAsia="Calibri"/>
                <w:szCs w:val="24"/>
                <w:lang w:eastAsia="en-US"/>
              </w:rPr>
              <w:t>нашу Родину;</w:t>
            </w:r>
          </w:p>
          <w:p w:rsidR="00CD2301" w:rsidRPr="00CD2301" w:rsidRDefault="00CD2301" w:rsidP="004A0A50">
            <w:pPr>
              <w:numPr>
                <w:ilvl w:val="0"/>
                <w:numId w:val="260"/>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чувства коллективизма, товарищества, взаимовыручки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«Виды транспорта», «Символика ВМФ», «Одежда моряков».</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Рисование «Раскрашиваем кораблик» (выполненный в</w:t>
            </w:r>
            <w:r w:rsidRPr="00CD2301">
              <w:rPr>
                <w:rFonts w:eastAsia="Calibri"/>
                <w:szCs w:val="24"/>
                <w:lang w:val="en-US" w:eastAsia="en-US"/>
              </w:rPr>
              <w:t> </w:t>
            </w:r>
            <w:r w:rsidRPr="00CD2301">
              <w:rPr>
                <w:rFonts w:eastAsia="Calibri"/>
                <w:szCs w:val="24"/>
                <w:lang w:eastAsia="en-US"/>
              </w:rPr>
              <w:t>технике оригами).</w:t>
            </w:r>
            <w:r w:rsidRPr="00CD2301">
              <w:rPr>
                <w:rFonts w:eastAsia="Calibri"/>
                <w:color w:val="auto"/>
                <w:szCs w:val="24"/>
                <w:lang w:eastAsia="en-US"/>
              </w:rPr>
              <w:br/>
            </w:r>
            <w:r w:rsidRPr="00CD2301">
              <w:rPr>
                <w:rFonts w:eastAsia="Calibri"/>
                <w:szCs w:val="24"/>
                <w:lang w:eastAsia="en-US"/>
              </w:rPr>
              <w:t>Лепка «Кораблик».</w:t>
            </w:r>
            <w:r w:rsidRPr="00CD2301">
              <w:rPr>
                <w:rFonts w:eastAsia="Calibri"/>
                <w:color w:val="auto"/>
                <w:szCs w:val="24"/>
                <w:lang w:eastAsia="en-US"/>
              </w:rPr>
              <w:br/>
            </w:r>
            <w:r w:rsidRPr="00CD2301">
              <w:rPr>
                <w:rFonts w:eastAsia="Calibri"/>
                <w:szCs w:val="24"/>
                <w:lang w:eastAsia="en-US"/>
              </w:rPr>
              <w:t>Коллективная работа «Якорь».</w:t>
            </w:r>
            <w:r w:rsidRPr="00CD2301">
              <w:rPr>
                <w:rFonts w:eastAsia="Calibri"/>
                <w:color w:val="auto"/>
                <w:szCs w:val="24"/>
                <w:lang w:eastAsia="en-US"/>
              </w:rPr>
              <w:br/>
            </w:r>
            <w:r w:rsidRPr="00CD2301">
              <w:rPr>
                <w:rFonts w:eastAsia="Calibri"/>
                <w:szCs w:val="24"/>
                <w:lang w:eastAsia="en-US"/>
              </w:rPr>
              <w:t>Дидактическая игра: «Морские профессии», «Морской бой», «Море волнуется раз...».</w:t>
            </w:r>
            <w:r w:rsidRPr="00CD2301">
              <w:rPr>
                <w:rFonts w:eastAsia="Calibri"/>
                <w:color w:val="auto"/>
                <w:szCs w:val="24"/>
                <w:lang w:eastAsia="en-US"/>
              </w:rPr>
              <w:br/>
            </w:r>
            <w:r w:rsidRPr="00CD2301">
              <w:rPr>
                <w:rFonts w:eastAsia="Calibri"/>
                <w:szCs w:val="24"/>
                <w:lang w:eastAsia="en-US"/>
              </w:rPr>
              <w:t>Игры-эксперименты:</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«Морская вода и</w:t>
            </w:r>
            <w:r w:rsidRPr="00CD2301">
              <w:rPr>
                <w:rFonts w:eastAsia="Calibri"/>
                <w:szCs w:val="24"/>
                <w:lang w:val="en-US" w:eastAsia="en-US"/>
              </w:rPr>
              <w:t> </w:t>
            </w:r>
            <w:r w:rsidRPr="00CD2301">
              <w:rPr>
                <w:rFonts w:eastAsia="Calibri"/>
                <w:szCs w:val="24"/>
                <w:lang w:eastAsia="en-US"/>
              </w:rPr>
              <w:t>ее</w:t>
            </w:r>
            <w:r w:rsidRPr="00CD2301">
              <w:rPr>
                <w:rFonts w:eastAsia="Calibri"/>
                <w:szCs w:val="24"/>
                <w:lang w:val="en-US" w:eastAsia="en-US"/>
              </w:rPr>
              <w:t> </w:t>
            </w:r>
            <w:r w:rsidRPr="00CD2301">
              <w:rPr>
                <w:rFonts w:eastAsia="Calibri"/>
                <w:szCs w:val="24"/>
                <w:lang w:eastAsia="en-US"/>
              </w:rPr>
              <w:t>свойства», «Окрашивание морской воды», «Кристаллизация соли в</w:t>
            </w:r>
            <w:r w:rsidRPr="00CD2301">
              <w:rPr>
                <w:rFonts w:eastAsia="Calibri"/>
                <w:szCs w:val="24"/>
                <w:lang w:val="en-US" w:eastAsia="en-US"/>
              </w:rPr>
              <w:t> </w:t>
            </w:r>
            <w:r w:rsidRPr="00CD2301">
              <w:rPr>
                <w:rFonts w:eastAsia="Calibri"/>
                <w:szCs w:val="24"/>
                <w:lang w:eastAsia="en-US"/>
              </w:rPr>
              <w:t>процессе нагревания», «Тонет</w:t>
            </w:r>
            <w:r w:rsidRPr="00CD2301">
              <w:rPr>
                <w:rFonts w:eastAsia="Calibri"/>
                <w:szCs w:val="24"/>
                <w:lang w:val="en-US" w:eastAsia="en-US"/>
              </w:rPr>
              <w:t> </w:t>
            </w:r>
            <w:r w:rsidRPr="00CD2301">
              <w:rPr>
                <w:rFonts w:eastAsia="Calibri"/>
                <w:szCs w:val="24"/>
                <w:lang w:eastAsia="en-US"/>
              </w:rPr>
              <w:t>– не</w:t>
            </w:r>
            <w:r w:rsidRPr="00CD2301">
              <w:rPr>
                <w:rFonts w:eastAsia="Calibri"/>
                <w:szCs w:val="24"/>
                <w:lang w:val="en-US" w:eastAsia="en-US"/>
              </w:rPr>
              <w:t> </w:t>
            </w:r>
            <w:r w:rsidRPr="00CD2301">
              <w:rPr>
                <w:rFonts w:eastAsia="Calibri"/>
                <w:szCs w:val="24"/>
                <w:lang w:eastAsia="en-US"/>
              </w:rPr>
              <w:t>тонет».</w:t>
            </w:r>
            <w:r w:rsidRPr="00CD2301">
              <w:rPr>
                <w:rFonts w:eastAsia="Calibri"/>
                <w:color w:val="auto"/>
                <w:szCs w:val="24"/>
                <w:lang w:eastAsia="en-US"/>
              </w:rPr>
              <w:br/>
            </w:r>
            <w:r w:rsidRPr="00CD2301">
              <w:rPr>
                <w:rFonts w:eastAsia="Calibri"/>
                <w:szCs w:val="24"/>
                <w:lang w:val="en-US" w:eastAsia="en-US"/>
              </w:rPr>
              <w:t>Просмотр мультфильмов о морских приключениях: «Катерок», «Осьминожки», «Капитан»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Выставка рисунков «Морские защитники страны».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Тематическое досуговое мероприятие «Морские приключения»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b/>
                <w:bCs/>
                <w:color w:val="252525"/>
                <w:spacing w:val="-2"/>
                <w:szCs w:val="24"/>
                <w:lang w:val="en-US" w:eastAsia="en-US"/>
              </w:rPr>
              <w:t>Август</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02.08 – Ильин день</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6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у</w:t>
            </w:r>
            <w:r w:rsidRPr="00CD2301">
              <w:rPr>
                <w:rFonts w:eastAsia="Calibri"/>
                <w:szCs w:val="24"/>
                <w:lang w:val="en-US" w:eastAsia="en-US"/>
              </w:rPr>
              <w:t> </w:t>
            </w:r>
            <w:r w:rsidRPr="00CD2301">
              <w:rPr>
                <w:rFonts w:eastAsia="Calibri"/>
                <w:szCs w:val="24"/>
                <w:lang w:eastAsia="en-US"/>
              </w:rPr>
              <w:t>детей интерес к</w:t>
            </w:r>
            <w:r w:rsidRPr="00CD2301">
              <w:rPr>
                <w:rFonts w:eastAsia="Calibri"/>
                <w:szCs w:val="24"/>
                <w:lang w:val="en-US" w:eastAsia="en-US"/>
              </w:rPr>
              <w:t> </w:t>
            </w:r>
            <w:r w:rsidRPr="00CD2301">
              <w:rPr>
                <w:rFonts w:eastAsia="Calibri"/>
                <w:szCs w:val="24"/>
                <w:lang w:eastAsia="en-US"/>
              </w:rPr>
              <w:t>русскому фольклору и</w:t>
            </w:r>
            <w:r w:rsidRPr="00CD2301">
              <w:rPr>
                <w:rFonts w:eastAsia="Calibri"/>
                <w:szCs w:val="24"/>
                <w:lang w:val="en-US" w:eastAsia="en-US"/>
              </w:rPr>
              <w:t> </w:t>
            </w:r>
            <w:r w:rsidRPr="00CD2301">
              <w:rPr>
                <w:rFonts w:eastAsia="Calibri"/>
                <w:szCs w:val="24"/>
                <w:lang w:eastAsia="en-US"/>
              </w:rPr>
              <w:t>народным обычаям;</w:t>
            </w:r>
          </w:p>
          <w:p w:rsidR="00CD2301" w:rsidRPr="00CD2301" w:rsidRDefault="00CD2301" w:rsidP="004A0A50">
            <w:pPr>
              <w:numPr>
                <w:ilvl w:val="0"/>
                <w:numId w:val="26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познакомить с</w:t>
            </w:r>
            <w:r w:rsidRPr="00CD2301">
              <w:rPr>
                <w:rFonts w:eastAsia="Calibri"/>
                <w:szCs w:val="24"/>
                <w:lang w:val="en-US" w:eastAsia="en-US"/>
              </w:rPr>
              <w:t> </w:t>
            </w:r>
            <w:r w:rsidRPr="00CD2301">
              <w:rPr>
                <w:rFonts w:eastAsia="Calibri"/>
                <w:szCs w:val="24"/>
                <w:lang w:eastAsia="en-US"/>
              </w:rPr>
              <w:t>историей праздника, его приметами, традициями;</w:t>
            </w:r>
          </w:p>
          <w:p w:rsidR="00CD2301" w:rsidRPr="00CD2301" w:rsidRDefault="00CD2301" w:rsidP="004A0A50">
            <w:pPr>
              <w:numPr>
                <w:ilvl w:val="0"/>
                <w:numId w:val="261"/>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создавать положительную мотивацию к</w:t>
            </w:r>
            <w:r w:rsidRPr="00CD2301">
              <w:rPr>
                <w:rFonts w:eastAsia="Calibri"/>
                <w:szCs w:val="24"/>
                <w:lang w:val="en-US" w:eastAsia="en-US"/>
              </w:rPr>
              <w:t> </w:t>
            </w:r>
            <w:r w:rsidRPr="00CD2301">
              <w:rPr>
                <w:rFonts w:eastAsia="Calibri"/>
                <w:szCs w:val="24"/>
                <w:lang w:eastAsia="en-US"/>
              </w:rPr>
              <w:t>сохранению духовных ценностей российского народа;</w:t>
            </w:r>
          </w:p>
          <w:p w:rsidR="00CD2301" w:rsidRPr="00CD2301" w:rsidRDefault="00CD2301" w:rsidP="004A0A50">
            <w:pPr>
              <w:numPr>
                <w:ilvl w:val="0"/>
                <w:numId w:val="261"/>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наблюдательность, уважительное отношение к</w:t>
            </w:r>
            <w:r w:rsidRPr="00CD2301">
              <w:rPr>
                <w:rFonts w:eastAsia="Calibri"/>
                <w:szCs w:val="24"/>
                <w:lang w:val="en-US" w:eastAsia="en-US"/>
              </w:rPr>
              <w:t> </w:t>
            </w:r>
            <w:r w:rsidRPr="00CD2301">
              <w:rPr>
                <w:rFonts w:eastAsia="Calibri"/>
                <w:szCs w:val="24"/>
                <w:lang w:eastAsia="en-US"/>
              </w:rPr>
              <w:t>традициям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по</w:t>
            </w:r>
            <w:r w:rsidRPr="00CD2301">
              <w:rPr>
                <w:rFonts w:eastAsia="Calibri"/>
                <w:szCs w:val="24"/>
                <w:lang w:val="en-US" w:eastAsia="en-US"/>
              </w:rPr>
              <w:t> </w:t>
            </w:r>
            <w:r w:rsidRPr="00CD2301">
              <w:rPr>
                <w:rFonts w:eastAsia="Calibri"/>
                <w:szCs w:val="24"/>
                <w:lang w:eastAsia="en-US"/>
              </w:rPr>
              <w:t>теме: «Ильинкин день», «Свойства воды».</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Дидактическая игра: «Солнышко и</w:t>
            </w:r>
            <w:r w:rsidRPr="00CD2301">
              <w:rPr>
                <w:rFonts w:eastAsia="Calibri"/>
                <w:szCs w:val="24"/>
                <w:lang w:val="en-US" w:eastAsia="en-US"/>
              </w:rPr>
              <w:t> </w:t>
            </w:r>
            <w:r w:rsidRPr="00CD2301">
              <w:rPr>
                <w:rFonts w:eastAsia="Calibri"/>
                <w:szCs w:val="24"/>
                <w:lang w:eastAsia="en-US"/>
              </w:rPr>
              <w:t>дождик», «Водоносы», «Змей Горыныч», «Кто быстрей поймает рыбку?».</w:t>
            </w:r>
            <w:r w:rsidRPr="00CD2301">
              <w:rPr>
                <w:rFonts w:eastAsia="Calibri"/>
                <w:color w:val="auto"/>
                <w:szCs w:val="24"/>
                <w:lang w:eastAsia="en-US"/>
              </w:rPr>
              <w:br/>
            </w:r>
            <w:r w:rsidRPr="00CD2301">
              <w:rPr>
                <w:rFonts w:eastAsia="Calibri"/>
                <w:szCs w:val="24"/>
                <w:lang w:eastAsia="en-US"/>
              </w:rPr>
              <w:t>Игры-эксперименты: «Морская вода и</w:t>
            </w:r>
            <w:r w:rsidRPr="00CD2301">
              <w:rPr>
                <w:rFonts w:eastAsia="Calibri"/>
                <w:szCs w:val="24"/>
                <w:lang w:val="en-US" w:eastAsia="en-US"/>
              </w:rPr>
              <w:t> </w:t>
            </w:r>
            <w:r w:rsidRPr="00CD2301">
              <w:rPr>
                <w:rFonts w:eastAsia="Calibri"/>
                <w:szCs w:val="24"/>
                <w:lang w:eastAsia="en-US"/>
              </w:rPr>
              <w:t>ее</w:t>
            </w:r>
            <w:r w:rsidRPr="00CD2301">
              <w:rPr>
                <w:rFonts w:eastAsia="Calibri"/>
                <w:szCs w:val="24"/>
                <w:lang w:val="en-US" w:eastAsia="en-US"/>
              </w:rPr>
              <w:t> </w:t>
            </w:r>
            <w:r w:rsidRPr="00CD2301">
              <w:rPr>
                <w:rFonts w:eastAsia="Calibri"/>
                <w:szCs w:val="24"/>
                <w:lang w:eastAsia="en-US"/>
              </w:rPr>
              <w:t>свойства», «Окрашивание морской воды», «Кристаллизация соли в</w:t>
            </w:r>
            <w:r w:rsidRPr="00CD2301">
              <w:rPr>
                <w:rFonts w:eastAsia="Calibri"/>
                <w:szCs w:val="24"/>
                <w:lang w:val="en-US" w:eastAsia="en-US"/>
              </w:rPr>
              <w:t> </w:t>
            </w:r>
            <w:r w:rsidRPr="00CD2301">
              <w:rPr>
                <w:rFonts w:eastAsia="Calibri"/>
                <w:szCs w:val="24"/>
                <w:lang w:eastAsia="en-US"/>
              </w:rPr>
              <w:t>процессе нагревания», «Тонет</w:t>
            </w:r>
            <w:r w:rsidRPr="00CD2301">
              <w:rPr>
                <w:rFonts w:eastAsia="Calibri"/>
                <w:szCs w:val="24"/>
                <w:lang w:val="en-US" w:eastAsia="en-US"/>
              </w:rPr>
              <w:t> </w:t>
            </w:r>
            <w:r w:rsidRPr="00CD2301">
              <w:rPr>
                <w:rFonts w:eastAsia="Calibri"/>
                <w:szCs w:val="24"/>
                <w:lang w:eastAsia="en-US"/>
              </w:rPr>
              <w:t>– не</w:t>
            </w:r>
            <w:r w:rsidRPr="00CD2301">
              <w:rPr>
                <w:rFonts w:eastAsia="Calibri"/>
                <w:szCs w:val="24"/>
                <w:lang w:val="en-US" w:eastAsia="en-US"/>
              </w:rPr>
              <w:t> </w:t>
            </w:r>
            <w:r w:rsidRPr="00CD2301">
              <w:rPr>
                <w:rFonts w:eastAsia="Calibri"/>
                <w:szCs w:val="24"/>
                <w:lang w:eastAsia="en-US"/>
              </w:rPr>
              <w:t>тонет»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Краткосрочный проект «Свойства воды».</w:t>
            </w:r>
            <w:r w:rsidRPr="00CD2301">
              <w:rPr>
                <w:rFonts w:eastAsia="Calibri"/>
                <w:color w:val="auto"/>
                <w:szCs w:val="24"/>
                <w:lang w:eastAsia="en-US"/>
              </w:rPr>
              <w:br/>
            </w:r>
            <w:r w:rsidRPr="00CD2301">
              <w:rPr>
                <w:rFonts w:eastAsia="Calibri"/>
                <w:szCs w:val="24"/>
                <w:lang w:eastAsia="en-US"/>
              </w:rPr>
              <w:t>Фотовыставка «Водные достопримечательности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05.08 – Международный день светофора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62"/>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Воспитание осознанного отношения к</w:t>
            </w:r>
            <w:r w:rsidRPr="00CD2301">
              <w:rPr>
                <w:rFonts w:eastAsia="Calibri"/>
                <w:szCs w:val="24"/>
                <w:lang w:val="en-US" w:eastAsia="en-US"/>
              </w:rPr>
              <w:t> </w:t>
            </w:r>
            <w:r w:rsidRPr="00CD2301">
              <w:rPr>
                <w:rFonts w:eastAsia="Calibri"/>
                <w:szCs w:val="24"/>
                <w:lang w:eastAsia="en-US"/>
              </w:rPr>
              <w:t>выполнению правил безопасности;</w:t>
            </w:r>
          </w:p>
          <w:p w:rsidR="00CD2301" w:rsidRPr="00CD2301" w:rsidRDefault="00CD2301" w:rsidP="004A0A50">
            <w:pPr>
              <w:numPr>
                <w:ilvl w:val="0"/>
                <w:numId w:val="262"/>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формирование элементарных представлений о</w:t>
            </w:r>
            <w:r w:rsidRPr="00CD2301">
              <w:rPr>
                <w:rFonts w:eastAsia="Calibri"/>
                <w:szCs w:val="24"/>
                <w:lang w:val="en-US" w:eastAsia="en-US"/>
              </w:rPr>
              <w:t> </w:t>
            </w:r>
            <w:r w:rsidRPr="00CD2301">
              <w:rPr>
                <w:rFonts w:eastAsia="Calibri"/>
                <w:szCs w:val="24"/>
                <w:lang w:eastAsia="en-US"/>
              </w:rPr>
              <w:t>правилах безопасности дорожного движения; воспитание осознанного отношения к</w:t>
            </w:r>
            <w:r w:rsidRPr="00CD2301">
              <w:rPr>
                <w:rFonts w:eastAsia="Calibri"/>
                <w:szCs w:val="24"/>
                <w:lang w:val="en-US" w:eastAsia="en-US"/>
              </w:rPr>
              <w:t> </w:t>
            </w:r>
            <w:r w:rsidRPr="00CD2301">
              <w:rPr>
                <w:rFonts w:eastAsia="Calibri"/>
                <w:szCs w:val="24"/>
                <w:lang w:eastAsia="en-US"/>
              </w:rPr>
              <w:t>необходимости выполнения этих правил</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по</w:t>
            </w:r>
            <w:r w:rsidRPr="00CD2301">
              <w:rPr>
                <w:rFonts w:eastAsia="Calibri"/>
                <w:szCs w:val="24"/>
                <w:lang w:val="en-US" w:eastAsia="en-US"/>
              </w:rPr>
              <w:t> </w:t>
            </w:r>
            <w:r w:rsidRPr="00CD2301">
              <w:rPr>
                <w:rFonts w:eastAsia="Calibri"/>
                <w:szCs w:val="24"/>
                <w:lang w:eastAsia="en-US"/>
              </w:rPr>
              <w:t>теме: «Что такое светофор», «Три цвета светофора».</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Чтение «Сказка о</w:t>
            </w:r>
            <w:r w:rsidRPr="00CD2301">
              <w:rPr>
                <w:rFonts w:eastAsia="Calibri"/>
                <w:szCs w:val="24"/>
                <w:lang w:val="en-US" w:eastAsia="en-US"/>
              </w:rPr>
              <w:t> </w:t>
            </w:r>
            <w:r w:rsidRPr="00CD2301">
              <w:rPr>
                <w:rFonts w:eastAsia="Calibri"/>
                <w:szCs w:val="24"/>
                <w:lang w:eastAsia="en-US"/>
              </w:rPr>
              <w:t>светофоре Светике».</w:t>
            </w:r>
            <w:r w:rsidRPr="00CD2301">
              <w:rPr>
                <w:rFonts w:eastAsia="Calibri"/>
                <w:color w:val="auto"/>
                <w:szCs w:val="24"/>
                <w:lang w:eastAsia="en-US"/>
              </w:rPr>
              <w:br/>
            </w:r>
            <w:r w:rsidRPr="00CD2301">
              <w:rPr>
                <w:rFonts w:eastAsia="Calibri"/>
                <w:szCs w:val="24"/>
                <w:lang w:eastAsia="en-US"/>
              </w:rPr>
              <w:t>Дидактическая игра «Наш помощник светофор».</w:t>
            </w:r>
            <w:r w:rsidRPr="00CD2301">
              <w:rPr>
                <w:rFonts w:eastAsia="Calibri"/>
                <w:color w:val="auto"/>
                <w:szCs w:val="24"/>
                <w:lang w:eastAsia="en-US"/>
              </w:rPr>
              <w:br/>
            </w:r>
            <w:r w:rsidRPr="00CD2301">
              <w:rPr>
                <w:rFonts w:eastAsia="Calibri"/>
                <w:szCs w:val="24"/>
                <w:lang w:eastAsia="en-US"/>
              </w:rPr>
              <w:t>Подвижная игра «Светофор».</w:t>
            </w:r>
            <w:r w:rsidRPr="00CD2301">
              <w:rPr>
                <w:rFonts w:eastAsia="Calibri"/>
                <w:color w:val="auto"/>
                <w:szCs w:val="24"/>
                <w:lang w:eastAsia="en-US"/>
              </w:rPr>
              <w:br/>
            </w:r>
            <w:r w:rsidRPr="00CD2301">
              <w:rPr>
                <w:rFonts w:eastAsia="Calibri"/>
                <w:szCs w:val="24"/>
                <w:lang w:eastAsia="en-US"/>
              </w:rPr>
              <w:t>Просмотр мультфильма «Мой приятель светофор».</w:t>
            </w:r>
            <w:r w:rsidRPr="00CD2301">
              <w:rPr>
                <w:rFonts w:eastAsia="Calibri"/>
                <w:color w:val="auto"/>
                <w:szCs w:val="24"/>
                <w:lang w:eastAsia="en-US"/>
              </w:rPr>
              <w:br/>
            </w:r>
            <w:r w:rsidRPr="00CD2301">
              <w:rPr>
                <w:rFonts w:eastAsia="Calibri"/>
                <w:szCs w:val="24"/>
                <w:lang w:eastAsia="en-US"/>
              </w:rPr>
              <w:t>Аппликация «Светофор»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Фотовыставка «Мой ребенок в</w:t>
            </w:r>
            <w:r w:rsidRPr="00CD2301">
              <w:rPr>
                <w:rFonts w:eastAsia="Calibri"/>
                <w:szCs w:val="24"/>
                <w:lang w:val="en-US" w:eastAsia="en-US"/>
              </w:rPr>
              <w:t> </w:t>
            </w:r>
            <w:r w:rsidRPr="00CD2301">
              <w:rPr>
                <w:rFonts w:eastAsia="Calibri"/>
                <w:szCs w:val="24"/>
                <w:lang w:eastAsia="en-US"/>
              </w:rPr>
              <w:t>автокресле».</w:t>
            </w:r>
            <w:r w:rsidRPr="00CD2301">
              <w:rPr>
                <w:rFonts w:eastAsia="Calibri"/>
                <w:color w:val="auto"/>
                <w:szCs w:val="24"/>
                <w:lang w:eastAsia="en-US"/>
              </w:rPr>
              <w:br/>
            </w:r>
            <w:r w:rsidRPr="00CD2301">
              <w:rPr>
                <w:rFonts w:eastAsia="Calibri"/>
                <w:szCs w:val="24"/>
                <w:lang w:eastAsia="en-US"/>
              </w:rPr>
              <w:t>Конкурс поделок «Страна Светофория».</w:t>
            </w:r>
            <w:r w:rsidRPr="00CD2301">
              <w:rPr>
                <w:rFonts w:eastAsia="Calibri"/>
                <w:color w:val="auto"/>
                <w:szCs w:val="24"/>
                <w:lang w:eastAsia="en-US"/>
              </w:rPr>
              <w:br/>
            </w:r>
            <w:r w:rsidRPr="00CD2301">
              <w:rPr>
                <w:rFonts w:eastAsia="Calibri"/>
                <w:szCs w:val="24"/>
                <w:lang w:eastAsia="en-US"/>
              </w:rPr>
              <w:t>Совместный досуг «Эстафета зеленого огонька»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15.08 – День строителя</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63"/>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Развивать у</w:t>
            </w:r>
            <w:r w:rsidRPr="00CD2301">
              <w:rPr>
                <w:rFonts w:eastAsia="Calibri"/>
                <w:szCs w:val="24"/>
                <w:lang w:val="en-US" w:eastAsia="en-US"/>
              </w:rPr>
              <w:t> </w:t>
            </w:r>
            <w:r w:rsidRPr="00CD2301">
              <w:rPr>
                <w:rFonts w:eastAsia="Calibri"/>
                <w:szCs w:val="24"/>
                <w:lang w:eastAsia="en-US"/>
              </w:rPr>
              <w:t>детей интерес к</w:t>
            </w:r>
            <w:r w:rsidRPr="00CD2301">
              <w:rPr>
                <w:rFonts w:eastAsia="Calibri"/>
                <w:szCs w:val="24"/>
                <w:lang w:val="en-US" w:eastAsia="en-US"/>
              </w:rPr>
              <w:t> </w:t>
            </w:r>
            <w:r w:rsidRPr="00CD2301">
              <w:rPr>
                <w:rFonts w:eastAsia="Calibri"/>
                <w:szCs w:val="24"/>
                <w:lang w:eastAsia="en-US"/>
              </w:rPr>
              <w:t>трудовой деятельности взрослых;</w:t>
            </w:r>
          </w:p>
          <w:p w:rsidR="00CD2301" w:rsidRPr="00CD2301" w:rsidRDefault="00CD2301" w:rsidP="004A0A50">
            <w:pPr>
              <w:numPr>
                <w:ilvl w:val="0"/>
                <w:numId w:val="263"/>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познакомить детей с</w:t>
            </w:r>
            <w:r w:rsidRPr="00CD2301">
              <w:rPr>
                <w:rFonts w:eastAsia="Calibri"/>
                <w:szCs w:val="24"/>
                <w:lang w:val="en-US" w:eastAsia="en-US"/>
              </w:rPr>
              <w:t> </w:t>
            </w:r>
            <w:r w:rsidRPr="00CD2301">
              <w:rPr>
                <w:rFonts w:eastAsia="Calibri"/>
                <w:szCs w:val="24"/>
                <w:lang w:eastAsia="en-US"/>
              </w:rPr>
              <w:t>инструментами, которые используют строители в</w:t>
            </w:r>
            <w:r w:rsidRPr="00CD2301">
              <w:rPr>
                <w:rFonts w:eastAsia="Calibri"/>
                <w:szCs w:val="24"/>
                <w:lang w:val="en-US" w:eastAsia="en-US"/>
              </w:rPr>
              <w:t> </w:t>
            </w:r>
            <w:r w:rsidRPr="00CD2301">
              <w:rPr>
                <w:rFonts w:eastAsia="Calibri"/>
                <w:szCs w:val="24"/>
                <w:lang w:eastAsia="en-US"/>
              </w:rPr>
              <w:t>работе;</w:t>
            </w:r>
          </w:p>
          <w:p w:rsidR="00CD2301" w:rsidRPr="00CD2301" w:rsidRDefault="00CD2301" w:rsidP="004A0A50">
            <w:pPr>
              <w:numPr>
                <w:ilvl w:val="0"/>
                <w:numId w:val="263"/>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отметить важность строительных профессий и</w:t>
            </w:r>
            <w:r w:rsidRPr="00CD2301">
              <w:rPr>
                <w:rFonts w:eastAsia="Calibri"/>
                <w:szCs w:val="24"/>
                <w:lang w:val="en-US" w:eastAsia="en-US"/>
              </w:rPr>
              <w:t> </w:t>
            </w:r>
            <w:r w:rsidRPr="00CD2301">
              <w:rPr>
                <w:rFonts w:eastAsia="Calibri"/>
                <w:szCs w:val="24"/>
                <w:lang w:eastAsia="en-US"/>
              </w:rPr>
              <w:t>воспитывать уважение к</w:t>
            </w:r>
            <w:r w:rsidRPr="00CD2301">
              <w:rPr>
                <w:rFonts w:eastAsia="Calibri"/>
                <w:szCs w:val="24"/>
                <w:lang w:val="en-US" w:eastAsia="en-US"/>
              </w:rPr>
              <w:t> </w:t>
            </w:r>
            <w:r w:rsidRPr="00CD2301">
              <w:rPr>
                <w:rFonts w:eastAsia="Calibri"/>
                <w:szCs w:val="24"/>
                <w:lang w:eastAsia="en-US"/>
              </w:rPr>
              <w:t>их</w:t>
            </w:r>
            <w:r w:rsidRPr="00CD2301">
              <w:rPr>
                <w:rFonts w:eastAsia="Calibri"/>
                <w:szCs w:val="24"/>
                <w:lang w:val="en-US" w:eastAsia="en-US"/>
              </w:rPr>
              <w:t> </w:t>
            </w:r>
            <w:r w:rsidRPr="00CD2301">
              <w:rPr>
                <w:rFonts w:eastAsia="Calibri"/>
                <w:szCs w:val="24"/>
                <w:lang w:eastAsia="en-US"/>
              </w:rPr>
              <w:t>труду</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по</w:t>
            </w:r>
            <w:r w:rsidRPr="00CD2301">
              <w:rPr>
                <w:rFonts w:eastAsia="Calibri"/>
                <w:szCs w:val="24"/>
                <w:lang w:val="en-US" w:eastAsia="en-US"/>
              </w:rPr>
              <w:t> </w:t>
            </w:r>
            <w:r w:rsidRPr="00CD2301">
              <w:rPr>
                <w:rFonts w:eastAsia="Calibri"/>
                <w:szCs w:val="24"/>
                <w:lang w:eastAsia="en-US"/>
              </w:rPr>
              <w:t>теме: «Профессия</w:t>
            </w:r>
            <w:r w:rsidRPr="00CD2301">
              <w:rPr>
                <w:rFonts w:eastAsia="Calibri"/>
                <w:szCs w:val="24"/>
                <w:lang w:val="en-US" w:eastAsia="en-US"/>
              </w:rPr>
              <w:t> </w:t>
            </w:r>
            <w:r w:rsidRPr="00CD2301">
              <w:rPr>
                <w:rFonts w:eastAsia="Calibri"/>
                <w:szCs w:val="24"/>
                <w:lang w:eastAsia="en-US"/>
              </w:rPr>
              <w:t>– строитель», «Что такое стройка».</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Просмотр мультфильма «Песенка мышонка».</w:t>
            </w:r>
            <w:r w:rsidRPr="00CD2301">
              <w:rPr>
                <w:rFonts w:eastAsia="Calibri"/>
                <w:color w:val="auto"/>
                <w:szCs w:val="24"/>
                <w:lang w:eastAsia="en-US"/>
              </w:rPr>
              <w:br/>
            </w:r>
            <w:r w:rsidRPr="00CD2301">
              <w:rPr>
                <w:rFonts w:eastAsia="Calibri"/>
                <w:szCs w:val="24"/>
                <w:lang w:eastAsia="en-US"/>
              </w:rPr>
              <w:t>Чтение художественной литературы: В.</w:t>
            </w:r>
            <w:r w:rsidRPr="00CD2301">
              <w:rPr>
                <w:rFonts w:eastAsia="Calibri"/>
                <w:szCs w:val="24"/>
                <w:lang w:val="en-US" w:eastAsia="en-US"/>
              </w:rPr>
              <w:t> </w:t>
            </w:r>
            <w:r w:rsidRPr="00CD2301">
              <w:rPr>
                <w:rFonts w:eastAsia="Calibri"/>
                <w:szCs w:val="24"/>
                <w:lang w:eastAsia="en-US"/>
              </w:rPr>
              <w:t>Маяковский «Кем быть», С.</w:t>
            </w:r>
            <w:r w:rsidRPr="00CD2301">
              <w:rPr>
                <w:rFonts w:eastAsia="Calibri"/>
                <w:szCs w:val="24"/>
                <w:lang w:val="en-US" w:eastAsia="en-US"/>
              </w:rPr>
              <w:t> </w:t>
            </w:r>
            <w:r w:rsidRPr="00CD2301">
              <w:rPr>
                <w:rFonts w:eastAsia="Calibri"/>
                <w:szCs w:val="24"/>
                <w:lang w:eastAsia="en-US"/>
              </w:rPr>
              <w:t>Михалков «Три поросенка», русская народная сказка «Заюшкина избушка», «Теремок», стихотворения о</w:t>
            </w:r>
            <w:r w:rsidRPr="00CD2301">
              <w:rPr>
                <w:rFonts w:eastAsia="Calibri"/>
                <w:szCs w:val="24"/>
                <w:lang w:val="en-US" w:eastAsia="en-US"/>
              </w:rPr>
              <w:t> </w:t>
            </w:r>
            <w:r w:rsidRPr="00CD2301">
              <w:rPr>
                <w:rFonts w:eastAsia="Calibri"/>
                <w:szCs w:val="24"/>
                <w:lang w:eastAsia="en-US"/>
              </w:rPr>
              <w:t>строителях.</w:t>
            </w:r>
            <w:r w:rsidRPr="00CD2301">
              <w:rPr>
                <w:rFonts w:eastAsia="Calibri"/>
                <w:color w:val="auto"/>
                <w:szCs w:val="24"/>
                <w:lang w:eastAsia="en-US"/>
              </w:rPr>
              <w:br/>
            </w:r>
            <w:r w:rsidRPr="00CD2301">
              <w:rPr>
                <w:rFonts w:eastAsia="Calibri"/>
                <w:szCs w:val="24"/>
                <w:lang w:eastAsia="en-US"/>
              </w:rPr>
              <w:t>Игра «Слушай-слушай, профессию не</w:t>
            </w:r>
            <w:r w:rsidRPr="00CD2301">
              <w:rPr>
                <w:rFonts w:eastAsia="Calibri"/>
                <w:szCs w:val="24"/>
                <w:lang w:val="en-US" w:eastAsia="en-US"/>
              </w:rPr>
              <w:t> </w:t>
            </w:r>
            <w:r w:rsidRPr="00CD2301">
              <w:rPr>
                <w:rFonts w:eastAsia="Calibri"/>
                <w:szCs w:val="24"/>
                <w:lang w:eastAsia="en-US"/>
              </w:rPr>
              <w:t>прослушай».</w:t>
            </w:r>
            <w:r w:rsidRPr="00CD2301">
              <w:rPr>
                <w:rFonts w:eastAsia="Calibri"/>
                <w:color w:val="auto"/>
                <w:szCs w:val="24"/>
                <w:lang w:eastAsia="en-US"/>
              </w:rPr>
              <w:br/>
            </w:r>
            <w:r w:rsidRPr="00CD2301">
              <w:rPr>
                <w:rFonts w:eastAsia="Calibri"/>
                <w:szCs w:val="24"/>
                <w:lang w:eastAsia="en-US"/>
              </w:rPr>
              <w:t>Игра «Архитектор».</w:t>
            </w:r>
            <w:r w:rsidRPr="00CD2301">
              <w:rPr>
                <w:rFonts w:eastAsia="Calibri"/>
                <w:color w:val="auto"/>
                <w:szCs w:val="24"/>
                <w:lang w:eastAsia="en-US"/>
              </w:rPr>
              <w:br/>
            </w:r>
            <w:r w:rsidRPr="00CD2301">
              <w:rPr>
                <w:rFonts w:eastAsia="Calibri"/>
                <w:szCs w:val="24"/>
                <w:lang w:eastAsia="en-US"/>
              </w:rPr>
              <w:t>Игра «Монтажники».</w:t>
            </w:r>
            <w:r w:rsidRPr="00CD2301">
              <w:rPr>
                <w:rFonts w:eastAsia="Calibri"/>
                <w:color w:val="auto"/>
                <w:szCs w:val="24"/>
                <w:lang w:eastAsia="en-US"/>
              </w:rPr>
              <w:br/>
            </w:r>
            <w:r w:rsidRPr="00CD2301">
              <w:rPr>
                <w:rFonts w:eastAsia="Calibri"/>
                <w:szCs w:val="24"/>
                <w:lang w:val="en-US" w:eastAsia="en-US"/>
              </w:rPr>
              <w:t>Конструирование «Стройка»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Выставка рисунков «Профессии родителей».</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Оформление папок-передвижек: «В</w:t>
            </w:r>
            <w:r w:rsidRPr="00CD2301">
              <w:rPr>
                <w:rFonts w:eastAsia="Calibri"/>
                <w:szCs w:val="24"/>
                <w:lang w:val="en-US" w:eastAsia="en-US"/>
              </w:rPr>
              <w:t> </w:t>
            </w:r>
            <w:r w:rsidRPr="00CD2301">
              <w:rPr>
                <w:rFonts w:eastAsia="Calibri"/>
                <w:szCs w:val="24"/>
                <w:lang w:eastAsia="en-US"/>
              </w:rPr>
              <w:t>жаркий день</w:t>
            </w:r>
            <w:r w:rsidRPr="00CD2301">
              <w:rPr>
                <w:rFonts w:eastAsia="Calibri"/>
                <w:szCs w:val="24"/>
                <w:lang w:val="en-US" w:eastAsia="en-US"/>
              </w:rPr>
              <w:t> </w:t>
            </w:r>
            <w:r w:rsidRPr="00CD2301">
              <w:rPr>
                <w:rFonts w:eastAsia="Calibri"/>
                <w:szCs w:val="24"/>
                <w:lang w:eastAsia="en-US"/>
              </w:rPr>
              <w:t>– на</w:t>
            </w:r>
            <w:r w:rsidRPr="00CD2301">
              <w:rPr>
                <w:rFonts w:eastAsia="Calibri"/>
                <w:szCs w:val="24"/>
                <w:lang w:val="en-US" w:eastAsia="en-US"/>
              </w:rPr>
              <w:t> </w:t>
            </w:r>
            <w:r w:rsidRPr="00CD2301">
              <w:rPr>
                <w:rFonts w:eastAsia="Calibri"/>
                <w:szCs w:val="24"/>
                <w:lang w:eastAsia="en-US"/>
              </w:rPr>
              <w:t>пляже, в</w:t>
            </w:r>
            <w:r w:rsidRPr="00CD2301">
              <w:rPr>
                <w:rFonts w:eastAsia="Calibri"/>
                <w:szCs w:val="24"/>
                <w:lang w:val="en-US" w:eastAsia="en-US"/>
              </w:rPr>
              <w:t> </w:t>
            </w:r>
            <w:r w:rsidRPr="00CD2301">
              <w:rPr>
                <w:rFonts w:eastAsia="Calibri"/>
                <w:szCs w:val="24"/>
                <w:lang w:eastAsia="en-US"/>
              </w:rPr>
              <w:t>бассейне, на</w:t>
            </w:r>
            <w:r w:rsidRPr="00CD2301">
              <w:rPr>
                <w:rFonts w:eastAsia="Calibri"/>
                <w:color w:val="auto"/>
                <w:szCs w:val="24"/>
                <w:lang w:eastAsia="en-US"/>
              </w:rPr>
              <w:br/>
            </w:r>
            <w:r w:rsidRPr="00CD2301">
              <w:rPr>
                <w:rFonts w:eastAsia="Calibri"/>
                <w:szCs w:val="24"/>
                <w:lang w:eastAsia="en-US"/>
              </w:rPr>
              <w:t>даче», «Игры с</w:t>
            </w:r>
            <w:r w:rsidRPr="00CD2301">
              <w:rPr>
                <w:rFonts w:eastAsia="Calibri"/>
                <w:szCs w:val="24"/>
                <w:lang w:val="en-US" w:eastAsia="en-US"/>
              </w:rPr>
              <w:t> </w:t>
            </w:r>
            <w:r w:rsidRPr="00CD2301">
              <w:rPr>
                <w:rFonts w:eastAsia="Calibri"/>
                <w:szCs w:val="24"/>
                <w:lang w:eastAsia="en-US"/>
              </w:rPr>
              <w:t>песком на</w:t>
            </w:r>
            <w:r w:rsidRPr="00CD2301">
              <w:rPr>
                <w:rFonts w:eastAsia="Calibri"/>
                <w:szCs w:val="24"/>
                <w:lang w:val="en-US" w:eastAsia="en-US"/>
              </w:rPr>
              <w:t> </w:t>
            </w:r>
            <w:r w:rsidRPr="00CD2301">
              <w:rPr>
                <w:rFonts w:eastAsia="Calibri"/>
                <w:szCs w:val="24"/>
                <w:lang w:eastAsia="en-US"/>
              </w:rPr>
              <w:t>летнем отдыхе».</w:t>
            </w:r>
            <w:r w:rsidRPr="00CD2301">
              <w:rPr>
                <w:rFonts w:eastAsia="Calibri"/>
                <w:color w:val="auto"/>
                <w:szCs w:val="24"/>
                <w:lang w:eastAsia="en-US"/>
              </w:rPr>
              <w:br/>
            </w:r>
            <w:r w:rsidRPr="00CD2301">
              <w:rPr>
                <w:rFonts w:eastAsia="Calibri"/>
                <w:szCs w:val="24"/>
                <w:lang w:eastAsia="en-US"/>
              </w:rPr>
              <w:t>Оформление альбомов «Строительные профессии».</w:t>
            </w:r>
            <w:r w:rsidRPr="00CD2301">
              <w:rPr>
                <w:rFonts w:eastAsia="Calibri"/>
                <w:color w:val="auto"/>
                <w:szCs w:val="24"/>
                <w:lang w:eastAsia="en-US"/>
              </w:rPr>
              <w:br/>
            </w:r>
            <w:r w:rsidRPr="00CD2301">
              <w:rPr>
                <w:rFonts w:eastAsia="Calibri"/>
                <w:szCs w:val="24"/>
                <w:lang w:eastAsia="en-US"/>
              </w:rPr>
              <w:t>Изготовление атрибутов (шляпа, бусы) для сюжетно-ролевой игры «Наша</w:t>
            </w:r>
            <w:r w:rsidRPr="00CD2301">
              <w:rPr>
                <w:rFonts w:eastAsia="Calibri"/>
                <w:color w:val="auto"/>
                <w:szCs w:val="24"/>
                <w:lang w:eastAsia="en-US"/>
              </w:rPr>
              <w:br/>
            </w:r>
            <w:r w:rsidRPr="00CD2301">
              <w:rPr>
                <w:rFonts w:eastAsia="Calibri"/>
                <w:szCs w:val="24"/>
                <w:lang w:eastAsia="en-US"/>
              </w:rPr>
              <w:t>стройка».</w:t>
            </w:r>
            <w:r w:rsidRPr="00CD2301">
              <w:rPr>
                <w:rFonts w:eastAsia="Calibri"/>
                <w:color w:val="auto"/>
                <w:szCs w:val="24"/>
                <w:lang w:eastAsia="en-US"/>
              </w:rPr>
              <w:br/>
            </w:r>
            <w:r w:rsidRPr="00CD2301">
              <w:rPr>
                <w:rFonts w:eastAsia="Calibri"/>
                <w:szCs w:val="24"/>
                <w:lang w:eastAsia="en-US"/>
              </w:rPr>
              <w:t>Участие в</w:t>
            </w:r>
            <w:r w:rsidRPr="00CD2301">
              <w:rPr>
                <w:rFonts w:eastAsia="Calibri"/>
                <w:szCs w:val="24"/>
                <w:lang w:val="en-US" w:eastAsia="en-US"/>
              </w:rPr>
              <w:t> </w:t>
            </w:r>
            <w:r w:rsidRPr="00CD2301">
              <w:rPr>
                <w:rFonts w:eastAsia="Calibri"/>
                <w:szCs w:val="24"/>
                <w:lang w:eastAsia="en-US"/>
              </w:rPr>
              <w:t>создании выставки строительной техники.</w:t>
            </w:r>
            <w:r w:rsidRPr="00CD2301">
              <w:rPr>
                <w:rFonts w:eastAsia="Calibri"/>
                <w:color w:val="auto"/>
                <w:szCs w:val="24"/>
                <w:lang w:eastAsia="en-US"/>
              </w:rPr>
              <w:br/>
            </w:r>
            <w:r w:rsidRPr="00CD2301">
              <w:rPr>
                <w:rFonts w:eastAsia="Calibri"/>
                <w:szCs w:val="24"/>
                <w:lang w:eastAsia="en-US"/>
              </w:rPr>
              <w:t>Участие родителей в</w:t>
            </w:r>
            <w:r w:rsidRPr="00CD2301">
              <w:rPr>
                <w:rFonts w:eastAsia="Calibri"/>
                <w:szCs w:val="24"/>
                <w:lang w:val="en-US" w:eastAsia="en-US"/>
              </w:rPr>
              <w:t> </w:t>
            </w:r>
            <w:r w:rsidRPr="00CD2301">
              <w:rPr>
                <w:rFonts w:eastAsia="Calibri"/>
                <w:szCs w:val="24"/>
                <w:lang w:eastAsia="en-US"/>
              </w:rPr>
              <w:t>подготовке и</w:t>
            </w:r>
            <w:r w:rsidRPr="00CD2301">
              <w:rPr>
                <w:rFonts w:eastAsia="Calibri"/>
                <w:szCs w:val="24"/>
                <w:lang w:val="en-US" w:eastAsia="en-US"/>
              </w:rPr>
              <w:t> </w:t>
            </w:r>
            <w:r w:rsidRPr="00CD2301">
              <w:rPr>
                <w:rFonts w:eastAsia="Calibri"/>
                <w:szCs w:val="24"/>
                <w:lang w:eastAsia="en-US"/>
              </w:rPr>
              <w:t>проведении экскурсии к</w:t>
            </w:r>
            <w:r w:rsidRPr="00CD2301">
              <w:rPr>
                <w:rFonts w:eastAsia="Calibri"/>
                <w:szCs w:val="24"/>
                <w:lang w:val="en-US" w:eastAsia="en-US"/>
              </w:rPr>
              <w:t> </w:t>
            </w:r>
            <w:r w:rsidRPr="00CD2301">
              <w:rPr>
                <w:rFonts w:eastAsia="Calibri"/>
                <w:szCs w:val="24"/>
                <w:lang w:eastAsia="en-US"/>
              </w:rPr>
              <w:t>путепроводу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19.08 – Международный день окружающей среды</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64"/>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Способствовать формированию у</w:t>
            </w:r>
            <w:r w:rsidRPr="00CD2301">
              <w:rPr>
                <w:rFonts w:eastAsia="Calibri"/>
                <w:szCs w:val="24"/>
                <w:lang w:val="en-US" w:eastAsia="en-US"/>
              </w:rPr>
              <w:t> </w:t>
            </w:r>
            <w:r w:rsidRPr="00CD2301">
              <w:rPr>
                <w:rFonts w:eastAsia="Calibri"/>
                <w:szCs w:val="24"/>
                <w:lang w:eastAsia="en-US"/>
              </w:rPr>
              <w:t>детей представления о</w:t>
            </w:r>
            <w:r w:rsidRPr="00CD2301">
              <w:rPr>
                <w:rFonts w:eastAsia="Calibri"/>
                <w:szCs w:val="24"/>
                <w:lang w:val="en-US" w:eastAsia="en-US"/>
              </w:rPr>
              <w:t> </w:t>
            </w:r>
            <w:r w:rsidRPr="00CD2301">
              <w:rPr>
                <w:rFonts w:eastAsia="Calibri"/>
                <w:szCs w:val="24"/>
                <w:lang w:eastAsia="en-US"/>
              </w:rPr>
              <w:t>правильном поведении в</w:t>
            </w:r>
            <w:r w:rsidRPr="00CD2301">
              <w:rPr>
                <w:rFonts w:eastAsia="Calibri"/>
                <w:szCs w:val="24"/>
                <w:lang w:val="en-US" w:eastAsia="en-US"/>
              </w:rPr>
              <w:t> </w:t>
            </w:r>
            <w:r w:rsidRPr="00CD2301">
              <w:rPr>
                <w:rFonts w:eastAsia="Calibri"/>
                <w:szCs w:val="24"/>
                <w:lang w:eastAsia="en-US"/>
              </w:rPr>
              <w:t>природе;</w:t>
            </w:r>
          </w:p>
          <w:p w:rsidR="00CD2301" w:rsidRPr="00CD2301" w:rsidRDefault="00CD2301" w:rsidP="004A0A50">
            <w:pPr>
              <w:numPr>
                <w:ilvl w:val="0"/>
                <w:numId w:val="264"/>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воспитание чувства ответственности за</w:t>
            </w:r>
            <w:r w:rsidRPr="00CD2301">
              <w:rPr>
                <w:rFonts w:eastAsia="Calibri"/>
                <w:szCs w:val="24"/>
                <w:lang w:val="en-US" w:eastAsia="en-US"/>
              </w:rPr>
              <w:t> </w:t>
            </w:r>
            <w:r w:rsidRPr="00CD2301">
              <w:rPr>
                <w:rFonts w:eastAsia="Calibri"/>
                <w:szCs w:val="24"/>
                <w:lang w:eastAsia="en-US"/>
              </w:rPr>
              <w:t>судьбу родной земли, бережного отношения к</w:t>
            </w:r>
            <w:r w:rsidRPr="00CD2301">
              <w:rPr>
                <w:rFonts w:eastAsia="Calibri"/>
                <w:szCs w:val="24"/>
                <w:lang w:val="en-US" w:eastAsia="en-US"/>
              </w:rPr>
              <w:t> </w:t>
            </w:r>
            <w:r w:rsidRPr="00CD2301">
              <w:rPr>
                <w:rFonts w:eastAsia="Calibri"/>
                <w:szCs w:val="24"/>
                <w:lang w:eastAsia="en-US"/>
              </w:rPr>
              <w:t>природе и</w:t>
            </w:r>
            <w:r w:rsidRPr="00CD2301">
              <w:rPr>
                <w:rFonts w:eastAsia="Calibri"/>
                <w:szCs w:val="24"/>
                <w:lang w:val="en-US" w:eastAsia="en-US"/>
              </w:rPr>
              <w:t> </w:t>
            </w:r>
            <w:r w:rsidRPr="00CD2301">
              <w:rPr>
                <w:rFonts w:eastAsia="Calibri"/>
                <w:szCs w:val="24"/>
                <w:lang w:eastAsia="en-US"/>
              </w:rPr>
              <w:t>ее</w:t>
            </w:r>
            <w:r w:rsidRPr="00CD2301">
              <w:rPr>
                <w:rFonts w:eastAsia="Calibri"/>
                <w:szCs w:val="24"/>
                <w:lang w:val="en-US" w:eastAsia="en-US"/>
              </w:rPr>
              <w:t> </w:t>
            </w:r>
            <w:r w:rsidRPr="00CD2301">
              <w:rPr>
                <w:rFonts w:eastAsia="Calibri"/>
                <w:szCs w:val="24"/>
                <w:lang w:eastAsia="en-US"/>
              </w:rPr>
              <w:t>составным частям, уважения ко</w:t>
            </w:r>
            <w:r w:rsidRPr="00CD2301">
              <w:rPr>
                <w:rFonts w:eastAsia="Calibri"/>
                <w:szCs w:val="24"/>
                <w:lang w:val="en-US" w:eastAsia="en-US"/>
              </w:rPr>
              <w:t> </w:t>
            </w:r>
            <w:r w:rsidRPr="00CD2301">
              <w:rPr>
                <w:rFonts w:eastAsia="Calibri"/>
                <w:szCs w:val="24"/>
                <w:lang w:eastAsia="en-US"/>
              </w:rPr>
              <w:t>всему живому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по</w:t>
            </w:r>
            <w:r w:rsidRPr="00CD2301">
              <w:rPr>
                <w:rFonts w:eastAsia="Calibri"/>
                <w:szCs w:val="24"/>
                <w:lang w:val="en-US" w:eastAsia="en-US"/>
              </w:rPr>
              <w:t> </w:t>
            </w:r>
            <w:r w:rsidRPr="00CD2301">
              <w:rPr>
                <w:rFonts w:eastAsia="Calibri"/>
                <w:szCs w:val="24"/>
                <w:lang w:eastAsia="en-US"/>
              </w:rPr>
              <w:t>теме: «Окружающая среда</w:t>
            </w:r>
            <w:r w:rsidRPr="00CD2301">
              <w:rPr>
                <w:rFonts w:eastAsia="Calibri"/>
                <w:szCs w:val="24"/>
                <w:lang w:val="en-US" w:eastAsia="en-US"/>
              </w:rPr>
              <w:t> </w:t>
            </w:r>
            <w:r w:rsidRPr="00CD2301">
              <w:rPr>
                <w:rFonts w:eastAsia="Calibri"/>
                <w:szCs w:val="24"/>
                <w:lang w:eastAsia="en-US"/>
              </w:rPr>
              <w:t>– как ее</w:t>
            </w:r>
            <w:r w:rsidRPr="00CD2301">
              <w:rPr>
                <w:rFonts w:eastAsia="Calibri"/>
                <w:szCs w:val="24"/>
                <w:lang w:val="en-US" w:eastAsia="en-US"/>
              </w:rPr>
              <w:t> </w:t>
            </w:r>
            <w:r w:rsidRPr="00CD2301">
              <w:rPr>
                <w:rFonts w:eastAsia="Calibri"/>
                <w:szCs w:val="24"/>
                <w:lang w:eastAsia="en-US"/>
              </w:rPr>
              <w:t>сберечь», «Знатоки животного мира», «Как вести себя в</w:t>
            </w:r>
            <w:r w:rsidRPr="00CD2301">
              <w:rPr>
                <w:rFonts w:eastAsia="Calibri"/>
                <w:szCs w:val="24"/>
                <w:lang w:val="en-US" w:eastAsia="en-US"/>
              </w:rPr>
              <w:t> </w:t>
            </w:r>
            <w:r w:rsidRPr="00CD2301">
              <w:rPr>
                <w:rFonts w:eastAsia="Calibri"/>
                <w:szCs w:val="24"/>
                <w:lang w:eastAsia="en-US"/>
              </w:rPr>
              <w:t>природе».</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Дидактическая игра «Будь внимательным».</w:t>
            </w:r>
            <w:r w:rsidRPr="00CD2301">
              <w:rPr>
                <w:rFonts w:eastAsia="Calibri"/>
                <w:color w:val="auto"/>
                <w:szCs w:val="24"/>
                <w:lang w:eastAsia="en-US"/>
              </w:rPr>
              <w:br/>
            </w:r>
            <w:r w:rsidRPr="00CD2301">
              <w:rPr>
                <w:rFonts w:eastAsia="Calibri"/>
                <w:szCs w:val="24"/>
                <w:lang w:eastAsia="en-US"/>
              </w:rPr>
              <w:t>Строительная игра «Терем для животных»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Акция «Соберем мусор».</w:t>
            </w:r>
            <w:r w:rsidRPr="00CD2301">
              <w:rPr>
                <w:rFonts w:eastAsia="Calibri"/>
                <w:color w:val="auto"/>
                <w:szCs w:val="24"/>
                <w:lang w:eastAsia="en-US"/>
              </w:rPr>
              <w:br/>
            </w:r>
            <w:r w:rsidRPr="00CD2301">
              <w:rPr>
                <w:rFonts w:eastAsia="Calibri"/>
                <w:szCs w:val="24"/>
                <w:lang w:eastAsia="en-US"/>
              </w:rPr>
              <w:t>Выставка рисунков «Поможем природе».</w:t>
            </w:r>
            <w:r w:rsidRPr="00CD2301">
              <w:rPr>
                <w:rFonts w:eastAsia="Calibri"/>
                <w:color w:val="auto"/>
                <w:szCs w:val="24"/>
                <w:lang w:eastAsia="en-US"/>
              </w:rPr>
              <w:br/>
            </w:r>
            <w:r w:rsidRPr="00CD2301">
              <w:rPr>
                <w:rFonts w:eastAsia="Calibri"/>
                <w:szCs w:val="24"/>
                <w:lang w:eastAsia="en-US"/>
              </w:rPr>
              <w:t>Консультация «Правила поведения в</w:t>
            </w:r>
            <w:r w:rsidRPr="00CD2301">
              <w:rPr>
                <w:rFonts w:eastAsia="Calibri"/>
                <w:szCs w:val="24"/>
                <w:lang w:val="en-US" w:eastAsia="en-US"/>
              </w:rPr>
              <w:t> </w:t>
            </w:r>
            <w:r w:rsidRPr="00CD2301">
              <w:rPr>
                <w:rFonts w:eastAsia="Calibri"/>
                <w:szCs w:val="24"/>
                <w:lang w:eastAsia="en-US"/>
              </w:rPr>
              <w:t>лесу»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22.08 – День Российского флага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65"/>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чувство гордости за</w:t>
            </w:r>
            <w:r w:rsidRPr="00CD2301">
              <w:rPr>
                <w:rFonts w:eastAsia="Calibri"/>
                <w:szCs w:val="24"/>
                <w:lang w:val="en-US" w:eastAsia="en-US"/>
              </w:rPr>
              <w:t> </w:t>
            </w:r>
            <w:r w:rsidRPr="00CD2301">
              <w:rPr>
                <w:rFonts w:eastAsia="Calibri"/>
                <w:szCs w:val="24"/>
                <w:lang w:eastAsia="en-US"/>
              </w:rPr>
              <w:t>Россию, эмоционально-ценностное отношение к</w:t>
            </w:r>
            <w:r w:rsidRPr="00CD2301">
              <w:rPr>
                <w:rFonts w:eastAsia="Calibri"/>
                <w:szCs w:val="24"/>
                <w:lang w:val="en-US" w:eastAsia="en-US"/>
              </w:rPr>
              <w:t> </w:t>
            </w:r>
            <w:r w:rsidRPr="00CD2301">
              <w:rPr>
                <w:rFonts w:eastAsia="Calibri"/>
                <w:szCs w:val="24"/>
                <w:lang w:eastAsia="en-US"/>
              </w:rPr>
              <w:t>своей стране;</w:t>
            </w:r>
          </w:p>
          <w:p w:rsidR="00CD2301" w:rsidRPr="00CD2301" w:rsidRDefault="00CD2301" w:rsidP="004A0A50">
            <w:pPr>
              <w:numPr>
                <w:ilvl w:val="0"/>
                <w:numId w:val="265"/>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уважительное отношение к</w:t>
            </w:r>
            <w:r w:rsidRPr="00CD2301">
              <w:rPr>
                <w:rFonts w:eastAsia="Calibri"/>
                <w:szCs w:val="24"/>
                <w:lang w:val="en-US" w:eastAsia="en-US"/>
              </w:rPr>
              <w:t> </w:t>
            </w:r>
            <w:r w:rsidRPr="00CD2301">
              <w:rPr>
                <w:rFonts w:eastAsia="Calibri"/>
                <w:szCs w:val="24"/>
                <w:lang w:eastAsia="en-US"/>
              </w:rPr>
              <w:t>государственным символам России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тему «Государственные символы России».</w:t>
            </w:r>
          </w:p>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Приобщение к</w:t>
            </w:r>
            <w:r w:rsidRPr="00CD2301">
              <w:rPr>
                <w:rFonts w:eastAsia="Calibri"/>
                <w:szCs w:val="24"/>
                <w:lang w:val="en-US" w:eastAsia="en-US"/>
              </w:rPr>
              <w:t> </w:t>
            </w:r>
            <w:r w:rsidRPr="00CD2301">
              <w:rPr>
                <w:rFonts w:eastAsia="Calibri"/>
                <w:szCs w:val="24"/>
                <w:lang w:eastAsia="en-US"/>
              </w:rPr>
              <w:t>социокультурным ценностям. «Гордо взвейся над страной, Флаг России наш родной!» с</w:t>
            </w:r>
            <w:r w:rsidRPr="00CD2301">
              <w:rPr>
                <w:rFonts w:eastAsia="Calibri"/>
                <w:szCs w:val="24"/>
                <w:lang w:val="en-US" w:eastAsia="en-US"/>
              </w:rPr>
              <w:t> </w:t>
            </w:r>
            <w:r w:rsidRPr="00CD2301">
              <w:rPr>
                <w:rFonts w:eastAsia="Calibri"/>
                <w:szCs w:val="24"/>
                <w:lang w:eastAsia="en-US"/>
              </w:rPr>
              <w:t>использованием ИКТ.</w:t>
            </w:r>
            <w:r w:rsidRPr="00CD2301">
              <w:rPr>
                <w:rFonts w:eastAsia="Calibri"/>
                <w:color w:val="auto"/>
                <w:szCs w:val="24"/>
                <w:lang w:eastAsia="en-US"/>
              </w:rPr>
              <w:br/>
            </w:r>
            <w:r w:rsidRPr="00CD2301">
              <w:rPr>
                <w:rFonts w:eastAsia="Calibri"/>
                <w:szCs w:val="24"/>
                <w:lang w:eastAsia="en-US"/>
              </w:rPr>
              <w:t>Конструирование «Флажок на</w:t>
            </w:r>
            <w:r w:rsidRPr="00CD2301">
              <w:rPr>
                <w:rFonts w:eastAsia="Calibri"/>
                <w:szCs w:val="24"/>
                <w:lang w:val="en-US" w:eastAsia="en-US"/>
              </w:rPr>
              <w:t> </w:t>
            </w:r>
            <w:r w:rsidRPr="00CD2301">
              <w:rPr>
                <w:rFonts w:eastAsia="Calibri"/>
                <w:szCs w:val="24"/>
                <w:lang w:eastAsia="en-US"/>
              </w:rPr>
              <w:t>палочке».</w:t>
            </w:r>
            <w:r w:rsidRPr="00CD2301">
              <w:rPr>
                <w:rFonts w:eastAsia="Calibri"/>
                <w:color w:val="auto"/>
                <w:szCs w:val="24"/>
                <w:lang w:eastAsia="en-US"/>
              </w:rPr>
              <w:br/>
            </w:r>
            <w:r w:rsidRPr="00CD2301">
              <w:rPr>
                <w:rFonts w:eastAsia="Calibri"/>
                <w:szCs w:val="24"/>
                <w:lang w:eastAsia="en-US"/>
              </w:rPr>
              <w:t>Чтение книги А.</w:t>
            </w:r>
            <w:r w:rsidRPr="00CD2301">
              <w:rPr>
                <w:rFonts w:eastAsia="Calibri"/>
                <w:szCs w:val="24"/>
                <w:lang w:val="en-US" w:eastAsia="en-US"/>
              </w:rPr>
              <w:t> </w:t>
            </w:r>
            <w:r w:rsidRPr="00CD2301">
              <w:rPr>
                <w:rFonts w:eastAsia="Calibri"/>
                <w:szCs w:val="24"/>
                <w:lang w:eastAsia="en-US"/>
              </w:rPr>
              <w:t>Кузнецова «Символы Отечества».</w:t>
            </w:r>
            <w:r w:rsidRPr="00CD2301">
              <w:rPr>
                <w:rFonts w:eastAsia="Calibri"/>
                <w:color w:val="auto"/>
                <w:szCs w:val="24"/>
                <w:lang w:eastAsia="en-US"/>
              </w:rPr>
              <w:br/>
            </w:r>
            <w:r w:rsidRPr="00CD2301">
              <w:rPr>
                <w:rFonts w:eastAsia="Calibri"/>
                <w:szCs w:val="24"/>
                <w:lang w:eastAsia="en-US"/>
              </w:rPr>
              <w:t>Дидактическая игра «Найди флаг России».</w:t>
            </w:r>
            <w:r w:rsidRPr="00CD2301">
              <w:rPr>
                <w:rFonts w:eastAsia="Calibri"/>
                <w:color w:val="auto"/>
                <w:szCs w:val="24"/>
                <w:lang w:eastAsia="en-US"/>
              </w:rPr>
              <w:br/>
            </w:r>
            <w:r w:rsidRPr="00CD2301">
              <w:rPr>
                <w:rFonts w:eastAsia="Calibri"/>
                <w:szCs w:val="24"/>
                <w:lang w:eastAsia="en-US"/>
              </w:rPr>
              <w:t>Подвижная игра «Кто быстрее до</w:t>
            </w:r>
            <w:r w:rsidRPr="00CD2301">
              <w:rPr>
                <w:rFonts w:eastAsia="Calibri"/>
                <w:szCs w:val="24"/>
                <w:lang w:val="en-US" w:eastAsia="en-US"/>
              </w:rPr>
              <w:t> </w:t>
            </w:r>
            <w:r w:rsidRPr="00CD2301">
              <w:rPr>
                <w:rFonts w:eastAsia="Calibri"/>
                <w:szCs w:val="24"/>
                <w:lang w:eastAsia="en-US"/>
              </w:rPr>
              <w:t>флажка».</w:t>
            </w:r>
            <w:r w:rsidRPr="00CD2301">
              <w:rPr>
                <w:rFonts w:eastAsia="Calibri"/>
                <w:color w:val="auto"/>
                <w:szCs w:val="24"/>
                <w:lang w:eastAsia="en-US"/>
              </w:rPr>
              <w:br/>
            </w:r>
            <w:r w:rsidRPr="00CD2301">
              <w:rPr>
                <w:rFonts w:eastAsia="Calibri"/>
                <w:szCs w:val="24"/>
                <w:lang w:eastAsia="en-US"/>
              </w:rPr>
              <w:t>П/игра-эстафета «Передай флажок».</w:t>
            </w:r>
            <w:r w:rsidRPr="00CD2301">
              <w:rPr>
                <w:rFonts w:eastAsia="Calibri"/>
                <w:color w:val="auto"/>
                <w:szCs w:val="24"/>
                <w:lang w:eastAsia="en-US"/>
              </w:rPr>
              <w:br/>
            </w:r>
            <w:r w:rsidRPr="00CD2301">
              <w:rPr>
                <w:rFonts w:eastAsia="Calibri"/>
                <w:szCs w:val="24"/>
                <w:lang w:eastAsia="en-US"/>
              </w:rPr>
              <w:t>Сюжетно-ролевая игра «Морское путешествие».</w:t>
            </w:r>
            <w:r w:rsidRPr="00CD2301">
              <w:rPr>
                <w:rFonts w:eastAsia="Calibri"/>
                <w:color w:val="auto"/>
                <w:szCs w:val="24"/>
                <w:lang w:eastAsia="en-US"/>
              </w:rPr>
              <w:br/>
            </w:r>
            <w:r w:rsidRPr="00CD2301">
              <w:rPr>
                <w:rFonts w:eastAsia="Calibri"/>
                <w:szCs w:val="24"/>
                <w:lang w:val="en-US" w:eastAsia="en-US"/>
              </w:rPr>
              <w:t>Изобразительная деятельность «Российский флаг»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Конкурс чтецов «Флаг наш</w:t>
            </w:r>
            <w:r w:rsidRPr="00CD2301">
              <w:rPr>
                <w:rFonts w:eastAsia="Calibri"/>
                <w:szCs w:val="24"/>
                <w:lang w:val="en-US" w:eastAsia="en-US"/>
              </w:rPr>
              <w:t> </w:t>
            </w:r>
            <w:r w:rsidRPr="00CD2301">
              <w:rPr>
                <w:rFonts w:eastAsia="Calibri"/>
                <w:szCs w:val="24"/>
                <w:lang w:eastAsia="en-US"/>
              </w:rPr>
              <w:t>– символ доблести и</w:t>
            </w:r>
            <w:r w:rsidRPr="00CD2301">
              <w:rPr>
                <w:rFonts w:eastAsia="Calibri"/>
                <w:szCs w:val="24"/>
                <w:lang w:val="en-US" w:eastAsia="en-US"/>
              </w:rPr>
              <w:t> </w:t>
            </w:r>
            <w:r w:rsidRPr="00CD2301">
              <w:rPr>
                <w:rFonts w:eastAsia="Calibri"/>
                <w:szCs w:val="24"/>
                <w:lang w:eastAsia="en-US"/>
              </w:rPr>
              <w:t>народной гордости».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Развлечение на</w:t>
            </w:r>
            <w:r w:rsidRPr="00CD2301">
              <w:rPr>
                <w:rFonts w:eastAsia="Calibri"/>
                <w:szCs w:val="24"/>
                <w:lang w:val="en-US" w:eastAsia="en-US"/>
              </w:rPr>
              <w:t> </w:t>
            </w:r>
            <w:r w:rsidRPr="00CD2301">
              <w:rPr>
                <w:rFonts w:eastAsia="Calibri"/>
                <w:szCs w:val="24"/>
                <w:lang w:eastAsia="en-US"/>
              </w:rPr>
              <w:t>свежем воздухе «Это флаг моей России. И</w:t>
            </w:r>
            <w:r w:rsidRPr="00CD2301">
              <w:rPr>
                <w:rFonts w:eastAsia="Calibri"/>
                <w:szCs w:val="24"/>
                <w:lang w:val="en-US" w:eastAsia="en-US"/>
              </w:rPr>
              <w:t> </w:t>
            </w:r>
            <w:r w:rsidRPr="00CD2301">
              <w:rPr>
                <w:rFonts w:eastAsia="Calibri"/>
                <w:szCs w:val="24"/>
                <w:lang w:eastAsia="en-US"/>
              </w:rPr>
              <w:t>прекрасней флага нет!».</w:t>
            </w:r>
            <w:r w:rsidRPr="00CD2301">
              <w:rPr>
                <w:rFonts w:eastAsia="Calibri"/>
                <w:color w:val="auto"/>
                <w:szCs w:val="24"/>
                <w:lang w:eastAsia="en-US"/>
              </w:rPr>
              <w:br/>
            </w:r>
            <w:r w:rsidRPr="00CD2301">
              <w:rPr>
                <w:rFonts w:eastAsia="Calibri"/>
                <w:szCs w:val="24"/>
                <w:lang w:eastAsia="en-US"/>
              </w:rPr>
              <w:t>Папка-передвижка «22</w:t>
            </w:r>
            <w:r w:rsidRPr="00CD2301">
              <w:rPr>
                <w:rFonts w:eastAsia="Calibri"/>
                <w:szCs w:val="24"/>
                <w:lang w:val="en-US" w:eastAsia="en-US"/>
              </w:rPr>
              <w:t> </w:t>
            </w:r>
            <w:r w:rsidRPr="00CD2301">
              <w:rPr>
                <w:rFonts w:eastAsia="Calibri"/>
                <w:szCs w:val="24"/>
                <w:lang w:eastAsia="en-US"/>
              </w:rPr>
              <w:t>августа</w:t>
            </w:r>
            <w:r w:rsidRPr="00CD2301">
              <w:rPr>
                <w:rFonts w:eastAsia="Calibri"/>
                <w:szCs w:val="24"/>
                <w:lang w:val="en-US" w:eastAsia="en-US"/>
              </w:rPr>
              <w:t> </w:t>
            </w:r>
            <w:r w:rsidRPr="00CD2301">
              <w:rPr>
                <w:rFonts w:eastAsia="Calibri"/>
                <w:szCs w:val="24"/>
                <w:lang w:eastAsia="en-US"/>
              </w:rPr>
              <w:t>– День Государственного флага России».</w:t>
            </w:r>
            <w:r w:rsidRPr="00CD2301">
              <w:rPr>
                <w:rFonts w:eastAsia="Calibri"/>
                <w:color w:val="auto"/>
                <w:szCs w:val="24"/>
                <w:lang w:eastAsia="en-US"/>
              </w:rPr>
              <w:br/>
            </w:r>
            <w:r w:rsidRPr="00CD2301">
              <w:rPr>
                <w:rFonts w:eastAsia="Calibri"/>
                <w:szCs w:val="24"/>
                <w:lang w:eastAsia="en-US"/>
              </w:rPr>
              <w:t>Участие в</w:t>
            </w:r>
            <w:r w:rsidRPr="00CD2301">
              <w:rPr>
                <w:rFonts w:eastAsia="Calibri"/>
                <w:szCs w:val="24"/>
                <w:lang w:val="en-US" w:eastAsia="en-US"/>
              </w:rPr>
              <w:t> </w:t>
            </w:r>
            <w:r w:rsidRPr="00CD2301">
              <w:rPr>
                <w:rFonts w:eastAsia="Calibri"/>
                <w:szCs w:val="24"/>
                <w:lang w:eastAsia="en-US"/>
              </w:rPr>
              <w:t>выставке совместного творчества с</w:t>
            </w:r>
            <w:r w:rsidRPr="00CD2301">
              <w:rPr>
                <w:rFonts w:eastAsia="Calibri"/>
                <w:szCs w:val="24"/>
                <w:lang w:val="en-US" w:eastAsia="en-US"/>
              </w:rPr>
              <w:t> </w:t>
            </w:r>
            <w:r w:rsidRPr="00CD2301">
              <w:rPr>
                <w:rFonts w:eastAsia="Calibri"/>
                <w:szCs w:val="24"/>
                <w:lang w:eastAsia="en-US"/>
              </w:rPr>
              <w:t>детьми «Флаг России в</w:t>
            </w:r>
            <w:r w:rsidRPr="00CD2301">
              <w:rPr>
                <w:rFonts w:eastAsia="Calibri"/>
                <w:szCs w:val="24"/>
                <w:lang w:val="en-US" w:eastAsia="en-US"/>
              </w:rPr>
              <w:t> </w:t>
            </w:r>
            <w:r w:rsidRPr="00CD2301">
              <w:rPr>
                <w:rFonts w:eastAsia="Calibri"/>
                <w:szCs w:val="24"/>
                <w:lang w:eastAsia="en-US"/>
              </w:rPr>
              <w:t>детских руках»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r w:rsidR="00CD2301" w:rsidRPr="00CD2301" w:rsidTr="00CD2301">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val="en-US" w:eastAsia="en-US"/>
              </w:rPr>
            </w:pPr>
            <w:r w:rsidRPr="00CD2301">
              <w:rPr>
                <w:rFonts w:eastAsia="Calibri"/>
                <w:szCs w:val="24"/>
                <w:lang w:val="en-US" w:eastAsia="en-US"/>
              </w:rPr>
              <w:t>27.08 – День российского кино</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4A0A50">
            <w:pPr>
              <w:numPr>
                <w:ilvl w:val="0"/>
                <w:numId w:val="266"/>
              </w:numPr>
              <w:spacing w:before="100" w:beforeAutospacing="1" w:after="100" w:afterAutospacing="1" w:line="240" w:lineRule="auto"/>
              <w:ind w:left="780" w:right="180"/>
              <w:contextualSpacing/>
              <w:jc w:val="left"/>
              <w:rPr>
                <w:rFonts w:eastAsia="Calibri"/>
                <w:szCs w:val="24"/>
                <w:lang w:eastAsia="en-US"/>
              </w:rPr>
            </w:pPr>
            <w:r w:rsidRPr="00CD2301">
              <w:rPr>
                <w:rFonts w:eastAsia="Calibri"/>
                <w:szCs w:val="24"/>
                <w:lang w:eastAsia="en-US"/>
              </w:rPr>
              <w:t>Воспитывать интерес у</w:t>
            </w:r>
            <w:r w:rsidRPr="00CD2301">
              <w:rPr>
                <w:rFonts w:eastAsia="Calibri"/>
                <w:szCs w:val="24"/>
                <w:lang w:val="en-US" w:eastAsia="en-US"/>
              </w:rPr>
              <w:t> </w:t>
            </w:r>
            <w:r w:rsidRPr="00CD2301">
              <w:rPr>
                <w:rFonts w:eastAsia="Calibri"/>
                <w:szCs w:val="24"/>
                <w:lang w:eastAsia="en-US"/>
              </w:rPr>
              <w:t>детей к</w:t>
            </w:r>
            <w:r w:rsidRPr="00CD2301">
              <w:rPr>
                <w:rFonts w:eastAsia="Calibri"/>
                <w:szCs w:val="24"/>
                <w:lang w:val="en-US" w:eastAsia="en-US"/>
              </w:rPr>
              <w:t> </w:t>
            </w:r>
            <w:r w:rsidRPr="00CD2301">
              <w:rPr>
                <w:rFonts w:eastAsia="Calibri"/>
                <w:szCs w:val="24"/>
                <w:lang w:eastAsia="en-US"/>
              </w:rPr>
              <w:t>театральной деятельности, формировать культурные ценности;</w:t>
            </w:r>
          </w:p>
          <w:p w:rsidR="00CD2301" w:rsidRPr="00CD2301" w:rsidRDefault="00CD2301" w:rsidP="004A0A50">
            <w:pPr>
              <w:numPr>
                <w:ilvl w:val="0"/>
                <w:numId w:val="266"/>
              </w:numPr>
              <w:spacing w:before="100" w:beforeAutospacing="1" w:after="100" w:afterAutospacing="1" w:line="240" w:lineRule="auto"/>
              <w:ind w:left="780" w:right="180"/>
              <w:jc w:val="left"/>
              <w:rPr>
                <w:rFonts w:eastAsia="Calibri"/>
                <w:szCs w:val="24"/>
                <w:lang w:eastAsia="en-US"/>
              </w:rPr>
            </w:pPr>
            <w:r w:rsidRPr="00CD2301">
              <w:rPr>
                <w:rFonts w:eastAsia="Calibri"/>
                <w:szCs w:val="24"/>
                <w:lang w:eastAsia="en-US"/>
              </w:rPr>
              <w:t>воспитывать любовь к</w:t>
            </w:r>
            <w:r w:rsidRPr="00CD2301">
              <w:rPr>
                <w:rFonts w:eastAsia="Calibri"/>
                <w:szCs w:val="24"/>
                <w:lang w:val="en-US" w:eastAsia="en-US"/>
              </w:rPr>
              <w:t> </w:t>
            </w:r>
            <w:r w:rsidRPr="00CD2301">
              <w:rPr>
                <w:rFonts w:eastAsia="Calibri"/>
                <w:szCs w:val="24"/>
                <w:lang w:eastAsia="en-US"/>
              </w:rPr>
              <w:t>российскому киноискусству, в</w:t>
            </w:r>
            <w:r w:rsidRPr="00CD2301">
              <w:rPr>
                <w:rFonts w:eastAsia="Calibri"/>
                <w:szCs w:val="24"/>
                <w:lang w:val="en-US" w:eastAsia="en-US"/>
              </w:rPr>
              <w:t> </w:t>
            </w:r>
            <w:r w:rsidRPr="00CD2301">
              <w:rPr>
                <w:rFonts w:eastAsia="Calibri"/>
                <w:szCs w:val="24"/>
                <w:lang w:eastAsia="en-US"/>
              </w:rPr>
              <w:t>частности, к</w:t>
            </w:r>
            <w:r w:rsidRPr="00CD2301">
              <w:rPr>
                <w:rFonts w:eastAsia="Calibri"/>
                <w:szCs w:val="24"/>
                <w:lang w:val="en-US" w:eastAsia="en-US"/>
              </w:rPr>
              <w:t> </w:t>
            </w:r>
            <w:r w:rsidRPr="00CD2301">
              <w:rPr>
                <w:rFonts w:eastAsia="Calibri"/>
                <w:szCs w:val="24"/>
                <w:lang w:eastAsia="en-US"/>
              </w:rPr>
              <w:t>мультфильмам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Беседа на</w:t>
            </w:r>
            <w:r w:rsidRPr="00CD2301">
              <w:rPr>
                <w:rFonts w:eastAsia="Calibri"/>
                <w:szCs w:val="24"/>
                <w:lang w:val="en-US" w:eastAsia="en-US"/>
              </w:rPr>
              <w:t> </w:t>
            </w:r>
            <w:r w:rsidRPr="00CD2301">
              <w:rPr>
                <w:rFonts w:eastAsia="Calibri"/>
                <w:szCs w:val="24"/>
                <w:lang w:eastAsia="en-US"/>
              </w:rPr>
              <w:t xml:space="preserve">тему: «Что такое </w:t>
            </w:r>
          </w:p>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b/>
                <w:bCs/>
                <w:szCs w:val="24"/>
                <w:lang w:eastAsia="en-US"/>
              </w:rPr>
              <w:t>кино</w:t>
            </w:r>
          </w:p>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 «Какие бывают фильмы (жанры)», «Кино в</w:t>
            </w:r>
            <w:r w:rsidRPr="00CD2301">
              <w:rPr>
                <w:rFonts w:eastAsia="Calibri"/>
                <w:szCs w:val="24"/>
                <w:lang w:val="en-US" w:eastAsia="en-US"/>
              </w:rPr>
              <w:t> </w:t>
            </w:r>
            <w:r w:rsidRPr="00CD2301">
              <w:rPr>
                <w:rFonts w:eastAsia="Calibri"/>
                <w:szCs w:val="24"/>
                <w:lang w:eastAsia="en-US"/>
              </w:rPr>
              <w:t>нашей жизни</w:t>
            </w:r>
          </w:p>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b/>
                <w:bCs/>
                <w:szCs w:val="24"/>
                <w:lang w:eastAsia="en-US"/>
              </w:rPr>
              <w:t>»</w:t>
            </w:r>
          </w:p>
          <w:p w:rsidR="00CD2301" w:rsidRPr="00CD2301" w:rsidRDefault="00CD2301" w:rsidP="00CD2301">
            <w:pPr>
              <w:spacing w:before="100" w:beforeAutospacing="1" w:after="100" w:afterAutospacing="1" w:line="240" w:lineRule="auto"/>
              <w:ind w:left="0" w:right="75" w:firstLine="0"/>
              <w:jc w:val="left"/>
              <w:rPr>
                <w:rFonts w:eastAsia="Calibri"/>
                <w:szCs w:val="24"/>
                <w:lang w:eastAsia="en-US"/>
              </w:rPr>
            </w:pPr>
            <w:r w:rsidRPr="00CD2301">
              <w:rPr>
                <w:rFonts w:eastAsia="Calibri"/>
                <w:szCs w:val="24"/>
                <w:lang w:eastAsia="en-US"/>
              </w:rPr>
              <w:t>, «История кинематографии».</w:t>
            </w:r>
          </w:p>
          <w:p w:rsidR="00CD2301" w:rsidRPr="00CD2301" w:rsidRDefault="00CD2301" w:rsidP="00CD2301">
            <w:pPr>
              <w:spacing w:before="100" w:beforeAutospacing="1" w:after="100" w:afterAutospacing="1" w:line="240" w:lineRule="auto"/>
              <w:ind w:left="0" w:right="0" w:firstLine="0"/>
              <w:jc w:val="left"/>
              <w:rPr>
                <w:rFonts w:eastAsia="Calibri"/>
                <w:szCs w:val="24"/>
                <w:lang w:eastAsia="en-US"/>
              </w:rPr>
            </w:pPr>
            <w:r w:rsidRPr="00CD2301">
              <w:rPr>
                <w:rFonts w:eastAsia="Calibri"/>
                <w:szCs w:val="24"/>
                <w:lang w:eastAsia="en-US"/>
              </w:rPr>
              <w:t>Чтение: произведения художественной литературы о</w:t>
            </w:r>
            <w:r w:rsidRPr="00CD2301">
              <w:rPr>
                <w:rFonts w:eastAsia="Calibri"/>
                <w:szCs w:val="24"/>
                <w:lang w:val="en-US" w:eastAsia="en-US"/>
              </w:rPr>
              <w:t> </w:t>
            </w:r>
            <w:r w:rsidRPr="00CD2301">
              <w:rPr>
                <w:rFonts w:eastAsia="Calibri"/>
                <w:szCs w:val="24"/>
                <w:lang w:eastAsia="en-US"/>
              </w:rPr>
              <w:t>подвиге народа во</w:t>
            </w:r>
            <w:r w:rsidRPr="00CD2301">
              <w:rPr>
                <w:rFonts w:eastAsia="Calibri"/>
                <w:szCs w:val="24"/>
                <w:lang w:val="en-US" w:eastAsia="en-US"/>
              </w:rPr>
              <w:t> </w:t>
            </w:r>
            <w:r w:rsidRPr="00CD2301">
              <w:rPr>
                <w:rFonts w:eastAsia="Calibri"/>
                <w:szCs w:val="24"/>
                <w:lang w:eastAsia="en-US"/>
              </w:rPr>
              <w:t>время войны, сказки русские народные.</w:t>
            </w:r>
            <w:r w:rsidRPr="00CD2301">
              <w:rPr>
                <w:rFonts w:eastAsia="Calibri"/>
                <w:color w:val="auto"/>
                <w:szCs w:val="24"/>
                <w:lang w:eastAsia="en-US"/>
              </w:rPr>
              <w:br/>
            </w:r>
            <w:r w:rsidRPr="00CD2301">
              <w:rPr>
                <w:rFonts w:eastAsia="Calibri"/>
                <w:szCs w:val="24"/>
                <w:lang w:eastAsia="en-US"/>
              </w:rPr>
              <w:t>«Уроки доброты»</w:t>
            </w:r>
            <w:r w:rsidRPr="00CD2301">
              <w:rPr>
                <w:rFonts w:eastAsia="Calibri"/>
                <w:szCs w:val="24"/>
                <w:lang w:val="en-US" w:eastAsia="en-US"/>
              </w:rPr>
              <w:t> </w:t>
            </w:r>
            <w:r w:rsidRPr="00CD2301">
              <w:rPr>
                <w:rFonts w:eastAsia="Calibri"/>
                <w:szCs w:val="24"/>
                <w:lang w:eastAsia="en-US"/>
              </w:rPr>
              <w:t>– просмотр сказок и</w:t>
            </w:r>
            <w:r w:rsidRPr="00CD2301">
              <w:rPr>
                <w:rFonts w:eastAsia="Calibri"/>
                <w:szCs w:val="24"/>
                <w:lang w:val="en-US" w:eastAsia="en-US"/>
              </w:rPr>
              <w:t> </w:t>
            </w:r>
            <w:r w:rsidRPr="00CD2301">
              <w:rPr>
                <w:rFonts w:eastAsia="Calibri"/>
                <w:szCs w:val="24"/>
                <w:lang w:eastAsia="en-US"/>
              </w:rPr>
              <w:t>мультфильмов о</w:t>
            </w:r>
            <w:r w:rsidRPr="00CD2301">
              <w:rPr>
                <w:rFonts w:eastAsia="Calibri"/>
                <w:szCs w:val="24"/>
                <w:lang w:val="en-US" w:eastAsia="en-US"/>
              </w:rPr>
              <w:t> </w:t>
            </w:r>
            <w:r w:rsidRPr="00CD2301">
              <w:rPr>
                <w:rFonts w:eastAsia="Calibri"/>
                <w:szCs w:val="24"/>
                <w:lang w:eastAsia="en-US"/>
              </w:rPr>
              <w:t>добрых делах.</w:t>
            </w:r>
            <w:r w:rsidRPr="00CD2301">
              <w:rPr>
                <w:rFonts w:eastAsia="Calibri"/>
                <w:color w:val="auto"/>
                <w:szCs w:val="24"/>
                <w:lang w:eastAsia="en-US"/>
              </w:rPr>
              <w:br/>
            </w:r>
            <w:r w:rsidRPr="00CD2301">
              <w:rPr>
                <w:rFonts w:eastAsia="Calibri"/>
                <w:szCs w:val="24"/>
                <w:lang w:eastAsia="en-US"/>
              </w:rPr>
              <w:t xml:space="preserve">Создание альбома «Профессии </w:t>
            </w:r>
            <w:r w:rsidRPr="00CD2301">
              <w:rPr>
                <w:rFonts w:eastAsia="Calibri"/>
                <w:b/>
                <w:bCs/>
                <w:szCs w:val="24"/>
                <w:lang w:eastAsia="en-US"/>
              </w:rPr>
              <w:t>кино</w:t>
            </w:r>
            <w:r w:rsidRPr="00CD2301">
              <w:rPr>
                <w:rFonts w:eastAsia="Calibri"/>
                <w:szCs w:val="24"/>
                <w:lang w:eastAsia="en-US"/>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szCs w:val="24"/>
                <w:lang w:val="en-US" w:eastAsia="en-US"/>
              </w:rPr>
            </w:pPr>
            <w:r w:rsidRPr="00CD2301">
              <w:rPr>
                <w:rFonts w:eastAsia="Calibri"/>
                <w:szCs w:val="24"/>
                <w:lang w:eastAsia="en-US"/>
              </w:rPr>
              <w:t>Выставка поделок и</w:t>
            </w:r>
            <w:r w:rsidRPr="00CD2301">
              <w:rPr>
                <w:rFonts w:eastAsia="Calibri"/>
                <w:szCs w:val="24"/>
                <w:lang w:val="en-US" w:eastAsia="en-US"/>
              </w:rPr>
              <w:t> </w:t>
            </w:r>
            <w:r w:rsidRPr="00CD2301">
              <w:rPr>
                <w:rFonts w:eastAsia="Calibri"/>
                <w:szCs w:val="24"/>
                <w:lang w:eastAsia="en-US"/>
              </w:rPr>
              <w:t>рисунков «Мой любимый герой мультфильма».</w:t>
            </w:r>
            <w:r w:rsidRPr="00CD2301">
              <w:rPr>
                <w:rFonts w:eastAsia="Calibri"/>
                <w:color w:val="auto"/>
                <w:szCs w:val="24"/>
                <w:lang w:eastAsia="en-US"/>
              </w:rPr>
              <w:br/>
            </w:r>
            <w:r w:rsidRPr="00CD2301">
              <w:rPr>
                <w:rFonts w:eastAsia="Calibri"/>
                <w:szCs w:val="24"/>
                <w:lang w:eastAsia="en-US"/>
              </w:rPr>
              <w:t>Консультация для родителей «Влияние мультфильмов на</w:t>
            </w:r>
            <w:r w:rsidRPr="00CD2301">
              <w:rPr>
                <w:rFonts w:eastAsia="Calibri"/>
                <w:szCs w:val="24"/>
                <w:lang w:val="en-US" w:eastAsia="en-US"/>
              </w:rPr>
              <w:t> </w:t>
            </w:r>
            <w:r w:rsidRPr="00CD2301">
              <w:rPr>
                <w:rFonts w:eastAsia="Calibri"/>
                <w:szCs w:val="24"/>
                <w:lang w:eastAsia="en-US"/>
              </w:rPr>
              <w:t>формирование личности ребенка дошкольного возраста».</w:t>
            </w:r>
            <w:r w:rsidRPr="00CD2301">
              <w:rPr>
                <w:rFonts w:eastAsia="Calibri"/>
                <w:color w:val="auto"/>
                <w:szCs w:val="24"/>
                <w:lang w:eastAsia="en-US"/>
              </w:rPr>
              <w:br/>
            </w:r>
            <w:r w:rsidRPr="00CD2301">
              <w:rPr>
                <w:rFonts w:eastAsia="Calibri"/>
                <w:szCs w:val="24"/>
                <w:lang w:val="en-US" w:eastAsia="en-US"/>
              </w:rPr>
              <w:t>Развлекательное мероприятие «Мультконцерт»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CD2301" w:rsidRPr="00CD2301" w:rsidRDefault="00CD2301" w:rsidP="00CD2301">
            <w:pPr>
              <w:spacing w:before="100" w:beforeAutospacing="1" w:after="100" w:afterAutospacing="1" w:line="240" w:lineRule="auto"/>
              <w:ind w:left="0" w:right="0" w:firstLine="0"/>
              <w:jc w:val="left"/>
              <w:rPr>
                <w:rFonts w:eastAsia="Calibri"/>
                <w:color w:val="auto"/>
                <w:szCs w:val="24"/>
                <w:lang w:eastAsia="en-US"/>
              </w:rPr>
            </w:pPr>
            <w:r w:rsidRPr="00CD2301">
              <w:rPr>
                <w:rFonts w:eastAsia="Calibri"/>
                <w:szCs w:val="24"/>
                <w:lang w:eastAsia="en-US"/>
              </w:rPr>
              <w:t>Совместное планирование мероприятий для всего детского сада</w:t>
            </w:r>
            <w:r w:rsidRPr="00CD2301">
              <w:rPr>
                <w:rFonts w:eastAsia="Calibri"/>
                <w:szCs w:val="24"/>
                <w:lang w:val="en-US" w:eastAsia="en-US"/>
              </w:rPr>
              <w:t> </w:t>
            </w:r>
            <w:r w:rsidRPr="00CD2301">
              <w:rPr>
                <w:rFonts w:eastAsia="Calibri"/>
                <w:szCs w:val="24"/>
                <w:lang w:eastAsia="en-US"/>
              </w:rPr>
              <w:t>– групповых, межгрупповых, общесадовских, с</w:t>
            </w:r>
            <w:r w:rsidRPr="00CD2301">
              <w:rPr>
                <w:rFonts w:eastAsia="Calibri"/>
                <w:szCs w:val="24"/>
                <w:lang w:val="en-US" w:eastAsia="en-US"/>
              </w:rPr>
              <w:t> </w:t>
            </w:r>
            <w:r w:rsidRPr="00CD2301">
              <w:rPr>
                <w:rFonts w:eastAsia="Calibri"/>
                <w:szCs w:val="24"/>
                <w:lang w:eastAsia="en-US"/>
              </w:rPr>
              <w:t>привлечением родителей. Обмен опытом, проведение консультаций и</w:t>
            </w:r>
            <w:r w:rsidRPr="00CD2301">
              <w:rPr>
                <w:rFonts w:eastAsia="Calibri"/>
                <w:szCs w:val="24"/>
                <w:lang w:val="en-US" w:eastAsia="en-US"/>
              </w:rPr>
              <w:t> </w:t>
            </w:r>
            <w:r w:rsidRPr="00CD2301">
              <w:rPr>
                <w:rFonts w:eastAsia="Calibri"/>
                <w:szCs w:val="24"/>
                <w:lang w:eastAsia="en-US"/>
              </w:rPr>
              <w:t>мастер-классов по</w:t>
            </w:r>
            <w:r w:rsidRPr="00CD2301">
              <w:rPr>
                <w:rFonts w:eastAsia="Calibri"/>
                <w:szCs w:val="24"/>
                <w:lang w:val="en-US" w:eastAsia="en-US"/>
              </w:rPr>
              <w:t> </w:t>
            </w:r>
            <w:r w:rsidRPr="00CD2301">
              <w:rPr>
                <w:rFonts w:eastAsia="Calibri"/>
                <w:szCs w:val="24"/>
                <w:lang w:eastAsia="en-US"/>
              </w:rPr>
              <w:t>организации разнообразной детской деятельности</w:t>
            </w:r>
          </w:p>
        </w:tc>
      </w:tr>
    </w:tbl>
    <w:p w:rsidR="00355B09" w:rsidRDefault="00355B09">
      <w:pPr>
        <w:spacing w:after="0" w:line="259" w:lineRule="auto"/>
        <w:ind w:left="0" w:right="2" w:firstLine="0"/>
        <w:jc w:val="center"/>
      </w:pPr>
    </w:p>
    <w:p w:rsidR="00355B09" w:rsidRDefault="00355B09">
      <w:pPr>
        <w:spacing w:after="16" w:line="259" w:lineRule="auto"/>
        <w:ind w:left="737" w:right="0" w:firstLine="0"/>
        <w:jc w:val="center"/>
      </w:pPr>
    </w:p>
    <w:p w:rsidR="00355B09" w:rsidRDefault="00615407">
      <w:pPr>
        <w:spacing w:after="0" w:line="259" w:lineRule="auto"/>
        <w:ind w:left="737" w:right="0" w:firstLine="0"/>
        <w:jc w:val="center"/>
      </w:pPr>
      <w:r>
        <w:rPr>
          <w:b/>
        </w:rPr>
        <w:t xml:space="preserve"> </w:t>
      </w:r>
    </w:p>
    <w:p w:rsidR="00355B09" w:rsidRDefault="00615407">
      <w:pPr>
        <w:spacing w:after="4" w:line="270" w:lineRule="auto"/>
        <w:ind w:left="687" w:right="0"/>
        <w:jc w:val="center"/>
      </w:pPr>
      <w:r>
        <w:rPr>
          <w:b/>
        </w:rPr>
        <w:t xml:space="preserve">3. ОРГАНИЗАЦИОННЫЙ РАЗДЕЛ </w:t>
      </w:r>
    </w:p>
    <w:p w:rsidR="00355B09" w:rsidRDefault="00615407">
      <w:pPr>
        <w:spacing w:after="107" w:line="259" w:lineRule="auto"/>
        <w:ind w:left="0" w:right="0" w:firstLine="0"/>
        <w:jc w:val="left"/>
      </w:pPr>
      <w:r>
        <w:t xml:space="preserve"> </w:t>
      </w:r>
    </w:p>
    <w:p w:rsidR="00355B09" w:rsidRDefault="00615407">
      <w:pPr>
        <w:spacing w:after="4" w:line="270" w:lineRule="auto"/>
        <w:ind w:left="-5" w:right="0"/>
      </w:pPr>
      <w:r>
        <w:rPr>
          <w:b/>
        </w:rPr>
        <w:t>3.1.</w:t>
      </w:r>
      <w:r w:rsidR="006E7486">
        <w:rPr>
          <w:b/>
        </w:rPr>
        <w:t xml:space="preserve"> </w:t>
      </w:r>
      <w:r>
        <w:rPr>
          <w:b/>
        </w:rPr>
        <w:t xml:space="preserve">Обязательная часть. </w:t>
      </w:r>
      <w:r>
        <w:rPr>
          <w:sz w:val="28"/>
        </w:rPr>
        <w:t xml:space="preserve"> </w:t>
      </w:r>
    </w:p>
    <w:p w:rsidR="00355B09" w:rsidRDefault="00615407">
      <w:pPr>
        <w:spacing w:after="0" w:line="310" w:lineRule="auto"/>
        <w:ind w:left="0" w:right="0" w:firstLine="0"/>
        <w:jc w:val="left"/>
      </w:pPr>
      <w:r>
        <w:rPr>
          <w:b/>
          <w:sz w:val="23"/>
        </w:rPr>
        <w:t xml:space="preserve">3.1.1. Описание материально-технического обеспечения Программы, обеспеченности методическими материалами и средствами обучения и воспитания </w:t>
      </w:r>
      <w:r>
        <w:rPr>
          <w:i/>
          <w:sz w:val="23"/>
        </w:rPr>
        <w:t xml:space="preserve">(в соответствии с ФОП)  </w:t>
      </w:r>
    </w:p>
    <w:p w:rsidR="00355B09" w:rsidRDefault="00615407">
      <w:pPr>
        <w:spacing w:after="75" w:line="259" w:lineRule="auto"/>
        <w:ind w:left="0" w:right="0" w:firstLine="0"/>
        <w:jc w:val="left"/>
      </w:pPr>
      <w:r>
        <w:rPr>
          <w:sz w:val="23"/>
        </w:rPr>
        <w:t xml:space="preserve"> </w:t>
      </w:r>
    </w:p>
    <w:p w:rsidR="00355B09" w:rsidRDefault="00615407">
      <w:pPr>
        <w:ind w:left="-5" w:right="4"/>
      </w:pPr>
      <w:r>
        <w:t xml:space="preserve">В ДОУ созданы материально-технические условия, обеспечивающие: </w:t>
      </w:r>
    </w:p>
    <w:p w:rsidR="00355B09" w:rsidRDefault="006E7486" w:rsidP="004A0A50">
      <w:pPr>
        <w:numPr>
          <w:ilvl w:val="1"/>
          <w:numId w:val="68"/>
        </w:numPr>
        <w:spacing w:after="61" w:line="259" w:lineRule="auto"/>
        <w:ind w:right="5" w:firstLine="708"/>
      </w:pPr>
      <w:r>
        <w:t xml:space="preserve">возможность достижения </w:t>
      </w:r>
      <w:r w:rsidR="00615407">
        <w:t xml:space="preserve">обучающимися  планируемых  результатов освоения   </w:t>
      </w:r>
    </w:p>
    <w:p w:rsidR="00355B09" w:rsidRDefault="00615407">
      <w:pPr>
        <w:ind w:left="-5" w:right="4"/>
      </w:pPr>
      <w:r>
        <w:t xml:space="preserve">Программы; </w:t>
      </w:r>
    </w:p>
    <w:p w:rsidR="00355B09" w:rsidRDefault="00615407" w:rsidP="004A0A50">
      <w:pPr>
        <w:numPr>
          <w:ilvl w:val="1"/>
          <w:numId w:val="68"/>
        </w:numPr>
        <w:ind w:right="5" w:firstLine="708"/>
      </w:pPr>
      <w:r>
        <w:t xml:space="preserve">выполнение    ДОУ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утверждённых постановлением Главного государственного санитарного врача Российской Федерации от 27 октября 2020 г. № 32 (зарегистрировано Министерством юстиции Российской Федерации 11 ноября 2020 г., регистрационный № 60833), действующим до 1 января 2027 года (далее - СанПиН 2.3/2.4.3590-20), СанПиН 1.2.3685-21: </w:t>
      </w:r>
    </w:p>
    <w:p w:rsidR="00355B09" w:rsidRDefault="006E7486" w:rsidP="006E7486">
      <w:pPr>
        <w:ind w:left="720" w:right="4" w:firstLine="0"/>
      </w:pPr>
      <w:r>
        <w:t xml:space="preserve">- </w:t>
      </w:r>
      <w:r w:rsidR="00615407">
        <w:t xml:space="preserve">к </w:t>
      </w:r>
      <w:r w:rsidR="00615407">
        <w:tab/>
        <w:t xml:space="preserve">условиям </w:t>
      </w:r>
      <w:r w:rsidR="00615407">
        <w:tab/>
        <w:t xml:space="preserve">размещения </w:t>
      </w:r>
      <w:r w:rsidR="00615407">
        <w:tab/>
        <w:t xml:space="preserve">организаций, </w:t>
      </w:r>
      <w:r w:rsidR="00615407">
        <w:tab/>
        <w:t xml:space="preserve">осуществляющих </w:t>
      </w:r>
      <w:r w:rsidR="00615407">
        <w:tab/>
        <w:t xml:space="preserve">образовательную деятельность; </w:t>
      </w:r>
    </w:p>
    <w:p w:rsidR="00355B09" w:rsidRDefault="006E7486" w:rsidP="006E7486">
      <w:pPr>
        <w:ind w:left="720" w:right="4" w:firstLine="0"/>
      </w:pPr>
      <w:r>
        <w:t xml:space="preserve">- </w:t>
      </w:r>
      <w:r w:rsidR="00615407">
        <w:t xml:space="preserve">оборудованию и содержанию территории;  </w:t>
      </w:r>
    </w:p>
    <w:p w:rsidR="00355B09" w:rsidRDefault="006E7486" w:rsidP="006E7486">
      <w:pPr>
        <w:ind w:left="720" w:right="4" w:firstLine="0"/>
      </w:pPr>
      <w:r>
        <w:t xml:space="preserve">- </w:t>
      </w:r>
      <w:r w:rsidR="00615407">
        <w:t xml:space="preserve">помещениям, их оборудованию и содержанию; </w:t>
      </w:r>
    </w:p>
    <w:p w:rsidR="00355B09" w:rsidRDefault="006E7486" w:rsidP="006E7486">
      <w:pPr>
        <w:ind w:left="720" w:right="4" w:firstLine="0"/>
      </w:pPr>
      <w:r>
        <w:t xml:space="preserve">- </w:t>
      </w:r>
      <w:r w:rsidR="00615407">
        <w:t xml:space="preserve">естественному и искусственному освещению помещений;  </w:t>
      </w:r>
    </w:p>
    <w:p w:rsidR="00355B09" w:rsidRDefault="006E7486" w:rsidP="006E7486">
      <w:pPr>
        <w:ind w:left="720" w:right="4" w:firstLine="0"/>
      </w:pPr>
      <w:r>
        <w:t xml:space="preserve">- </w:t>
      </w:r>
      <w:r w:rsidR="00615407">
        <w:t xml:space="preserve">отоплению и вентиляции; </w:t>
      </w:r>
    </w:p>
    <w:p w:rsidR="00355B09" w:rsidRDefault="006E7486" w:rsidP="006E7486">
      <w:pPr>
        <w:ind w:left="720" w:right="4" w:firstLine="0"/>
      </w:pPr>
      <w:r>
        <w:t xml:space="preserve">- </w:t>
      </w:r>
      <w:r w:rsidR="00615407">
        <w:t xml:space="preserve">водоснабжению и канализации;  </w:t>
      </w:r>
    </w:p>
    <w:p w:rsidR="00355B09" w:rsidRDefault="006E7486" w:rsidP="006E7486">
      <w:pPr>
        <w:ind w:left="720" w:right="4" w:firstLine="0"/>
      </w:pPr>
      <w:r>
        <w:t xml:space="preserve">- </w:t>
      </w:r>
      <w:r w:rsidR="00615407">
        <w:t xml:space="preserve">организации питания;  </w:t>
      </w:r>
    </w:p>
    <w:p w:rsidR="00355B09" w:rsidRDefault="006E7486" w:rsidP="006E7486">
      <w:pPr>
        <w:ind w:left="720" w:right="4" w:firstLine="0"/>
      </w:pPr>
      <w:r>
        <w:t xml:space="preserve">- </w:t>
      </w:r>
      <w:r w:rsidR="00615407">
        <w:t xml:space="preserve">медицинскому обеспечению; </w:t>
      </w:r>
    </w:p>
    <w:p w:rsidR="00355B09" w:rsidRDefault="006E7486" w:rsidP="006E7486">
      <w:pPr>
        <w:ind w:left="720" w:right="4" w:firstLine="0"/>
      </w:pPr>
      <w:r>
        <w:t xml:space="preserve">- </w:t>
      </w:r>
      <w:r w:rsidR="00615407">
        <w:t xml:space="preserve">приему детей в организации, осуществляющих образовательную деятельность;  </w:t>
      </w:r>
    </w:p>
    <w:p w:rsidR="00355B09" w:rsidRDefault="006E7486" w:rsidP="006E7486">
      <w:pPr>
        <w:ind w:left="720" w:right="4" w:firstLine="0"/>
      </w:pPr>
      <w:r>
        <w:t xml:space="preserve">- </w:t>
      </w:r>
      <w:r w:rsidR="00615407">
        <w:t xml:space="preserve">организации режима дня;  </w:t>
      </w:r>
    </w:p>
    <w:p w:rsidR="00355B09" w:rsidRDefault="006E7486" w:rsidP="006E7486">
      <w:pPr>
        <w:ind w:left="720" w:right="4" w:firstLine="0"/>
      </w:pPr>
      <w:r>
        <w:t xml:space="preserve">- </w:t>
      </w:r>
      <w:r w:rsidR="00615407">
        <w:t xml:space="preserve">организации физического воспитания; личной гигиене персонала; </w:t>
      </w:r>
    </w:p>
    <w:p w:rsidR="00355B09" w:rsidRDefault="00615407" w:rsidP="004A0A50">
      <w:pPr>
        <w:numPr>
          <w:ilvl w:val="1"/>
          <w:numId w:val="66"/>
        </w:numPr>
        <w:ind w:right="4" w:firstLine="708"/>
      </w:pPr>
      <w:r>
        <w:t xml:space="preserve">выполнение ДОУ требований пожарной безопасности </w:t>
      </w:r>
      <w:r>
        <w:tab/>
        <w:t xml:space="preserve">и электробезопасности; </w:t>
      </w:r>
    </w:p>
    <w:p w:rsidR="00355B09" w:rsidRDefault="00615407" w:rsidP="004A0A50">
      <w:pPr>
        <w:numPr>
          <w:ilvl w:val="1"/>
          <w:numId w:val="66"/>
        </w:numPr>
        <w:ind w:right="4" w:firstLine="708"/>
      </w:pPr>
      <w:r>
        <w:t xml:space="preserve">выполнение ДОУ требований по охране здоровья обучающихся и охране труда работников ДОУ; </w:t>
      </w:r>
    </w:p>
    <w:p w:rsidR="00355B09" w:rsidRDefault="00615407" w:rsidP="004A0A50">
      <w:pPr>
        <w:numPr>
          <w:ilvl w:val="1"/>
          <w:numId w:val="66"/>
        </w:numPr>
        <w:ind w:right="4" w:firstLine="708"/>
      </w:pPr>
      <w:r>
        <w:t xml:space="preserve">возможность для беспрепятственного доступа обучающихся с ОВЗ, в том числе детей-инвалидов к объектам инфраструктуры ДОУ. </w:t>
      </w:r>
    </w:p>
    <w:p w:rsidR="00355B09" w:rsidRDefault="00615407">
      <w:pPr>
        <w:spacing w:after="66" w:line="259" w:lineRule="auto"/>
        <w:ind w:left="0" w:right="0" w:firstLine="0"/>
        <w:jc w:val="left"/>
      </w:pPr>
      <w:r>
        <w:t xml:space="preserve"> </w:t>
      </w:r>
    </w:p>
    <w:p w:rsidR="00355B09" w:rsidRDefault="00615407">
      <w:pPr>
        <w:ind w:left="-5" w:right="4"/>
      </w:pPr>
      <w:r>
        <w:t xml:space="preserve">При создании материально-технических условий для детей с ОВЗ ДОУ должно учитывать особенности их физического и психического развития. </w:t>
      </w:r>
    </w:p>
    <w:p w:rsidR="00355B09" w:rsidRDefault="00615407">
      <w:pPr>
        <w:ind w:left="-15" w:right="4" w:firstLine="708"/>
      </w:pPr>
      <w:r>
        <w:t xml:space="preserve">ДОУ   оснащено   набором оборудования для различных видов детской деятельности в помещении и на участке, игровыми и физкультурными площадками, озелененной территорией. </w:t>
      </w:r>
    </w:p>
    <w:p w:rsidR="00355B09" w:rsidRDefault="006E7486">
      <w:pPr>
        <w:ind w:left="-15" w:right="4" w:firstLine="708"/>
      </w:pPr>
      <w:r>
        <w:t xml:space="preserve">В ДОУ имеется </w:t>
      </w:r>
      <w:r w:rsidR="00615407">
        <w:t>необходимое оснащение и оборудование для всех видов воспитательной и образовательной деятельности обуча</w:t>
      </w:r>
      <w:r>
        <w:t>ющихся</w:t>
      </w:r>
      <w:r w:rsidR="00615407">
        <w:t xml:space="preserve">, педагогической, административной и хозяйственной деятельности: </w:t>
      </w:r>
    </w:p>
    <w:p w:rsidR="00355B09" w:rsidRDefault="00615407" w:rsidP="004A0A50">
      <w:pPr>
        <w:numPr>
          <w:ilvl w:val="1"/>
          <w:numId w:val="67"/>
        </w:numPr>
        <w:ind w:right="4" w:firstLine="708"/>
      </w:pPr>
      <w:r>
        <w:t xml:space="preserve">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ребёнка с участием взрослых и других детей; </w:t>
      </w:r>
    </w:p>
    <w:p w:rsidR="00355B09" w:rsidRDefault="00615407" w:rsidP="004A0A50">
      <w:pPr>
        <w:numPr>
          <w:ilvl w:val="1"/>
          <w:numId w:val="67"/>
        </w:numPr>
        <w:ind w:right="4" w:firstLine="708"/>
      </w:pPr>
      <w:r>
        <w:t xml:space="preserve">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 </w:t>
      </w:r>
    </w:p>
    <w:p w:rsidR="00355B09" w:rsidRDefault="00615407" w:rsidP="004A0A50">
      <w:pPr>
        <w:numPr>
          <w:ilvl w:val="1"/>
          <w:numId w:val="67"/>
        </w:numPr>
        <w:ind w:right="4" w:firstLine="708"/>
      </w:pPr>
      <w:r>
        <w:t xml:space="preserve">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 </w:t>
      </w:r>
    </w:p>
    <w:p w:rsidR="00355B09" w:rsidRDefault="00615407" w:rsidP="004A0A50">
      <w:pPr>
        <w:numPr>
          <w:ilvl w:val="1"/>
          <w:numId w:val="67"/>
        </w:numPr>
        <w:ind w:right="4" w:firstLine="708"/>
      </w:pPr>
      <w:r>
        <w:t xml:space="preserve">административные помещения, методический кабинет; </w:t>
      </w:r>
    </w:p>
    <w:p w:rsidR="00355B09" w:rsidRDefault="00615407" w:rsidP="004A0A50">
      <w:pPr>
        <w:numPr>
          <w:ilvl w:val="1"/>
          <w:numId w:val="67"/>
        </w:numPr>
        <w:ind w:right="4" w:firstLine="708"/>
      </w:pPr>
      <w:r>
        <w:t xml:space="preserve">помещения для занятий специалистов; </w:t>
      </w:r>
    </w:p>
    <w:p w:rsidR="006E7486" w:rsidRDefault="00615407" w:rsidP="004A0A50">
      <w:pPr>
        <w:numPr>
          <w:ilvl w:val="1"/>
          <w:numId w:val="67"/>
        </w:numPr>
        <w:ind w:right="4" w:firstLine="708"/>
      </w:pPr>
      <w:r>
        <w:t>помещения, обеспечивающие охрану и укрепление физического и психологического здоровья, в том числе медицинский кабинет;</w:t>
      </w:r>
    </w:p>
    <w:p w:rsidR="00355B09" w:rsidRDefault="00615407" w:rsidP="004A0A50">
      <w:pPr>
        <w:numPr>
          <w:ilvl w:val="1"/>
          <w:numId w:val="67"/>
        </w:numPr>
        <w:ind w:right="4" w:firstLine="708"/>
      </w:pPr>
      <w:r>
        <w:t xml:space="preserve"> оформленная территория и оборудованные участки для прогулки ДОУ. </w:t>
      </w:r>
    </w:p>
    <w:p w:rsidR="00355B09" w:rsidRDefault="00615407">
      <w:pPr>
        <w:spacing w:after="16" w:line="259" w:lineRule="auto"/>
        <w:ind w:left="0" w:right="0" w:firstLine="0"/>
        <w:jc w:val="left"/>
      </w:pPr>
      <w:r>
        <w:t xml:space="preserve"> </w:t>
      </w:r>
    </w:p>
    <w:p w:rsidR="00355B09" w:rsidRDefault="00615407">
      <w:pPr>
        <w:ind w:left="-5" w:right="4"/>
      </w:pPr>
      <w:r>
        <w:t xml:space="preserve">Программа оставляет за ДОУ право самостоятельного подбора разновидности необходимых средств обучения, оборудования, материалов, исходя из особенностей реализации образовательной программы. </w:t>
      </w:r>
    </w:p>
    <w:p w:rsidR="00355B09" w:rsidRDefault="00615407">
      <w:pPr>
        <w:ind w:left="-15" w:right="4" w:firstLine="708"/>
      </w:pPr>
      <w:r>
        <w:t>Программа предусматривает необходимость в специальном оснащении и оборудовании для организации образовательного процесса с детьми с ОВЗ и детьми</w:t>
      </w:r>
      <w:r w:rsidR="006E7486">
        <w:t xml:space="preserve"> </w:t>
      </w:r>
      <w:r>
        <w:t xml:space="preserve">инвалидами (при наличии).  </w:t>
      </w:r>
    </w:p>
    <w:p w:rsidR="00355B09" w:rsidRDefault="00615407">
      <w:pPr>
        <w:ind w:left="-15" w:right="4" w:firstLine="708"/>
      </w:pPr>
      <w:r>
        <w:t>Программой предусмотрено также использование ДОУ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w:t>
      </w:r>
      <w:r w:rsidR="006E7486">
        <w:t>-</w:t>
      </w:r>
      <w:r>
        <w:t xml:space="preserve">телекоммуникационной сети Интернет.  </w:t>
      </w:r>
    </w:p>
    <w:p w:rsidR="00355B09" w:rsidRDefault="00615407">
      <w:pPr>
        <w:ind w:left="-15" w:right="4" w:firstLine="708"/>
      </w:pPr>
      <w:r>
        <w:t xml:space="preserve">При проведении закупок оборудования и средств обучения и воспитания необходимо руководствоваться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 </w:t>
      </w:r>
    </w:p>
    <w:p w:rsidR="00355B09" w:rsidRDefault="00615407">
      <w:pPr>
        <w:ind w:left="-15" w:right="4" w:firstLine="708"/>
      </w:pPr>
      <w:r>
        <w:t xml:space="preserve">Инфраструктурный лист ДОУ составляется по результатам мониторинга её материально-технической базы: анализа образовательных потребностей обучающихся, кадрового потенциала, реализуемой Программы и других составляющих (с использованием данных цифрового сервиса по эксплуатации инфраструктуры) в целях обновления содержания и повышения качества дошкольного образования.  </w:t>
      </w:r>
    </w:p>
    <w:p w:rsidR="00355B09" w:rsidRDefault="00615407">
      <w:pPr>
        <w:ind w:left="718" w:right="4"/>
      </w:pPr>
      <w:r>
        <w:t xml:space="preserve">Материально-технические условия в ДОУ, позволяют:    </w:t>
      </w:r>
    </w:p>
    <w:p w:rsidR="00355B09" w:rsidRDefault="006E7486" w:rsidP="006E7486">
      <w:pPr>
        <w:ind w:left="720" w:right="4" w:firstLine="0"/>
      </w:pPr>
      <w:r>
        <w:t xml:space="preserve">- </w:t>
      </w:r>
      <w:r w:rsidR="00615407">
        <w:t xml:space="preserve">осуществлять все виды деятельности ребенка, как индивидуальной самостоятельной, так и в рамках каждой дошкольной группы с учетом возрастных и индивидуальных особенностей воспитанников, их особых образовательных потребностей;  </w:t>
      </w:r>
    </w:p>
    <w:p w:rsidR="00355B09" w:rsidRDefault="006E7486" w:rsidP="006E7486">
      <w:pPr>
        <w:ind w:left="720" w:right="4" w:firstLine="0"/>
      </w:pPr>
      <w:r>
        <w:t xml:space="preserve">- </w:t>
      </w:r>
      <w:r w:rsidR="00615407">
        <w:t xml:space="preserve">организовывать участие родителей воспитанников (законных представителей), педагогических работников и представителей общественности в разработке основной образовательной программы, в создании условий для ее реализации, а также мотивирующей и воспитывающей образовательной среды, уклада организации, осуществляющей образовательную деятельность; </w:t>
      </w:r>
    </w:p>
    <w:p w:rsidR="00355B09" w:rsidRDefault="006E7486" w:rsidP="006E7486">
      <w:pPr>
        <w:ind w:left="720" w:right="4" w:firstLine="0"/>
      </w:pPr>
      <w:r>
        <w:t xml:space="preserve">- </w:t>
      </w:r>
      <w:r w:rsidR="00615407">
        <w:t xml:space="preserve">использовать в образовательном процессе современные образовательные технологии (в т. ч. игровые, коммуникативные, проектные технологии и культурные практики социализации детей);  </w:t>
      </w:r>
    </w:p>
    <w:p w:rsidR="00355B09" w:rsidRDefault="006E7486" w:rsidP="006E7486">
      <w:pPr>
        <w:ind w:left="720" w:right="4" w:firstLine="0"/>
      </w:pPr>
      <w:r>
        <w:t xml:space="preserve">- </w:t>
      </w:r>
      <w:r w:rsidR="00615407">
        <w:t xml:space="preserve">обновлять содержание основной образовательной программы, методики и технологий ее реализации в соответствии с динамикой развития системы образования, запросами воспитанников и их родителей (законных представителей) с учетом особенностей социокультурной среды развития воспитанников и специфики информационной социализации детей; </w:t>
      </w:r>
    </w:p>
    <w:p w:rsidR="00355B09" w:rsidRDefault="006E7486" w:rsidP="006E7486">
      <w:pPr>
        <w:ind w:left="720" w:right="4" w:firstLine="0"/>
      </w:pPr>
      <w:r>
        <w:t xml:space="preserve">- </w:t>
      </w:r>
      <w:r w:rsidR="00615407">
        <w:t xml:space="preserve">обеспечивать эффективное использование профессионального и творческого потенциала педагогических, руководящих и иных работников организации, осуществляющей образовательную деятельность, повышения их профессиональной, коммуникативной, информационной,  правовой компетентности и мастерства мотивирования детей;  </w:t>
      </w:r>
    </w:p>
    <w:p w:rsidR="00355B09" w:rsidRDefault="006E7486" w:rsidP="006E7486">
      <w:pPr>
        <w:ind w:left="720" w:right="4" w:firstLine="0"/>
      </w:pPr>
      <w:r>
        <w:t xml:space="preserve">- </w:t>
      </w:r>
      <w:r w:rsidR="00615407">
        <w:t xml:space="preserve">эффективно управлять организацией, осуществляющей образовательную деятельность, с использованием технологий управления проектами и знаниями, управления рисками, технологий разрешения конфликтов, информационно-коммуникационных технологий, современных механизмов финансирования.  </w:t>
      </w:r>
    </w:p>
    <w:p w:rsidR="00355B09" w:rsidRDefault="00615407">
      <w:pPr>
        <w:spacing w:after="16" w:line="259" w:lineRule="auto"/>
        <w:ind w:left="0" w:right="0" w:firstLine="0"/>
        <w:jc w:val="left"/>
      </w:pPr>
      <w:r>
        <w:t xml:space="preserve"> </w:t>
      </w:r>
    </w:p>
    <w:p w:rsidR="00355B09" w:rsidRDefault="00615407">
      <w:pPr>
        <w:spacing w:after="59" w:line="259" w:lineRule="auto"/>
        <w:ind w:left="-5" w:right="0"/>
      </w:pPr>
      <w:r>
        <w:rPr>
          <w:i/>
        </w:rPr>
        <w:t xml:space="preserve">Подробный список пособий, оборудования, материалов для реализации образовательной Программы:  </w:t>
      </w:r>
    </w:p>
    <w:p w:rsidR="00355B09" w:rsidRDefault="00615407">
      <w:pPr>
        <w:spacing w:after="66" w:line="259" w:lineRule="auto"/>
        <w:ind w:left="0" w:right="0" w:firstLine="0"/>
        <w:jc w:val="left"/>
      </w:pPr>
      <w:r>
        <w:t xml:space="preserve"> </w:t>
      </w:r>
    </w:p>
    <w:p w:rsidR="00355B09" w:rsidRDefault="00615407" w:rsidP="004A0A50">
      <w:pPr>
        <w:numPr>
          <w:ilvl w:val="0"/>
          <w:numId w:val="69"/>
        </w:numPr>
        <w:spacing w:after="59" w:line="259" w:lineRule="auto"/>
        <w:ind w:right="0" w:hanging="360"/>
      </w:pPr>
      <w:r>
        <w:rPr>
          <w:i/>
        </w:rPr>
        <w:t>Имеются дидактические средства и оборудование для всестороннего развития детей</w:t>
      </w:r>
      <w:r w:rsidR="006E7486">
        <w:t>:</w:t>
      </w:r>
      <w:r>
        <w:t xml:space="preserve"> </w:t>
      </w:r>
    </w:p>
    <w:p w:rsidR="00355B09" w:rsidRDefault="00615407" w:rsidP="004A0A50">
      <w:pPr>
        <w:numPr>
          <w:ilvl w:val="1"/>
          <w:numId w:val="69"/>
        </w:numPr>
        <w:ind w:right="4" w:hanging="540"/>
      </w:pPr>
      <w:r>
        <w:t xml:space="preserve">Имеются электронные средства (мультимедийное оборудование, проигрыватели с USB, DVD дисками, музыкальный центр, интернет ресурсы т.п.).  </w:t>
      </w:r>
    </w:p>
    <w:p w:rsidR="00355B09" w:rsidRDefault="00615407" w:rsidP="004A0A50">
      <w:pPr>
        <w:numPr>
          <w:ilvl w:val="1"/>
          <w:numId w:val="69"/>
        </w:numPr>
        <w:ind w:right="4" w:hanging="540"/>
      </w:pPr>
      <w:r>
        <w:t xml:space="preserve">Имеются альбомы, художественная литература и прочее для обогащения детей впечатлениями.  </w:t>
      </w:r>
    </w:p>
    <w:p w:rsidR="00355B09" w:rsidRDefault="00615407" w:rsidP="004A0A50">
      <w:pPr>
        <w:numPr>
          <w:ilvl w:val="1"/>
          <w:numId w:val="69"/>
        </w:numPr>
        <w:ind w:right="4" w:hanging="540"/>
      </w:pPr>
      <w:r>
        <w:t xml:space="preserve">В группах имеются дидактические игры (лото, домино, наборы картинок), различные сюжетные игровые наборы и игрушки («Доктор», «Салон красоты», «Магазин», разнообразные звучащие игрушки и т.п.) для развития детей в разных видах деятельности.  </w:t>
      </w:r>
    </w:p>
    <w:p w:rsidR="00355B09" w:rsidRDefault="00615407" w:rsidP="004A0A50">
      <w:pPr>
        <w:numPr>
          <w:ilvl w:val="1"/>
          <w:numId w:val="69"/>
        </w:numPr>
        <w:ind w:right="4" w:hanging="540"/>
      </w:pPr>
      <w:r>
        <w:t xml:space="preserve">Имеются игры для интеллектуального развития (шахматы, шашки, др.).  </w:t>
      </w:r>
    </w:p>
    <w:p w:rsidR="00355B09" w:rsidRDefault="00615407" w:rsidP="004A0A50">
      <w:pPr>
        <w:numPr>
          <w:ilvl w:val="1"/>
          <w:numId w:val="69"/>
        </w:numPr>
        <w:ind w:right="4" w:hanging="540"/>
      </w:pPr>
      <w:r>
        <w:t xml:space="preserve">Имеются игрушки и оборудование для сенсорного развития.  </w:t>
      </w:r>
    </w:p>
    <w:p w:rsidR="00355B09" w:rsidRDefault="00615407" w:rsidP="004A0A50">
      <w:pPr>
        <w:numPr>
          <w:ilvl w:val="1"/>
          <w:numId w:val="69"/>
        </w:numPr>
        <w:ind w:right="4" w:hanging="540"/>
      </w:pPr>
      <w:r>
        <w:t xml:space="preserve">Имеется наглядный и иллюстративный материал.  </w:t>
      </w:r>
    </w:p>
    <w:p w:rsidR="00355B09" w:rsidRDefault="00615407" w:rsidP="004A0A50">
      <w:pPr>
        <w:numPr>
          <w:ilvl w:val="1"/>
          <w:numId w:val="69"/>
        </w:numPr>
        <w:ind w:right="4" w:hanging="540"/>
      </w:pPr>
      <w:r>
        <w:t xml:space="preserve">Созданы условия для совместной и индивидуальной активности детей (в том числе </w:t>
      </w:r>
    </w:p>
    <w:p w:rsidR="00355B09" w:rsidRDefault="00615407">
      <w:pPr>
        <w:ind w:left="-5" w:right="4"/>
      </w:pPr>
      <w:r>
        <w:t xml:space="preserve">"уголки уединения").  </w:t>
      </w:r>
    </w:p>
    <w:p w:rsidR="00355B09" w:rsidRDefault="00615407">
      <w:pPr>
        <w:spacing w:after="63" w:line="259" w:lineRule="auto"/>
        <w:ind w:left="0" w:right="0" w:firstLine="0"/>
        <w:jc w:val="left"/>
      </w:pPr>
      <w:r>
        <w:rPr>
          <w:i/>
        </w:rPr>
        <w:t xml:space="preserve"> </w:t>
      </w:r>
    </w:p>
    <w:p w:rsidR="00355B09" w:rsidRDefault="00615407" w:rsidP="004A0A50">
      <w:pPr>
        <w:numPr>
          <w:ilvl w:val="0"/>
          <w:numId w:val="69"/>
        </w:numPr>
        <w:spacing w:after="16" w:line="259" w:lineRule="auto"/>
        <w:ind w:right="0" w:hanging="360"/>
      </w:pPr>
      <w:r>
        <w:rPr>
          <w:i/>
        </w:rPr>
        <w:t xml:space="preserve">В ДОО созданы условия для охраны и укрепления здоровья детей.  </w:t>
      </w:r>
    </w:p>
    <w:p w:rsidR="00355B09" w:rsidRDefault="00615407" w:rsidP="004A0A50">
      <w:pPr>
        <w:numPr>
          <w:ilvl w:val="1"/>
          <w:numId w:val="69"/>
        </w:numPr>
        <w:ind w:right="4" w:hanging="540"/>
      </w:pPr>
      <w:r>
        <w:t xml:space="preserve">Имеются специально выделенные помещения, оснащенные медицинским оборудованием (кабинет для медицинского осмотра детей, изолятор).  </w:t>
      </w:r>
    </w:p>
    <w:p w:rsidR="00355B09" w:rsidRDefault="00615407" w:rsidP="004A0A50">
      <w:pPr>
        <w:numPr>
          <w:ilvl w:val="1"/>
          <w:numId w:val="69"/>
        </w:numPr>
        <w:ind w:right="4" w:firstLine="0"/>
      </w:pPr>
      <w:r>
        <w:t xml:space="preserve">Имеется оборудование для осуществления традиционного закаливания (тазики для обливания ног, массажные коврики, массажные мячики, рельефные тропы)  </w:t>
      </w:r>
    </w:p>
    <w:p w:rsidR="00355B09" w:rsidRDefault="00615407" w:rsidP="004A0A50">
      <w:pPr>
        <w:numPr>
          <w:ilvl w:val="0"/>
          <w:numId w:val="69"/>
        </w:numPr>
        <w:spacing w:after="59" w:line="259" w:lineRule="auto"/>
        <w:ind w:right="0" w:hanging="360"/>
      </w:pPr>
      <w:r>
        <w:rPr>
          <w:i/>
        </w:rPr>
        <w:t xml:space="preserve">Имеются специальные помещения для коррекционной работы с детьми.  </w:t>
      </w:r>
    </w:p>
    <w:p w:rsidR="00355B09" w:rsidRDefault="00615407" w:rsidP="004A0A50">
      <w:pPr>
        <w:numPr>
          <w:ilvl w:val="1"/>
          <w:numId w:val="69"/>
        </w:numPr>
        <w:ind w:right="4" w:hanging="540"/>
      </w:pPr>
      <w:r>
        <w:t xml:space="preserve">Кабинет учителя-логопеда.  </w:t>
      </w:r>
    </w:p>
    <w:p w:rsidR="00355B09" w:rsidRDefault="00615407" w:rsidP="004A0A50">
      <w:pPr>
        <w:numPr>
          <w:ilvl w:val="1"/>
          <w:numId w:val="69"/>
        </w:numPr>
        <w:ind w:right="4" w:firstLine="0"/>
      </w:pPr>
      <w:r>
        <w:t xml:space="preserve">Кабинет педагога-психолога.  </w:t>
      </w:r>
    </w:p>
    <w:p w:rsidR="00355B09" w:rsidRDefault="00615407" w:rsidP="004A0A50">
      <w:pPr>
        <w:numPr>
          <w:ilvl w:val="0"/>
          <w:numId w:val="69"/>
        </w:numPr>
        <w:spacing w:after="19" w:line="259" w:lineRule="auto"/>
        <w:ind w:right="0" w:hanging="360"/>
      </w:pPr>
      <w:r>
        <w:rPr>
          <w:i/>
        </w:rPr>
        <w:t xml:space="preserve">Созданы условия для художественно-эстетического развития детей.  </w:t>
      </w:r>
    </w:p>
    <w:p w:rsidR="00355B09" w:rsidRDefault="00615407" w:rsidP="004A0A50">
      <w:pPr>
        <w:numPr>
          <w:ilvl w:val="1"/>
          <w:numId w:val="69"/>
        </w:numPr>
        <w:ind w:right="4" w:hanging="540"/>
      </w:pPr>
      <w:r>
        <w:t xml:space="preserve">Эстетическое оформление помещений способствует художественному развитию детей (экспозиции картин, гравюр, произведений народного творчества; выставки авторских работ детей, родителей, педагогов; цветы и пр.).  </w:t>
      </w:r>
    </w:p>
    <w:p w:rsidR="00355B09" w:rsidRDefault="00615407" w:rsidP="004A0A50">
      <w:pPr>
        <w:numPr>
          <w:ilvl w:val="1"/>
          <w:numId w:val="69"/>
        </w:numPr>
        <w:ind w:right="4" w:firstLine="0"/>
      </w:pPr>
      <w:r>
        <w:t xml:space="preserve">В группах в свободном доступе для детей имеются необходимые материалы для рисования, лепки и аппликации, художественного труда (бумага разных видов, форматов и цветов, пластилин, краски, кисти, карандаши, цветные мелки, природный и бросовый материал, др.).  </w:t>
      </w:r>
    </w:p>
    <w:p w:rsidR="00355B09" w:rsidRDefault="00615407" w:rsidP="004A0A50">
      <w:pPr>
        <w:numPr>
          <w:ilvl w:val="0"/>
          <w:numId w:val="69"/>
        </w:numPr>
        <w:spacing w:after="59" w:line="259" w:lineRule="auto"/>
        <w:ind w:right="0" w:hanging="360"/>
      </w:pPr>
      <w:r>
        <w:rPr>
          <w:i/>
        </w:rPr>
        <w:t xml:space="preserve">Созданы условия для развития театрализованной деятельности детей, игр-драматизаций.  </w:t>
      </w:r>
    </w:p>
    <w:p w:rsidR="00355B09" w:rsidRDefault="00615407" w:rsidP="004A0A50">
      <w:pPr>
        <w:numPr>
          <w:ilvl w:val="1"/>
          <w:numId w:val="69"/>
        </w:numPr>
        <w:ind w:right="4" w:hanging="540"/>
      </w:pPr>
      <w:r>
        <w:t>Имеются разнообразные</w:t>
      </w:r>
      <w:r w:rsidR="006E7486">
        <w:t xml:space="preserve"> виды театров</w:t>
      </w:r>
      <w:r>
        <w:t xml:space="preserve">.  </w:t>
      </w:r>
    </w:p>
    <w:p w:rsidR="00355B09" w:rsidRDefault="00615407" w:rsidP="004A0A50">
      <w:pPr>
        <w:numPr>
          <w:ilvl w:val="1"/>
          <w:numId w:val="69"/>
        </w:numPr>
        <w:ind w:right="4" w:hanging="540"/>
      </w:pPr>
      <w:r>
        <w:t xml:space="preserve">Имеется разнообразное оснащение для разыгрывания сценок и спектаклей (наборы кукол, ширмы для кукольного театра, костюмы, маски, театральные атрибуты и пр.).  </w:t>
      </w:r>
    </w:p>
    <w:p w:rsidR="00355B09" w:rsidRDefault="00615407" w:rsidP="004A0A50">
      <w:pPr>
        <w:numPr>
          <w:ilvl w:val="1"/>
          <w:numId w:val="69"/>
        </w:numPr>
        <w:ind w:right="4" w:firstLine="0"/>
      </w:pPr>
      <w:r>
        <w:t xml:space="preserve">В группах имеются атрибуты, элементы костюмов для сюжетно-ролевых, режиссерских игр, игр-драматизаций, а также материал для их изготовления.  </w:t>
      </w:r>
    </w:p>
    <w:p w:rsidR="00355B09" w:rsidRDefault="00615407" w:rsidP="004A0A50">
      <w:pPr>
        <w:numPr>
          <w:ilvl w:val="0"/>
          <w:numId w:val="69"/>
        </w:numPr>
        <w:spacing w:after="59" w:line="259" w:lineRule="auto"/>
        <w:ind w:right="0" w:hanging="360"/>
      </w:pPr>
      <w:r>
        <w:rPr>
          <w:i/>
        </w:rPr>
        <w:t xml:space="preserve">Созданы условия для развития детей в музыкальной деятельности.  </w:t>
      </w:r>
    </w:p>
    <w:p w:rsidR="00355B09" w:rsidRDefault="00615407" w:rsidP="004A0A50">
      <w:pPr>
        <w:numPr>
          <w:ilvl w:val="1"/>
          <w:numId w:val="69"/>
        </w:numPr>
        <w:ind w:right="4" w:hanging="540"/>
      </w:pPr>
      <w:r>
        <w:t xml:space="preserve">Имеется музыкальный зал.  </w:t>
      </w:r>
    </w:p>
    <w:p w:rsidR="00355B09" w:rsidRDefault="00615407" w:rsidP="004A0A50">
      <w:pPr>
        <w:numPr>
          <w:ilvl w:val="1"/>
          <w:numId w:val="69"/>
        </w:numPr>
        <w:ind w:right="4" w:hanging="540"/>
      </w:pPr>
      <w:r>
        <w:t xml:space="preserve">Имеются музыкальные инструменты (пианино, музыкальный синтезатор и др.).  </w:t>
      </w:r>
    </w:p>
    <w:p w:rsidR="00355B09" w:rsidRDefault="00615407" w:rsidP="004A0A50">
      <w:pPr>
        <w:numPr>
          <w:ilvl w:val="1"/>
          <w:numId w:val="69"/>
        </w:numPr>
        <w:ind w:right="4" w:hanging="540"/>
      </w:pPr>
      <w:r>
        <w:t xml:space="preserve">Имеются детские музыкальные инструменты (бубны, погремушки, металлофоны, барабаны, колокольчики и др.).  </w:t>
      </w:r>
    </w:p>
    <w:p w:rsidR="00355B09" w:rsidRDefault="00615407" w:rsidP="004A0A50">
      <w:pPr>
        <w:numPr>
          <w:ilvl w:val="1"/>
          <w:numId w:val="69"/>
        </w:numPr>
        <w:ind w:right="4" w:hanging="540"/>
      </w:pPr>
      <w:r>
        <w:t xml:space="preserve">Имеются музыкально-дидактические игры и пособия (в том числе альбомы, открытки, слайды и др.).  </w:t>
      </w:r>
    </w:p>
    <w:p w:rsidR="00355B09" w:rsidRDefault="00615407" w:rsidP="004A0A50">
      <w:pPr>
        <w:numPr>
          <w:ilvl w:val="1"/>
          <w:numId w:val="69"/>
        </w:numPr>
        <w:ind w:right="4" w:hanging="540"/>
      </w:pPr>
      <w:r>
        <w:t xml:space="preserve">В группах оборудованы музыкальные уголки, имеется фонотека.  </w:t>
      </w:r>
    </w:p>
    <w:p w:rsidR="00355B09" w:rsidRDefault="00615407" w:rsidP="004A0A50">
      <w:pPr>
        <w:numPr>
          <w:ilvl w:val="1"/>
          <w:numId w:val="69"/>
        </w:numPr>
        <w:ind w:right="4" w:hanging="540"/>
      </w:pPr>
      <w:r>
        <w:t xml:space="preserve">В группах имеются музыкальные игрушки.  </w:t>
      </w:r>
    </w:p>
    <w:p w:rsidR="00355B09" w:rsidRDefault="00615407" w:rsidP="004A0A50">
      <w:pPr>
        <w:numPr>
          <w:ilvl w:val="1"/>
          <w:numId w:val="69"/>
        </w:numPr>
        <w:ind w:right="4" w:firstLine="0"/>
      </w:pPr>
      <w:r>
        <w:t xml:space="preserve">Создана музыкальная среда (музыка сопровождает занятия, режимные моменты, звучит колыбельная при укладывании спать, др.).  </w:t>
      </w:r>
    </w:p>
    <w:p w:rsidR="00355B09" w:rsidRDefault="00615407" w:rsidP="004A0A50">
      <w:pPr>
        <w:numPr>
          <w:ilvl w:val="0"/>
          <w:numId w:val="69"/>
        </w:numPr>
        <w:spacing w:after="16" w:line="259" w:lineRule="auto"/>
        <w:ind w:right="0" w:hanging="360"/>
      </w:pPr>
      <w:r>
        <w:rPr>
          <w:i/>
        </w:rPr>
        <w:t xml:space="preserve">Созданы условия для развития конструктивной деятельности детей.  </w:t>
      </w:r>
    </w:p>
    <w:p w:rsidR="00355B09" w:rsidRDefault="00615407" w:rsidP="004A0A50">
      <w:pPr>
        <w:numPr>
          <w:ilvl w:val="1"/>
          <w:numId w:val="69"/>
        </w:numPr>
        <w:ind w:right="4" w:hanging="540"/>
      </w:pPr>
      <w:r>
        <w:t xml:space="preserve">В группах имеются мелкий (настольный) и крупный (напольный) строительные материалы, имеются разнообразные конструкторы (деревянные, металлические, пластмассовые, с различными способами соединения деталей).  </w:t>
      </w:r>
    </w:p>
    <w:p w:rsidR="00355B09" w:rsidRDefault="00615407" w:rsidP="004A0A50">
      <w:pPr>
        <w:numPr>
          <w:ilvl w:val="1"/>
          <w:numId w:val="69"/>
        </w:numPr>
        <w:ind w:right="4" w:hanging="540"/>
      </w:pPr>
      <w:r>
        <w:t xml:space="preserve">Имеются мозаики, танграмы, разрезные картинки.  </w:t>
      </w:r>
    </w:p>
    <w:p w:rsidR="00355B09" w:rsidRDefault="00615407" w:rsidP="004A0A50">
      <w:pPr>
        <w:numPr>
          <w:ilvl w:val="1"/>
          <w:numId w:val="69"/>
        </w:numPr>
        <w:ind w:right="4" w:hanging="540"/>
      </w:pPr>
      <w:r>
        <w:t xml:space="preserve">Имеется бросовый и природный материал для художественного конструирования.  </w:t>
      </w:r>
    </w:p>
    <w:p w:rsidR="00355B09" w:rsidRDefault="00615407">
      <w:pPr>
        <w:spacing w:after="63" w:line="259" w:lineRule="auto"/>
        <w:ind w:left="0" w:right="0" w:firstLine="0"/>
        <w:jc w:val="left"/>
      </w:pPr>
      <w:r>
        <w:rPr>
          <w:i/>
        </w:rPr>
        <w:t xml:space="preserve"> </w:t>
      </w:r>
    </w:p>
    <w:p w:rsidR="00355B09" w:rsidRDefault="00615407" w:rsidP="004A0A50">
      <w:pPr>
        <w:numPr>
          <w:ilvl w:val="0"/>
          <w:numId w:val="69"/>
        </w:numPr>
        <w:spacing w:after="17" w:line="259" w:lineRule="auto"/>
        <w:ind w:right="0" w:hanging="360"/>
      </w:pPr>
      <w:r>
        <w:rPr>
          <w:i/>
        </w:rPr>
        <w:t xml:space="preserve">Созданы условия для развития экологической культуры детей.  </w:t>
      </w:r>
    </w:p>
    <w:p w:rsidR="00355B09" w:rsidRDefault="00615407" w:rsidP="004A0A50">
      <w:pPr>
        <w:numPr>
          <w:ilvl w:val="1"/>
          <w:numId w:val="69"/>
        </w:numPr>
        <w:ind w:right="4" w:hanging="540"/>
      </w:pPr>
      <w:r>
        <w:t xml:space="preserve">Имеются наглядные пособия, иллюстративный материал для развития экологической культуры (альбомы, наборы картин, муляжи, дидактические игры и пр.).  </w:t>
      </w:r>
    </w:p>
    <w:p w:rsidR="006E7486" w:rsidRDefault="006E7486" w:rsidP="004A0A50">
      <w:pPr>
        <w:numPr>
          <w:ilvl w:val="1"/>
          <w:numId w:val="69"/>
        </w:numPr>
        <w:ind w:right="4" w:hanging="540"/>
      </w:pPr>
      <w:r>
        <w:t>В холле имеется уголк озеленения «Зимний сад»</w:t>
      </w:r>
      <w:r w:rsidR="00615407">
        <w:t>.</w:t>
      </w:r>
    </w:p>
    <w:p w:rsidR="00355B09" w:rsidRDefault="00615407" w:rsidP="004A0A50">
      <w:pPr>
        <w:numPr>
          <w:ilvl w:val="1"/>
          <w:numId w:val="69"/>
        </w:numPr>
        <w:ind w:right="4" w:hanging="540"/>
      </w:pPr>
      <w:r>
        <w:t>На участке созданы условия для выращивани</w:t>
      </w:r>
      <w:r w:rsidR="006E7486">
        <w:t>я и ухода за растениями (</w:t>
      </w:r>
      <w:r>
        <w:t xml:space="preserve">цветники).  </w:t>
      </w:r>
    </w:p>
    <w:p w:rsidR="00355B09" w:rsidRDefault="00615407">
      <w:pPr>
        <w:spacing w:after="66" w:line="259" w:lineRule="auto"/>
        <w:ind w:left="0" w:right="0" w:firstLine="0"/>
        <w:jc w:val="left"/>
      </w:pPr>
      <w:r>
        <w:rPr>
          <w:i/>
        </w:rPr>
        <w:t xml:space="preserve"> </w:t>
      </w:r>
    </w:p>
    <w:p w:rsidR="00355B09" w:rsidRDefault="00615407" w:rsidP="004A0A50">
      <w:pPr>
        <w:numPr>
          <w:ilvl w:val="0"/>
          <w:numId w:val="69"/>
        </w:numPr>
        <w:spacing w:after="59" w:line="259" w:lineRule="auto"/>
        <w:ind w:right="0" w:hanging="360"/>
      </w:pPr>
      <w:r>
        <w:rPr>
          <w:i/>
        </w:rPr>
        <w:t>Созданы условия для развития представлений о человеке в истории и культуре, труде</w:t>
      </w:r>
      <w:r>
        <w:t xml:space="preserve"> </w:t>
      </w:r>
      <w:r>
        <w:rPr>
          <w:i/>
        </w:rPr>
        <w:t xml:space="preserve">взрослых, для патриотического воспитания.  </w:t>
      </w:r>
    </w:p>
    <w:p w:rsidR="00355B09" w:rsidRDefault="00615407" w:rsidP="004A0A50">
      <w:pPr>
        <w:numPr>
          <w:ilvl w:val="1"/>
          <w:numId w:val="69"/>
        </w:numPr>
        <w:ind w:right="4" w:hanging="540"/>
      </w:pPr>
      <w:r>
        <w:t xml:space="preserve">Имеются подборки книг и открыток, комплекты репродукций, игры и игрушки, знакомящие с историей, культурой, трудом, бытом разных народов, с техническими достижениями человечества.  </w:t>
      </w:r>
    </w:p>
    <w:p w:rsidR="00355B09" w:rsidRDefault="00615407" w:rsidP="004A0A50">
      <w:pPr>
        <w:numPr>
          <w:ilvl w:val="1"/>
          <w:numId w:val="69"/>
        </w:numPr>
        <w:ind w:right="4" w:hanging="540"/>
      </w:pPr>
      <w:r>
        <w:t xml:space="preserve">Имеется художественная литература (сказки и легенды народов мира).  </w:t>
      </w:r>
    </w:p>
    <w:p w:rsidR="00355B09" w:rsidRDefault="00615407" w:rsidP="004A0A50">
      <w:pPr>
        <w:numPr>
          <w:ilvl w:val="1"/>
          <w:numId w:val="69"/>
        </w:numPr>
        <w:ind w:right="4" w:hanging="540"/>
      </w:pPr>
      <w:r>
        <w:t xml:space="preserve">В группах имеются настольно-печатные и дидактические игры, знакомящие с правилами дорожного движения.  </w:t>
      </w:r>
    </w:p>
    <w:p w:rsidR="00355B09" w:rsidRDefault="00615407" w:rsidP="004A0A50">
      <w:pPr>
        <w:numPr>
          <w:ilvl w:val="1"/>
          <w:numId w:val="69"/>
        </w:numPr>
        <w:ind w:right="4" w:hanging="540"/>
      </w:pPr>
      <w:r>
        <w:t>На участке</w:t>
      </w:r>
      <w:r w:rsidR="001E60EF">
        <w:t>(автогородок) и в помещении ДОУ(Комната ПДД)</w:t>
      </w:r>
      <w:r>
        <w:t xml:space="preserve"> имеются материалы и оборудование, модели</w:t>
      </w:r>
      <w:r w:rsidR="006E7486">
        <w:t>рующий транспортную среду улицы</w:t>
      </w:r>
      <w:r>
        <w:t xml:space="preserve">.  </w:t>
      </w:r>
    </w:p>
    <w:p w:rsidR="00355B09" w:rsidRDefault="00615407" w:rsidP="004A0A50">
      <w:pPr>
        <w:numPr>
          <w:ilvl w:val="1"/>
          <w:numId w:val="69"/>
        </w:numPr>
        <w:ind w:right="4" w:firstLine="0"/>
      </w:pPr>
      <w:r>
        <w:t xml:space="preserve">Имеются необходимые средства для патриотического воспитания: государственная символика, карта России, репродукции картин, подборка литературы и др.  </w:t>
      </w:r>
    </w:p>
    <w:p w:rsidR="00355B09" w:rsidRDefault="00615407" w:rsidP="004A0A50">
      <w:pPr>
        <w:numPr>
          <w:ilvl w:val="0"/>
          <w:numId w:val="69"/>
        </w:numPr>
        <w:spacing w:after="16" w:line="259" w:lineRule="auto"/>
        <w:ind w:right="0" w:hanging="360"/>
      </w:pPr>
      <w:r>
        <w:rPr>
          <w:i/>
        </w:rPr>
        <w:t xml:space="preserve">Созданы условия для физического развития детей.  </w:t>
      </w:r>
    </w:p>
    <w:p w:rsidR="00355B09" w:rsidRDefault="00615407" w:rsidP="004A0A50">
      <w:pPr>
        <w:numPr>
          <w:ilvl w:val="1"/>
          <w:numId w:val="69"/>
        </w:numPr>
        <w:ind w:right="4" w:hanging="540"/>
      </w:pPr>
      <w:r>
        <w:t xml:space="preserve">Имеется музыкальный и спортивный зал с необходимым оборудованием (разного функционала размера мячи (для метания), обручи, стойки-конусы, кегли, раздаточный материал (флажки, ленты, бубны, колокольчики и др.), оборудование для различных видов спорта)).  </w:t>
      </w:r>
    </w:p>
    <w:p w:rsidR="00355B09" w:rsidRDefault="00615407" w:rsidP="004A0A50">
      <w:pPr>
        <w:numPr>
          <w:ilvl w:val="1"/>
          <w:numId w:val="69"/>
        </w:numPr>
        <w:ind w:right="4" w:hanging="540"/>
      </w:pPr>
      <w:r>
        <w:t xml:space="preserve">В группах имеется инвентарь и оборудование для физической активности детей, массажа (спортивный инвентарь, массажные коврики, маты, тренажеры и т.п.).  </w:t>
      </w:r>
    </w:p>
    <w:p w:rsidR="00355B09" w:rsidRDefault="00615407" w:rsidP="004A0A50">
      <w:pPr>
        <w:numPr>
          <w:ilvl w:val="1"/>
          <w:numId w:val="69"/>
        </w:numPr>
        <w:ind w:right="4" w:hanging="540"/>
      </w:pPr>
      <w:r>
        <w:t xml:space="preserve">Имеется спортивный инвентарь для физической активности детей на участке (мячи, обручи, санки, лыжи, и т.п.).  </w:t>
      </w:r>
    </w:p>
    <w:p w:rsidR="00355B09" w:rsidRDefault="00615407" w:rsidP="004A0A50">
      <w:pPr>
        <w:numPr>
          <w:ilvl w:val="1"/>
          <w:numId w:val="69"/>
        </w:numPr>
        <w:ind w:right="4" w:hanging="540"/>
      </w:pPr>
      <w:r>
        <w:t>На территории ДОО созданы условия для физического развития детей (спортивная площадка - полоса препятствий, спортивно-игро</w:t>
      </w:r>
      <w:r w:rsidR="001E60EF">
        <w:t>вое оборудование</w:t>
      </w:r>
      <w:r>
        <w:t>, мишени д</w:t>
      </w:r>
      <w:r w:rsidR="001E60EF">
        <w:t>ля метания и др.</w:t>
      </w:r>
      <w:r>
        <w:t xml:space="preserve">).  </w:t>
      </w:r>
    </w:p>
    <w:p w:rsidR="00355B09" w:rsidRDefault="00615407">
      <w:pPr>
        <w:spacing w:after="16" w:line="259" w:lineRule="auto"/>
        <w:ind w:left="0" w:right="0" w:firstLine="0"/>
        <w:jc w:val="left"/>
      </w:pPr>
      <w:r>
        <w:rPr>
          <w:i/>
        </w:rPr>
        <w:t xml:space="preserve"> </w:t>
      </w:r>
    </w:p>
    <w:p w:rsidR="00355B09" w:rsidRDefault="00615407" w:rsidP="004A0A50">
      <w:pPr>
        <w:numPr>
          <w:ilvl w:val="0"/>
          <w:numId w:val="69"/>
        </w:numPr>
        <w:spacing w:after="59" w:line="259" w:lineRule="auto"/>
        <w:ind w:right="0" w:hanging="360"/>
      </w:pPr>
      <w:r>
        <w:rPr>
          <w:i/>
        </w:rPr>
        <w:t xml:space="preserve">Созданы условия для формирования у детей элементарных математических представлений.  </w:t>
      </w:r>
    </w:p>
    <w:p w:rsidR="00355B09" w:rsidRDefault="00615407" w:rsidP="004A0A50">
      <w:pPr>
        <w:numPr>
          <w:ilvl w:val="1"/>
          <w:numId w:val="69"/>
        </w:numPr>
        <w:ind w:right="4" w:hanging="540"/>
      </w:pPr>
      <w:r>
        <w:t xml:space="preserve">В группах имеется демонстрационный и раздаточный материал для обучения детей счету, развитию представлений о величине предметов и их форме.  </w:t>
      </w:r>
    </w:p>
    <w:p w:rsidR="00355B09" w:rsidRDefault="00615407" w:rsidP="004A0A50">
      <w:pPr>
        <w:numPr>
          <w:ilvl w:val="1"/>
          <w:numId w:val="69"/>
        </w:numPr>
        <w:ind w:right="4" w:hanging="540"/>
      </w:pPr>
      <w:r>
        <w:t xml:space="preserve">Имеются материал и оборудование для формирования у детей представлений о числе и количестве (средний и мелкий по величине раздаточный материал, касса цифр, весы, мерные стаканы, др.).  </w:t>
      </w:r>
    </w:p>
    <w:p w:rsidR="00355B09" w:rsidRDefault="00615407" w:rsidP="004A0A50">
      <w:pPr>
        <w:numPr>
          <w:ilvl w:val="1"/>
          <w:numId w:val="69"/>
        </w:numPr>
        <w:ind w:right="4" w:firstLine="0"/>
      </w:pPr>
      <w:r>
        <w:t>Имеется материал для развития пространственных (условные ориентиры (стойки, конусы, ленты, флажки и др.) стенды, доски со схемами, др.) и временных представлений (кале</w:t>
      </w:r>
      <w:r w:rsidR="001E60EF">
        <w:t>ндари, часы: песочные</w:t>
      </w:r>
      <w:r>
        <w:t xml:space="preserve">, с циферблатом).  </w:t>
      </w:r>
    </w:p>
    <w:p w:rsidR="00355B09" w:rsidRDefault="00615407" w:rsidP="004A0A50">
      <w:pPr>
        <w:numPr>
          <w:ilvl w:val="0"/>
          <w:numId w:val="69"/>
        </w:numPr>
        <w:spacing w:after="59" w:line="259" w:lineRule="auto"/>
        <w:ind w:right="0" w:hanging="360"/>
      </w:pPr>
      <w:r>
        <w:rPr>
          <w:i/>
        </w:rPr>
        <w:t xml:space="preserve">Созданы </w:t>
      </w:r>
      <w:r>
        <w:rPr>
          <w:i/>
        </w:rPr>
        <w:tab/>
        <w:t xml:space="preserve">условия </w:t>
      </w:r>
      <w:r>
        <w:rPr>
          <w:i/>
        </w:rPr>
        <w:tab/>
        <w:t xml:space="preserve">для </w:t>
      </w:r>
      <w:r>
        <w:rPr>
          <w:i/>
        </w:rPr>
        <w:tab/>
        <w:t xml:space="preserve">развития </w:t>
      </w:r>
      <w:r>
        <w:rPr>
          <w:i/>
        </w:rPr>
        <w:tab/>
        <w:t xml:space="preserve">у </w:t>
      </w:r>
      <w:r>
        <w:rPr>
          <w:i/>
        </w:rPr>
        <w:tab/>
        <w:t xml:space="preserve">детей </w:t>
      </w:r>
      <w:r>
        <w:rPr>
          <w:i/>
        </w:rPr>
        <w:tab/>
        <w:t xml:space="preserve">элементарных </w:t>
      </w:r>
      <w:r>
        <w:rPr>
          <w:i/>
        </w:rPr>
        <w:tab/>
        <w:t xml:space="preserve">естественнонаучных представлений.  </w:t>
      </w:r>
    </w:p>
    <w:p w:rsidR="00355B09" w:rsidRDefault="00615407" w:rsidP="004A0A50">
      <w:pPr>
        <w:numPr>
          <w:ilvl w:val="1"/>
          <w:numId w:val="69"/>
        </w:numPr>
        <w:ind w:right="4" w:hanging="540"/>
      </w:pPr>
      <w:r>
        <w:t xml:space="preserve">Имеются материалы и приборы для демонстрации (глобусы, карты, макеты, наборы открыток и иллюстраций, настольно-печатные игры, магниты, очки, лупы и др.).  </w:t>
      </w:r>
    </w:p>
    <w:p w:rsidR="00355B09" w:rsidRDefault="001E60EF" w:rsidP="004A0A50">
      <w:pPr>
        <w:numPr>
          <w:ilvl w:val="1"/>
          <w:numId w:val="69"/>
        </w:numPr>
        <w:ind w:right="4" w:firstLine="0"/>
      </w:pPr>
      <w:r>
        <w:t>Имеется лабаратория</w:t>
      </w:r>
      <w:r w:rsidR="00615407">
        <w:t xml:space="preserve"> для детского экспериментирования (материалы: песок, крупы, ткани, бумага, пуговицы, проволока, емкости, лупы, зеркала и др.).  </w:t>
      </w:r>
    </w:p>
    <w:p w:rsidR="00355B09" w:rsidRDefault="00615407" w:rsidP="004A0A50">
      <w:pPr>
        <w:numPr>
          <w:ilvl w:val="0"/>
          <w:numId w:val="69"/>
        </w:numPr>
        <w:spacing w:after="59" w:line="259" w:lineRule="auto"/>
        <w:ind w:right="0" w:hanging="360"/>
      </w:pPr>
      <w:r>
        <w:rPr>
          <w:i/>
        </w:rPr>
        <w:t xml:space="preserve">Созданы условия для развития речи детей.  </w:t>
      </w:r>
    </w:p>
    <w:p w:rsidR="00355B09" w:rsidRDefault="00615407" w:rsidP="004A0A50">
      <w:pPr>
        <w:numPr>
          <w:ilvl w:val="1"/>
          <w:numId w:val="69"/>
        </w:numPr>
        <w:ind w:right="4" w:hanging="540"/>
      </w:pPr>
      <w:r>
        <w:t xml:space="preserve">Имеется библиотека для детей.  </w:t>
      </w:r>
    </w:p>
    <w:p w:rsidR="00355B09" w:rsidRDefault="00615407" w:rsidP="004A0A50">
      <w:pPr>
        <w:numPr>
          <w:ilvl w:val="1"/>
          <w:numId w:val="69"/>
        </w:numPr>
        <w:ind w:right="4" w:firstLine="0"/>
      </w:pPr>
      <w:r>
        <w:t xml:space="preserve">Имеется библиотека для сотрудников, родителей.  13.3. Имеются наборы картин и настольно-печатные игры по развитию речи.  </w:t>
      </w:r>
    </w:p>
    <w:p w:rsidR="00355B09" w:rsidRDefault="00615407" w:rsidP="004A0A50">
      <w:pPr>
        <w:numPr>
          <w:ilvl w:val="0"/>
          <w:numId w:val="69"/>
        </w:numPr>
        <w:spacing w:after="59" w:line="259" w:lineRule="auto"/>
        <w:ind w:right="0" w:hanging="360"/>
      </w:pPr>
      <w:r>
        <w:rPr>
          <w:i/>
        </w:rPr>
        <w:t xml:space="preserve">Созданы условия для игровой деятельности детей.  </w:t>
      </w:r>
    </w:p>
    <w:p w:rsidR="00355B09" w:rsidRDefault="00615407" w:rsidP="004A0A50">
      <w:pPr>
        <w:numPr>
          <w:ilvl w:val="1"/>
          <w:numId w:val="69"/>
        </w:numPr>
        <w:ind w:right="4" w:hanging="540"/>
      </w:pPr>
      <w:r>
        <w:t xml:space="preserve">На участках имеется игровое оборудование (выносное, стационарное).  </w:t>
      </w:r>
    </w:p>
    <w:p w:rsidR="00355B09" w:rsidRDefault="00615407" w:rsidP="004A0A50">
      <w:pPr>
        <w:numPr>
          <w:ilvl w:val="1"/>
          <w:numId w:val="69"/>
        </w:numPr>
        <w:ind w:right="4" w:hanging="540"/>
      </w:pPr>
      <w:r>
        <w:t xml:space="preserve">В групповых комнатах, раздевалках, спальнях и пр. выделено пространство для игры и имеется игровое оборудование.  </w:t>
      </w:r>
    </w:p>
    <w:p w:rsidR="00355B09" w:rsidRDefault="00615407" w:rsidP="004A0A50">
      <w:pPr>
        <w:numPr>
          <w:ilvl w:val="1"/>
          <w:numId w:val="69"/>
        </w:numPr>
        <w:ind w:right="4" w:hanging="540"/>
      </w:pPr>
      <w:r>
        <w:t xml:space="preserve">Имеются игры и игрушки для различных видов: сюжетно-ролевые, подвижные, спортивные, дидактические и пр.  </w:t>
      </w:r>
    </w:p>
    <w:p w:rsidR="00355B09" w:rsidRDefault="00615407" w:rsidP="004A0A50">
      <w:pPr>
        <w:numPr>
          <w:ilvl w:val="1"/>
          <w:numId w:val="69"/>
        </w:numPr>
        <w:ind w:right="4" w:hanging="540"/>
      </w:pPr>
      <w:r>
        <w:t xml:space="preserve">В группах имеется неоформленный или полифункциональный материал, который может быть использован в качестве предметов-заместителей, а также маркеров условных пространств.  </w:t>
      </w:r>
    </w:p>
    <w:p w:rsidR="00355B09" w:rsidRDefault="00615407">
      <w:pPr>
        <w:spacing w:after="67" w:line="259" w:lineRule="auto"/>
        <w:ind w:left="0" w:right="0" w:firstLine="0"/>
        <w:jc w:val="left"/>
      </w:pPr>
      <w:r>
        <w:rPr>
          <w:b/>
        </w:rPr>
        <w:t xml:space="preserve"> </w:t>
      </w:r>
    </w:p>
    <w:p w:rsidR="00355B09" w:rsidRDefault="00615407">
      <w:pPr>
        <w:spacing w:after="51" w:line="270" w:lineRule="auto"/>
        <w:ind w:right="64"/>
        <w:jc w:val="center"/>
      </w:pPr>
      <w:r>
        <w:rPr>
          <w:b/>
        </w:rPr>
        <w:t xml:space="preserve">Обеспечение методическими материалами и средствами обучения и воспитания </w:t>
      </w:r>
    </w:p>
    <w:p w:rsidR="00355B09" w:rsidRDefault="00615407">
      <w:pPr>
        <w:spacing w:after="60" w:line="270" w:lineRule="auto"/>
        <w:ind w:right="58"/>
        <w:jc w:val="center"/>
      </w:pPr>
      <w:r>
        <w:t>ОБРАЗОВАТЕЛЬНАЯ ОБЛАСТЬ</w:t>
      </w:r>
      <w:r>
        <w:rPr>
          <w:b/>
        </w:rPr>
        <w:t xml:space="preserve"> «СОЦИАЛЬНО-КОММУНИКАТИВНАЯ» </w:t>
      </w:r>
    </w:p>
    <w:p w:rsidR="00355B09" w:rsidRDefault="00615407">
      <w:pPr>
        <w:spacing w:after="50" w:line="270" w:lineRule="auto"/>
        <w:ind w:right="64"/>
        <w:jc w:val="center"/>
      </w:pPr>
      <w:r>
        <w:rPr>
          <w:b/>
        </w:rPr>
        <w:t xml:space="preserve">Методические пособия </w:t>
      </w:r>
    </w:p>
    <w:p w:rsidR="00355B09" w:rsidRDefault="00615407" w:rsidP="004A0A50">
      <w:pPr>
        <w:numPr>
          <w:ilvl w:val="0"/>
          <w:numId w:val="70"/>
        </w:numPr>
        <w:ind w:right="4" w:hanging="428"/>
      </w:pPr>
      <w:r>
        <w:t xml:space="preserve">Абрамова Л.В., Слепцова И.Ф. Социально-коммуникативное развитие дошкольников. Средняя группа. (4 – 5 лет). </w:t>
      </w:r>
    </w:p>
    <w:p w:rsidR="00355B09" w:rsidRDefault="00615407" w:rsidP="004A0A50">
      <w:pPr>
        <w:numPr>
          <w:ilvl w:val="0"/>
          <w:numId w:val="70"/>
        </w:numPr>
        <w:ind w:right="4" w:hanging="428"/>
      </w:pPr>
      <w:r>
        <w:t xml:space="preserve">Абрамова Л.В., Слепцова И.Ф. Социально-коммуникативное развитие дошкольников. Старшая группа. (5 – 6 лет). </w:t>
      </w:r>
    </w:p>
    <w:p w:rsidR="00355B09" w:rsidRDefault="00615407" w:rsidP="004A0A50">
      <w:pPr>
        <w:numPr>
          <w:ilvl w:val="0"/>
          <w:numId w:val="70"/>
        </w:numPr>
        <w:ind w:right="4" w:hanging="428"/>
      </w:pPr>
      <w:r>
        <w:t xml:space="preserve">Абрамова Л.В., Слепцова И.Ф. Социально-коммуникативное развитие дошкольников. </w:t>
      </w:r>
    </w:p>
    <w:p w:rsidR="00355B09" w:rsidRDefault="00615407">
      <w:pPr>
        <w:ind w:left="-5" w:right="4"/>
      </w:pPr>
      <w:r>
        <w:t xml:space="preserve">Подготовительная к школе группа. (6 – 7 лет). </w:t>
      </w:r>
    </w:p>
    <w:p w:rsidR="00355B09" w:rsidRDefault="00615407" w:rsidP="004A0A50">
      <w:pPr>
        <w:numPr>
          <w:ilvl w:val="0"/>
          <w:numId w:val="70"/>
        </w:numPr>
        <w:ind w:right="4" w:hanging="428"/>
      </w:pPr>
      <w:r>
        <w:t xml:space="preserve">Буре Р. С. Социально-нравственное воспитание дошкольников (3-7 лет). </w:t>
      </w:r>
    </w:p>
    <w:p w:rsidR="00355B09" w:rsidRDefault="00615407" w:rsidP="004A0A50">
      <w:pPr>
        <w:numPr>
          <w:ilvl w:val="0"/>
          <w:numId w:val="70"/>
        </w:numPr>
        <w:ind w:right="4" w:hanging="428"/>
      </w:pPr>
      <w:r>
        <w:t xml:space="preserve">Белая К. Ю. Формирование основ безопасности у дошкольников (3-7 лет). Мозаика-синтез, 2015. </w:t>
      </w:r>
    </w:p>
    <w:p w:rsidR="00355B09" w:rsidRDefault="00615407" w:rsidP="004A0A50">
      <w:pPr>
        <w:numPr>
          <w:ilvl w:val="0"/>
          <w:numId w:val="70"/>
        </w:numPr>
        <w:ind w:right="4" w:hanging="428"/>
      </w:pPr>
      <w:r>
        <w:t xml:space="preserve">Губанова Н. Ф. Игровая деятельность в детском саду. Вторая группа раннего возраста, Мозаика-синтез, 2019. </w:t>
      </w:r>
    </w:p>
    <w:p w:rsidR="00355B09" w:rsidRDefault="00615407" w:rsidP="004A0A50">
      <w:pPr>
        <w:numPr>
          <w:ilvl w:val="0"/>
          <w:numId w:val="70"/>
        </w:numPr>
        <w:ind w:right="4" w:hanging="428"/>
      </w:pPr>
      <w:r>
        <w:t xml:space="preserve">Губанова Н. Ф. Игровая деятельность в детском саду (2-7 лет). Мозаика-синтез, 2015. </w:t>
      </w:r>
    </w:p>
    <w:p w:rsidR="00355B09" w:rsidRDefault="00615407" w:rsidP="004A0A50">
      <w:pPr>
        <w:numPr>
          <w:ilvl w:val="0"/>
          <w:numId w:val="70"/>
        </w:numPr>
        <w:ind w:right="4" w:hanging="428"/>
      </w:pPr>
      <w:r>
        <w:t xml:space="preserve">Дыбина О. В. «Рукотворный мир. Сценарии игр-занятий для дошкольников. – М: Сфера, 2001. </w:t>
      </w:r>
    </w:p>
    <w:p w:rsidR="00355B09" w:rsidRDefault="00615407" w:rsidP="004A0A50">
      <w:pPr>
        <w:numPr>
          <w:ilvl w:val="0"/>
          <w:numId w:val="70"/>
        </w:numPr>
        <w:ind w:right="4" w:hanging="428"/>
      </w:pPr>
      <w:r>
        <w:t xml:space="preserve">Дыбина О. В. «Что было до… Игры-путешествия в прошлое предметов» - М.: ТЦ Сфера, 2004. </w:t>
      </w:r>
    </w:p>
    <w:p w:rsidR="00355B09" w:rsidRDefault="00615407" w:rsidP="004A0A50">
      <w:pPr>
        <w:numPr>
          <w:ilvl w:val="0"/>
          <w:numId w:val="70"/>
        </w:numPr>
        <w:ind w:right="4" w:hanging="428"/>
      </w:pPr>
      <w:r>
        <w:t xml:space="preserve">Куцакова Л.В.  Трудовое воспитание в детском саду: Для занятий с детьми 3–7 лет. </w:t>
      </w:r>
    </w:p>
    <w:p w:rsidR="00355B09" w:rsidRDefault="00615407" w:rsidP="004A0A50">
      <w:pPr>
        <w:numPr>
          <w:ilvl w:val="0"/>
          <w:numId w:val="70"/>
        </w:numPr>
        <w:ind w:right="4" w:hanging="428"/>
      </w:pPr>
      <w:r>
        <w:t xml:space="preserve">Петрова В.И., Стульник Т.Д. Этические беседы с детьми 4-7 лет.  </w:t>
      </w:r>
    </w:p>
    <w:p w:rsidR="00355B09" w:rsidRDefault="00615407" w:rsidP="004A0A50">
      <w:pPr>
        <w:numPr>
          <w:ilvl w:val="0"/>
          <w:numId w:val="70"/>
        </w:numPr>
        <w:ind w:right="4" w:hanging="428"/>
      </w:pPr>
      <w:r>
        <w:t xml:space="preserve">Потапова Т. В. «Беседы с дошкольниками о профессиях»- М.: ТЦ Сфера, 2003 </w:t>
      </w:r>
    </w:p>
    <w:p w:rsidR="00355B09" w:rsidRDefault="00615407" w:rsidP="004A0A50">
      <w:pPr>
        <w:numPr>
          <w:ilvl w:val="0"/>
          <w:numId w:val="70"/>
        </w:numPr>
        <w:ind w:right="4" w:hanging="428"/>
      </w:pPr>
      <w:r>
        <w:t xml:space="preserve">Смирнова Е.О. Общение дошкольников с взрослыми и сверстниками. </w:t>
      </w:r>
    </w:p>
    <w:p w:rsidR="00355B09" w:rsidRDefault="00615407" w:rsidP="004A0A50">
      <w:pPr>
        <w:numPr>
          <w:ilvl w:val="0"/>
          <w:numId w:val="70"/>
        </w:numPr>
        <w:ind w:right="4" w:hanging="428"/>
      </w:pPr>
      <w:r>
        <w:t xml:space="preserve">Ульева Е.А. 100 увлекательных игр в дороге, на прогулке. Сценарии игр. </w:t>
      </w:r>
    </w:p>
    <w:p w:rsidR="00355B09" w:rsidRDefault="00615407" w:rsidP="004A0A50">
      <w:pPr>
        <w:numPr>
          <w:ilvl w:val="0"/>
          <w:numId w:val="70"/>
        </w:numPr>
        <w:ind w:right="4" w:hanging="428"/>
      </w:pPr>
      <w:r>
        <w:t xml:space="preserve">Ульева Е.А. 100 увлекательных игр для уверенности в себе. Сценарии игр. </w:t>
      </w:r>
    </w:p>
    <w:p w:rsidR="00355B09" w:rsidRDefault="00615407">
      <w:pPr>
        <w:spacing w:after="65" w:line="259" w:lineRule="auto"/>
        <w:ind w:left="0" w:right="0" w:firstLine="0"/>
        <w:jc w:val="left"/>
      </w:pPr>
      <w:r>
        <w:t xml:space="preserve"> </w:t>
      </w:r>
    </w:p>
    <w:p w:rsidR="00355B09" w:rsidRDefault="00615407">
      <w:pPr>
        <w:spacing w:after="55" w:line="270" w:lineRule="auto"/>
        <w:ind w:right="63"/>
        <w:jc w:val="center"/>
      </w:pPr>
      <w:r>
        <w:t>ОБРАЗОВАТЕЛЬНАЯ ОБЛАСТЬ</w:t>
      </w:r>
      <w:r>
        <w:rPr>
          <w:b/>
        </w:rPr>
        <w:t xml:space="preserve"> «ПОЗНАВАТЕЛЬНОЕ РАЗВИТИЕ» </w:t>
      </w:r>
    </w:p>
    <w:p w:rsidR="00355B09" w:rsidRDefault="00615407" w:rsidP="004A0A50">
      <w:pPr>
        <w:numPr>
          <w:ilvl w:val="0"/>
          <w:numId w:val="71"/>
        </w:numPr>
        <w:ind w:right="4" w:hanging="428"/>
      </w:pPr>
      <w:r>
        <w:t xml:space="preserve">Дыбина О. В. Ознакомление с предметным и социальным окружением: Младшая группа (3-4 года). Мозаика-синтез, 2014. </w:t>
      </w:r>
    </w:p>
    <w:p w:rsidR="00355B09" w:rsidRDefault="00615407" w:rsidP="004A0A50">
      <w:pPr>
        <w:numPr>
          <w:ilvl w:val="0"/>
          <w:numId w:val="71"/>
        </w:numPr>
        <w:ind w:right="4" w:hanging="428"/>
      </w:pPr>
      <w:r>
        <w:t xml:space="preserve">Дыбина О. В. Ознакомление с предметным и социальным окружением: Средняя группа (4-5 лет). Мозаика-синтез, 2014. </w:t>
      </w:r>
    </w:p>
    <w:p w:rsidR="00355B09" w:rsidRDefault="00615407" w:rsidP="004A0A50">
      <w:pPr>
        <w:numPr>
          <w:ilvl w:val="0"/>
          <w:numId w:val="71"/>
        </w:numPr>
        <w:ind w:right="4" w:hanging="428"/>
      </w:pPr>
      <w:r>
        <w:t xml:space="preserve">Дыбина О. В. Ознакомление с предметным и социальным окружением: Старшая группа (5-6 лет). Мозаика-синтез, 2014. </w:t>
      </w:r>
    </w:p>
    <w:p w:rsidR="00355B09" w:rsidRDefault="00615407" w:rsidP="004A0A50">
      <w:pPr>
        <w:numPr>
          <w:ilvl w:val="0"/>
          <w:numId w:val="71"/>
        </w:numPr>
        <w:ind w:right="4" w:hanging="428"/>
      </w:pPr>
      <w:r>
        <w:t xml:space="preserve">Дыбина О. В. Ознакомление с предметным и социальным окружением: Подготовительная к школе группа (6-7 лет). Мозаика-синтез, 2014. </w:t>
      </w:r>
    </w:p>
    <w:p w:rsidR="00355B09" w:rsidRDefault="00615407" w:rsidP="004A0A50">
      <w:pPr>
        <w:numPr>
          <w:ilvl w:val="0"/>
          <w:numId w:val="71"/>
        </w:numPr>
        <w:ind w:right="4" w:hanging="428"/>
      </w:pPr>
      <w:r>
        <w:t xml:space="preserve">Павлова Л. Ю. Сборник дидактических игр по ознакомлению с окружающим миром (3-7 лет). </w:t>
      </w:r>
    </w:p>
    <w:p w:rsidR="00355B09" w:rsidRDefault="00615407" w:rsidP="004A0A50">
      <w:pPr>
        <w:numPr>
          <w:ilvl w:val="0"/>
          <w:numId w:val="71"/>
        </w:numPr>
        <w:ind w:right="4" w:hanging="428"/>
      </w:pPr>
      <w:r>
        <w:t xml:space="preserve">Саулина Т. Ф. Знакомим дошкольников с правилами дорожного движения (3-7 лет). </w:t>
      </w:r>
    </w:p>
    <w:p w:rsidR="00355B09" w:rsidRDefault="00615407" w:rsidP="004A0A50">
      <w:pPr>
        <w:numPr>
          <w:ilvl w:val="0"/>
          <w:numId w:val="71"/>
        </w:numPr>
        <w:ind w:right="4" w:hanging="428"/>
      </w:pPr>
      <w:r>
        <w:t xml:space="preserve">Теплюк С. Н. Игры-занятия на прогулке с малышами. Для работы с детьми 2-4 лет. </w:t>
      </w:r>
    </w:p>
    <w:p w:rsidR="00355B09" w:rsidRDefault="00615407" w:rsidP="004A0A50">
      <w:pPr>
        <w:numPr>
          <w:ilvl w:val="0"/>
          <w:numId w:val="71"/>
        </w:numPr>
        <w:ind w:right="4" w:hanging="428"/>
      </w:pPr>
      <w:r>
        <w:t xml:space="preserve">Шиян О. А. Развитие творческого мышления. Работаем по сказке (3-7 лет). </w:t>
      </w:r>
    </w:p>
    <w:p w:rsidR="00C94BE7" w:rsidRPr="000F0824" w:rsidRDefault="00C94BE7" w:rsidP="004A0A50">
      <w:pPr>
        <w:pStyle w:val="a3"/>
        <w:numPr>
          <w:ilvl w:val="0"/>
          <w:numId w:val="180"/>
        </w:numPr>
        <w:spacing w:after="42"/>
        <w:ind w:right="4"/>
      </w:pPr>
      <w:r w:rsidRPr="00727C6F">
        <w:t xml:space="preserve">лет). </w:t>
      </w:r>
      <w:r w:rsidRPr="007C61FC">
        <w:rPr>
          <w:i/>
          <w:sz w:val="28"/>
        </w:rPr>
        <w:t xml:space="preserve"> </w:t>
      </w:r>
    </w:p>
    <w:p w:rsidR="00C94BE7" w:rsidRPr="006778B4" w:rsidRDefault="00C94BE7" w:rsidP="00C94BE7">
      <w:pPr>
        <w:spacing w:after="42"/>
        <w:ind w:right="4"/>
      </w:pPr>
      <w:r>
        <w:t>9. И.А. Лыкова. В.А. Шипунова Опасные предметы. существа и явления.</w:t>
      </w:r>
    </w:p>
    <w:p w:rsidR="00C94BE7" w:rsidRDefault="00C94BE7" w:rsidP="00C94BE7">
      <w:pPr>
        <w:spacing w:after="42"/>
        <w:ind w:right="4"/>
      </w:pPr>
      <w:r>
        <w:t>10. И.Ф. Мулько Развитие представлений о человеке в истории и культуре.</w:t>
      </w:r>
    </w:p>
    <w:p w:rsidR="00C94BE7" w:rsidRPr="007C61FC" w:rsidRDefault="00C94BE7" w:rsidP="00C94BE7">
      <w:pPr>
        <w:spacing w:after="42"/>
        <w:ind w:right="4"/>
      </w:pPr>
      <w:r>
        <w:t>11.Т.А. Шорыгина Беседы о пространстве и времени.</w:t>
      </w:r>
    </w:p>
    <w:p w:rsidR="00C94BE7" w:rsidRDefault="00C94BE7" w:rsidP="00C94BE7">
      <w:pPr>
        <w:spacing w:after="42"/>
        <w:ind w:right="4"/>
      </w:pPr>
      <w:r>
        <w:t>12.В. П. Новикова Математика в детском саду 3-4 года.</w:t>
      </w:r>
    </w:p>
    <w:p w:rsidR="00C94BE7" w:rsidRPr="007C61FC" w:rsidRDefault="00C94BE7" w:rsidP="00C94BE7">
      <w:pPr>
        <w:spacing w:after="42"/>
        <w:ind w:left="0" w:right="4" w:firstLine="0"/>
      </w:pPr>
      <w:r>
        <w:t>13.</w:t>
      </w:r>
      <w:r w:rsidRPr="007C61FC">
        <w:t>В. П. Нови</w:t>
      </w:r>
      <w:r>
        <w:t>кова Математика в детском саду 4-5 лет</w:t>
      </w:r>
      <w:r w:rsidRPr="007C61FC">
        <w:t>.</w:t>
      </w:r>
    </w:p>
    <w:p w:rsidR="00C94BE7" w:rsidRPr="007C61FC" w:rsidRDefault="00C94BE7" w:rsidP="00C94BE7">
      <w:pPr>
        <w:spacing w:after="42"/>
        <w:ind w:left="0" w:right="4" w:firstLine="0"/>
      </w:pPr>
      <w:r>
        <w:t xml:space="preserve"> 14.</w:t>
      </w:r>
      <w:r w:rsidRPr="007C61FC">
        <w:t>В. П. Нови</w:t>
      </w:r>
      <w:r>
        <w:t>кова Математика в детском саду 5-6 лет.</w:t>
      </w:r>
    </w:p>
    <w:p w:rsidR="00C94BE7" w:rsidRDefault="00C94BE7" w:rsidP="00C94BE7">
      <w:pPr>
        <w:spacing w:after="42"/>
        <w:ind w:left="0" w:right="4" w:firstLine="0"/>
      </w:pPr>
      <w:r>
        <w:t xml:space="preserve"> 15.</w:t>
      </w:r>
      <w:r w:rsidRPr="007C61FC">
        <w:t>В. П. Нови</w:t>
      </w:r>
      <w:r>
        <w:t xml:space="preserve">кова Математика в детском саду 6-7 лет.  </w:t>
      </w:r>
    </w:p>
    <w:p w:rsidR="00C94BE7" w:rsidRDefault="00C94BE7" w:rsidP="00C94BE7">
      <w:pPr>
        <w:spacing w:after="42"/>
        <w:ind w:left="0" w:right="4" w:firstLine="0"/>
      </w:pPr>
      <w:r>
        <w:t xml:space="preserve"> 16.Э.Г. Пилюгина Занятия по сенсорному воспитанию.</w:t>
      </w:r>
    </w:p>
    <w:p w:rsidR="00C94BE7" w:rsidRDefault="00C94BE7" w:rsidP="00C94BE7">
      <w:pPr>
        <w:spacing w:after="42"/>
        <w:ind w:left="0" w:right="4" w:firstLine="0"/>
      </w:pPr>
      <w:r>
        <w:t xml:space="preserve"> 17.А.А. Смоленцева Сюжетно-дидактические игры с математическим содержанием.</w:t>
      </w:r>
    </w:p>
    <w:p w:rsidR="00C94BE7" w:rsidRDefault="00C94BE7" w:rsidP="00C94BE7">
      <w:pPr>
        <w:spacing w:after="42"/>
        <w:ind w:left="0" w:right="4" w:firstLine="0"/>
      </w:pPr>
      <w:r>
        <w:t xml:space="preserve">  18.Л.А. Венгер и др., Воспитание сенсорной культуры ребенка от рождения до 6 лет.</w:t>
      </w:r>
    </w:p>
    <w:p w:rsidR="00C94BE7" w:rsidRDefault="00C94BE7" w:rsidP="00C94BE7">
      <w:pPr>
        <w:spacing w:after="42"/>
        <w:ind w:left="0" w:right="4" w:firstLine="0"/>
      </w:pPr>
      <w:r>
        <w:t xml:space="preserve">   19Л.В. Фомина Сенсорное развитие. Программа для детей 4(5)-6 лет.</w:t>
      </w:r>
    </w:p>
    <w:p w:rsidR="00C94BE7" w:rsidRDefault="00C94BE7" w:rsidP="00C94BE7">
      <w:pPr>
        <w:spacing w:after="42"/>
        <w:ind w:left="1134" w:right="4" w:hanging="1134"/>
      </w:pPr>
      <w:r>
        <w:t xml:space="preserve"> 20. О.Е. Громова. Формирование элементарных математических представлений у детей        раннего возраста.</w:t>
      </w:r>
    </w:p>
    <w:p w:rsidR="002F3DC9" w:rsidRPr="00727C6F" w:rsidRDefault="002F3DC9" w:rsidP="00C94BE7">
      <w:pPr>
        <w:spacing w:after="42"/>
        <w:ind w:left="1134" w:right="4" w:hanging="1134"/>
      </w:pPr>
      <w:r>
        <w:t>21. Н. Николаева программа «Юный эколог 3-7 лет»</w:t>
      </w:r>
    </w:p>
    <w:p w:rsidR="00355B09" w:rsidRDefault="00615407" w:rsidP="00C94BE7">
      <w:pPr>
        <w:ind w:left="428" w:right="4" w:firstLine="0"/>
      </w:pPr>
      <w:r>
        <w:rPr>
          <w:b/>
          <w:i/>
        </w:rPr>
        <w:t xml:space="preserve">Наглядно-дидактические пособия </w:t>
      </w:r>
    </w:p>
    <w:p w:rsidR="00355B09" w:rsidRDefault="00615407">
      <w:pPr>
        <w:ind w:left="-5" w:right="4"/>
      </w:pPr>
      <w:r>
        <w:t xml:space="preserve">Бордачева И. Ю. Безопасность на дороге: Плакаты для оформления родительского уголка в ДОУ. </w:t>
      </w:r>
    </w:p>
    <w:p w:rsidR="00355B09" w:rsidRDefault="00615407">
      <w:pPr>
        <w:ind w:left="-5" w:right="4"/>
      </w:pPr>
      <w:r>
        <w:t xml:space="preserve">Бордачева И. Ю. Дорожные знаки: Для работы с детьми 4-7 лет. </w:t>
      </w:r>
    </w:p>
    <w:p w:rsidR="00355B09" w:rsidRDefault="00615407">
      <w:pPr>
        <w:ind w:left="-5" w:right="4"/>
      </w:pPr>
      <w:r>
        <w:t xml:space="preserve">Бордачева И. Ю. История светофора: Для работы с детьми 4-7 лет </w:t>
      </w:r>
    </w:p>
    <w:p w:rsidR="00355B09" w:rsidRDefault="00615407">
      <w:pPr>
        <w:spacing w:after="17" w:line="259" w:lineRule="auto"/>
        <w:ind w:left="-5" w:right="0"/>
        <w:jc w:val="left"/>
      </w:pPr>
      <w:r>
        <w:rPr>
          <w:u w:val="single" w:color="000000"/>
        </w:rPr>
        <w:t>Плакаты:</w:t>
      </w:r>
      <w:r>
        <w:t xml:space="preserve">  </w:t>
      </w:r>
    </w:p>
    <w:p w:rsidR="00355B09" w:rsidRDefault="00615407">
      <w:pPr>
        <w:ind w:left="-5" w:right="4"/>
      </w:pPr>
      <w:r>
        <w:t xml:space="preserve">«Водный транспорт»; «Воздушный транспорт»; «Городской транспорт»; «Грибы»; «Деревья и листья»; «Домашние животные»; «Домашние питомцы»; «Домашние птицы»; «Животные Африки»; «Животные средней полосы»; «Зимние виды спорта»; «Зимующие птицы»; «Кто всю зиму спит»; «Летние виды спорта» «Морские обитатели»; «Музыкальные инструменты народов мира»; «Музыкальные инструменты эстрадно-симфонического оркестра»; «Народы стран ближнего зарубежья»; «Насекомые»; «Немецкий алфавит»; «Овощи»; «Очень важные профессии»; «Перелетные птицы»; «Погодные явления»; «Полевые цветы»; «Птицы»; «Птицы жарких стран»; «Садовые цветы»; «Спецтранспорт»; «Строительные машины»; «Счет до 10»; «Счет до 20»; «Таблица слогов»; «Форма»; «Фрукты и ягоды»; «Хищные птицы»; «Цвет». </w:t>
      </w:r>
    </w:p>
    <w:p w:rsidR="00355B09" w:rsidRDefault="00615407">
      <w:pPr>
        <w:spacing w:after="17" w:line="259" w:lineRule="auto"/>
        <w:ind w:left="-5" w:right="0"/>
        <w:jc w:val="left"/>
      </w:pPr>
      <w:r>
        <w:rPr>
          <w:u w:val="single" w:color="000000"/>
        </w:rPr>
        <w:t>Серия «Мир в картинках»:</w:t>
      </w:r>
      <w:r>
        <w:t xml:space="preserve">  </w:t>
      </w:r>
    </w:p>
    <w:p w:rsidR="00355B09" w:rsidRDefault="00615407">
      <w:pPr>
        <w:ind w:left="-5" w:right="4"/>
      </w:pPr>
      <w:r>
        <w:t xml:space="preserve">«Авиация»; «Автомобильный транспорт»; «Арктика и Антарктика»; «Бытовая техника»; «Водный транспорт»; «Высоко в горах»; «Государственные символы России»; «Грибы»; «День Победы»; «Деревья и листья»; «Домашние животные»; «Животные — домашние питомцы»; «Животные жарких стран»; «Животные средней полосы»; «Инструменты домашнего мастера»; «Космос»; «Морские обитатели»; «Музыкальные инструменты»; «Насекомые»; «Овощи»; «Офисная техника и оборудование»; «Посуда»; «Птицы домашние»; «Птицы средней полосы»; «Рептилии и амфибии»; «Собаки. Друзья и помощники»; «Спортивный инвентарь»; «Фрукты»; «Цветы»; «Школьные принадлежности»; «Явления природы»; «Ягоды лесные»; «Ягоды садовые». </w:t>
      </w:r>
    </w:p>
    <w:p w:rsidR="00355B09" w:rsidRDefault="00615407">
      <w:pPr>
        <w:spacing w:after="17" w:line="259" w:lineRule="auto"/>
        <w:ind w:left="-5" w:right="0"/>
        <w:jc w:val="left"/>
      </w:pPr>
      <w:r>
        <w:rPr>
          <w:u w:val="single" w:color="000000"/>
        </w:rPr>
        <w:t>Серия «Расскажите детям о...»:</w:t>
      </w:r>
      <w:r>
        <w:t xml:space="preserve">  </w:t>
      </w:r>
    </w:p>
    <w:p w:rsidR="00355B09" w:rsidRDefault="00615407">
      <w:pPr>
        <w:ind w:left="-5" w:right="4"/>
      </w:pPr>
      <w:r>
        <w:t xml:space="preserve">«Расскажите детям о бытовых приборах»; «Расскажите детям о Москве»; «Расскажите детям о </w:t>
      </w:r>
    </w:p>
    <w:p w:rsidR="00355B09" w:rsidRDefault="00615407">
      <w:pPr>
        <w:ind w:left="-5" w:right="4"/>
      </w:pPr>
      <w:r>
        <w:t xml:space="preserve">Московском Кремле»; «Расскажите детям о космонавтике»; «Расскажите детям о космосе»; «Расскажите детям об Отечественной войне 1812 года»; «Расскажите детям о рабочих инструментах»; «Расскажите детям о транспорте», «Расскажите детям о специальных машинах»; «Расскажите детям о хлебе», «Расскажите детям о грибах»; «Расскажите детям о деревьях»; «Расскажите детям о домашних животных»; «Расскажите детям о домашних питомцах»; «Расскажите детям о животных жарких стран»; «Расскажите детям о лесных животных»; «Расскажите детям о морских обитателях»; «Расскажите детям о насекомых»; «Расскажите детям о фруктах»; «Расскажите детям об овощах»; «Расскажите детям о птицах»; «Расскажите детям о садовых ягодах», «Расскажите детям о музеях и выставках Москвы», </w:t>
      </w:r>
    </w:p>
    <w:p w:rsidR="00355B09" w:rsidRDefault="00615407">
      <w:pPr>
        <w:ind w:left="-5" w:right="4"/>
      </w:pPr>
      <w:r>
        <w:t xml:space="preserve">«Расскажите детям о зимних видах спорта»; «Расскажите детям об Олимпийских играх»; «Расскажите детям об олимпийских чемпионах», «Расскажите детям о музыкальных инструментах»; «Расскажите детям о драгоценных камнях». </w:t>
      </w:r>
    </w:p>
    <w:p w:rsidR="00355B09" w:rsidRDefault="00615407">
      <w:pPr>
        <w:spacing w:after="69" w:line="259" w:lineRule="auto"/>
        <w:ind w:left="0" w:right="2" w:firstLine="0"/>
        <w:jc w:val="center"/>
      </w:pPr>
      <w:r>
        <w:rPr>
          <w:b/>
          <w:i/>
        </w:rPr>
        <w:t xml:space="preserve"> </w:t>
      </w:r>
    </w:p>
    <w:p w:rsidR="00355B09" w:rsidRDefault="00615407">
      <w:pPr>
        <w:spacing w:after="17" w:line="259" w:lineRule="auto"/>
        <w:ind w:left="-5" w:right="0"/>
        <w:jc w:val="left"/>
      </w:pPr>
      <w:r>
        <w:rPr>
          <w:u w:val="single" w:color="000000"/>
        </w:rPr>
        <w:t>Плакаты:</w:t>
      </w:r>
      <w:r>
        <w:t xml:space="preserve">  </w:t>
      </w:r>
    </w:p>
    <w:p w:rsidR="00355B09" w:rsidRDefault="00615407">
      <w:pPr>
        <w:ind w:left="-5" w:right="4"/>
      </w:pPr>
      <w:r>
        <w:t xml:space="preserve">«Где в природе есть вода», «Зачем люди ходят в лес», «Зачем пилят деревья», «Как лесник заботится о лесе», «Кому нужны деревья в лесу», «Лес — многоэтажный дом», «Пищевые цепочки», «Этого не следует делать в лесу». </w:t>
      </w:r>
    </w:p>
    <w:p w:rsidR="00355B09" w:rsidRDefault="00615407">
      <w:pPr>
        <w:spacing w:after="64" w:line="259" w:lineRule="auto"/>
        <w:ind w:left="-5" w:right="0"/>
        <w:jc w:val="left"/>
      </w:pPr>
      <w:r>
        <w:rPr>
          <w:u w:val="single" w:color="000000"/>
        </w:rPr>
        <w:t>Картины из жизни диких животных:</w:t>
      </w:r>
      <w:r>
        <w:t xml:space="preserve">  </w:t>
      </w:r>
    </w:p>
    <w:p w:rsidR="00355B09" w:rsidRDefault="00615407">
      <w:pPr>
        <w:ind w:left="-5" w:right="4"/>
      </w:pPr>
      <w:r>
        <w:t xml:space="preserve">«Бурый медведь. Наглядное пособие с методическими рекомендациями», «Заяц-беляк. Наглядное пособие с методическими рекомендациями».  </w:t>
      </w:r>
    </w:p>
    <w:p w:rsidR="00355B09" w:rsidRDefault="00615407">
      <w:pPr>
        <w:spacing w:after="65" w:line="259" w:lineRule="auto"/>
        <w:ind w:left="0" w:right="0" w:firstLine="0"/>
        <w:jc w:val="left"/>
      </w:pPr>
      <w:r>
        <w:t xml:space="preserve"> </w:t>
      </w:r>
    </w:p>
    <w:p w:rsidR="00355B09" w:rsidRDefault="00615407">
      <w:pPr>
        <w:spacing w:after="56" w:line="268" w:lineRule="auto"/>
        <w:ind w:left="193" w:right="248"/>
        <w:jc w:val="center"/>
      </w:pPr>
      <w:r>
        <w:t>ОБРАЗОВАТЕЛЬНАЯ ОБЛАСТЬ</w:t>
      </w:r>
      <w:r>
        <w:rPr>
          <w:b/>
        </w:rPr>
        <w:t xml:space="preserve"> «РЕЧЕВОЕ РАЗВИТИЕ» </w:t>
      </w:r>
    </w:p>
    <w:p w:rsidR="00355B09" w:rsidRDefault="00615407" w:rsidP="004A0A50">
      <w:pPr>
        <w:numPr>
          <w:ilvl w:val="0"/>
          <w:numId w:val="72"/>
        </w:numPr>
        <w:ind w:right="4" w:hanging="428"/>
      </w:pPr>
      <w:r>
        <w:t xml:space="preserve">Гербова В. В. Развитие речи в детском саду: Вторая группа раннего возраста (2-3 года). </w:t>
      </w:r>
    </w:p>
    <w:p w:rsidR="00355B09" w:rsidRDefault="00615407" w:rsidP="004A0A50">
      <w:pPr>
        <w:numPr>
          <w:ilvl w:val="0"/>
          <w:numId w:val="72"/>
        </w:numPr>
        <w:ind w:right="4" w:hanging="428"/>
      </w:pPr>
      <w:r>
        <w:t xml:space="preserve">Гербова В. В. Развитие речи в детском саду: Младшая группа (3-4 года). </w:t>
      </w:r>
    </w:p>
    <w:p w:rsidR="00355B09" w:rsidRDefault="00615407" w:rsidP="004A0A50">
      <w:pPr>
        <w:numPr>
          <w:ilvl w:val="0"/>
          <w:numId w:val="72"/>
        </w:numPr>
        <w:ind w:right="4" w:hanging="428"/>
      </w:pPr>
      <w:r>
        <w:t xml:space="preserve">Гербова В. В. Развитие речи в детском саду: Средняя группа (4-5 лет). </w:t>
      </w:r>
    </w:p>
    <w:p w:rsidR="00355B09" w:rsidRDefault="00615407" w:rsidP="004A0A50">
      <w:pPr>
        <w:numPr>
          <w:ilvl w:val="0"/>
          <w:numId w:val="72"/>
        </w:numPr>
        <w:ind w:right="4" w:hanging="428"/>
      </w:pPr>
      <w:r>
        <w:t xml:space="preserve">Гербова В. В. Развитие речи в детском саду: Старшая группа (5-6 лет). </w:t>
      </w:r>
    </w:p>
    <w:p w:rsidR="00355B09" w:rsidRDefault="00615407" w:rsidP="004A0A50">
      <w:pPr>
        <w:numPr>
          <w:ilvl w:val="0"/>
          <w:numId w:val="72"/>
        </w:numPr>
        <w:ind w:right="4" w:hanging="428"/>
      </w:pPr>
      <w:r>
        <w:t xml:space="preserve">Гербова В. В. Развитие речи в детском саду: Подготовительная к школе группа (6-7 лет). </w:t>
      </w:r>
    </w:p>
    <w:p w:rsidR="00355B09" w:rsidRDefault="00615407" w:rsidP="004A0A50">
      <w:pPr>
        <w:numPr>
          <w:ilvl w:val="0"/>
          <w:numId w:val="72"/>
        </w:numPr>
        <w:ind w:right="4" w:hanging="428"/>
      </w:pPr>
      <w:r>
        <w:t xml:space="preserve">Уроки грамоты для малышей: Младшая группа. Д Денисова, Ю.Дорожин. </w:t>
      </w:r>
    </w:p>
    <w:p w:rsidR="00355B09" w:rsidRDefault="00615407" w:rsidP="004A0A50">
      <w:pPr>
        <w:numPr>
          <w:ilvl w:val="0"/>
          <w:numId w:val="72"/>
        </w:numPr>
        <w:ind w:right="4" w:hanging="428"/>
      </w:pPr>
      <w:r>
        <w:t xml:space="preserve">Ушакова О.С. «Программа развития речи детей дошкольного возраста в детском саду». - </w:t>
      </w:r>
    </w:p>
    <w:p w:rsidR="00355B09" w:rsidRDefault="00615407">
      <w:pPr>
        <w:ind w:left="438" w:right="4"/>
      </w:pPr>
      <w:r>
        <w:t xml:space="preserve">М.: ТЦ Сфера, 2013. </w:t>
      </w:r>
    </w:p>
    <w:p w:rsidR="00355B09" w:rsidRDefault="00615407" w:rsidP="004A0A50">
      <w:pPr>
        <w:numPr>
          <w:ilvl w:val="0"/>
          <w:numId w:val="72"/>
        </w:numPr>
        <w:ind w:right="4" w:hanging="428"/>
      </w:pPr>
      <w:r>
        <w:t xml:space="preserve">Ушакова О.С., Гавриш Н. В. «Знакомим с литературой детей 3-5 лет» – М.: ТЦ Сфера, 2012. </w:t>
      </w:r>
    </w:p>
    <w:p w:rsidR="00355B09" w:rsidRDefault="00615407" w:rsidP="004A0A50">
      <w:pPr>
        <w:numPr>
          <w:ilvl w:val="0"/>
          <w:numId w:val="72"/>
        </w:numPr>
        <w:ind w:right="4" w:hanging="428"/>
      </w:pPr>
      <w:r>
        <w:t xml:space="preserve">Ушакова О.С., Н.В. Гавриш «Развитие речи детей 3-5 лет» – М.: ТЦ Сфера, 2012. </w:t>
      </w:r>
    </w:p>
    <w:p w:rsidR="00355B09" w:rsidRDefault="00615407" w:rsidP="004A0A50">
      <w:pPr>
        <w:numPr>
          <w:ilvl w:val="0"/>
          <w:numId w:val="72"/>
        </w:numPr>
        <w:ind w:right="4" w:hanging="428"/>
      </w:pPr>
      <w:r>
        <w:t xml:space="preserve">Ушакова О.С., Н.В. Гавриш «Развитие речи детей 5-7  лет» – М.: ТЦ Сфера, 2012. </w:t>
      </w:r>
    </w:p>
    <w:p w:rsidR="00355B09" w:rsidRDefault="00615407" w:rsidP="004A0A50">
      <w:pPr>
        <w:numPr>
          <w:ilvl w:val="0"/>
          <w:numId w:val="72"/>
        </w:numPr>
        <w:ind w:right="4" w:hanging="428"/>
      </w:pPr>
      <w:r>
        <w:t xml:space="preserve">Ушакова О.С., Н.В.Гавриш «Знакомим с литературой детей 5-7 лет»– М.: ТЦ Сфера, 2012. </w:t>
      </w:r>
    </w:p>
    <w:p w:rsidR="00585286" w:rsidRDefault="00585286" w:rsidP="00585286">
      <w:pPr>
        <w:ind w:left="0" w:right="4" w:firstLine="0"/>
      </w:pPr>
      <w:r>
        <w:t>12. М.Е. Журова и др. Обучение дошкольников грамоте.</w:t>
      </w:r>
    </w:p>
    <w:p w:rsidR="00585286" w:rsidRDefault="00585286" w:rsidP="004A0A50">
      <w:pPr>
        <w:numPr>
          <w:ilvl w:val="0"/>
          <w:numId w:val="72"/>
        </w:numPr>
        <w:ind w:right="4" w:hanging="428"/>
      </w:pPr>
      <w:r>
        <w:t xml:space="preserve"> О.В. Варинец. Обучение дошкольников 3-7 лет грамоте.</w:t>
      </w:r>
    </w:p>
    <w:p w:rsidR="00355B09" w:rsidRDefault="00615407" w:rsidP="001E60EF">
      <w:pPr>
        <w:spacing w:after="13"/>
        <w:ind w:left="428" w:right="4" w:firstLine="0"/>
      </w:pPr>
      <w:r>
        <w:rPr>
          <w:b/>
          <w:i/>
        </w:rPr>
        <w:t xml:space="preserve">Наглядно-дидактические пособия </w:t>
      </w:r>
      <w:r>
        <w:rPr>
          <w:u w:val="single" w:color="000000"/>
        </w:rPr>
        <w:t>Серия «Грамматика в картинках»:</w:t>
      </w:r>
      <w:r>
        <w:t xml:space="preserve">  </w:t>
      </w:r>
    </w:p>
    <w:p w:rsidR="00355B09" w:rsidRDefault="00615407">
      <w:pPr>
        <w:ind w:left="-5" w:right="4"/>
      </w:pPr>
      <w:r>
        <w:t xml:space="preserve">«Антонимы. Глаголы»; «Антонимы. Прилагательные»; «Говори правильно»;  Множественное число»; «Многозначные слова»; «Один — много»; «Словообразование»; «Ударение». </w:t>
      </w:r>
    </w:p>
    <w:p w:rsidR="00355B09" w:rsidRDefault="00615407">
      <w:pPr>
        <w:spacing w:after="17" w:line="259" w:lineRule="auto"/>
        <w:ind w:left="-5" w:right="0"/>
        <w:jc w:val="left"/>
      </w:pPr>
      <w:r>
        <w:rPr>
          <w:u w:val="single" w:color="000000"/>
        </w:rPr>
        <w:t>Серия «Рассказы по картинкам»:</w:t>
      </w:r>
      <w:r>
        <w:t xml:space="preserve">  </w:t>
      </w:r>
    </w:p>
    <w:p w:rsidR="00355B09" w:rsidRDefault="00615407">
      <w:pPr>
        <w:ind w:left="-5" w:right="4"/>
      </w:pPr>
      <w:r>
        <w:t xml:space="preserve">«В деревне»; «Великая Отечественная война в произведениях художников»; «Весна»; «Времена года»; «Защитники Отечества»; «Зима»; «Зимние виды спорта»; «Кем быть?»; «Колобок»; «Курочка Ряба»; «Летние виды спорта»; «Лето»; «Мой дом»; «Осень»; «Профессии»; «Распорядок дня»; «Репка»; «Родная природа»; «Теремок». </w:t>
      </w:r>
    </w:p>
    <w:p w:rsidR="00355B09" w:rsidRDefault="00615407">
      <w:pPr>
        <w:spacing w:after="73"/>
        <w:ind w:left="-5" w:right="4"/>
      </w:pPr>
      <w:r>
        <w:rPr>
          <w:u w:val="single" w:color="000000"/>
        </w:rPr>
        <w:t>Плакаты:</w:t>
      </w:r>
      <w:r>
        <w:t xml:space="preserve"> «Алфавит»; «Английский алфавит»; «Веселый алфавит»;  «Логопедия и развитие речи»: «Какое платье?», «Какое варенье?», «Какое мороженое?», «Какой сон?», «Какой суп?» </w:t>
      </w:r>
      <w:r>
        <w:rPr>
          <w:u w:val="single" w:color="000000"/>
        </w:rPr>
        <w:t>Серия «Развитие речи в детском саду»</w:t>
      </w:r>
      <w:r>
        <w:t xml:space="preserve"> </w:t>
      </w:r>
    </w:p>
    <w:p w:rsidR="00355B09" w:rsidRDefault="00615407">
      <w:pPr>
        <w:ind w:left="-5" w:right="1276"/>
      </w:pPr>
      <w:r>
        <w:t xml:space="preserve">Гербова В. В. Правильно или неправильно: Для работы с детьми 2-4 года.  Гербова В. В. Развитие речи в детском саду: Для работы с детьми 2-3 лет. </w:t>
      </w:r>
    </w:p>
    <w:p w:rsidR="00355B09" w:rsidRDefault="00615407">
      <w:pPr>
        <w:ind w:left="-5" w:right="4"/>
      </w:pPr>
      <w:r>
        <w:t xml:space="preserve">Гербова В. В. Развитие речи в детском саду: Для работы с детьми 3-4 лет.  </w:t>
      </w:r>
    </w:p>
    <w:p w:rsidR="00355B09" w:rsidRDefault="00615407">
      <w:pPr>
        <w:ind w:left="-5" w:right="4"/>
      </w:pPr>
      <w:r>
        <w:t xml:space="preserve">Гербова В. В. Развитие речи в детском саду: Для работы с детьми 4-6 лет. </w:t>
      </w:r>
    </w:p>
    <w:p w:rsidR="00355B09" w:rsidRDefault="00615407">
      <w:pPr>
        <w:spacing w:after="13"/>
        <w:ind w:left="-5" w:right="1766"/>
        <w:jc w:val="left"/>
      </w:pPr>
      <w:r>
        <w:t xml:space="preserve">Гербова В. В. Развитие речи в детском саду: Раздаточный материал. (2-4 года) </w:t>
      </w:r>
      <w:r>
        <w:rPr>
          <w:b/>
          <w:i/>
        </w:rPr>
        <w:t xml:space="preserve">Книги для чтения детям </w:t>
      </w:r>
      <w:r>
        <w:t xml:space="preserve">Хрестоматия для чтения детям в детском саду и дома: 1-3 года. </w:t>
      </w:r>
    </w:p>
    <w:p w:rsidR="00355B09" w:rsidRDefault="00615407">
      <w:pPr>
        <w:ind w:left="-5" w:right="4"/>
      </w:pPr>
      <w:r>
        <w:t xml:space="preserve">Хрестоматия для чтения детям в детском саду и дома: 3-4 года.  </w:t>
      </w:r>
    </w:p>
    <w:p w:rsidR="00355B09" w:rsidRDefault="00615407">
      <w:pPr>
        <w:ind w:left="-5" w:right="4"/>
      </w:pPr>
      <w:r>
        <w:t xml:space="preserve">Хрестоматия для чтения детям в детском саду и дома: 4-5 лет.  </w:t>
      </w:r>
    </w:p>
    <w:p w:rsidR="00355B09" w:rsidRDefault="00615407">
      <w:pPr>
        <w:ind w:left="-5" w:right="4"/>
      </w:pPr>
      <w:r>
        <w:t xml:space="preserve">Хрестоматия для чтения детям в детском саду и дома: 5-6 лет.  </w:t>
      </w:r>
    </w:p>
    <w:p w:rsidR="00355B09" w:rsidRDefault="00615407">
      <w:pPr>
        <w:ind w:left="-5" w:right="4"/>
      </w:pPr>
      <w:r>
        <w:t xml:space="preserve">Хрестоматия для чтения детям в детском саду и дома: 6-7 лет. </w:t>
      </w:r>
    </w:p>
    <w:p w:rsidR="00355B09" w:rsidRDefault="00615407">
      <w:pPr>
        <w:spacing w:after="54" w:line="270" w:lineRule="auto"/>
        <w:ind w:left="92" w:right="0"/>
      </w:pPr>
      <w:r>
        <w:t>ОБРАЗОВАТЕЛЬНАЯ ОБЛАСТЬ</w:t>
      </w:r>
      <w:r>
        <w:rPr>
          <w:b/>
        </w:rPr>
        <w:t xml:space="preserve"> «ХУДОЖЕСТВЕННО-ЭСТЕТИЧЕСКОЕ РАЗВИТИЕ»  </w:t>
      </w:r>
    </w:p>
    <w:p w:rsidR="00585286" w:rsidRPr="00585286" w:rsidRDefault="00585286" w:rsidP="00585286">
      <w:pPr>
        <w:ind w:left="428" w:right="4" w:firstLine="0"/>
      </w:pPr>
      <w:r>
        <w:t xml:space="preserve">1. </w:t>
      </w:r>
      <w:r w:rsidRPr="00585286">
        <w:t xml:space="preserve">Комарова Т.С. Развитие художественных способностей дошкольников; </w:t>
      </w:r>
    </w:p>
    <w:p w:rsidR="00585286" w:rsidRPr="00585286" w:rsidRDefault="00585286" w:rsidP="00585286">
      <w:pPr>
        <w:ind w:left="428" w:right="4" w:firstLine="0"/>
      </w:pPr>
      <w:r>
        <w:t xml:space="preserve">2. </w:t>
      </w:r>
      <w:r w:rsidRPr="00585286">
        <w:t xml:space="preserve">Комарова Т. С. Изобразительная деятельность в детском саду: младшая группа (3–4 года);  </w:t>
      </w:r>
    </w:p>
    <w:p w:rsidR="00585286" w:rsidRPr="00585286" w:rsidRDefault="00585286" w:rsidP="00585286">
      <w:pPr>
        <w:ind w:left="428" w:right="4" w:firstLine="0"/>
      </w:pPr>
      <w:r>
        <w:t xml:space="preserve">3. </w:t>
      </w:r>
      <w:r w:rsidRPr="00585286">
        <w:t xml:space="preserve">Комарова Т. С. Изобразительная деятельность в детском саду: Средняя группа (4–5 лет);  </w:t>
      </w:r>
    </w:p>
    <w:p w:rsidR="00585286" w:rsidRPr="00585286" w:rsidRDefault="00585286" w:rsidP="00585286">
      <w:pPr>
        <w:ind w:left="428" w:right="4" w:firstLine="0"/>
      </w:pPr>
      <w:r>
        <w:t xml:space="preserve">4. </w:t>
      </w:r>
      <w:r w:rsidRPr="00585286">
        <w:t xml:space="preserve">Комарова Т. С. Изобразительная деятельность в детском саду: Старшая группа (5–6 лет); </w:t>
      </w:r>
    </w:p>
    <w:p w:rsidR="00585286" w:rsidRPr="00585286" w:rsidRDefault="00585286" w:rsidP="00585286">
      <w:pPr>
        <w:ind w:left="428" w:right="4" w:firstLine="0"/>
      </w:pPr>
      <w:r>
        <w:t xml:space="preserve">5. </w:t>
      </w:r>
      <w:r w:rsidRPr="00585286">
        <w:t xml:space="preserve">Комарова Т. С. Изобразительная деятельность в детском саду: Подготовительная к школе группа (6–7 лет);  </w:t>
      </w:r>
    </w:p>
    <w:p w:rsidR="00585286" w:rsidRPr="00585286" w:rsidRDefault="00585286" w:rsidP="00585286">
      <w:pPr>
        <w:ind w:left="428" w:right="4" w:firstLine="0"/>
      </w:pPr>
      <w:r>
        <w:t xml:space="preserve">6. </w:t>
      </w:r>
      <w:r w:rsidRPr="00585286">
        <w:t xml:space="preserve">Куцакова Л. В. Художественное творчество и конструирование: 3–4 года;  </w:t>
      </w:r>
    </w:p>
    <w:p w:rsidR="00585286" w:rsidRPr="00585286" w:rsidRDefault="00585286" w:rsidP="00585286">
      <w:pPr>
        <w:ind w:right="4"/>
      </w:pPr>
      <w:r>
        <w:t xml:space="preserve">       7. </w:t>
      </w:r>
      <w:r w:rsidRPr="00585286">
        <w:t xml:space="preserve"> Куцакова Л.В. Конструирование из строительного материала: Средняя группа (4–5 лет);  </w:t>
      </w:r>
    </w:p>
    <w:p w:rsidR="00585286" w:rsidRPr="00585286" w:rsidRDefault="00585286" w:rsidP="00585286">
      <w:pPr>
        <w:ind w:left="428" w:right="4" w:firstLine="0"/>
      </w:pPr>
      <w:r>
        <w:t xml:space="preserve">8. </w:t>
      </w:r>
      <w:r w:rsidRPr="00585286">
        <w:t xml:space="preserve">Куцакова Л.В. Конструирование из строительного материала: Старшая группа (5–6 лет);  </w:t>
      </w:r>
    </w:p>
    <w:p w:rsidR="00585286" w:rsidRPr="00585286" w:rsidRDefault="00585286" w:rsidP="00585286">
      <w:pPr>
        <w:ind w:left="428" w:right="4" w:firstLine="0"/>
      </w:pPr>
      <w:r>
        <w:t xml:space="preserve">9. </w:t>
      </w:r>
      <w:r w:rsidRPr="00585286">
        <w:t xml:space="preserve">Куцакова Л.В. Конструирование из строительного материала: Подготовительная к школе группа (6–7 лет); </w:t>
      </w:r>
    </w:p>
    <w:p w:rsidR="00585286" w:rsidRPr="00585286" w:rsidRDefault="00585286" w:rsidP="00585286">
      <w:pPr>
        <w:ind w:left="428" w:right="4" w:firstLine="0"/>
        <w:rPr>
          <w:bCs/>
        </w:rPr>
      </w:pPr>
      <w:r>
        <w:t xml:space="preserve">10. </w:t>
      </w:r>
      <w:r w:rsidRPr="00585286">
        <w:rPr>
          <w:bCs/>
        </w:rPr>
        <w:t>А.И. Бурениной «Ритмическая мозаика»;</w:t>
      </w:r>
    </w:p>
    <w:p w:rsidR="00585286" w:rsidRPr="00585286" w:rsidRDefault="00585286" w:rsidP="00585286">
      <w:pPr>
        <w:ind w:left="428" w:right="4" w:firstLine="0"/>
        <w:rPr>
          <w:bCs/>
        </w:rPr>
      </w:pPr>
      <w:r>
        <w:rPr>
          <w:bCs/>
        </w:rPr>
        <w:t xml:space="preserve">11. </w:t>
      </w:r>
      <w:r w:rsidRPr="00585286">
        <w:rPr>
          <w:bCs/>
        </w:rPr>
        <w:t>О.П. Радыновой «Музыкальные шедевры»;</w:t>
      </w:r>
    </w:p>
    <w:p w:rsidR="00585286" w:rsidRPr="00585286" w:rsidRDefault="00585286" w:rsidP="00585286">
      <w:pPr>
        <w:ind w:left="428" w:right="4" w:firstLine="0"/>
        <w:rPr>
          <w:bCs/>
        </w:rPr>
      </w:pPr>
      <w:r>
        <w:rPr>
          <w:bCs/>
        </w:rPr>
        <w:t xml:space="preserve">12. </w:t>
      </w:r>
      <w:r w:rsidRPr="00585286">
        <w:rPr>
          <w:bCs/>
        </w:rPr>
        <w:t xml:space="preserve"> В.А.Петровой «Малыш»;</w:t>
      </w:r>
    </w:p>
    <w:p w:rsidR="00585286" w:rsidRPr="00585286" w:rsidRDefault="00585286" w:rsidP="00585286">
      <w:pPr>
        <w:ind w:left="428" w:right="4" w:firstLine="0"/>
      </w:pPr>
      <w:r>
        <w:t xml:space="preserve">13. </w:t>
      </w:r>
      <w:r w:rsidRPr="00585286">
        <w:t>Лыкова И.А. «Умелые ручки» (художественный труд) – линейка методических пособий для детей от 3 до 7 лет;</w:t>
      </w:r>
    </w:p>
    <w:p w:rsidR="00585286" w:rsidRPr="00585286" w:rsidRDefault="00585286" w:rsidP="00585286">
      <w:pPr>
        <w:ind w:left="428" w:right="4" w:firstLine="0"/>
      </w:pPr>
      <w:r>
        <w:t xml:space="preserve">14. </w:t>
      </w:r>
      <w:r w:rsidRPr="00585286">
        <w:t xml:space="preserve"> Г.С. Швайко «Занятия по изобразительной деятельности в детском саду»;</w:t>
      </w:r>
    </w:p>
    <w:p w:rsidR="00585286" w:rsidRPr="00585286" w:rsidRDefault="00585286" w:rsidP="00585286">
      <w:pPr>
        <w:ind w:left="428" w:right="4" w:firstLine="0"/>
      </w:pPr>
      <w:r>
        <w:t xml:space="preserve">15. </w:t>
      </w:r>
      <w:r w:rsidRPr="00585286">
        <w:t>Т.Н. Доронова «Природа, искусство и изобразительная деятельность детей»;</w:t>
      </w:r>
    </w:p>
    <w:p w:rsidR="00585286" w:rsidRPr="00585286" w:rsidRDefault="00585286" w:rsidP="00585286">
      <w:pPr>
        <w:ind w:left="428" w:right="4" w:firstLine="0"/>
      </w:pPr>
      <w:r>
        <w:t>16.</w:t>
      </w:r>
      <w:r w:rsidRPr="00585286">
        <w:t>В.М. Кошелев «Художественный и ручной труд в детском саду»;</w:t>
      </w:r>
    </w:p>
    <w:p w:rsidR="00585286" w:rsidRPr="00585286" w:rsidRDefault="00585286" w:rsidP="00585286">
      <w:pPr>
        <w:ind w:left="428" w:right="4" w:firstLine="0"/>
      </w:pPr>
      <w:r>
        <w:t xml:space="preserve">17. </w:t>
      </w:r>
      <w:r w:rsidRPr="00585286">
        <w:t>З.В. Лиштван «Конструирование»;</w:t>
      </w:r>
    </w:p>
    <w:p w:rsidR="00585286" w:rsidRPr="00585286" w:rsidRDefault="00585286" w:rsidP="00585286">
      <w:pPr>
        <w:ind w:left="428" w:right="4" w:firstLine="0"/>
      </w:pPr>
      <w:r>
        <w:t xml:space="preserve">18. </w:t>
      </w:r>
      <w:r w:rsidRPr="00585286">
        <w:t xml:space="preserve">Лыкова И.А. «Цветные ладошки» (изобразительное творчество) – линейка методических пособий для детей от 3 до 7 лет; </w:t>
      </w:r>
    </w:p>
    <w:p w:rsidR="00585286" w:rsidRPr="00585286" w:rsidRDefault="00585286" w:rsidP="00585286">
      <w:pPr>
        <w:ind w:left="428" w:right="4" w:firstLine="0"/>
      </w:pPr>
      <w:r>
        <w:t xml:space="preserve">19. </w:t>
      </w:r>
      <w:r w:rsidRPr="00585286">
        <w:t xml:space="preserve">Лыкова И. А. «Умные пальчики» (конструирование) – линейка методических пособий для детей от 3 до 7 лет; </w:t>
      </w:r>
    </w:p>
    <w:p w:rsidR="00585286" w:rsidRPr="00585286" w:rsidRDefault="00585286" w:rsidP="00585286">
      <w:pPr>
        <w:ind w:left="428" w:right="4" w:firstLine="0"/>
      </w:pPr>
      <w:r>
        <w:t xml:space="preserve">20. </w:t>
      </w:r>
      <w:r w:rsidRPr="00585286">
        <w:t xml:space="preserve">И.М. Каплунова, И.А. Новооскольцева «Ладушки» (Программа музыкального воспитания детей) – линейка методических пособий для детей от 3 до 7 лет; </w:t>
      </w:r>
    </w:p>
    <w:p w:rsidR="00585286" w:rsidRPr="00585286" w:rsidRDefault="00585286" w:rsidP="00585286">
      <w:pPr>
        <w:ind w:left="428" w:right="4" w:firstLine="0"/>
      </w:pPr>
      <w:r>
        <w:t xml:space="preserve">21. </w:t>
      </w:r>
      <w:r w:rsidRPr="00585286">
        <w:t xml:space="preserve">А.В. Щеткин «Театральная деятельность в детском саду» – линейка методических </w:t>
      </w:r>
    </w:p>
    <w:p w:rsidR="00585286" w:rsidRPr="00585286" w:rsidRDefault="00585286" w:rsidP="00585286">
      <w:pPr>
        <w:ind w:left="428" w:right="4" w:firstLine="0"/>
      </w:pPr>
      <w:r w:rsidRPr="00585286">
        <w:t xml:space="preserve">пособий для детей от 4 до 7 лет; </w:t>
      </w:r>
    </w:p>
    <w:p w:rsidR="00585286" w:rsidRPr="00585286" w:rsidRDefault="00585286" w:rsidP="00585286">
      <w:pPr>
        <w:ind w:left="428" w:right="4" w:firstLine="0"/>
      </w:pPr>
      <w:r>
        <w:t xml:space="preserve"> 22. </w:t>
      </w:r>
      <w:r w:rsidRPr="00585286">
        <w:t>Л.П. Макарова и др. «Театрализованные праздники для детей»;</w:t>
      </w:r>
    </w:p>
    <w:p w:rsidR="00585286" w:rsidRPr="00585286" w:rsidRDefault="00585286" w:rsidP="00585286">
      <w:pPr>
        <w:ind w:left="428" w:right="4" w:firstLine="0"/>
      </w:pPr>
      <w:r>
        <w:t xml:space="preserve"> 23.</w:t>
      </w:r>
      <w:r w:rsidRPr="00585286">
        <w:t>Михайлова М.А. «Праздники в детском саду. Сценарии, игры, аттракционы»;</w:t>
      </w:r>
    </w:p>
    <w:p w:rsidR="00585286" w:rsidRPr="00585286" w:rsidRDefault="00585286" w:rsidP="00585286">
      <w:pPr>
        <w:ind w:left="428" w:right="4" w:firstLine="0"/>
      </w:pPr>
      <w:r>
        <w:t xml:space="preserve"> 24. </w:t>
      </w:r>
      <w:r w:rsidRPr="00585286">
        <w:t>Сорокина Н.Ф. «Играем в кукольный театр»;</w:t>
      </w:r>
    </w:p>
    <w:p w:rsidR="00585286" w:rsidRPr="00585286" w:rsidRDefault="00585286" w:rsidP="00585286">
      <w:pPr>
        <w:ind w:left="428" w:right="4" w:firstLine="0"/>
      </w:pPr>
      <w:r>
        <w:t xml:space="preserve"> 25. </w:t>
      </w:r>
      <w:r w:rsidRPr="00585286">
        <w:t xml:space="preserve"> М.Ю Картушина «Праздники для детей и взрослых. Сценарии для ДОУ»;</w:t>
      </w:r>
    </w:p>
    <w:p w:rsidR="00585286" w:rsidRPr="00585286" w:rsidRDefault="00585286" w:rsidP="00585286">
      <w:pPr>
        <w:ind w:left="428" w:right="4" w:firstLine="0"/>
      </w:pPr>
      <w:r>
        <w:t xml:space="preserve"> 26. </w:t>
      </w:r>
      <w:r w:rsidRPr="00585286">
        <w:t>М.Ю. Картушина «Праздники здоровья для детей 3-4 лет. Сценарии для ДОУ»;</w:t>
      </w:r>
    </w:p>
    <w:p w:rsidR="00585286" w:rsidRPr="00585286" w:rsidRDefault="00585286" w:rsidP="00585286">
      <w:pPr>
        <w:ind w:left="428" w:right="4" w:firstLine="0"/>
      </w:pPr>
      <w:r>
        <w:t xml:space="preserve"> 27. </w:t>
      </w:r>
      <w:r w:rsidRPr="00585286">
        <w:t>Т.Н. Карманенко, Ю.Г. Карманенко «Кукольный театр - дошкольникам»;</w:t>
      </w:r>
    </w:p>
    <w:p w:rsidR="00585286" w:rsidRPr="00585286" w:rsidRDefault="00585286" w:rsidP="00585286">
      <w:pPr>
        <w:ind w:left="428" w:right="4" w:firstLine="0"/>
      </w:pPr>
      <w:r>
        <w:t xml:space="preserve"> 28. </w:t>
      </w:r>
      <w:r w:rsidRPr="00585286">
        <w:t>Н.Ф. Губанова «Театрализованная деятельность дошкольников»;</w:t>
      </w:r>
    </w:p>
    <w:p w:rsidR="00585286" w:rsidRPr="00585286" w:rsidRDefault="00585286" w:rsidP="00585286">
      <w:pPr>
        <w:ind w:left="428" w:right="4" w:firstLine="0"/>
      </w:pPr>
      <w:r>
        <w:t xml:space="preserve"> 29. </w:t>
      </w:r>
      <w:r w:rsidRPr="00585286">
        <w:t>З.А. Богатеева «Аппликации по мотивам народного орнамента в детском саду»;</w:t>
      </w:r>
    </w:p>
    <w:p w:rsidR="00585286" w:rsidRDefault="00585286" w:rsidP="00585286">
      <w:pPr>
        <w:ind w:left="428" w:right="4" w:firstLine="0"/>
      </w:pPr>
      <w:r>
        <w:t xml:space="preserve"> 30. </w:t>
      </w:r>
      <w:r w:rsidRPr="00585286">
        <w:t>Э.К. Гульянц «Что можно сделать из природного материала».</w:t>
      </w:r>
    </w:p>
    <w:p w:rsidR="00585286" w:rsidRDefault="00585286" w:rsidP="00585286">
      <w:pPr>
        <w:ind w:left="428" w:right="4" w:firstLine="0"/>
      </w:pPr>
      <w:r>
        <w:t xml:space="preserve">31. </w:t>
      </w:r>
      <w:r w:rsidR="00615407">
        <w:t>Соломенникова О.А. Радость творчества. Ознакомление с народным искусством</w:t>
      </w:r>
      <w:r>
        <w:t>.</w:t>
      </w:r>
    </w:p>
    <w:p w:rsidR="00355B09" w:rsidRDefault="00615407">
      <w:pPr>
        <w:ind w:left="-5" w:right="4"/>
      </w:pPr>
      <w:r>
        <w:t xml:space="preserve">. </w:t>
      </w:r>
    </w:p>
    <w:p w:rsidR="00355B09" w:rsidRDefault="00615407">
      <w:pPr>
        <w:spacing w:after="59" w:line="259" w:lineRule="auto"/>
        <w:ind w:left="21" w:right="72"/>
        <w:jc w:val="center"/>
      </w:pPr>
      <w:r>
        <w:rPr>
          <w:b/>
          <w:i/>
        </w:rPr>
        <w:t xml:space="preserve">Наглядно-дидактические пособия </w:t>
      </w:r>
    </w:p>
    <w:p w:rsidR="00355B09" w:rsidRDefault="00615407">
      <w:pPr>
        <w:ind w:left="-5" w:right="3032"/>
      </w:pPr>
      <w:r>
        <w:t xml:space="preserve">Серия «Мир в картинках» «Музыкальные инструменты» </w:t>
      </w:r>
      <w:r>
        <w:rPr>
          <w:u w:val="single" w:color="000000"/>
        </w:rPr>
        <w:t>Плакаты</w:t>
      </w:r>
      <w:r>
        <w:t xml:space="preserve"> </w:t>
      </w:r>
    </w:p>
    <w:p w:rsidR="00355B09" w:rsidRDefault="00615407">
      <w:pPr>
        <w:ind w:left="-5" w:right="4"/>
      </w:pPr>
      <w:r>
        <w:t xml:space="preserve">«Арифметика </w:t>
      </w:r>
      <w:r>
        <w:tab/>
        <w:t xml:space="preserve">цвета», </w:t>
      </w:r>
      <w:r>
        <w:tab/>
        <w:t xml:space="preserve">«Музыкальные </w:t>
      </w:r>
      <w:r>
        <w:tab/>
        <w:t xml:space="preserve">инструменты </w:t>
      </w:r>
      <w:r>
        <w:tab/>
        <w:t xml:space="preserve">народов </w:t>
      </w:r>
      <w:r>
        <w:tab/>
        <w:t xml:space="preserve">мира», </w:t>
      </w:r>
      <w:r>
        <w:tab/>
        <w:t xml:space="preserve">«Музыкальные инструменты эстрадно-симфонического оркестра», «Оттенки цветов»,  «Цвет».  </w:t>
      </w:r>
    </w:p>
    <w:p w:rsidR="00355B09" w:rsidRDefault="00615407">
      <w:pPr>
        <w:spacing w:after="17" w:line="259" w:lineRule="auto"/>
        <w:ind w:left="-5" w:right="0"/>
        <w:jc w:val="left"/>
      </w:pPr>
      <w:r>
        <w:rPr>
          <w:u w:val="single" w:color="000000"/>
        </w:rPr>
        <w:t>Альбомы для творчества:</w:t>
      </w:r>
      <w:r>
        <w:t xml:space="preserve">  </w:t>
      </w:r>
    </w:p>
    <w:p w:rsidR="00355B09" w:rsidRDefault="00615407">
      <w:pPr>
        <w:spacing w:after="13"/>
        <w:ind w:left="-5" w:right="0"/>
        <w:jc w:val="left"/>
      </w:pPr>
      <w:r>
        <w:t xml:space="preserve">«Городецкая роспись», «Дымковская игрушка», «Жостовский букет», «Каргопольская игрушка», «Мастерская гжели», «Мезенская роспись», «Полхов-Майдан», «Сказочная гжель», «Узоры Север¬ной Двины», «Филимоновская игрушка», «Хохломская роспись», «Лепим народную игрушку», «Лубочные картинки». </w:t>
      </w:r>
    </w:p>
    <w:p w:rsidR="00355B09" w:rsidRDefault="00615407">
      <w:pPr>
        <w:spacing w:after="17" w:line="259" w:lineRule="auto"/>
        <w:ind w:left="-5" w:right="0"/>
        <w:jc w:val="left"/>
      </w:pPr>
      <w:r>
        <w:rPr>
          <w:u w:val="single" w:color="000000"/>
        </w:rPr>
        <w:t>Комплекты для творчества:</w:t>
      </w:r>
      <w:r>
        <w:t xml:space="preserve">  </w:t>
      </w:r>
    </w:p>
    <w:p w:rsidR="00355B09" w:rsidRDefault="00615407">
      <w:pPr>
        <w:spacing w:after="13"/>
        <w:ind w:left="-5" w:right="0"/>
        <w:jc w:val="left"/>
      </w:pPr>
      <w:r>
        <w:t xml:space="preserve">«Городецкая роспись», «Дымковская игрушка», «Жостовский букет», «Сказочная гжель», «Узоры </w:t>
      </w:r>
      <w:r>
        <w:tab/>
        <w:t xml:space="preserve">Северной </w:t>
      </w:r>
      <w:r>
        <w:tab/>
        <w:t xml:space="preserve">Двины», </w:t>
      </w:r>
      <w:r>
        <w:tab/>
        <w:t xml:space="preserve">«Филимоновские </w:t>
      </w:r>
      <w:r>
        <w:tab/>
        <w:t xml:space="preserve">свистульки», </w:t>
      </w:r>
      <w:r>
        <w:tab/>
        <w:t xml:space="preserve">«Хохломская </w:t>
      </w:r>
      <w:r>
        <w:tab/>
        <w:t xml:space="preserve">роспись», «Цветочные узоры Полхов-Майдана». </w:t>
      </w:r>
    </w:p>
    <w:p w:rsidR="00355B09" w:rsidRDefault="00615407">
      <w:pPr>
        <w:spacing w:after="17" w:line="259" w:lineRule="auto"/>
        <w:ind w:left="-5" w:right="0"/>
        <w:jc w:val="left"/>
      </w:pPr>
      <w:r>
        <w:rPr>
          <w:u w:val="single" w:color="000000"/>
        </w:rPr>
        <w:t>Наглядные пособия:</w:t>
      </w:r>
      <w:r>
        <w:t xml:space="preserve">  </w:t>
      </w:r>
    </w:p>
    <w:p w:rsidR="00355B09" w:rsidRDefault="00615407">
      <w:pPr>
        <w:ind w:left="-5" w:right="4"/>
      </w:pPr>
      <w:r>
        <w:t xml:space="preserve">«Городецкая роспись», «Дымковская игрушка», «Золотая хохлома», «Каргопольская игрушка», «Полхов-Майдан», «Сказочная гжель», «Филимоновская игрушка». </w:t>
      </w:r>
    </w:p>
    <w:p w:rsidR="00355B09" w:rsidRDefault="00615407">
      <w:pPr>
        <w:spacing w:after="64" w:line="259" w:lineRule="auto"/>
        <w:ind w:left="-5" w:right="0"/>
        <w:jc w:val="left"/>
      </w:pPr>
      <w:r>
        <w:rPr>
          <w:u w:val="single" w:color="000000"/>
        </w:rPr>
        <w:t>Плакаты:</w:t>
      </w:r>
      <w:r>
        <w:t xml:space="preserve">  </w:t>
      </w:r>
    </w:p>
    <w:p w:rsidR="00355B09" w:rsidRDefault="00615407">
      <w:pPr>
        <w:ind w:left="-5" w:right="4"/>
      </w:pPr>
      <w:r>
        <w:t xml:space="preserve">«Гжель. Примеры узоров и орнаментов», «Гжель. Работы современных мастеров», «ПолховМайдан. Примеры узоров и орнаментов», «Полхов-Майдан. Работы современных мастеров», «Филимоновская свистулька. Примеры узоров и орнаментов», «Филимоновская свистулька. Работы современных мастеров», «Хохлома. Примеры узоров и орнаментов», «Хохлома. Работы современных мастеров». </w:t>
      </w:r>
    </w:p>
    <w:p w:rsidR="00355B09" w:rsidRDefault="00615407">
      <w:pPr>
        <w:spacing w:after="65" w:line="259" w:lineRule="auto"/>
        <w:ind w:left="0" w:right="0" w:firstLine="0"/>
        <w:jc w:val="left"/>
      </w:pPr>
      <w:r>
        <w:t xml:space="preserve"> </w:t>
      </w:r>
    </w:p>
    <w:p w:rsidR="00355B09" w:rsidRDefault="00615407">
      <w:pPr>
        <w:spacing w:after="56" w:line="268" w:lineRule="auto"/>
        <w:ind w:left="193" w:right="245"/>
        <w:jc w:val="center"/>
      </w:pPr>
      <w:r>
        <w:t>ОБРАЗОВАТЕЛЬНАЯ ОБЛАСТЬ</w:t>
      </w:r>
      <w:r>
        <w:rPr>
          <w:b/>
        </w:rPr>
        <w:t xml:space="preserve"> «ФИЗИЧЕСКОЕ РАЗВИТИЕ» </w:t>
      </w:r>
    </w:p>
    <w:p w:rsidR="00355B09" w:rsidRDefault="00615407" w:rsidP="004A0A50">
      <w:pPr>
        <w:numPr>
          <w:ilvl w:val="0"/>
          <w:numId w:val="73"/>
        </w:numPr>
        <w:ind w:right="4" w:hanging="428"/>
      </w:pPr>
      <w:r>
        <w:t xml:space="preserve">Пензулаева Л. И. Физическая культура в детском саду: Младшая группа (3-4 года). </w:t>
      </w:r>
    </w:p>
    <w:p w:rsidR="00355B09" w:rsidRDefault="00615407" w:rsidP="004A0A50">
      <w:pPr>
        <w:numPr>
          <w:ilvl w:val="0"/>
          <w:numId w:val="73"/>
        </w:numPr>
        <w:ind w:right="4" w:hanging="428"/>
      </w:pPr>
      <w:r>
        <w:t xml:space="preserve">Пензулаева Л. И. Физическая культура в детском саду: Средняя группа (4-5 лет). </w:t>
      </w:r>
    </w:p>
    <w:p w:rsidR="00355B09" w:rsidRDefault="00615407" w:rsidP="004A0A50">
      <w:pPr>
        <w:numPr>
          <w:ilvl w:val="0"/>
          <w:numId w:val="73"/>
        </w:numPr>
        <w:ind w:right="4" w:hanging="428"/>
      </w:pPr>
      <w:r>
        <w:t>Пензулаева Л. И. Физическая культура в детском саду: Старшая группа (5-6 лет). 6.</w:t>
      </w:r>
      <w:r>
        <w:rPr>
          <w:rFonts w:ascii="Arial" w:eastAsia="Arial" w:hAnsi="Arial" w:cs="Arial"/>
        </w:rPr>
        <w:t xml:space="preserve"> </w:t>
      </w:r>
      <w:r>
        <w:t xml:space="preserve">Пензулаева Л. И. Физическая культура в детском саду: Подготовительная к школе группа (6-7 лет). </w:t>
      </w:r>
    </w:p>
    <w:p w:rsidR="00355B09" w:rsidRDefault="00615407" w:rsidP="004A0A50">
      <w:pPr>
        <w:pStyle w:val="a3"/>
        <w:numPr>
          <w:ilvl w:val="0"/>
          <w:numId w:val="73"/>
        </w:numPr>
        <w:ind w:right="4"/>
      </w:pPr>
      <w:r>
        <w:t xml:space="preserve">Сборник подвижных игр / Автор - сост. Э. Я. Степаненкова. </w:t>
      </w:r>
    </w:p>
    <w:p w:rsidR="00355B09" w:rsidRDefault="00615407" w:rsidP="004A0A50">
      <w:pPr>
        <w:numPr>
          <w:ilvl w:val="0"/>
          <w:numId w:val="73"/>
        </w:numPr>
        <w:ind w:right="4" w:hanging="428"/>
      </w:pPr>
      <w:r>
        <w:t xml:space="preserve">Федорова С. Ю. Примерные планы физкультурных занятий с детьми 2-3 лет. </w:t>
      </w:r>
    </w:p>
    <w:p w:rsidR="00355B09" w:rsidRDefault="00615407" w:rsidP="001E60EF">
      <w:pPr>
        <w:spacing w:after="61" w:line="259" w:lineRule="auto"/>
        <w:ind w:left="428" w:right="4" w:firstLine="0"/>
      </w:pPr>
      <w:r>
        <w:rPr>
          <w:b/>
          <w:i/>
        </w:rPr>
        <w:t>Наглядно-дидактические пособия</w:t>
      </w:r>
      <w:r>
        <w:t xml:space="preserve"> </w:t>
      </w:r>
    </w:p>
    <w:p w:rsidR="00355B09" w:rsidRDefault="00615407">
      <w:pPr>
        <w:ind w:left="-5" w:right="4"/>
      </w:pPr>
      <w:r>
        <w:t xml:space="preserve">Белая К. Ю. Основы безопасности. Комплекты для оформления родительских уголков в ДОО: Младшая группа. </w:t>
      </w:r>
    </w:p>
    <w:p w:rsidR="00355B09" w:rsidRDefault="00615407">
      <w:pPr>
        <w:ind w:left="-5" w:right="4"/>
      </w:pPr>
      <w:r>
        <w:t xml:space="preserve">Белая К. Ю. Основы безопасности. Комплекты для оформления родительских уголков в ДОО: </w:t>
      </w:r>
    </w:p>
    <w:p w:rsidR="00355B09" w:rsidRDefault="00615407">
      <w:pPr>
        <w:ind w:left="-5" w:right="4"/>
      </w:pPr>
      <w:r>
        <w:t xml:space="preserve">Средняя группа. </w:t>
      </w:r>
    </w:p>
    <w:p w:rsidR="00355B09" w:rsidRDefault="00615407">
      <w:pPr>
        <w:ind w:left="-5" w:right="4"/>
      </w:pPr>
      <w:r>
        <w:t xml:space="preserve">Белая К. Ю. Основы безопасности. Комплекты для оформления родительских уголков в ДОО: Старшая группа. </w:t>
      </w:r>
    </w:p>
    <w:p w:rsidR="00355B09" w:rsidRDefault="00615407">
      <w:pPr>
        <w:ind w:left="-5" w:right="4"/>
      </w:pPr>
      <w:r>
        <w:t xml:space="preserve">Белая К. Ю. Основы безопасности. Комплекты для оформления родительских уголков в ДОО: Подготовительная группа. </w:t>
      </w:r>
    </w:p>
    <w:p w:rsidR="00355B09" w:rsidRDefault="00615407">
      <w:pPr>
        <w:spacing w:after="0" w:line="259" w:lineRule="auto"/>
        <w:ind w:left="0" w:right="0" w:firstLine="0"/>
        <w:jc w:val="left"/>
      </w:pPr>
      <w:r>
        <w:t xml:space="preserve"> </w:t>
      </w:r>
    </w:p>
    <w:p w:rsidR="00355B09" w:rsidRDefault="00615407">
      <w:pPr>
        <w:spacing w:after="34" w:line="259" w:lineRule="auto"/>
        <w:ind w:left="0" w:right="0" w:firstLine="0"/>
        <w:jc w:val="left"/>
      </w:pPr>
      <w:r>
        <w:t xml:space="preserve"> </w:t>
      </w:r>
    </w:p>
    <w:p w:rsidR="00355B09" w:rsidRDefault="00615407">
      <w:pPr>
        <w:spacing w:after="47" w:line="270" w:lineRule="auto"/>
        <w:ind w:left="1424" w:right="0" w:hanging="485"/>
      </w:pPr>
      <w:r>
        <w:rPr>
          <w:b/>
        </w:rPr>
        <w:t>3.1.2.</w:t>
      </w:r>
      <w:r>
        <w:rPr>
          <w:rFonts w:ascii="Arial" w:eastAsia="Arial" w:hAnsi="Arial" w:cs="Arial"/>
          <w:b/>
        </w:rPr>
        <w:t xml:space="preserve"> </w:t>
      </w:r>
      <w:r>
        <w:rPr>
          <w:b/>
        </w:rPr>
        <w:t xml:space="preserve">Перечень художественной литературы, музыкальных произведений, произведений изобразительного искусства для разных возрастных групп </w:t>
      </w:r>
      <w:r>
        <w:rPr>
          <w:i/>
        </w:rPr>
        <w:t xml:space="preserve"> </w:t>
      </w:r>
    </w:p>
    <w:p w:rsidR="00355B09" w:rsidRDefault="00615407">
      <w:pPr>
        <w:spacing w:after="29" w:line="259" w:lineRule="auto"/>
        <w:ind w:left="0" w:right="2" w:firstLine="0"/>
        <w:jc w:val="center"/>
      </w:pPr>
      <w:r>
        <w:rPr>
          <w:b/>
        </w:rPr>
        <w:t xml:space="preserve"> </w:t>
      </w:r>
    </w:p>
    <w:p w:rsidR="00355B09" w:rsidRDefault="00615407">
      <w:pPr>
        <w:spacing w:after="55" w:line="270" w:lineRule="auto"/>
        <w:ind w:right="62"/>
        <w:jc w:val="center"/>
      </w:pPr>
      <w:r>
        <w:rPr>
          <w:b/>
        </w:rPr>
        <w:t xml:space="preserve">Примерный перечень художественной литературы </w:t>
      </w:r>
    </w:p>
    <w:p w:rsidR="00355B09" w:rsidRDefault="00615407">
      <w:pPr>
        <w:spacing w:after="4" w:line="270" w:lineRule="auto"/>
        <w:ind w:right="61"/>
        <w:jc w:val="center"/>
      </w:pPr>
      <w:r>
        <w:rPr>
          <w:b/>
        </w:rPr>
        <w:t xml:space="preserve">От 2 до 3 лет. </w:t>
      </w:r>
    </w:p>
    <w:p w:rsidR="00355B09" w:rsidRDefault="00615407">
      <w:pPr>
        <w:spacing w:after="60" w:line="259" w:lineRule="auto"/>
        <w:ind w:left="0" w:right="2" w:firstLine="0"/>
        <w:jc w:val="center"/>
      </w:pPr>
      <w:r>
        <w:rPr>
          <w:b/>
        </w:rPr>
        <w:t xml:space="preserve"> </w:t>
      </w:r>
    </w:p>
    <w:p w:rsidR="00355B09" w:rsidRDefault="00615407">
      <w:pPr>
        <w:ind w:left="-15" w:right="4" w:firstLine="708"/>
      </w:pPr>
      <w:r>
        <w:rPr>
          <w:b/>
          <w:i/>
        </w:rPr>
        <w:t>Малые формы фольклора.</w:t>
      </w:r>
      <w:r>
        <w:t xml:space="preserve"> "А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Сидит ворон на дубу", "Поехали, поехали", "Пошел котик на Торжок...", "Тили-бом!...", "Уж ты, радуга-дуга", "Улитка, улитка...", "Чики, чики, кички...". </w:t>
      </w:r>
    </w:p>
    <w:p w:rsidR="00355B09" w:rsidRDefault="00615407">
      <w:pPr>
        <w:ind w:left="-15" w:right="4" w:firstLine="708"/>
      </w:pPr>
      <w:r>
        <w:rPr>
          <w:b/>
          <w:i/>
        </w:rPr>
        <w:t>Русские народные сказки</w:t>
      </w:r>
      <w:r>
        <w:t xml:space="preserve">. "Заюшкина избушка" (обраб.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 </w:t>
      </w:r>
    </w:p>
    <w:p w:rsidR="00355B09" w:rsidRDefault="00615407">
      <w:pPr>
        <w:ind w:left="-15" w:right="4" w:firstLine="708"/>
      </w:pPr>
      <w:r>
        <w:rPr>
          <w:b/>
          <w:i/>
        </w:rPr>
        <w:t>Фольклор народов мира.</w:t>
      </w:r>
      <w:r>
        <w:t xml:space="preserve"> "В гостях у королевы", "Разговор", англ. нар. песенки (пер. и обраб. С. Маршака); "Ой ты заюшка-пострел...", пер. с молд. 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w:t>
      </w:r>
    </w:p>
    <w:p w:rsidR="00355B09" w:rsidRDefault="00615407">
      <w:pPr>
        <w:spacing w:after="0" w:line="321" w:lineRule="auto"/>
        <w:ind w:left="708" w:right="4521" w:hanging="708"/>
        <w:jc w:val="left"/>
      </w:pPr>
      <w:r>
        <w:t xml:space="preserve">Могилевской и Л. Зориной). </w:t>
      </w:r>
      <w:r>
        <w:rPr>
          <w:b/>
          <w:i/>
        </w:rPr>
        <w:t xml:space="preserve">Произведения поэтов и писателей России. </w:t>
      </w:r>
    </w:p>
    <w:p w:rsidR="00355B09" w:rsidRDefault="00615407">
      <w:pPr>
        <w:ind w:left="-15" w:right="4" w:firstLine="708"/>
      </w:pPr>
      <w:r>
        <w:rPr>
          <w:b/>
          <w:i/>
        </w:rPr>
        <w:t>Поэзия.</w:t>
      </w:r>
      <w:r>
        <w:t xml:space="preserve"> Аким Я.Л. "Мама"; Александрова З.Н. "Гули-гули", "Арбуз"; Барто А., Барто П. "Девочка-ревушка";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 Проза. Бианки В.В. "Лис и мышонок"; Калинина Н.Д. "В лесу" (из книги "Летом"), "Про жука", "Как Саша и Алеша пришли в детский сад" (1 - 2 рассказа по выбору); Павлова Н.М. "Земляничка"; Симбирская Ю.С. "По тропинке, по дорожке"; Сутеев В.Г. "Кто сказал "мяу?", "Под грибом"; Тайц Я.М. "Кубик на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(1 - 3 рассказа по выбору), "Волчишко"; Чуковский К.И. "Мойдодыр". </w:t>
      </w:r>
    </w:p>
    <w:p w:rsidR="00355B09" w:rsidRDefault="00615407">
      <w:pPr>
        <w:ind w:left="-15" w:right="4" w:firstLine="708"/>
      </w:pPr>
      <w:r>
        <w:rPr>
          <w:b/>
          <w:i/>
        </w:rPr>
        <w:t>Произведения поэтов и писателей разных стран.</w:t>
      </w:r>
      <w:r>
        <w:t xml:space="preserve">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w:t>
      </w:r>
    </w:p>
    <w:p w:rsidR="00355B09" w:rsidRDefault="00615407">
      <w:pPr>
        <w:ind w:left="-5" w:right="4"/>
      </w:pPr>
      <w:r>
        <w:t xml:space="preserve">"Очень голодная гусеница". </w:t>
      </w:r>
    </w:p>
    <w:p w:rsidR="00355B09" w:rsidRDefault="00615407">
      <w:pPr>
        <w:spacing w:after="66" w:line="259" w:lineRule="auto"/>
        <w:ind w:left="0" w:right="2" w:firstLine="0"/>
        <w:jc w:val="center"/>
      </w:pPr>
      <w:r>
        <w:rPr>
          <w:b/>
        </w:rPr>
        <w:t xml:space="preserve"> </w:t>
      </w:r>
    </w:p>
    <w:p w:rsidR="00355B09" w:rsidRDefault="00615407">
      <w:pPr>
        <w:spacing w:after="50" w:line="270" w:lineRule="auto"/>
        <w:ind w:right="60"/>
        <w:jc w:val="center"/>
      </w:pPr>
      <w:r>
        <w:rPr>
          <w:b/>
        </w:rPr>
        <w:t xml:space="preserve">От 3 до 4 лет </w:t>
      </w:r>
    </w:p>
    <w:p w:rsidR="00355B09" w:rsidRDefault="00615407">
      <w:pPr>
        <w:ind w:left="-15" w:right="4" w:firstLine="708"/>
      </w:pPr>
      <w:r>
        <w:rPr>
          <w:b/>
          <w:i/>
        </w:rPr>
        <w:t>Малые формы фольклора.</w:t>
      </w:r>
      <w:r>
        <w:t xml:space="preserve">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 рябушечка...", "На улице три курицы...", "Ночь пришла...", "Пальчик-мальчик...", "Привяжу я козлика", "Радуга-дуга...", "Сидит белка на тележке...", "Сорока, сорока...", "Тень, тень, потетень...", "Тили-бом! Тили-бом!..", "Травкамуравка...", "Чики- чики- чикалочки...". </w:t>
      </w:r>
    </w:p>
    <w:p w:rsidR="00355B09" w:rsidRDefault="00615407">
      <w:pPr>
        <w:ind w:left="-15" w:right="4" w:firstLine="708"/>
      </w:pPr>
      <w:r>
        <w:rPr>
          <w:b/>
          <w:i/>
        </w:rPr>
        <w:t>Русские народные сказки.</w:t>
      </w:r>
      <w:r>
        <w:t xml:space="preserve"> "Бычок - черный бочок, белые копытца" (обраб.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М. Серовой). </w:t>
      </w:r>
    </w:p>
    <w:p w:rsidR="00355B09" w:rsidRDefault="00615407">
      <w:pPr>
        <w:ind w:left="-15" w:right="4" w:firstLine="708"/>
      </w:pPr>
      <w:r>
        <w:rPr>
          <w:b/>
          <w:i/>
        </w:rPr>
        <w:t>Фольклор народов мира.</w:t>
      </w:r>
      <w:r>
        <w:t xml:space="preserve"> 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 </w:t>
      </w:r>
    </w:p>
    <w:p w:rsidR="00355B09" w:rsidRDefault="00615407">
      <w:pPr>
        <w:ind w:left="-15" w:right="4" w:firstLine="708"/>
      </w:pPr>
      <w:r>
        <w:rPr>
          <w:b/>
          <w:i/>
        </w:rPr>
        <w:t>Сказки.</w:t>
      </w:r>
      <w:r>
        <w:t xml:space="preserve"> "Два жадных медвежонка", венг., обр. А. Краснова и В. Важдаева; "Упрямые козы", узб. обр. Ш. Сагдуллы; "У солнышка в гостях", пер. со словац. С. Могилевской и Л. </w:t>
      </w:r>
    </w:p>
    <w:p w:rsidR="00355B09" w:rsidRDefault="00615407">
      <w:pPr>
        <w:ind w:left="-5" w:right="4"/>
      </w:pPr>
      <w:r>
        <w:t xml:space="preserve">Зориной; "Храбрец-молодец", пер. с болг. Л. Грибовой; "Пых", белорус, обр. Н. Мялика: </w:t>
      </w:r>
    </w:p>
    <w:p w:rsidR="00355B09" w:rsidRDefault="00615407">
      <w:pPr>
        <w:ind w:left="693" w:right="4" w:hanging="708"/>
      </w:pPr>
      <w:r>
        <w:t xml:space="preserve">"Лесной мишка и проказница мышка", латыш., обр. Ю. Ванага, пер. Л. Воронковой. </w:t>
      </w:r>
      <w:r>
        <w:rPr>
          <w:b/>
          <w:i/>
        </w:rPr>
        <w:t xml:space="preserve">Произведения поэтов и писателей России. </w:t>
      </w:r>
    </w:p>
    <w:p w:rsidR="00355B09" w:rsidRDefault="00615407">
      <w:pPr>
        <w:ind w:left="-15" w:right="4" w:firstLine="708"/>
      </w:pPr>
      <w:r>
        <w:rPr>
          <w:b/>
          <w:i/>
        </w:rPr>
        <w:t>Поэзия.</w:t>
      </w:r>
      <w:r>
        <w:t xml:space="preserve">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"Муха-цокотуха", "Ежики смеются", "Елка", Айболит", "Чудо-дерево", "Черепаха" (по выбору). </w:t>
      </w:r>
    </w:p>
    <w:p w:rsidR="00355B09" w:rsidRDefault="00615407">
      <w:pPr>
        <w:ind w:left="-15" w:right="4" w:firstLine="708"/>
      </w:pPr>
      <w:r>
        <w:rPr>
          <w:b/>
          <w:i/>
        </w:rPr>
        <w:t>Проза.</w:t>
      </w:r>
      <w:r>
        <w:t xml:space="preserve"> Бианки В.В. "Купание медвежат"; Воронкова Л.Ф. "Снег идет" (из книги "Снег идет"); Дмитриев Ю. "Синий шалашик"; Житков Б.С. "Что я видел" (1 - 2 рассказа по выбору); Зартайская И. "Душевные истории про Пряника и Вареника"; Зощенко М.М. "Умная птичка"; Прокофьева С.Л.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(1 - 2 рассказа по выбору); Ушинский К.Д. "Петушок с семьей", "Уточки", "Васька", "Лиса-Патрикеевна" (1 - 2 рассказа по выбору); Хармс Д.И. "Храбрый еж". </w:t>
      </w:r>
    </w:p>
    <w:p w:rsidR="00355B09" w:rsidRDefault="00615407">
      <w:pPr>
        <w:spacing w:after="49" w:line="270" w:lineRule="auto"/>
        <w:ind w:left="703" w:right="0"/>
        <w:jc w:val="left"/>
      </w:pPr>
      <w:r>
        <w:rPr>
          <w:b/>
          <w:i/>
        </w:rPr>
        <w:t xml:space="preserve">Произведения поэтов и писателей разных стран. </w:t>
      </w:r>
    </w:p>
    <w:p w:rsidR="00355B09" w:rsidRDefault="00615407">
      <w:pPr>
        <w:ind w:left="-15" w:right="4" w:firstLine="708"/>
      </w:pPr>
      <w:r>
        <w:rPr>
          <w:b/>
          <w:i/>
        </w:rPr>
        <w:t>Поэзия.</w:t>
      </w:r>
      <w:r>
        <w:t xml:space="preserve"> Виеру Г. "Ежик и барабан", пер. с молд. Я. Акима; Воронько П. "Хитрый ежик", пер. с укр. С. Маршака; Дьюдни А. "Лама красная пижама", пер. Т. Духановой; Забила Н.Л. "Карандаш", пер. с укр. 3.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 </w:t>
      </w:r>
    </w:p>
    <w:p w:rsidR="00355B09" w:rsidRDefault="00615407">
      <w:pPr>
        <w:ind w:left="-15" w:right="4" w:firstLine="708"/>
      </w:pPr>
      <w:r>
        <w:rPr>
          <w:b/>
          <w:i/>
        </w:rPr>
        <w:t>Проза.</w:t>
      </w:r>
      <w:r>
        <w:t xml:space="preserve"> Бехлерова Х.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w:t>
      </w:r>
    </w:p>
    <w:p w:rsidR="00355B09" w:rsidRDefault="00615407">
      <w:pPr>
        <w:ind w:left="-5" w:right="4"/>
      </w:pPr>
      <w:r>
        <w:t xml:space="preserve">чешек. Г. Лукина.  </w:t>
      </w:r>
    </w:p>
    <w:p w:rsidR="00355B09" w:rsidRDefault="00615407">
      <w:pPr>
        <w:spacing w:after="73" w:line="259" w:lineRule="auto"/>
        <w:ind w:left="708" w:right="0" w:firstLine="0"/>
        <w:jc w:val="left"/>
      </w:pPr>
      <w:r>
        <w:t xml:space="preserve"> </w:t>
      </w:r>
    </w:p>
    <w:p w:rsidR="00355B09" w:rsidRDefault="00615407">
      <w:pPr>
        <w:spacing w:after="49" w:line="270" w:lineRule="auto"/>
        <w:ind w:right="61"/>
        <w:jc w:val="center"/>
      </w:pPr>
      <w:r>
        <w:rPr>
          <w:b/>
        </w:rPr>
        <w:t xml:space="preserve">От 4 до 5 лет. </w:t>
      </w:r>
    </w:p>
    <w:p w:rsidR="00355B09" w:rsidRDefault="00615407">
      <w:pPr>
        <w:ind w:left="-15" w:right="4" w:firstLine="708"/>
      </w:pPr>
      <w:r>
        <w:rPr>
          <w:b/>
          <w:i/>
        </w:rPr>
        <w:t>Малые формы фольклора.</w:t>
      </w:r>
      <w:r>
        <w:t xml:space="preserve"> "Барашеньки...",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потетень". </w:t>
      </w:r>
    </w:p>
    <w:p w:rsidR="00355B09" w:rsidRDefault="00615407">
      <w:pPr>
        <w:spacing w:after="61" w:line="259" w:lineRule="auto"/>
        <w:ind w:right="5"/>
        <w:jc w:val="right"/>
      </w:pPr>
      <w:r>
        <w:rPr>
          <w:b/>
          <w:i/>
        </w:rPr>
        <w:t>Русские народные сказки.</w:t>
      </w:r>
      <w:r>
        <w:t xml:space="preserve"> "Гуси-лебеди" (обраб. М.А. Булатова); "Жихарка" (обраб. И. </w:t>
      </w:r>
    </w:p>
    <w:p w:rsidR="00355B09" w:rsidRDefault="00615407">
      <w:pPr>
        <w:ind w:left="-5" w:right="4"/>
      </w:pPr>
      <w:r>
        <w:t xml:space="preserve">Карнауховой); "Заяц-хваста" (обраб. А.Н. Толстого); "Зимовье" (обраб. И. СоколоваМикитова); "Коза-дереза" (обраб. М.А. Булатова); "Петушок и бобовое зернышко" (обраб. О. Капицы); "Лиса-лапотница" (обраб. В. Даля); "Лисичка-сестричка и волк (обраб. М.А. </w:t>
      </w:r>
    </w:p>
    <w:p w:rsidR="00355B09" w:rsidRDefault="00615407">
      <w:pPr>
        <w:ind w:left="-5" w:right="4"/>
      </w:pPr>
      <w:r>
        <w:t xml:space="preserve">Булатова); "Смоляной бычок" (обраб. М.А. Булатова); "Снегурочка" (обраб. М.А. Булатова). </w:t>
      </w:r>
    </w:p>
    <w:p w:rsidR="00355B09" w:rsidRDefault="00615407">
      <w:pPr>
        <w:spacing w:after="3" w:line="270" w:lineRule="auto"/>
        <w:ind w:left="703" w:right="0"/>
        <w:jc w:val="left"/>
      </w:pPr>
      <w:r>
        <w:rPr>
          <w:b/>
          <w:i/>
        </w:rPr>
        <w:t xml:space="preserve">Фольклор народов мира. </w:t>
      </w:r>
    </w:p>
    <w:p w:rsidR="00355B09" w:rsidRDefault="00615407">
      <w:pPr>
        <w:ind w:left="-15" w:right="4" w:firstLine="708"/>
      </w:pPr>
      <w:r>
        <w:rPr>
          <w:b/>
          <w:i/>
        </w:rPr>
        <w:t>Песенки</w:t>
      </w:r>
      <w:r>
        <w:t xml:space="preserve">. "Утята", франц., обраб. Н. Гернет и С. Гиппиус; "Пальцы", пер. с нем. Л. Яхина; "Песня моряка" норвежек, нар. песенка (обраб. Ю. Вронского); "Барабек", англ, (обраб. К. Чуковского); "Шалтай-Болтай", англ, (обраб. С. Маршака). </w:t>
      </w:r>
    </w:p>
    <w:p w:rsidR="00355B09" w:rsidRDefault="00615407">
      <w:pPr>
        <w:ind w:left="-5" w:right="4"/>
      </w:pPr>
      <w:r>
        <w:t xml:space="preserve">Сказки. "Бременские музыканты" из сказок братьев Гримм, пер. с. нем. А. Введенского, под ред. С. Маршака; "Два жадных медвежонка", венгер. сказка (обраб. А. Красновой и В. Важдаева); "Колосок", укр. нар. сказка (обраб. С. Могилевской); "Красная Шапочка", из сказок Ш. Перро, пер. с франц. Т. Габбе; "Три поросенка", пер. с англ. С. Михалкова. </w:t>
      </w:r>
    </w:p>
    <w:p w:rsidR="00355B09" w:rsidRDefault="00615407">
      <w:pPr>
        <w:spacing w:after="49" w:line="270" w:lineRule="auto"/>
        <w:ind w:left="703" w:right="0"/>
        <w:jc w:val="left"/>
      </w:pPr>
      <w:r>
        <w:rPr>
          <w:b/>
          <w:i/>
        </w:rPr>
        <w:t xml:space="preserve">Произведения поэтов и писателей России. </w:t>
      </w:r>
    </w:p>
    <w:p w:rsidR="00355B09" w:rsidRDefault="00615407">
      <w:pPr>
        <w:ind w:left="-15" w:right="4" w:firstLine="708"/>
      </w:pPr>
      <w:r>
        <w:rPr>
          <w:b/>
          <w:i/>
        </w:rPr>
        <w:t>Поэзия.</w:t>
      </w:r>
      <w:r>
        <w:t xml:space="preserve"> Аким Я.Л. "Первый снег"; Александрова З.Н. "Таня пропала", "Теплый дождик" (по выбору); Бальмонт К.Д. "Росинка"; Барто А.Л. "Уехали", "Я знаю, что надо придумать" (по выбору); Берестов В.Д. "Искалочка"; Благинина Е.А. "Дождик, дождик...", "Посидим в тишине" (по выбору); Брюсов В.Я. "Колыбельная"; Бунин И.А. "Листопад" (отрывок); Гамазкова И. "Колыбельная для бабушки"; Гернет Н. и Хармс Д. "Очень-очень вкусный пирог"; Есенин С.А. "Поет зима - аукает..."; Заходер Б.В. "Волчок", "Кискино горе" (по выбору); Кушак Ю.Н. "Сорок сорок"; Лукашина М. "Розовые очки", Маршак С.Я. "Багаж", "Про все на свете", "Вот какой рассеянный", "Мяч", "Усатый-полосатый", "Пограничники" (1 - 2 по выбору); Матвеева Н. "Она умеет превращаться"; Маяковский В.В. "Что такое хорошо и что такое плохо?"; Михалков С.В. "А что у Вас?", "Рисунок", "Дядя Степа - милиционер" (1 - 2 по выбору); Мориц Ю.П. "Песенка про сказку", "Дом гнома, гном - дома!", "Огромный собачий секрет" (1 - 2 по выбору); Мошковская Э.Э. "Добежали до вечера"; 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Сеф Р.С. "На свете все на все похоже...", "Чудо" (по выбору); Токмакова И.П. "Ивы", "Сосны", "Плим", "Где спит рыбка?" (по выбору); Толстой А.К. "Колокольчики мои"; Усачев А. "Выбрал папа елочку"; Успенский Э.Н. "Разгром"; Фет А.А. "Мама! Глянь-ка из окошка..."; Хармс Д.И. "Очень страшная история", "Игра" (по выбору); Черный С. "Приставалка"; Чуковский К.И. "Путаница", "Закаляка", "Радость", "Тараканище" (по выбору). </w:t>
      </w:r>
    </w:p>
    <w:p w:rsidR="00355B09" w:rsidRDefault="00615407">
      <w:pPr>
        <w:ind w:left="-15" w:right="4" w:firstLine="708"/>
      </w:pPr>
      <w:r>
        <w:rPr>
          <w:b/>
          <w:i/>
        </w:rPr>
        <w:t>Проза.</w:t>
      </w:r>
      <w:r>
        <w:t xml:space="preserve"> 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(1 - 2 рассказа по выбору); Вересаев В.В. "Братишка"; Воронин С.А. "Воинственный Жако"; Воронкова Л.Ф. "Как Аленка разбила зеркало" (из книги "Солнечный денек"); Дмитриев Ю. "Синий шалашик"; Драгунский В.Ю. "Он живой и светится...", "Тайное становится явным" (по выбору); Зощенко М.М. "Показательный ребенок", "Глупая история" (по выбору); Коваль Ю.И. "Дед, баба и Алеша"; Козлов С.Г. "Необыкновенная весна", "Такое дерево" (по выбору); Носов Н.Н. "Заплатка", "Затейники"; Пришвин М.М. "Ребята и утята", "Журка" (по выбору); Сахарнов С.В. "Кто прячется лучше всех?"; Сладков Н.И. "Неслух"; Сутеев В.Г. "Мышонок и карандаш"; Тайц Я.М. "По пояс", "Все здесь" (по выбору); Толстой Л.Н. "Собака шла по дощечке...", "Хотела галка пить...", "Правда всего дороже", "Какая бывает роса на траве", "Отец приказал сыновьям..." (1 - 2 по выбору); Ушинский К.Д. "Ласточка"; Цыферов Г.М. "В медвежачий час"; Чарушин Е.И. "Тюпа, Томка и сорока" (1 - 2 рассказа по выбору). </w:t>
      </w:r>
    </w:p>
    <w:p w:rsidR="00355B09" w:rsidRDefault="00615407">
      <w:pPr>
        <w:ind w:left="-15" w:right="4" w:firstLine="708"/>
      </w:pPr>
      <w:r>
        <w:rPr>
          <w:b/>
          <w:i/>
        </w:rPr>
        <w:t>Литературные сказки.</w:t>
      </w:r>
      <w:r>
        <w:t xml:space="preserve"> Горький М. "Воробьишко"; Мамин-Сибиряк Д.Н. "Сказка про Комара Комаровича - Длинный Нос и про Мохнатого Мишу - Короткий Хвост"; Москвина М.Л. "Что случилось с крокодилом"; Сеф Р.С. "Сказка о кругленьких и длинненьких человечках"; Чуковский К.И. "Телефон", "Тараканище", "Федорино горе", "Айболит и воробей" (1 - 2 рассказа по выбору). Произведения поэтов и писателей разных стран. </w:t>
      </w:r>
    </w:p>
    <w:p w:rsidR="00355B09" w:rsidRDefault="00615407">
      <w:pPr>
        <w:ind w:left="-5" w:right="4"/>
      </w:pPr>
      <w:r>
        <w:t xml:space="preserve">Поэзия. Бжехва Я. "Клей", пер. с польск. Б. Заходер; Грубин Ф. "Слезы", пер. с чеш. Е. Солоновича; Квитко Л.М. "Бабушкины руки" (пер. с евр. Т. Спендиаровой); Райнис Я. "Наперегонки", пер. с латыш. Л. Мезинова; Тувим Ю. "Чудеса", пер. с польск. В. Приходько; "Про пана Трулялинского", пересказ с польск. Б. Заходера; "Овощи", пер. с польск. С. Михалкова. </w:t>
      </w:r>
    </w:p>
    <w:p w:rsidR="00355B09" w:rsidRDefault="00615407">
      <w:pPr>
        <w:ind w:left="-15" w:right="4" w:firstLine="708"/>
      </w:pPr>
      <w:r>
        <w:rPr>
          <w:b/>
          <w:i/>
        </w:rPr>
        <w:t>Литературные сказки.</w:t>
      </w:r>
      <w:r>
        <w:t xml:space="preserve"> Балинт А. "Гном Гномыч и Изюмка" (1 - 2 главы из книги по выбору), пер. с венг. Г. Лейбутина; Дональдсон Д. "Груффало", "Хочу к маме" (пер. М. Бородицкой) (по выбору); Ивамура К. "14 лесных мышей" (пер. Е. Байбиковой); Ингавес Г. </w:t>
      </w:r>
    </w:p>
    <w:p w:rsidR="00355B09" w:rsidRDefault="00615407">
      <w:pPr>
        <w:ind w:left="-5" w:right="4"/>
      </w:pPr>
      <w:r>
        <w:t xml:space="preserve">"Мишка Бруно" (пер. О. Мяэотс); Керр Д. "Мяули. Истории из жизни удивительной кошки" </w:t>
      </w:r>
    </w:p>
    <w:p w:rsidR="00355B09" w:rsidRDefault="00615407">
      <w:pPr>
        <w:ind w:left="-5" w:right="4"/>
      </w:pPr>
      <w:r>
        <w:t xml:space="preserve">(пер. М. Аромштам); Лангройтер Ю. "А дома лучше!" (пер. В. Фербикова); Мугур Ф. "РилэЙепурилэ и Жучок с золотыми крылышками" (пер. с румынск. Д. Шполянской); Пенн О. "Поцелуй в ладошке" (пер. Е. Сорокиной); Родари Д. "Собака, которая не умела лаять" (из книги "Сказки, у которых три конца"), пер. с итал. И. Константиновой; Хогарт Э. "Мафии и его веселые друзья" (1 - 2 главы из книги по выбору), пер. с англ. О. Образцовой и Н. Шанько; Юхансон Г. "Мулле Мек и Буффа" (пер. Л. Затолокиной). </w:t>
      </w:r>
    </w:p>
    <w:p w:rsidR="00355B09" w:rsidRDefault="00615407">
      <w:pPr>
        <w:spacing w:after="70" w:line="259" w:lineRule="auto"/>
        <w:ind w:left="708" w:right="0" w:firstLine="0"/>
        <w:jc w:val="left"/>
      </w:pPr>
      <w:r>
        <w:t xml:space="preserve"> </w:t>
      </w:r>
    </w:p>
    <w:p w:rsidR="00355B09" w:rsidRDefault="00615407">
      <w:pPr>
        <w:spacing w:after="4" w:line="270" w:lineRule="auto"/>
        <w:ind w:right="61"/>
        <w:jc w:val="center"/>
      </w:pPr>
      <w:r>
        <w:rPr>
          <w:b/>
        </w:rPr>
        <w:t xml:space="preserve">От 5 до 6 лет. </w:t>
      </w:r>
    </w:p>
    <w:p w:rsidR="00355B09" w:rsidRDefault="00615407">
      <w:pPr>
        <w:ind w:left="-15" w:right="4" w:firstLine="708"/>
      </w:pPr>
      <w:r>
        <w:rPr>
          <w:b/>
          <w:i/>
        </w:rPr>
        <w:t>Малые формы фольклора.</w:t>
      </w:r>
      <w:r>
        <w:t xml:space="preserve"> Загадки, небылицы, дразнилки, считалки, пословицы, поговорки, заклички, народные песенки, прибаутки, скороговорки. </w:t>
      </w:r>
    </w:p>
    <w:p w:rsidR="00355B09" w:rsidRDefault="00615407">
      <w:pPr>
        <w:ind w:left="-15" w:right="4" w:firstLine="708"/>
      </w:pPr>
      <w:r>
        <w:rPr>
          <w:b/>
          <w:i/>
        </w:rPr>
        <w:t>Русские народные сказки.</w:t>
      </w:r>
      <w:r>
        <w:t xml:space="preserve"> "Жил-был карась..." (докучная сказка); "Жили-были два братца..." (докучная сказка); "Заяц-хвастун" (обраб. О.И. Капицы/пересказ А.Н. Толстого); "Крылатый, мохнатый да масляный" (обраб. И.В. Карнауховой); "Лиса и кувшин" (обраб. О.И. Капицы); "Морозко" (пересказ М. Булатова); "По щучьему веленью" (обраб. А.Н. Толстого); "Сестрица Аленушка и братец Иванушка" (пересказ А.Н. Толстого); "Сивка-бурка" (обраб. М.А. Булатова/обраб. А.Н. Толстого/пересказ К.Д. Ушинского); "Царевна-лягушка" (обраб. </w:t>
      </w:r>
    </w:p>
    <w:p w:rsidR="00355B09" w:rsidRDefault="00615407">
      <w:pPr>
        <w:ind w:left="-5" w:right="4"/>
      </w:pPr>
      <w:r>
        <w:t xml:space="preserve">А.Н. Толстого/обраб. М. Булатова). </w:t>
      </w:r>
    </w:p>
    <w:p w:rsidR="00355B09" w:rsidRDefault="00615407">
      <w:pPr>
        <w:ind w:left="-15" w:right="4" w:firstLine="708"/>
      </w:pPr>
      <w:r>
        <w:rPr>
          <w:b/>
          <w:i/>
        </w:rPr>
        <w:t>Сказки народов мира.</w:t>
      </w:r>
      <w:r>
        <w:t xml:space="preserve"> "Госпожа Метелица", пересказ с нем. А. Введенского, под редакцией С.Я. Маршака, из сказок братьев Гримм; "Желтый аист", пер. с кит. Ф. Ярлина; "Златовласка", пер. с чешек. К.Г. Паустовского; "Летучий корабль", пер. с укр. А. Нечаева; "Рапунцель" пер. с нем. Г. Петникова/пер. и обраб. И. Архангельской. </w:t>
      </w:r>
      <w:r>
        <w:rPr>
          <w:b/>
          <w:i/>
        </w:rPr>
        <w:t xml:space="preserve">Произведения поэтов и писателей России. </w:t>
      </w:r>
    </w:p>
    <w:p w:rsidR="00355B09" w:rsidRDefault="00615407">
      <w:pPr>
        <w:ind w:left="-15" w:right="4" w:firstLine="708"/>
      </w:pPr>
      <w:r>
        <w:rPr>
          <w:b/>
          <w:i/>
        </w:rPr>
        <w:t>Поэзия.</w:t>
      </w:r>
      <w:r>
        <w:t xml:space="preserve"> Аким Я.Л. "Жадина"; Барто А.Л. "Веревочка", "Гуси-лебеди", "Есть такие мальчики", "Мы не заметили жука" (1 - 2 стихотворения по выбору); Бородицкая М. "Тетушка Луна"; Бунин И.А. "Первый снег"; Волкова Н. "Воздушные замки"; Городецкий С.М. "Котенок"; Дядина Г. "Пуговичный городок"; Есенин С.А. "Береза"; Заходер Б.В. "Моя Вообразилия"; Маршак С.Я. "Пудель"; Мориц Ю.П. "Домик с трубой"; Мошковская Э.Э. "Какие бывают подарки"; Пивоварова И.М. "Сосчитать не могу"; Пушкин А.С. "У лукоморья дуб зеленый...." (отрывок из поэмы "Руслан и Людмила"), "Ель растет перед дворцом...." (отрывок из "Сказки о царе Салтане...." (по выбору); Сеф Р.С. "Бесконечные стихи"; Симбирская Ю. "Ехал дождь в командировку"; Степанов В.А. "Родные просторы"; Суриков </w:t>
      </w:r>
    </w:p>
    <w:p w:rsidR="00355B09" w:rsidRDefault="00615407">
      <w:pPr>
        <w:ind w:left="-5" w:right="4"/>
      </w:pPr>
      <w:r>
        <w:t xml:space="preserve">И.З. "Белый снег пушистый", "Зима" (отрывок); Токмакова И.П. "Осенние листья"; Тютчев Ф.И. "Зима недаром злится...."; Усачев А. "Колыбельная книга", "К нам приходит Новый год"; Фет А.А. "Мама, глянь-ка из окошка...."; Цветаева М.И. "У кроватки"; Черный С. "Волк"; Чуковский К.И. "Елка"; Ясное М.Д. "Мирная считалка", "Жила-была семья", "Подарки для Елки. Зимняя книга" (по выбору). </w:t>
      </w:r>
    </w:p>
    <w:p w:rsidR="00355B09" w:rsidRDefault="00615407">
      <w:pPr>
        <w:ind w:left="-15" w:right="4" w:firstLine="708"/>
      </w:pPr>
      <w:r>
        <w:rPr>
          <w:b/>
          <w:i/>
        </w:rPr>
        <w:t>Проза.</w:t>
      </w:r>
      <w:r>
        <w:t xml:space="preserve"> Аксаков С.Т. "Сурка"; Алмазов Б.А. "Горбушка"; Баруздин С.А. "Берегите свои косы!", "Забракованный мишка" (по выбору); Бианки В.В. "Лесная газета" (2 - 3 рассказа по выбору); Гайдар А.П. "Чук и Гек", "Поход" (по выбору); Голявкин В.В. "И мы помогали", "Язык", "Как я помогал маме мыть пол", "Закутанный мальчик" (1 - 2 рассказа по выбору); Дмитриева В.И. "Малыш и Жучка"; Драгунский В.Ю. "Денискины рассказы" (1 - 2 рассказа по выбору); Москвина М.Л. "Кроха"; Носов Н.Н. "Живая шляпа", "Дружок", "На горке" (по выбору); Пантелеев Л. "Буква ТЫ"; Паустовский К.Г. "Кот-ворюга"; Погодин Р.П. "Книжка про Гришку" (1 - 2 рассказа по выбору); Пришвин М.М. "Глоток молока", "Беличья память", "Курица на столбах" (по выбору); Симбирская Ю. "Лапин"; Сладков Н.И. "Серьезная птица", "Карлуха" (по выбору); Снегирев Г.Я. "Про пингвинов" (1 - 2 рассказа по выбору); Толстой Л.Н. "Косточка", "Котенок" (по выбору); Ушинский К.Д. "Четыре желания"; Фадеева О. "Фрося - ель обыкновенная"; Шим Э.Ю. "Петух и наседка", "Солнечная капля" (по выбору). </w:t>
      </w:r>
    </w:p>
    <w:p w:rsidR="00355B09" w:rsidRDefault="00615407">
      <w:pPr>
        <w:ind w:left="-15" w:right="4" w:firstLine="708"/>
      </w:pPr>
      <w:r>
        <w:rPr>
          <w:b/>
          <w:i/>
        </w:rPr>
        <w:t>Литературные сказки.</w:t>
      </w:r>
      <w:r>
        <w:t xml:space="preserve"> Александрова Т.И. "Домовенок Кузька"; Бажов П.П. "Серебряное копытце"; Бианки В.В. "Сова", "Как муравьишка домой спешил", "Синичкин календарь", "Молодая ворона", "Хвосты", "Чей нос лучше?", "Чьи это ноги?", "Кто чем поет?", "Лесные домишки", "Красная горка", "Кукушонок", "Где раки зимуют" (2 - 3 сказки по выбору); Даль В.И. "Старик-годовик"; Ершов П.П. "Конек-горбунок"; Заходер Б.В. "Серая Звездочка"; Катаев В.П. "Цветик-семицветик", "Дудочка и кувшинчик" (по выбору); МаминСибиряк Д.Н. "Аленушкины сказки" (1 - 2 сказки по выбору); Михайлов М.Л. "Два Мороза"; Носов Н.Н. "Бобик в гостях у Барбоса"; Петрушевская Л.С. "От тебя одни слезы"; Пушкин </w:t>
      </w:r>
    </w:p>
    <w:p w:rsidR="00355B09" w:rsidRDefault="00615407">
      <w:pPr>
        <w:ind w:left="-5" w:right="4"/>
      </w:pPr>
      <w:r>
        <w:t xml:space="preserve">А.С. "Сказка о царе Салтане, о сыне его славном и могучем богатыре князе Гвидоне Салтановиче и о прекрасной царевне лебеди", "Сказка о мертвой царевне и о семи богатырях" (по выбору); Сапгир Г.Л. "Как лягушку продавали"; Телешов Н.Д. "Крупеничка"; Ушинский К.Д. "Слепая лошадь"; Чуковский К.И. "Доктор Айболит" (по мотивам романа Х. Лофтинга). </w:t>
      </w:r>
      <w:r>
        <w:rPr>
          <w:b/>
          <w:i/>
        </w:rPr>
        <w:t xml:space="preserve">Произведения поэтов и писателей разных стран. </w:t>
      </w:r>
    </w:p>
    <w:p w:rsidR="00355B09" w:rsidRDefault="00615407">
      <w:pPr>
        <w:ind w:left="-15" w:right="4" w:firstLine="708"/>
      </w:pPr>
      <w:r>
        <w:rPr>
          <w:b/>
          <w:i/>
        </w:rPr>
        <w:t>Поэзия.</w:t>
      </w:r>
      <w:r>
        <w:t xml:space="preserve"> Бжехва Я. "На Горизонтских островах" (пер. с польск. Б.В. Заходера); Валек М. "Мудрецы" (пер. со словацк. Р.С. Сефа); Капутикян С.Б. "Моя бабушка" (пер. с армянск. Т. Спендиаровой); Карем М. "Мирная считалка" (пер. с франц. В.Д. Берестова); Сиххад А. "Сад" (пер. с азербайдж. А. Ахундовой); Смит У.Д. "Про летающую корову" (пер. с англ. Б.В. Заходера); Фройденберг А. "Великан и мышь" (пер. с нем. Ю.И. Коринца); Чиарди Дж. "О том, у кого три глаза" (пер. с англ. Р.С. Сефа). </w:t>
      </w:r>
    </w:p>
    <w:p w:rsidR="00355B09" w:rsidRDefault="00615407">
      <w:pPr>
        <w:ind w:left="-15" w:right="4" w:firstLine="708"/>
      </w:pPr>
      <w:r>
        <w:rPr>
          <w:b/>
          <w:i/>
        </w:rPr>
        <w:t>Литературные сказки.</w:t>
      </w:r>
      <w:r>
        <w:t xml:space="preserve"> Сказки-повести (для длительного чтения). Андерсен Г.Х. "Огниво" (пер. с датск. А. Ганзен), "Свинопас" (пер. с датск. А. Ганзен), "Дюймовочка" (пер. с датск. и пересказ А. Ганзен), "Гадкий утенок" (пер. с датск. А. Ганзен, пересказ Т. Габбе и А. Любарской), "Новое платье короля" (пер. с датск. А. Ганзен), "Ромашка" (пер. с датск. А. Ганзен), "Дикие лебеди" (пер. с датск. А. Ганзен) (1 - 2 сказки по выбору); Киплинг Дж. Р. "Сказка о слоненке" (пер. с англ. К.И. Чуковского), "Откуда у кита такая глотка" (пер. с англ. К.И. Чуковского, стихи в пер. С.Я. Маршака) (по выбору); Коллоди К. "Пиноккио. История деревянной куклы" (пер. с итал. Э.Г. Казакевича); Лагерлеф С. "Чудесное путешествие Нильса с дикими гусями" (в пересказе З. Задунайской и А. Любарской); Линдгрен А. "Карлсон, который живет на крыше, опять прилетел" (пер. со швед. Л.З. Лунгиной); Лофтинг Х. "Путешествия доктора Дулиттла" (пер. с англ. С. Мещерякова); Милн А.А. "Винни-Пух и все, все, все" (перевод с англ. Б.В. Заходера); Пройслер О. "Маленькая Баба-яга" (пер. с нем. Ю. Коринца), "Маленькое привидение" (пер. с нем. Ю. Коринца); Родари Д. "Приключения Чипполино" (пер. с итал. 3. Потаповой), "Сказки, у которых три конца" (пер. с итал. И.Г. Константиновой). </w:t>
      </w:r>
    </w:p>
    <w:p w:rsidR="00355B09" w:rsidRDefault="00615407">
      <w:pPr>
        <w:spacing w:after="70" w:line="259" w:lineRule="auto"/>
        <w:ind w:left="0" w:right="0" w:firstLine="0"/>
        <w:jc w:val="left"/>
      </w:pPr>
      <w:r>
        <w:t xml:space="preserve"> </w:t>
      </w:r>
    </w:p>
    <w:p w:rsidR="00355B09" w:rsidRDefault="00615407">
      <w:pPr>
        <w:spacing w:after="49" w:line="270" w:lineRule="auto"/>
        <w:ind w:right="60"/>
        <w:jc w:val="center"/>
      </w:pPr>
      <w:r>
        <w:rPr>
          <w:b/>
        </w:rPr>
        <w:t xml:space="preserve">От 6 до 7 лет </w:t>
      </w:r>
    </w:p>
    <w:p w:rsidR="00355B09" w:rsidRDefault="00615407">
      <w:pPr>
        <w:ind w:left="-15" w:right="4" w:firstLine="708"/>
      </w:pPr>
      <w:r>
        <w:rPr>
          <w:b/>
          <w:i/>
        </w:rPr>
        <w:t>Малые формы фольклора.</w:t>
      </w:r>
      <w:r>
        <w:t xml:space="preserve"> Загадки, небылицы, дразнилки, считалки, пословицы, поговорки, заклинки, народные песенки, прибаутки, скороговорки. </w:t>
      </w:r>
    </w:p>
    <w:p w:rsidR="00355B09" w:rsidRDefault="00615407">
      <w:pPr>
        <w:ind w:left="-15" w:right="4" w:firstLine="708"/>
      </w:pPr>
      <w:r>
        <w:rPr>
          <w:b/>
          <w:i/>
        </w:rPr>
        <w:t>Русские народные сказки.</w:t>
      </w:r>
      <w:r>
        <w:t xml:space="preserve"> "Василиса Прекрасная" (из сборника А.Н. Афанасьева); "Вежливый Кот-воркот" (обраб. М. Булатова); "Иван Царевич и Серый Волк" (обраб. А.Н. 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 семь работников" (обраб. И.В. Карнауховой); "Солдатская загадка" (из сборника А.Н. Афанасьева); "У страха глаза велики" (обраб. О.И. Капицы); "Хвосты" (обраб. О.И. Капицы). </w:t>
      </w:r>
    </w:p>
    <w:p w:rsidR="00355B09" w:rsidRDefault="00615407">
      <w:pPr>
        <w:ind w:left="-15" w:right="4" w:firstLine="708"/>
      </w:pPr>
      <w:r>
        <w:rPr>
          <w:b/>
          <w:i/>
        </w:rPr>
        <w:t>Былины</w:t>
      </w:r>
      <w:r>
        <w:t xml:space="preserve">. "Садко" (пересказ И.В. Карнауховой/запись П.Н. Рыбникова); "Добрыня и Змей" (обраб. Н.П. Колпаковой/пересказ И.В. Карнауховой); "Илья Муромец и СоловейРазбойник" (обраб. А.Ф. Гильфердинга/пересказ И.В. Карнауховой). </w:t>
      </w:r>
    </w:p>
    <w:p w:rsidR="00355B09" w:rsidRDefault="00615407">
      <w:pPr>
        <w:ind w:left="-15" w:right="4" w:firstLine="708"/>
      </w:pPr>
      <w:r>
        <w:rPr>
          <w:b/>
          <w:i/>
        </w:rPr>
        <w:t>Сказки народов мира</w:t>
      </w:r>
      <w:r>
        <w:t xml:space="preserve">. "Айога", нанайск., обраб. Д. Нагишкина; "Беляночка и Розочка", нем. из сказок Бр. Гримм, пересказ А.К. Покровской; "Самый красивый наряд на свете", пер. с япон. В. Марковой; "Голубая птица", туркм. обраб. А. Александровой и М. Туберовского; "Кот в сапогах" (пер. с франц. Т. Габбе), "Волшебница" (пер. с франц. И.С. Тургенева), "Мальчик с пальчик" (пер. с франц. Б.А. Дехтерева), "Золушка" (пер. с франц. Т. Габбе) из сказок Перро Ш. </w:t>
      </w:r>
      <w:r>
        <w:rPr>
          <w:b/>
          <w:i/>
        </w:rPr>
        <w:t xml:space="preserve">Произведения поэтов и писателей России. </w:t>
      </w:r>
    </w:p>
    <w:p w:rsidR="00355B09" w:rsidRDefault="00615407">
      <w:pPr>
        <w:ind w:left="-15" w:right="4" w:firstLine="708"/>
      </w:pPr>
      <w:r>
        <w:rPr>
          <w:b/>
          <w:i/>
        </w:rPr>
        <w:t>Поэзия.</w:t>
      </w:r>
      <w:r>
        <w:t xml:space="preserve"> Аким Я.Л. "Мой верный чиж"; Бальмонт К.Д. "Снежинка"; Благинина Е.А. "Шинель", "Одуванчик", "Наш дедушка" (по выбору); Бунин И.А. "Листопад"; Владимиров Ю.Д. "Чудаки"; Гамзатов Р.Г. "Мой дедушка" (перевод с аварского языка Я. Козловского), Городецкий С.М. "Весенняя песенка"; Есенин С.А. "Поет зима, аукает....", "Пороша"; Жуковский В.А. "Жаворонок"; Левин В.А. "Зеленая история"; Маршак С.Я. "Рассказ о неизвестном герое"; Маяковский В.В. "Эта книжечка моя, про моря и про маяк"; Моравская М. "Апельсинные корки"; Мошковская Э.Э. "Добежали до вечера", "Хитрые старушки"; Никитин И.С. "Встреча зимы"; Орлов В.Н. "Дом под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Все наоборот" (по выбору); Серова Е.В. "Новогоднее"; Соловьева П.С. "Подснежник", "Ночь и день"; Степанов В.А. "Что мы Родиной зовем?"; Токмакова И.П. "Мне грустно", "Куда в машинах снег везут" (по выбору); Тютчев Ф.И. "Чародейкою зимою...", "Весенняя гроза"; Успенский Э.Н. "Память"; Черный С. "На коньках", "Волшебник" (по выбору). </w:t>
      </w:r>
    </w:p>
    <w:p w:rsidR="00355B09" w:rsidRDefault="00615407">
      <w:pPr>
        <w:ind w:left="-15" w:right="4" w:firstLine="708"/>
      </w:pPr>
      <w:r>
        <w:rPr>
          <w:b/>
          <w:i/>
        </w:rPr>
        <w:t>Проза.</w:t>
      </w:r>
      <w:r>
        <w:t xml:space="preserve"> Алексеев С.П. "Первый ночной таран"; Бианки В.В. "Тайна ночного леса"; Воробьев Е.З. "Обрывок провода"; Воскобойников В.М. "Когда Александр Пушкин был маленьким"; Житков Б.С. "Морские истории" (1 - 2 рассказа по выбору); Зощенко М.М. "Рассказы о Леле и Миньке" (1 - 2 рассказа по выбору); Коваль Ю.И. "Русачок-травник", "Стожок", "Алый" (по выбору); Куприн А.И. "Слон"; Мартынова К., Василиади О. "Елка, кот и Новый год"; Носов Н.Н. "Заплатка", "Огурцы", "Мишкина каша" (по 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"Сережик" (по выбору); Раскин А.Б. "Как папа был маленьким" (1 - 2 рассказа по выбору); Сладков Н.И. "Хитрющий зайчишка", "Синичка необыкновенная", "Почему ноябрь пегий" (по выбору); Соколов-Микитов И.С. "Листопадничек"; Толстой Л.Н. "Филипок", "Лев и собачка", "Прыжок", "Акула", "Пожарные собаки" (1 - 2 рассказа по выбору); Фадеева О. "Мне письмо!"; Чаплина В.В. "Кинули"; Шим Э.Ю. "Хлеб растет". </w:t>
      </w:r>
    </w:p>
    <w:p w:rsidR="00355B09" w:rsidRDefault="00615407">
      <w:pPr>
        <w:ind w:left="-15" w:right="4" w:firstLine="708"/>
      </w:pPr>
      <w:r>
        <w:rPr>
          <w:b/>
          <w:i/>
        </w:rPr>
        <w:t>Литературные сказки.</w:t>
      </w:r>
      <w:r>
        <w:t xml:space="preserve"> Гайдар А.П. "Сказка о Военной тайне, о МальчишеКибальчише и его твердом слове"; Гаршин В.М. "Лягушка-путешественница"; Козлов С.Г. </w:t>
      </w:r>
    </w:p>
    <w:p w:rsidR="00355B09" w:rsidRDefault="00615407">
      <w:pPr>
        <w:ind w:left="-5" w:right="4"/>
      </w:pPr>
      <w:r>
        <w:t xml:space="preserve">"Как Ежик с Медвежонком звезды протирали"; Маршак С.Я. "Двенадцать месяцев"; Паустовский К.Г. "Теплый хлеб", "Дремучий медведь" (по выбору); Ремизов А.М. "Гусилебеди", "Хлебный голос"; Скребицкий Г.А. "Всяк по-своему"; Соколов-Микитов И.С. "Соль Земли". </w:t>
      </w:r>
      <w:r>
        <w:rPr>
          <w:b/>
          <w:i/>
        </w:rPr>
        <w:t xml:space="preserve">Произведения поэтов и писателей разных стран. </w:t>
      </w:r>
    </w:p>
    <w:p w:rsidR="00355B09" w:rsidRDefault="00615407">
      <w:pPr>
        <w:ind w:left="-15" w:right="4" w:firstLine="708"/>
      </w:pPr>
      <w:r>
        <w:rPr>
          <w:b/>
          <w:i/>
        </w:rPr>
        <w:t>Поэзия.</w:t>
      </w:r>
      <w:r>
        <w:t xml:space="preserve"> 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 И.П. Токмаковой); Стивенсон Р.Л. </w:t>
      </w:r>
    </w:p>
    <w:p w:rsidR="00355B09" w:rsidRDefault="00615407">
      <w:pPr>
        <w:ind w:left="-5" w:right="4"/>
      </w:pPr>
      <w:r>
        <w:t xml:space="preserve">"Вычитанные страны" (пер. с англ. Вл.Ф. Ходасевича). </w:t>
      </w:r>
    </w:p>
    <w:p w:rsidR="00355B09" w:rsidRDefault="00615407">
      <w:pPr>
        <w:ind w:left="-15" w:right="4" w:firstLine="708"/>
      </w:pPr>
      <w:r>
        <w:rPr>
          <w:b/>
          <w:i/>
        </w:rPr>
        <w:t>Литературные сказки.</w:t>
      </w:r>
      <w:r>
        <w:t xml:space="preserve"> Сказки-повести (для длительного чтения). Андерсен Г.Х. "Оле-Лукойе"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(1 - 2 сказки по выбору); Гофман Э.Т.А. "Щелкунчик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Чуковского/Н. Дарузерс); Кэррол Л. "Алиса в стране чудес" (пер. с англ. Н. Демуровой, Г. Кружкова, А. Боченкова, стихи в пер. С.Я. Маршака, Д. Орловской, 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А. Любарской); Эме М. "Краски" (пер. с франц. И. Кузнецовой); Янссон Т. "Шляпа волшебника" (пер. со шведск. языка В.А. Смирнова/Л. Брауде). </w:t>
      </w:r>
    </w:p>
    <w:p w:rsidR="00355B09" w:rsidRDefault="00615407">
      <w:pPr>
        <w:spacing w:after="70" w:line="259" w:lineRule="auto"/>
        <w:ind w:left="0" w:right="2" w:firstLine="0"/>
        <w:jc w:val="center"/>
      </w:pPr>
      <w:r>
        <w:rPr>
          <w:b/>
        </w:rPr>
        <w:t xml:space="preserve"> </w:t>
      </w:r>
    </w:p>
    <w:p w:rsidR="00355B09" w:rsidRDefault="00615407">
      <w:pPr>
        <w:spacing w:after="55" w:line="270" w:lineRule="auto"/>
        <w:ind w:right="64"/>
        <w:jc w:val="center"/>
      </w:pPr>
      <w:r>
        <w:rPr>
          <w:b/>
        </w:rPr>
        <w:t xml:space="preserve">Примерный перечень музыкальных произведений </w:t>
      </w:r>
    </w:p>
    <w:p w:rsidR="00355B09" w:rsidRDefault="00615407">
      <w:pPr>
        <w:spacing w:after="4" w:line="270" w:lineRule="auto"/>
        <w:ind w:right="61"/>
        <w:jc w:val="center"/>
      </w:pPr>
      <w:r>
        <w:rPr>
          <w:b/>
        </w:rPr>
        <w:t xml:space="preserve">От 2 до 3 лет. </w:t>
      </w:r>
    </w:p>
    <w:p w:rsidR="00355B09" w:rsidRDefault="00615407">
      <w:pPr>
        <w:spacing w:after="57" w:line="259" w:lineRule="auto"/>
        <w:ind w:left="0" w:right="2" w:firstLine="0"/>
        <w:jc w:val="center"/>
      </w:pPr>
      <w:r>
        <w:rPr>
          <w:b/>
        </w:rPr>
        <w:t xml:space="preserve"> </w:t>
      </w:r>
    </w:p>
    <w:p w:rsidR="00355B09" w:rsidRDefault="00615407">
      <w:pPr>
        <w:tabs>
          <w:tab w:val="center" w:pos="2949"/>
          <w:tab w:val="center" w:pos="6110"/>
          <w:tab w:val="center" w:pos="7224"/>
          <w:tab w:val="center" w:pos="8536"/>
        </w:tabs>
        <w:spacing w:after="56" w:line="268" w:lineRule="auto"/>
        <w:ind w:left="0" w:right="0" w:firstLine="0"/>
        <w:jc w:val="left"/>
      </w:pPr>
      <w:r>
        <w:rPr>
          <w:rFonts w:ascii="Calibri" w:eastAsia="Calibri" w:hAnsi="Calibri" w:cs="Calibri"/>
          <w:sz w:val="22"/>
        </w:rPr>
        <w:tab/>
      </w:r>
      <w:r>
        <w:rPr>
          <w:b/>
          <w:i/>
        </w:rPr>
        <w:t>Слушание.</w:t>
      </w:r>
      <w:r>
        <w:t xml:space="preserve"> «Наша  погремушка», муз. И. </w:t>
      </w:r>
      <w:r>
        <w:tab/>
        <w:t xml:space="preserve">Арсеева, </w:t>
      </w:r>
      <w:r>
        <w:tab/>
        <w:t xml:space="preserve">сл. </w:t>
      </w:r>
      <w:r>
        <w:tab/>
        <w:t xml:space="preserve">И. Черницкой; </w:t>
      </w:r>
    </w:p>
    <w:p w:rsidR="00355B09" w:rsidRDefault="00615407">
      <w:pPr>
        <w:tabs>
          <w:tab w:val="center" w:pos="1967"/>
          <w:tab w:val="center" w:pos="3045"/>
          <w:tab w:val="center" w:pos="3651"/>
          <w:tab w:val="center" w:pos="5541"/>
          <w:tab w:val="center" w:pos="7294"/>
          <w:tab w:val="center" w:pos="7899"/>
          <w:tab w:val="right" w:pos="9808"/>
        </w:tabs>
        <w:ind w:left="-15" w:right="0" w:firstLine="0"/>
        <w:jc w:val="left"/>
      </w:pPr>
      <w:r>
        <w:t xml:space="preserve">«Весною», </w:t>
      </w:r>
      <w:r>
        <w:tab/>
        <w:t xml:space="preserve">«Осенью», </w:t>
      </w:r>
      <w:r>
        <w:tab/>
        <w:t xml:space="preserve">муз. </w:t>
      </w:r>
      <w:r>
        <w:tab/>
        <w:t xml:space="preserve">С. </w:t>
      </w:r>
      <w:r>
        <w:tab/>
        <w:t xml:space="preserve">Майкапара; «Цветики», </w:t>
      </w:r>
      <w:r>
        <w:tab/>
        <w:t xml:space="preserve">муз. </w:t>
      </w:r>
      <w:r>
        <w:tab/>
        <w:t xml:space="preserve">В. </w:t>
      </w:r>
      <w:r>
        <w:tab/>
        <w:t xml:space="preserve">Карасевой,  </w:t>
      </w:r>
    </w:p>
    <w:p w:rsidR="00355B09" w:rsidRDefault="00615407">
      <w:pPr>
        <w:ind w:left="-5" w:right="4"/>
      </w:pPr>
      <w:r>
        <w:t xml:space="preserve">ел.  Н.  Френкель;  «Вот  как  мы  умеем»,  «Марш  и  бег»,   муз.  Е.  Тиличеевой,  ел.  Н.  Френкель;  «Кошечка»  (к  игре  «Кошка   и  котята»),   муз.   В.  Витлина,  ел. Н. Найденовой; «Микита», белорус. нар. мелодия, обраб. С. Полонского; «Пляска с платочком», муз. Е. Тиличеевой, ел. И. Грантовской; «Полянка», рус. нар. мелодия, обраб. Г. Фрида; «Утро», муз. Г. Гриневича, сл. С. Прокофьевой. </w:t>
      </w:r>
    </w:p>
    <w:p w:rsidR="00355B09" w:rsidRDefault="00615407">
      <w:pPr>
        <w:ind w:left="-15" w:right="4" w:firstLine="708"/>
      </w:pPr>
      <w:r>
        <w:rPr>
          <w:b/>
          <w:i/>
        </w:rPr>
        <w:t>Пение.</w:t>
      </w:r>
      <w:r>
        <w:t xml:space="preserve">  «Баю»  (колыбельная),  муз.  М.  Раухвергера;  «Белые   гуси»,   муз. М. Красева, ел. М. Клоковой; «Дождик», рус. нар. мелодия, обраб. В. Фере; «Елочка», муз. Е. Тиличеевой,  ел.  М.  Булатова;  «Кошечка»,  муз.  В.  Витлина,  ел. Н. Найденовой; «Ладушки», рус. нар. мелодия; «Птичка», муз. М. Раухвергера, ел. А. Барто; «Собачка», муз. </w:t>
      </w:r>
    </w:p>
    <w:p w:rsidR="00355B09" w:rsidRDefault="00615407">
      <w:pPr>
        <w:ind w:left="-5" w:right="4"/>
      </w:pPr>
      <w:r>
        <w:t xml:space="preserve">М. Раухвергера, сл. Н. Комиссаровой;  «Цыплята», муз.   А.   Филиппенко,   ел.   Т.   Волгиной;   «Колокольчик»,   муз.   И.   Арсеева, сл. И. Черницкой. </w:t>
      </w:r>
    </w:p>
    <w:p w:rsidR="00355B09" w:rsidRDefault="00615407">
      <w:pPr>
        <w:ind w:left="-15" w:right="4" w:firstLine="708"/>
      </w:pPr>
      <w:r>
        <w:rPr>
          <w:b/>
          <w:i/>
        </w:rPr>
        <w:t>Музыкально-ритмические движения.</w:t>
      </w:r>
      <w:r>
        <w:t xml:space="preserve"> «Дождик», муз. и сл. Е. Макшанцевой; «Воробушки»,   «Погремушка,   попляши»,   «Колокольчик»,    «Погуляем»,    муз. И.  </w:t>
      </w:r>
    </w:p>
    <w:p w:rsidR="00355B09" w:rsidRDefault="00615407">
      <w:pPr>
        <w:ind w:left="-5" w:right="4"/>
      </w:pPr>
      <w:r>
        <w:t xml:space="preserve">Арсеева,  сл.  И. Черницкой;  «Вот   как   мы   умеем»,   муз.   Е.   Тиличеевой,  ел. Н. Френкель. </w:t>
      </w:r>
    </w:p>
    <w:p w:rsidR="00355B09" w:rsidRDefault="00615407">
      <w:pPr>
        <w:ind w:left="-15" w:right="4" w:firstLine="708"/>
      </w:pPr>
      <w:r>
        <w:rPr>
          <w:b/>
          <w:i/>
        </w:rPr>
        <w:t>Рассказы с музыкальными иллюстрациями.</w:t>
      </w:r>
      <w:r>
        <w:t xml:space="preserve"> «Птички», муз. Г. Фрида; «Праздничная прогулка», муз. А. Александрова. </w:t>
      </w:r>
    </w:p>
    <w:p w:rsidR="00355B09" w:rsidRDefault="00615407">
      <w:pPr>
        <w:ind w:left="-15" w:right="4" w:firstLine="708"/>
      </w:pPr>
      <w:r>
        <w:rPr>
          <w:b/>
          <w:i/>
        </w:rPr>
        <w:t>Игры   с   пением.</w:t>
      </w:r>
      <w:r>
        <w:t xml:space="preserve">   «Игра с  мишкой», муз.  Г.  Финаровского; «Кто у нас хорошии?. »,рус. нар. песня. </w:t>
      </w:r>
    </w:p>
    <w:p w:rsidR="00355B09" w:rsidRDefault="00615407">
      <w:pPr>
        <w:ind w:left="-15" w:right="4" w:firstLine="708"/>
      </w:pPr>
      <w:r>
        <w:rPr>
          <w:b/>
          <w:i/>
        </w:rPr>
        <w:t>Музыкальные забавы.</w:t>
      </w:r>
      <w:r>
        <w:t xml:space="preserve"> «Из-за леса, из-за гор», Т. Казакова; «Котик и козлик», муз. Ц. Кюи. </w:t>
      </w:r>
    </w:p>
    <w:p w:rsidR="00355B09" w:rsidRDefault="00615407">
      <w:pPr>
        <w:tabs>
          <w:tab w:val="center" w:pos="1947"/>
          <w:tab w:val="center" w:pos="3944"/>
          <w:tab w:val="center" w:pos="5021"/>
          <w:tab w:val="center" w:pos="6161"/>
          <w:tab w:val="center" w:pos="7294"/>
          <w:tab w:val="center" w:pos="7926"/>
          <w:tab w:val="right" w:pos="9808"/>
        </w:tabs>
        <w:spacing w:after="61" w:line="259" w:lineRule="auto"/>
        <w:ind w:left="0" w:right="0" w:firstLine="0"/>
        <w:jc w:val="left"/>
      </w:pPr>
      <w:r>
        <w:rPr>
          <w:rFonts w:ascii="Calibri" w:eastAsia="Calibri" w:hAnsi="Calibri" w:cs="Calibri"/>
          <w:sz w:val="22"/>
        </w:rPr>
        <w:tab/>
      </w:r>
      <w:r>
        <w:rPr>
          <w:b/>
          <w:i/>
        </w:rPr>
        <w:t>Инсценирование песен.</w:t>
      </w:r>
      <w:r>
        <w:t xml:space="preserve"> </w:t>
      </w:r>
      <w:r>
        <w:tab/>
        <w:t xml:space="preserve">«Кошка </w:t>
      </w:r>
      <w:r>
        <w:tab/>
        <w:t xml:space="preserve">и </w:t>
      </w:r>
      <w:r>
        <w:tab/>
        <w:t xml:space="preserve">котенок», </w:t>
      </w:r>
      <w:r>
        <w:tab/>
        <w:t xml:space="preserve">муз. </w:t>
      </w:r>
      <w:r>
        <w:tab/>
        <w:t xml:space="preserve">М. </w:t>
      </w:r>
      <w:r>
        <w:tab/>
        <w:t xml:space="preserve">Красева, ел. </w:t>
      </w:r>
    </w:p>
    <w:p w:rsidR="00355B09" w:rsidRDefault="00615407">
      <w:pPr>
        <w:ind w:left="-5" w:right="4"/>
      </w:pPr>
      <w:r>
        <w:t xml:space="preserve">О. Высотской; «Неваляшки», муз. З. Левиной; Компанейца. </w:t>
      </w:r>
    </w:p>
    <w:p w:rsidR="00355B09" w:rsidRDefault="00615407">
      <w:pPr>
        <w:spacing w:after="0" w:line="259" w:lineRule="auto"/>
        <w:ind w:left="0" w:right="0" w:firstLine="0"/>
        <w:jc w:val="left"/>
      </w:pPr>
      <w:r>
        <w:t xml:space="preserve"> </w:t>
      </w:r>
    </w:p>
    <w:p w:rsidR="00355B09" w:rsidRDefault="00615407">
      <w:pPr>
        <w:spacing w:after="47" w:line="270" w:lineRule="auto"/>
        <w:ind w:right="61"/>
        <w:jc w:val="center"/>
      </w:pPr>
      <w:r>
        <w:rPr>
          <w:b/>
        </w:rPr>
        <w:t xml:space="preserve">От 3 до 4 лет. </w:t>
      </w:r>
    </w:p>
    <w:p w:rsidR="00355B09" w:rsidRDefault="00615407">
      <w:pPr>
        <w:ind w:left="-15" w:right="4" w:firstLine="708"/>
      </w:pPr>
      <w:r>
        <w:rPr>
          <w:b/>
          <w:i/>
        </w:rPr>
        <w:t>Слушание.</w:t>
      </w:r>
      <w:r>
        <w:t xml:space="preserve">   «Осенью»,   муз.   С.   Майкапара;   «Ласковая   песенка»,   муз. М. Раухвергера, ел. Т. Мираджи; «Колыбельная», муз. С. Разаренова; «Мишка с куклой пляшут полечку», муз. М. Качурбиной; «Зайчик», муз. Л. Лядовой; «Резвушка» и «Капризуля», муз. </w:t>
      </w:r>
    </w:p>
    <w:p w:rsidR="00355B09" w:rsidRDefault="00615407">
      <w:pPr>
        <w:ind w:left="-5" w:right="4"/>
      </w:pPr>
      <w:r>
        <w:t xml:space="preserve">В. Волкова; «Воробей», муз. А. Руббах; «Дождик и радуга», муз. С. Прокофьева; «Со вьюном я хожу», рус. нар. песня; «Лесные картинки», муз. Ю. Слонова. </w:t>
      </w:r>
    </w:p>
    <w:p w:rsidR="00355B09" w:rsidRDefault="00615407">
      <w:pPr>
        <w:spacing w:after="49" w:line="270" w:lineRule="auto"/>
        <w:ind w:left="703" w:right="0"/>
        <w:jc w:val="left"/>
      </w:pPr>
      <w:r>
        <w:rPr>
          <w:b/>
          <w:i/>
        </w:rPr>
        <w:t xml:space="preserve">Пение. </w:t>
      </w:r>
    </w:p>
    <w:p w:rsidR="00355B09" w:rsidRDefault="00615407">
      <w:pPr>
        <w:ind w:left="-15" w:right="4" w:firstLine="708"/>
      </w:pPr>
      <w:r>
        <w:rPr>
          <w:b/>
          <w:i/>
        </w:rPr>
        <w:t>Упражнения на развитие слуха и голоса</w:t>
      </w:r>
      <w:r>
        <w:t xml:space="preserve">. «Лю-лю, бай», рус. нар. колыбельная; «Я иду с цветами», муз. Е. Тиличеевой, ел. Л. Дымовой; «Маме  улыбаемся»,  муз. В. </w:t>
      </w:r>
    </w:p>
    <w:p w:rsidR="00355B09" w:rsidRDefault="00615407">
      <w:pPr>
        <w:ind w:left="-5" w:right="4"/>
      </w:pPr>
      <w:r>
        <w:t xml:space="preserve">Агафонникова, ел. З. Петровой; пение народной потешки «Солнышко-ведрышко; муз. В. Карасевой, сл. народные. </w:t>
      </w:r>
    </w:p>
    <w:p w:rsidR="00355B09" w:rsidRDefault="00615407">
      <w:pPr>
        <w:ind w:left="718" w:right="4"/>
      </w:pPr>
      <w:r>
        <w:rPr>
          <w:b/>
          <w:i/>
        </w:rPr>
        <w:t>Песни.</w:t>
      </w:r>
      <w:r>
        <w:t xml:space="preserve">  «Петушок»  и «Ладушки»,  рус. нар. песни; «Зайчик»,  рус. нар. песня, обр. Н. </w:t>
      </w:r>
    </w:p>
    <w:p w:rsidR="00355B09" w:rsidRDefault="00615407">
      <w:pPr>
        <w:ind w:left="-5" w:right="4"/>
      </w:pPr>
      <w:r>
        <w:t xml:space="preserve">Лобачева; «Зима», муз. В. Карасевой, ел. Н. Френкель; «Наша елочка», муз. М.  Красева,  ел.  М.  Клоковой;  «Прокати,  лошадка,  нас»,  муз.  В.  Агафонникова и К. Козыревой, ел. И. </w:t>
      </w:r>
    </w:p>
    <w:p w:rsidR="00355B09" w:rsidRDefault="00615407">
      <w:pPr>
        <w:ind w:left="-5" w:right="4"/>
      </w:pPr>
      <w:r>
        <w:t>Михайловой; «Маме  песенку  пою»,  муз.  Т. Попатенко,  сл. Е. Авдиенко; «Цыплята», муз. А. Филиппенко, ел. Т. Волгиной.</w:t>
      </w:r>
      <w:r>
        <w:rPr>
          <w:b/>
          <w:i/>
        </w:rPr>
        <w:t>Песенное творчество</w:t>
      </w:r>
      <w:r>
        <w:t xml:space="preserve">. «Бай-бай, бай-бай», «Лю-лю, бай», рус. нар. колыбельные; «Как тебя зовут?», «Спой колыбельную», «Ах ты, котенька-коток», рус. нар. колыбельная; придумывание колыбельной мелодии и плясовой мелодии. </w:t>
      </w:r>
    </w:p>
    <w:p w:rsidR="00355B09" w:rsidRDefault="00615407">
      <w:pPr>
        <w:spacing w:after="49" w:line="270" w:lineRule="auto"/>
        <w:ind w:left="703" w:right="0"/>
        <w:jc w:val="left"/>
      </w:pPr>
      <w:r>
        <w:rPr>
          <w:b/>
          <w:i/>
        </w:rPr>
        <w:t xml:space="preserve">Музыкально-ритмические движения. </w:t>
      </w:r>
    </w:p>
    <w:p w:rsidR="00355B09" w:rsidRDefault="00615407">
      <w:pPr>
        <w:ind w:left="-15" w:right="4" w:firstLine="708"/>
      </w:pPr>
      <w:r>
        <w:rPr>
          <w:b/>
          <w:i/>
        </w:rPr>
        <w:t>Игровые   упражнения,   ходьба    и    бег    под    музыку</w:t>
      </w:r>
      <w:r>
        <w:t xml:space="preserve">    «Марш    и бег»  А.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 </w:t>
      </w:r>
    </w:p>
    <w:p w:rsidR="00355B09" w:rsidRDefault="00615407">
      <w:pPr>
        <w:ind w:left="-15" w:right="4" w:firstLine="708"/>
      </w:pPr>
      <w:r>
        <w:rPr>
          <w:b/>
          <w:i/>
        </w:rPr>
        <w:t>Этюды-драматизации.</w:t>
      </w:r>
      <w:r>
        <w:t xml:space="preserve"> «Зайцы и лиса», муз. Е. Вихаревой; «Медвежата», муз. М. Красева, ел. Н. Френкель; «Птички летают», муз. Л. Банниковой; «Жуки», венгер. нар. мелодия, обраб. Л. Вишкарева. </w:t>
      </w:r>
    </w:p>
    <w:p w:rsidR="00355B09" w:rsidRDefault="00615407">
      <w:pPr>
        <w:ind w:left="-15" w:right="4" w:firstLine="708"/>
      </w:pPr>
      <w:r>
        <w:rPr>
          <w:b/>
          <w:i/>
        </w:rPr>
        <w:t>Игры.</w:t>
      </w:r>
      <w:r>
        <w:t xml:space="preserve"> «Солнышко  и дождик»,  муз. М. Раухвергера,  ел. А. Барто; «Жмурки с Мишкой», муз. Ф. Флотова; «Где погремушки?», муз. А. Александрова; «Заинька, выходи», муз. Е. Тиличеевой; «Игра с куклой», муз. В. Карасевой; «Ходит Ваня», рус. нар. песня, обр. Н. Метлова. </w:t>
      </w:r>
    </w:p>
    <w:p w:rsidR="00355B09" w:rsidRDefault="00615407">
      <w:pPr>
        <w:ind w:left="-5" w:right="4"/>
      </w:pPr>
      <w:r>
        <w:t xml:space="preserve"> </w:t>
      </w:r>
      <w:r>
        <w:rPr>
          <w:b/>
          <w:i/>
        </w:rPr>
        <w:t>Хороводы и пляски.</w:t>
      </w:r>
      <w:r>
        <w:t xml:space="preserve">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ел. П. Границыной;  танец с платочками под рус. нар. мелодию; «Помирились», муз. Т. Вилькорейской. </w:t>
      </w:r>
    </w:p>
    <w:p w:rsidR="00355B09" w:rsidRDefault="00615407">
      <w:pPr>
        <w:ind w:left="718" w:right="4"/>
      </w:pPr>
      <w:r>
        <w:rPr>
          <w:b/>
          <w:i/>
        </w:rPr>
        <w:t>Характерные   танцы.</w:t>
      </w:r>
      <w:r>
        <w:t xml:space="preserve">   «Танец    снежинок»,    муз.    Бекмана;    «Фонарики», муз. Р. </w:t>
      </w:r>
    </w:p>
    <w:p w:rsidR="00355B09" w:rsidRDefault="00615407">
      <w:pPr>
        <w:ind w:left="693" w:right="4" w:hanging="708"/>
      </w:pPr>
      <w:r>
        <w:t xml:space="preserve">Рустамова; «Танец зайчиков», рус. нар. мелодия; «Вышли куклы танцевать», муз. В. Витлина. </w:t>
      </w:r>
      <w:r>
        <w:rPr>
          <w:b/>
          <w:i/>
        </w:rPr>
        <w:t>Развитие танцевально-игрового творчества</w:t>
      </w:r>
      <w:r>
        <w:t xml:space="preserve">. «Пляска», муз. Р. Рустамова; </w:t>
      </w:r>
    </w:p>
    <w:p w:rsidR="00355B09" w:rsidRDefault="00615407">
      <w:pPr>
        <w:ind w:left="-5" w:right="4"/>
      </w:pPr>
      <w:r>
        <w:t xml:space="preserve">«Зайцы»,  муз.  Е.  Тиличеевой;  «Веселые  ножки»,   рус.   нар.  мелодия,   обраб. В. </w:t>
      </w:r>
    </w:p>
    <w:p w:rsidR="00355B09" w:rsidRDefault="00615407">
      <w:pPr>
        <w:ind w:left="-5" w:right="4"/>
      </w:pPr>
      <w:r>
        <w:t xml:space="preserve">Агафонникова; «Волшебные платочки», рус. нар. мелодия, обраб. Р. Рустамова. </w:t>
      </w:r>
    </w:p>
    <w:p w:rsidR="00355B09" w:rsidRDefault="00615407">
      <w:pPr>
        <w:spacing w:after="49" w:line="270" w:lineRule="auto"/>
        <w:ind w:left="703" w:right="0"/>
        <w:jc w:val="left"/>
      </w:pPr>
      <w:r>
        <w:rPr>
          <w:b/>
          <w:i/>
        </w:rPr>
        <w:t xml:space="preserve">Музыкально-дидактические игры. </w:t>
      </w:r>
    </w:p>
    <w:p w:rsidR="00355B09" w:rsidRDefault="00615407">
      <w:pPr>
        <w:ind w:left="-15" w:right="4" w:firstLine="708"/>
      </w:pPr>
      <w:r>
        <w:rPr>
          <w:b/>
          <w:i/>
        </w:rPr>
        <w:t>Развитие звуковысотного слуха.</w:t>
      </w:r>
      <w:r>
        <w:t xml:space="preserve"> «Птицы и птенчики», «Веселые матрешки», «Три медведя». </w:t>
      </w:r>
    </w:p>
    <w:p w:rsidR="00355B09" w:rsidRDefault="00615407">
      <w:pPr>
        <w:ind w:left="-15" w:right="4" w:firstLine="708"/>
      </w:pPr>
      <w:r>
        <w:rPr>
          <w:b/>
          <w:i/>
        </w:rPr>
        <w:t>Развитие ритмического слуха.</w:t>
      </w:r>
      <w:r>
        <w:t xml:space="preserve"> «Кто как идет?», «Веселые дудочки». Развитие тембрового и динамического слуха. «Громко - тихо», «Узнай свой инструмент»; «Колокольчики». </w:t>
      </w:r>
    </w:p>
    <w:p w:rsidR="00355B09" w:rsidRDefault="00615407">
      <w:pPr>
        <w:ind w:left="-15" w:right="4" w:firstLine="708"/>
      </w:pPr>
      <w:r>
        <w:rPr>
          <w:b/>
          <w:i/>
        </w:rPr>
        <w:t>Определение жанра и развитие памяти.</w:t>
      </w:r>
      <w:r>
        <w:t xml:space="preserve"> «Что делает кукла?», «Узнай и спой песню по картинке». </w:t>
      </w:r>
    </w:p>
    <w:p w:rsidR="00355B09" w:rsidRDefault="00615407">
      <w:pPr>
        <w:spacing w:after="49" w:line="270" w:lineRule="auto"/>
        <w:ind w:left="0" w:right="0" w:firstLine="708"/>
        <w:jc w:val="left"/>
      </w:pPr>
      <w:r>
        <w:rPr>
          <w:b/>
          <w:i/>
        </w:rPr>
        <w:t xml:space="preserve">Подыгрывание на детских ударных музыкальных инструментах. </w:t>
      </w:r>
      <w:r>
        <w:t xml:space="preserve">Народные мелодии.  </w:t>
      </w:r>
    </w:p>
    <w:p w:rsidR="00355B09" w:rsidRDefault="00615407">
      <w:pPr>
        <w:spacing w:after="66" w:line="259" w:lineRule="auto"/>
        <w:ind w:left="0" w:right="2" w:firstLine="0"/>
        <w:jc w:val="center"/>
      </w:pPr>
      <w:r>
        <w:rPr>
          <w:b/>
        </w:rPr>
        <w:t xml:space="preserve"> </w:t>
      </w:r>
    </w:p>
    <w:p w:rsidR="00355B09" w:rsidRDefault="00615407">
      <w:pPr>
        <w:spacing w:after="48" w:line="270" w:lineRule="auto"/>
        <w:ind w:right="59"/>
        <w:jc w:val="center"/>
      </w:pPr>
      <w:r>
        <w:rPr>
          <w:b/>
        </w:rPr>
        <w:t xml:space="preserve">От 4 лет до 5 лет. </w:t>
      </w:r>
    </w:p>
    <w:p w:rsidR="00355B09" w:rsidRDefault="00615407">
      <w:pPr>
        <w:ind w:left="-15" w:right="4" w:firstLine="708"/>
      </w:pPr>
      <w:r>
        <w:rPr>
          <w:b/>
          <w:i/>
        </w:rPr>
        <w:t>Слушание.</w:t>
      </w:r>
      <w:r>
        <w:t xml:space="preserve">  «Ах  ты,  береза»,  рус.  нар.   песня;   «Осенняя   песенка»,   муз. Д. Васильева-Буглая, сл. А. Плещеева; «Музыкальный ящик» (из «Альбома пьес для детей» Г. </w:t>
      </w:r>
    </w:p>
    <w:p w:rsidR="00355B09" w:rsidRDefault="00615407">
      <w:pPr>
        <w:ind w:left="-5" w:right="4"/>
      </w:pPr>
      <w:r>
        <w:t xml:space="preserve">Свиридова); «Вальс  снежных  хлопьев»  из  балета  «Щелкунчик»,  муз. П. Чайковского; </w:t>
      </w:r>
    </w:p>
    <w:p w:rsidR="00355B09" w:rsidRDefault="00615407">
      <w:pPr>
        <w:ind w:left="-5" w:right="4"/>
      </w:pPr>
      <w:r>
        <w:t xml:space="preserve">«Итальянская полька», муз. С. Рахманинова; «Как у наших у ворот»,  рус.  нар.  мелодия;  «Мама»,  муз.  П.  Чайковского,  «Жаворонок»,  муз.  М. Глинки; «Марш», муз. С. Прокофьева. </w:t>
      </w:r>
    </w:p>
    <w:p w:rsidR="00355B09" w:rsidRDefault="00615407">
      <w:pPr>
        <w:spacing w:after="49" w:line="270" w:lineRule="auto"/>
        <w:ind w:left="703" w:right="0"/>
        <w:jc w:val="left"/>
      </w:pPr>
      <w:r>
        <w:rPr>
          <w:b/>
          <w:i/>
        </w:rPr>
        <w:t xml:space="preserve">Пение. </w:t>
      </w:r>
    </w:p>
    <w:p w:rsidR="00355B09" w:rsidRDefault="00615407">
      <w:pPr>
        <w:spacing w:after="0" w:line="259" w:lineRule="auto"/>
        <w:ind w:right="47"/>
        <w:jc w:val="right"/>
      </w:pPr>
      <w:r>
        <w:rPr>
          <w:b/>
          <w:i/>
        </w:rPr>
        <w:t>Упражнения на развитие слуха  и  голоса.</w:t>
      </w:r>
      <w:r>
        <w:t xml:space="preserve">  «Путаница»  -  песня-шутка;  муз. Е.   </w:t>
      </w:r>
    </w:p>
    <w:p w:rsidR="00355B09" w:rsidRDefault="00615407">
      <w:pPr>
        <w:ind w:left="-5" w:right="4"/>
      </w:pPr>
      <w:r>
        <w:t xml:space="preserve">Тиличеевой,   ел.   К.   Чуковского,   «Кукушечка»,   рус.   нар.   песня,    обраб. И. Арсеева; «Паучок» и «Кисонька-мурысонька», рус. нар. песни; заклички: «Ой, кулики! Весна поет!» и «Жаворонушки, прилетите!». </w:t>
      </w:r>
    </w:p>
    <w:p w:rsidR="00355B09" w:rsidRDefault="00615407">
      <w:pPr>
        <w:ind w:left="718" w:right="4"/>
      </w:pPr>
      <w:r>
        <w:rPr>
          <w:b/>
          <w:i/>
        </w:rPr>
        <w:t>Песни</w:t>
      </w:r>
      <w:r>
        <w:t xml:space="preserve">. «Осень», муз. И. Кишко, сл. Т. Волгиной; «Санки», муз. М. Красева, ел. О. </w:t>
      </w:r>
    </w:p>
    <w:p w:rsidR="00355B09" w:rsidRDefault="00615407">
      <w:pPr>
        <w:ind w:left="-5" w:right="4"/>
      </w:pPr>
      <w:r>
        <w:t xml:space="preserve">Высотской; «Зима прошла», муз. Н. Метлова, ел. М. Клоковой; «Подарок маме»,  муз.  А.  Филиппенко,  сл.  Т.   Волгиной;   «Воробей»,   муз.   В.   Герчик, сл. А. Чельцова; «Дождик», муз. М. Красева, сл. Н. Френкель. </w:t>
      </w:r>
    </w:p>
    <w:p w:rsidR="00355B09" w:rsidRDefault="00615407">
      <w:pPr>
        <w:spacing w:after="49" w:line="270" w:lineRule="auto"/>
        <w:ind w:left="703" w:right="0"/>
        <w:jc w:val="left"/>
      </w:pPr>
      <w:r>
        <w:rPr>
          <w:b/>
          <w:i/>
        </w:rPr>
        <w:t xml:space="preserve">Музыкально-ритмические движения. </w:t>
      </w:r>
    </w:p>
    <w:p w:rsidR="00355B09" w:rsidRDefault="00615407">
      <w:pPr>
        <w:ind w:left="-15" w:right="4" w:firstLine="708"/>
      </w:pPr>
      <w:r>
        <w:rPr>
          <w:b/>
          <w:i/>
        </w:rPr>
        <w:t>Игровые упражнения.</w:t>
      </w:r>
      <w:r>
        <w:t xml:space="preserve"> «Пружинки» под рус. нар.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«Всадники», муз. В. Витлина; потопаем, покружимся под рус. нар. мелодии; «Петух», муз. Т. Ломовой; «Кукла», муз. М. Старокадомского; «Упражнения с цветами» под муз. «Вальса» А. Жилина. </w:t>
      </w:r>
    </w:p>
    <w:p w:rsidR="00355B09" w:rsidRDefault="00615407">
      <w:pPr>
        <w:ind w:left="-15" w:right="4" w:firstLine="708"/>
      </w:pPr>
      <w:r>
        <w:rPr>
          <w:b/>
          <w:i/>
        </w:rPr>
        <w:t>Этюды-драматизации.</w:t>
      </w:r>
      <w:r>
        <w:t xml:space="preserve"> «Барабанщик», муз. М. Красева; «Танец осенних листочков»,  муз.  А.  Филиппенко,  сл   Е.  Макшанцевой;   «Барабанщики»,  муз. Д.    Кабалевского    и С.    </w:t>
      </w:r>
    </w:p>
    <w:p w:rsidR="00355B09" w:rsidRDefault="00615407">
      <w:pPr>
        <w:ind w:left="-5" w:right="4"/>
      </w:pPr>
      <w:r>
        <w:t xml:space="preserve">Левидова;    «Считалка»,    «Катилось    яблоко»,     муз. В. Агафонникова. </w:t>
      </w:r>
    </w:p>
    <w:p w:rsidR="00355B09" w:rsidRDefault="00615407">
      <w:pPr>
        <w:ind w:left="-15" w:right="4" w:firstLine="708"/>
      </w:pPr>
      <w:r>
        <w:rPr>
          <w:b/>
          <w:i/>
        </w:rPr>
        <w:t>Хороводы    и    пляски</w:t>
      </w:r>
      <w:r>
        <w:t xml:space="preserve">.    «Топ    и    хлоп»,     муз.     Т.    Назарова-Метнер, ел. Е. Каргановой; «Танец с ложками» под рус. нар. мелодию; новогодние хороводы по выбору музыкального руководителя. </w:t>
      </w:r>
    </w:p>
    <w:p w:rsidR="00355B09" w:rsidRDefault="00615407">
      <w:pPr>
        <w:ind w:left="-15" w:right="4" w:firstLine="708"/>
      </w:pPr>
      <w:r>
        <w:rPr>
          <w:b/>
          <w:i/>
        </w:rPr>
        <w:t>Характерные танцы.</w:t>
      </w:r>
      <w:r>
        <w:t xml:space="preserve"> «Снежинки», муз. О. Берта, обраб. Н. Метлова; «Танец зайчат» под «Польку» И. Штрауса; «Снежинки», муз. Т. Ломовой; «Бусинки» под «Галоп» И. Дунаевского. </w:t>
      </w:r>
    </w:p>
    <w:p w:rsidR="00355B09" w:rsidRDefault="00615407">
      <w:pPr>
        <w:ind w:left="-15" w:right="4" w:firstLine="708"/>
      </w:pPr>
      <w:r>
        <w:rPr>
          <w:b/>
          <w:i/>
        </w:rPr>
        <w:t>Музыкальные игры.</w:t>
      </w:r>
      <w:r>
        <w:t xml:space="preserve"> «Курочка и петушок»,  муз. Г. Фрида;  «Жмурки»,  муз. Ф. Флотова; «Медведь и заяц», муз. В. Ребикова; «Самолеты», муз. М. Магиденко; «Найди себе пару», муз. Т. Ломовой; «Займи домик», муз. М. Магиденко. </w:t>
      </w:r>
    </w:p>
    <w:p w:rsidR="00355B09" w:rsidRDefault="00615407">
      <w:pPr>
        <w:ind w:left="-15" w:right="4" w:firstLine="708"/>
      </w:pPr>
      <w:r>
        <w:rPr>
          <w:b/>
          <w:i/>
        </w:rPr>
        <w:t>Игры    с    пением.</w:t>
      </w:r>
      <w:r>
        <w:t xml:space="preserve">    «Огородная-хороводная»,    муз.     Б.     Можжевелова, ел. А. Пассовой; «Гуси, лебеди и волк», муз. Е. Тиличеевой, ел. М. Булатова; «Мы на луг ходили», муз. А. Филиппенко, ел. Н. Кукловской.  </w:t>
      </w:r>
    </w:p>
    <w:p w:rsidR="00355B09" w:rsidRDefault="00615407">
      <w:pPr>
        <w:ind w:left="-15" w:right="4" w:firstLine="708"/>
      </w:pPr>
      <w:r>
        <w:rPr>
          <w:b/>
          <w:i/>
        </w:rPr>
        <w:t>Песенное творчество.</w:t>
      </w:r>
      <w:r>
        <w:t xml:space="preserve"> «Как тебя зовут?»; «Что ты хочешь, кошечка?»; «Наша песенка простая», муз. А. Александрова, сл. М. Ивенсен; «Курочка-рябушечка», муз. Г. Лобачева, сл. </w:t>
      </w:r>
    </w:p>
    <w:p w:rsidR="00355B09" w:rsidRDefault="00615407">
      <w:pPr>
        <w:ind w:left="-5" w:right="4"/>
      </w:pPr>
      <w:r>
        <w:t xml:space="preserve">Народные. </w:t>
      </w:r>
    </w:p>
    <w:p w:rsidR="00355B09" w:rsidRDefault="00615407">
      <w:pPr>
        <w:spacing w:after="8" w:line="270" w:lineRule="auto"/>
        <w:ind w:left="703" w:right="0"/>
        <w:jc w:val="left"/>
      </w:pPr>
      <w:r>
        <w:rPr>
          <w:b/>
          <w:i/>
        </w:rPr>
        <w:t>Развитие танцевально-игрового творчества.</w:t>
      </w:r>
      <w:r>
        <w:t xml:space="preserve"> «Лошадка», муз. Н. Потоловского; </w:t>
      </w:r>
    </w:p>
    <w:p w:rsidR="00355B09" w:rsidRDefault="00615407">
      <w:pPr>
        <w:ind w:left="-5" w:right="4"/>
      </w:pPr>
      <w:r>
        <w:t xml:space="preserve">«Зайчики», «Наседка и цыплята», «Воробей», муз. Т. Ломовой; «Ой, хмель мой, хмелек»,     рус.     нар.     мелодия,     обраб.     М. Раухвергера;     «Кукла»,     муз. М. Старокадомского; «Медвежата», муз. М. Красева, сл. Н. Френкель. </w:t>
      </w:r>
    </w:p>
    <w:p w:rsidR="00355B09" w:rsidRDefault="00615407">
      <w:pPr>
        <w:spacing w:after="49" w:line="270" w:lineRule="auto"/>
        <w:ind w:left="703" w:right="0"/>
        <w:jc w:val="left"/>
      </w:pPr>
      <w:r>
        <w:rPr>
          <w:b/>
          <w:i/>
        </w:rPr>
        <w:t xml:space="preserve">Музыкально-дидактические игры. </w:t>
      </w:r>
    </w:p>
    <w:p w:rsidR="00355B09" w:rsidRDefault="00615407">
      <w:pPr>
        <w:spacing w:after="49" w:line="270" w:lineRule="auto"/>
        <w:ind w:left="703" w:right="0"/>
        <w:jc w:val="left"/>
      </w:pPr>
      <w:r>
        <w:rPr>
          <w:b/>
          <w:i/>
        </w:rPr>
        <w:t>Развитие звуковысотного слуха.</w:t>
      </w:r>
      <w:r>
        <w:t xml:space="preserve"> «Птицы и птенчики», «Качели». </w:t>
      </w:r>
    </w:p>
    <w:p w:rsidR="00355B09" w:rsidRDefault="00615407">
      <w:pPr>
        <w:ind w:left="-15" w:right="4" w:firstLine="708"/>
      </w:pPr>
      <w:r>
        <w:rPr>
          <w:b/>
          <w:i/>
        </w:rPr>
        <w:t>Развитие ритмического слуха.</w:t>
      </w:r>
      <w:r>
        <w:t xml:space="preserve"> «Петушок, курочка и цыпленок», «Кто как идет?», «Веселые дудочки»; «Сыграй, как я». </w:t>
      </w:r>
    </w:p>
    <w:p w:rsidR="00355B09" w:rsidRDefault="00615407">
      <w:pPr>
        <w:ind w:left="-15" w:right="4" w:firstLine="708"/>
      </w:pPr>
      <w:r>
        <w:rPr>
          <w:b/>
          <w:i/>
        </w:rPr>
        <w:t>Развитие тембрового и динамического слуха.</w:t>
      </w:r>
      <w:r>
        <w:t xml:space="preserve">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 </w:t>
      </w:r>
    </w:p>
    <w:p w:rsidR="00355B09" w:rsidRDefault="00615407">
      <w:pPr>
        <w:ind w:left="-15" w:right="4" w:firstLine="708"/>
      </w:pPr>
      <w:r>
        <w:rPr>
          <w:b/>
          <w:i/>
        </w:rPr>
        <w:t>Игра на детских музыкальных инструментах.</w:t>
      </w:r>
      <w:r>
        <w:t xml:space="preserve"> «Гармошка», «Небо синее», «Андрейворобей», муз. Е. Тиличеевой, сл</w:t>
      </w:r>
      <w:r>
        <w:rPr>
          <w:b/>
          <w:i/>
        </w:rPr>
        <w:t>.</w:t>
      </w:r>
      <w:r>
        <w:t xml:space="preserve"> М. Долинова; «Сорока-сорока», рус. нар. прибаутка, обр. Т. </w:t>
      </w:r>
    </w:p>
    <w:p w:rsidR="00355B09" w:rsidRDefault="00615407">
      <w:pPr>
        <w:ind w:left="-5" w:right="4"/>
      </w:pPr>
      <w:r>
        <w:t xml:space="preserve">Попатенко. </w:t>
      </w:r>
    </w:p>
    <w:p w:rsidR="00355B09" w:rsidRDefault="00615407">
      <w:pPr>
        <w:spacing w:after="48" w:line="270" w:lineRule="auto"/>
        <w:ind w:right="59"/>
        <w:jc w:val="center"/>
      </w:pPr>
      <w:r>
        <w:rPr>
          <w:b/>
        </w:rPr>
        <w:t xml:space="preserve">От 5 лет до 6 лет. </w:t>
      </w:r>
    </w:p>
    <w:p w:rsidR="00355B09" w:rsidRDefault="00615407">
      <w:pPr>
        <w:ind w:left="-15" w:right="4" w:firstLine="708"/>
      </w:pPr>
      <w:r>
        <w:rPr>
          <w:b/>
          <w:i/>
        </w:rPr>
        <w:t>Слушание.</w:t>
      </w:r>
      <w:r>
        <w:t xml:space="preserve"> «Зима», муз. П. Чайковского, ел. А. Плещеева; «Осенняя песня»,  из цикла «Времена года» П. Чайковского; «Полька»; муз. Д. Львова-Компанейца,  ел. 3. Петровой; «Моя Россия», муз. Г. Струве, ел. Н. Соловьевой; «Детская полька», муз. М. Глинки; «Жаворонок», муз. М. Глинки; «Мотылек», муз. С. Майкапара; «Пляска птиц», «Колыбельная», муз. Н. Римского-Корсакова. </w:t>
      </w:r>
    </w:p>
    <w:p w:rsidR="00355B09" w:rsidRDefault="00615407">
      <w:pPr>
        <w:spacing w:after="49" w:line="270" w:lineRule="auto"/>
        <w:ind w:left="703" w:right="0"/>
        <w:jc w:val="left"/>
      </w:pPr>
      <w:r>
        <w:rPr>
          <w:b/>
          <w:i/>
        </w:rPr>
        <w:t xml:space="preserve">Пение. </w:t>
      </w:r>
    </w:p>
    <w:p w:rsidR="00355B09" w:rsidRDefault="00615407">
      <w:pPr>
        <w:ind w:left="-15" w:right="4" w:firstLine="708"/>
      </w:pPr>
      <w:r>
        <w:rPr>
          <w:b/>
          <w:i/>
        </w:rPr>
        <w:t>Упражнения на развитие слуха  и  голоса.</w:t>
      </w:r>
      <w:r>
        <w:t xml:space="preserve">  «Ворон»,  рус.  нар. песня,  обраб. Е. Тиличеевой; «Андрей-воробей», рус. нар. песня, обр. Ю. Слонова; «Бубенчики», «Гармошка»,</w:t>
      </w:r>
    </w:p>
    <w:p w:rsidR="00355B09" w:rsidRDefault="00615407">
      <w:pPr>
        <w:ind w:left="-5" w:right="4"/>
      </w:pPr>
      <w:r>
        <w:t xml:space="preserve"> муз. Е. Тиличеевой; «Паровоз», «Барабан», муз. Е. Тиличеевой, сл. Н. Найденовой. </w:t>
      </w:r>
    </w:p>
    <w:p w:rsidR="00355B09" w:rsidRDefault="00615407">
      <w:pPr>
        <w:ind w:left="-15" w:right="4" w:firstLine="708"/>
      </w:pPr>
      <w:r>
        <w:rPr>
          <w:b/>
          <w:i/>
        </w:rPr>
        <w:t>Песни.</w:t>
      </w:r>
      <w:r>
        <w:t xml:space="preserve">  «К  нам гости пришли», муз.  А. Александрова, ел. М. Ивенсен; «Огородная-хороводная», муз. Б. Можжевелова, ел. Н. Пассовой; «Голубые санки», муз. М. Иорданского, ел. М.  Клоковой;  «Гуси-гусенята», муз.  А.  Александрова, ел. Г. Бойко; «Рыбка», муз. М. Красева, сл. М. Клоковой. </w:t>
      </w:r>
    </w:p>
    <w:p w:rsidR="00355B09" w:rsidRDefault="00615407">
      <w:pPr>
        <w:spacing w:after="49" w:line="270" w:lineRule="auto"/>
        <w:ind w:left="703" w:right="0"/>
        <w:jc w:val="left"/>
      </w:pPr>
      <w:r>
        <w:rPr>
          <w:b/>
          <w:i/>
        </w:rPr>
        <w:t xml:space="preserve">Песенное творчество. </w:t>
      </w:r>
    </w:p>
    <w:p w:rsidR="00355B09" w:rsidRDefault="00615407">
      <w:pPr>
        <w:ind w:left="-15" w:right="4" w:firstLine="708"/>
      </w:pPr>
      <w:r>
        <w:rPr>
          <w:b/>
          <w:i/>
        </w:rPr>
        <w:t>Произведения.</w:t>
      </w:r>
      <w:r>
        <w:t xml:space="preserve"> «Колыбельная», рус. нар. песня; «Марш», муз. М. Красева; «Дилидили! Бом! Бом!», укр. нар. песня, ел. Е. Макшанцевой; Потешки, дразнилки, считалки и другие рус. нар. попевки.  </w:t>
      </w:r>
    </w:p>
    <w:p w:rsidR="00355B09" w:rsidRDefault="00615407">
      <w:pPr>
        <w:spacing w:after="49" w:line="270" w:lineRule="auto"/>
        <w:ind w:left="703" w:right="0"/>
        <w:jc w:val="left"/>
      </w:pPr>
      <w:r>
        <w:rPr>
          <w:b/>
          <w:i/>
        </w:rPr>
        <w:t xml:space="preserve">Музыкально-ритмические движения. </w:t>
      </w:r>
    </w:p>
    <w:p w:rsidR="00355B09" w:rsidRDefault="00615407">
      <w:pPr>
        <w:ind w:left="-15" w:right="4" w:firstLine="708"/>
      </w:pPr>
      <w:r>
        <w:rPr>
          <w:b/>
          <w:i/>
        </w:rPr>
        <w:t>Упражнения.</w:t>
      </w:r>
      <w:r>
        <w:t xml:space="preserve"> «Шаг и бег», муз. Н. Надененко; «Плавные руки», муз. Р. Глиэра («Вальс»,  фрагмент);  «Кто  лучше  скачет»,  муз.  Т.  Ломовой;  «Росинки»,  муз. С. Майкапара. </w:t>
      </w:r>
    </w:p>
    <w:p w:rsidR="00355B09" w:rsidRDefault="00615407">
      <w:pPr>
        <w:ind w:left="-15" w:right="4" w:firstLine="708"/>
      </w:pPr>
      <w:r>
        <w:rPr>
          <w:b/>
          <w:i/>
        </w:rPr>
        <w:t>Упражнения с предметами.</w:t>
      </w:r>
      <w:r>
        <w:t xml:space="preserve"> «Упражнения с мячами», муз. Т. Ломовой; «Вальс», муз. Ф. Бургмюллера. </w:t>
      </w:r>
    </w:p>
    <w:p w:rsidR="00355B09" w:rsidRDefault="00615407">
      <w:pPr>
        <w:ind w:left="718" w:right="4"/>
      </w:pPr>
      <w:r>
        <w:rPr>
          <w:b/>
          <w:i/>
        </w:rPr>
        <w:t>Этюды</w:t>
      </w:r>
      <w:r>
        <w:t xml:space="preserve">. «Тихий танец» (тема из вариаций), муз. В. Моцарта. </w:t>
      </w:r>
    </w:p>
    <w:p w:rsidR="00355B09" w:rsidRDefault="00615407">
      <w:pPr>
        <w:ind w:left="718" w:right="4"/>
      </w:pPr>
      <w:r>
        <w:rPr>
          <w:b/>
          <w:i/>
        </w:rPr>
        <w:t>Танцы и пляски.</w:t>
      </w:r>
      <w:r>
        <w:t xml:space="preserve"> «Дружные пары», муз. И. Штрауса («Полька»); «Приглашение», рус. </w:t>
      </w:r>
    </w:p>
    <w:p w:rsidR="00355B09" w:rsidRDefault="00615407">
      <w:pPr>
        <w:ind w:left="-5" w:right="4"/>
      </w:pPr>
      <w:r>
        <w:t xml:space="preserve">нар. мелодия «Лен», обраб. М. Раухвергера; «Круговая пляска», рус. нар. мелодия, обр. С. Разоренова. </w:t>
      </w:r>
    </w:p>
    <w:p w:rsidR="00355B09" w:rsidRDefault="00615407">
      <w:pPr>
        <w:ind w:left="-15" w:right="4" w:firstLine="708"/>
      </w:pPr>
      <w:r>
        <w:rPr>
          <w:b/>
          <w:i/>
        </w:rPr>
        <w:t>Характерные танцы.</w:t>
      </w:r>
      <w:r>
        <w:t xml:space="preserve"> «Матрешки», муз. Б. Мокроусова; «Пляска Петрушек», «Танец Снегурочки и снежинок», муз. Р. Глиэра. </w:t>
      </w:r>
    </w:p>
    <w:p w:rsidR="00355B09" w:rsidRDefault="00615407">
      <w:pPr>
        <w:ind w:left="-15" w:right="4" w:firstLine="708"/>
      </w:pPr>
      <w:r>
        <w:rPr>
          <w:b/>
          <w:i/>
        </w:rPr>
        <w:t>Хороводы.</w:t>
      </w:r>
      <w:r>
        <w:t xml:space="preserve"> «Урожайная», муз. А. Филиппенко, ел. О. Волгиной; «Новогодняя хороводная», муз. С. Шайдар; «Пошла млада  за водой»,  рус. нар.  песня,  обраб. В. Агафонникова. </w:t>
      </w:r>
      <w:r>
        <w:rPr>
          <w:b/>
          <w:i/>
        </w:rPr>
        <w:t xml:space="preserve">Музыкальные игры. </w:t>
      </w:r>
    </w:p>
    <w:p w:rsidR="00355B09" w:rsidRDefault="00615407">
      <w:pPr>
        <w:ind w:left="-15" w:right="4" w:firstLine="708"/>
      </w:pPr>
      <w:r>
        <w:rPr>
          <w:b/>
          <w:i/>
        </w:rPr>
        <w:t>Игры.</w:t>
      </w:r>
      <w:r>
        <w:t xml:space="preserve"> «Не выпустим», муз. Т. Ломовой; «Будь ловким!», муз. Н. Ладухина; «Ищи игрушку», «Найди себе пару», латв. нар. мелодия, обраб. Т. Попатенко. </w:t>
      </w:r>
    </w:p>
    <w:p w:rsidR="00355B09" w:rsidRDefault="00615407">
      <w:pPr>
        <w:ind w:left="-15" w:right="4" w:firstLine="708"/>
      </w:pPr>
      <w:r>
        <w:rPr>
          <w:b/>
          <w:i/>
        </w:rPr>
        <w:t>Игры с пением.</w:t>
      </w:r>
      <w:r>
        <w:t xml:space="preserve"> «Колпачок», «Ворон», рус. нар. песни; «Заинька», рус. нар. песня, обраб. Н. Римского-Корсакова; «Как на тоненький ледок», рус. нар. песня, обраб. А. Рубца. </w:t>
      </w:r>
    </w:p>
    <w:p w:rsidR="00355B09" w:rsidRDefault="00615407">
      <w:pPr>
        <w:spacing w:after="49" w:line="270" w:lineRule="auto"/>
        <w:ind w:left="703" w:right="0"/>
        <w:jc w:val="left"/>
      </w:pPr>
      <w:r>
        <w:rPr>
          <w:b/>
          <w:i/>
        </w:rPr>
        <w:t xml:space="preserve">Музыкально-дидактические игры. </w:t>
      </w:r>
    </w:p>
    <w:p w:rsidR="00355B09" w:rsidRDefault="00615407">
      <w:pPr>
        <w:ind w:left="-15" w:right="4" w:firstLine="708"/>
      </w:pPr>
      <w:r>
        <w:rPr>
          <w:b/>
          <w:i/>
        </w:rPr>
        <w:t>Развитие звуковысотного слуха.</w:t>
      </w:r>
      <w:r>
        <w:t xml:space="preserve"> «Музыкальное лото», «Ступеньки», «Где мои детки?», «Мама и детки». Развитие чувства ритма. «Определи по ритму», «Ритмические полоски», «Учись танцевать», «Ищи». </w:t>
      </w:r>
    </w:p>
    <w:p w:rsidR="00355B09" w:rsidRDefault="00615407">
      <w:pPr>
        <w:ind w:left="-15" w:right="4" w:firstLine="708"/>
      </w:pPr>
      <w:r>
        <w:rPr>
          <w:b/>
          <w:i/>
        </w:rPr>
        <w:t>Развитие тембрового слуха.</w:t>
      </w:r>
      <w:r>
        <w:t xml:space="preserve"> «На чем играю?», «Музыкальные загадки», «Музыкальный домик». </w:t>
      </w:r>
    </w:p>
    <w:p w:rsidR="00355B09" w:rsidRDefault="00615407">
      <w:pPr>
        <w:ind w:left="-15" w:right="77" w:firstLine="708"/>
      </w:pPr>
      <w:r>
        <w:rPr>
          <w:b/>
          <w:i/>
        </w:rPr>
        <w:t>Развитие диатонического слуха.</w:t>
      </w:r>
      <w:r>
        <w:t xml:space="preserve"> «Громко, тихо запоем», «Звенящие колокольчики». Развитие восприятия музыки и музыкальной памяти. «Будь внимательным», «Буратино», «Музыкальный магазин», «Времена года», «Наши песни». </w:t>
      </w:r>
    </w:p>
    <w:p w:rsidR="00355B09" w:rsidRDefault="00615407">
      <w:pPr>
        <w:ind w:left="-15" w:right="4" w:firstLine="708"/>
      </w:pPr>
      <w:r>
        <w:rPr>
          <w:b/>
          <w:i/>
        </w:rPr>
        <w:t>Инсценировки и музыкальные спектакли.</w:t>
      </w:r>
      <w:r>
        <w:t xml:space="preserve"> «Где был, Иванушка?», рус. нар. мелодия, обраб. М. Иорданского; «Моя любимая кукла», автор Т. Коренева; «Полянка» (музыкальная играсказка), муз. Т. Вилькорейской. </w:t>
      </w:r>
    </w:p>
    <w:p w:rsidR="00355B09" w:rsidRDefault="00615407">
      <w:pPr>
        <w:spacing w:after="5" w:line="270" w:lineRule="auto"/>
        <w:ind w:left="703" w:right="0"/>
        <w:jc w:val="left"/>
      </w:pPr>
      <w:r>
        <w:rPr>
          <w:b/>
          <w:i/>
        </w:rPr>
        <w:t xml:space="preserve">Развитие  танцевально-игрового  творчества </w:t>
      </w:r>
      <w:r>
        <w:t xml:space="preserve"> «Я   полю,   полю   лук»,   муз. Е. </w:t>
      </w:r>
    </w:p>
    <w:p w:rsidR="00355B09" w:rsidRDefault="00615407">
      <w:pPr>
        <w:ind w:left="-5" w:right="4"/>
      </w:pPr>
      <w:r>
        <w:t xml:space="preserve">Тиличеевой; «Вальс кошки», муз. В. Золотарева; «Гори, гори ясно!», рус. нар. мелодия,  обраб.  Р.  Рустамова;   «А   я   по   лугу»,   рус.   нар.   мелодия,   обраб. Т. Смирновой.  </w:t>
      </w:r>
    </w:p>
    <w:p w:rsidR="00355B09" w:rsidRDefault="00615407">
      <w:pPr>
        <w:ind w:left="-15" w:right="4" w:firstLine="708"/>
      </w:pPr>
      <w:r>
        <w:rPr>
          <w:b/>
          <w:i/>
        </w:rPr>
        <w:t>Игра на детских музыкальных инструментах</w:t>
      </w:r>
      <w:r>
        <w:t xml:space="preserve">. «Дон-дон», рус.  нар.  песня, обраб.  Р.  Рустамова;  «Гори,   гори   ясно!»,   рус.   нар.   мелодия;   ««Часики»,   муз. С. Вольфензона. </w:t>
      </w:r>
    </w:p>
    <w:p w:rsidR="00355B09" w:rsidRDefault="00615407">
      <w:pPr>
        <w:spacing w:after="69" w:line="259" w:lineRule="auto"/>
        <w:ind w:left="0" w:right="2" w:firstLine="0"/>
        <w:jc w:val="center"/>
      </w:pPr>
      <w:r>
        <w:rPr>
          <w:b/>
        </w:rPr>
        <w:t xml:space="preserve"> </w:t>
      </w:r>
    </w:p>
    <w:p w:rsidR="00355B09" w:rsidRDefault="00615407">
      <w:pPr>
        <w:spacing w:after="48" w:line="270" w:lineRule="auto"/>
        <w:ind w:right="59"/>
        <w:jc w:val="center"/>
      </w:pPr>
      <w:r>
        <w:rPr>
          <w:b/>
        </w:rPr>
        <w:t xml:space="preserve">От 6 лет до 7 лет. </w:t>
      </w:r>
    </w:p>
    <w:p w:rsidR="00355B09" w:rsidRDefault="00615407">
      <w:pPr>
        <w:ind w:left="-15" w:right="4" w:firstLine="708"/>
      </w:pPr>
      <w:r>
        <w:rPr>
          <w:b/>
          <w:i/>
        </w:rPr>
        <w:t>Слушание.</w:t>
      </w:r>
      <w:r>
        <w:t xml:space="preserve"> «Колыбельная»,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Римского-Корсакова (из оперы «Снегурочка»); «Рассвет на Москве-реке», муз. М. Мусоргского (вступление к опере «Хованщина»). </w:t>
      </w:r>
    </w:p>
    <w:p w:rsidR="00355B09" w:rsidRDefault="00615407">
      <w:pPr>
        <w:spacing w:after="49" w:line="270" w:lineRule="auto"/>
        <w:ind w:left="703" w:right="0"/>
        <w:jc w:val="left"/>
      </w:pPr>
      <w:r>
        <w:rPr>
          <w:b/>
          <w:i/>
        </w:rPr>
        <w:t xml:space="preserve">Пение. </w:t>
      </w:r>
    </w:p>
    <w:p w:rsidR="00355B09" w:rsidRDefault="00615407">
      <w:pPr>
        <w:spacing w:after="8" w:line="270" w:lineRule="auto"/>
        <w:ind w:left="703" w:right="0"/>
        <w:jc w:val="left"/>
      </w:pPr>
      <w:r>
        <w:rPr>
          <w:b/>
          <w:i/>
        </w:rPr>
        <w:t>Упражнения на развитие слуха и голоса.</w:t>
      </w:r>
      <w:r>
        <w:t xml:space="preserve"> «Бубенчики», «Наш  дом», «Дудка», </w:t>
      </w:r>
    </w:p>
    <w:p w:rsidR="00355B09" w:rsidRDefault="00615407">
      <w:pPr>
        <w:ind w:left="-5" w:right="4"/>
      </w:pPr>
      <w:r>
        <w:t xml:space="preserve">«Кукушечка», муз. Е. Тиличеевой, ел. М. Долинова; «В школу», муз. Е. Тиличеевой, ел. М.  Долинова;  «Котя-коток»,  «Колыбельная», «Горошина»,  муз. В. Карасевой; «Качели», муз. Е. Тиличеевой, сл. М. Долинова. </w:t>
      </w:r>
    </w:p>
    <w:p w:rsidR="00355B09" w:rsidRDefault="00615407">
      <w:pPr>
        <w:ind w:left="-15" w:right="4" w:firstLine="708"/>
      </w:pPr>
      <w:r>
        <w:rPr>
          <w:b/>
          <w:i/>
        </w:rPr>
        <w:t>Песни.</w:t>
      </w:r>
      <w:r>
        <w:t xml:space="preserve"> «Листопад», муз. Т. Попатенко, ел. Е. Авдиенко; «Здравствуй, Родина моя!», муз. Ю. Чичкова, ел.  К.  Ибряева;  «Зимняя  песенка»,  муз.  М.  Красева,  сл.   С.   </w:t>
      </w:r>
    </w:p>
    <w:p w:rsidR="00355B09" w:rsidRDefault="00615407">
      <w:pPr>
        <w:ind w:left="-5" w:right="4"/>
      </w:pPr>
      <w:r>
        <w:t xml:space="preserve">Вышеславцевой;   «Ёлка»,   муз.   Е.   Тиличеевой,   ел.   Е.   Шмановой;  ел. 3. Петровой; </w:t>
      </w:r>
    </w:p>
    <w:p w:rsidR="00355B09" w:rsidRDefault="00615407">
      <w:pPr>
        <w:ind w:left="-5" w:right="4"/>
      </w:pPr>
      <w:r>
        <w:t xml:space="preserve">«Самая хорошая», муз. В. Иванникова, сл. О. Фадеевой; «Хорошо у нас в  саду»,  муз.  В.  Герчик,  сл.  А.  Пришельца;  «Новогодний  хоровод»,  муз. Т. Попатенко; «Новогодняя хороводная», муз. С. Шнайдера; «Песенка про бабушку», муз. М. Парцхаладзе; «До свиданья, детский сад»,  муз.  Ю.  Слонова, ел. В. Малкова; «Мы теперь ученики», муз. Г. Струве; «Праздник Победы»,  муз. М. Парцхаладзе; «Песня о Москве», муз. Г. Свиридова. Песенное творчество. «Веселая песенка», муз. Г. Струве, сл. В. Викторова; «Плясовая», муз. Т. Ломовой; «Весной», муз. Г. Зингера. </w:t>
      </w:r>
    </w:p>
    <w:p w:rsidR="00355B09" w:rsidRDefault="00615407">
      <w:pPr>
        <w:spacing w:after="49" w:line="270" w:lineRule="auto"/>
        <w:ind w:left="703" w:right="0"/>
        <w:jc w:val="left"/>
      </w:pPr>
      <w:r>
        <w:rPr>
          <w:b/>
          <w:i/>
        </w:rPr>
        <w:t xml:space="preserve">Музыкально-ритмические движения </w:t>
      </w:r>
    </w:p>
    <w:p w:rsidR="00355B09" w:rsidRDefault="00615407">
      <w:pPr>
        <w:ind w:left="-15" w:right="4" w:firstLine="708"/>
      </w:pPr>
      <w:r>
        <w:rPr>
          <w:b/>
          <w:i/>
        </w:rPr>
        <w:t>Упражнения.</w:t>
      </w:r>
      <w:r>
        <w:t xml:space="preserve"> «Марш»,  муз.  М.  Робера;  «Бег»,  «Цветные  флажки»,  муз.  Е.  Тиличеевой;  «Кто  лучше  скачет?»,  «Шагают   девочки   и  мальчики»,   муз. В. Золотарева; поднимай и скрещивай флажки («Этюд», муз. К. Гуритта); полоскать платочки: «Ой, утушка луговая», рус. нар. мелодия, обраб. Т. Ломовой; «Упражнение с кубиками», муз. С. Соснина. </w:t>
      </w:r>
    </w:p>
    <w:p w:rsidR="00355B09" w:rsidRDefault="00615407">
      <w:pPr>
        <w:spacing w:after="61" w:line="259" w:lineRule="auto"/>
        <w:ind w:right="5"/>
        <w:jc w:val="right"/>
      </w:pPr>
      <w:r>
        <w:rPr>
          <w:b/>
          <w:i/>
        </w:rPr>
        <w:t>Этюды.</w:t>
      </w:r>
      <w:r>
        <w:t xml:space="preserve"> «Медведи пляшут», муз. М. Красева; Показывай направление («Марш», муз. </w:t>
      </w:r>
    </w:p>
    <w:p w:rsidR="00355B09" w:rsidRDefault="00615407">
      <w:pPr>
        <w:ind w:left="-5" w:right="4"/>
      </w:pPr>
      <w:r>
        <w:t xml:space="preserve">Д. Кабалевского); каждая пара пляшет по-своему («Ах ты, береза», рус. нар. мелодия); «Попрыгунья», «Лягушки и аисты», муз. В. Витлина. </w:t>
      </w:r>
    </w:p>
    <w:p w:rsidR="00355B09" w:rsidRDefault="00615407">
      <w:pPr>
        <w:ind w:left="-15" w:right="4" w:firstLine="708"/>
      </w:pPr>
      <w:r>
        <w:rPr>
          <w:b/>
          <w:i/>
        </w:rPr>
        <w:t>Танцы  и  пляски.</w:t>
      </w:r>
      <w:r>
        <w:t xml:space="preserve">  «Задорный  танец»,   муз.   В.   Золотарева;   «Полька»,   муз. В. Косенко; «Вальс», муз. Е. Макарова; «Яблочко», муз. Р. Глиэра (из балета «Красный мак»); «Прялица», рус. нар. мелодия, обраб. Т.  Ломовой;  «Сударушка», рус. нар. мелодия, обраб. Ю. Слонова. </w:t>
      </w:r>
    </w:p>
    <w:p w:rsidR="00355B09" w:rsidRDefault="00615407">
      <w:pPr>
        <w:ind w:left="-15" w:right="4" w:firstLine="708"/>
      </w:pPr>
      <w:r>
        <w:rPr>
          <w:b/>
          <w:i/>
        </w:rPr>
        <w:t>Характерные танцы.</w:t>
      </w:r>
      <w:r>
        <w:t xml:space="preserve"> «Танец снежинок», муз. А. Жилина; «Выход к пляске медвежат», муз. М. Красева; «Матрешки», муз. Ю. Слонова, ел. Л. Некрасовой. </w:t>
      </w:r>
    </w:p>
    <w:p w:rsidR="00355B09" w:rsidRDefault="00615407">
      <w:pPr>
        <w:ind w:left="-15" w:right="4" w:firstLine="708"/>
      </w:pPr>
      <w:r>
        <w:rPr>
          <w:b/>
          <w:i/>
        </w:rPr>
        <w:t>Хороводы.</w:t>
      </w:r>
      <w:r>
        <w:t xml:space="preserve"> «Выйду ль я на реченьку», рус. нар. песня, обраб. В. Иванникова; «На горето калина», рус. нар. мелодия, обраб. А. Новикова. </w:t>
      </w:r>
    </w:p>
    <w:p w:rsidR="00355B09" w:rsidRDefault="00615407">
      <w:pPr>
        <w:spacing w:after="1" w:line="270" w:lineRule="auto"/>
        <w:ind w:left="703" w:right="0"/>
        <w:jc w:val="left"/>
      </w:pPr>
      <w:r>
        <w:rPr>
          <w:b/>
          <w:i/>
        </w:rPr>
        <w:t xml:space="preserve">Музыкальные игры. </w:t>
      </w:r>
    </w:p>
    <w:p w:rsidR="00355B09" w:rsidRDefault="00615407">
      <w:pPr>
        <w:ind w:left="-15" w:right="4" w:firstLine="708"/>
      </w:pPr>
      <w:r>
        <w:rPr>
          <w:b/>
          <w:i/>
        </w:rPr>
        <w:t>Игры</w:t>
      </w:r>
      <w:r>
        <w:t xml:space="preserve">. Кот и мыши», муз. Т. Ломовой; «Кто скорей?», муз. М. Шварца; «Игра с погремушками», муз. Ф. Шуберта «Экоссез»; «Поездка», «Пастух и козлята», рус. нар. песня, обраб. В. Трутовского. </w:t>
      </w:r>
    </w:p>
    <w:p w:rsidR="00355B09" w:rsidRDefault="00615407">
      <w:pPr>
        <w:ind w:left="-15" w:right="4" w:firstLine="708"/>
      </w:pPr>
      <w:r>
        <w:rPr>
          <w:b/>
          <w:i/>
        </w:rPr>
        <w:t>Игры  с  пением.</w:t>
      </w:r>
      <w:r>
        <w:t xml:space="preserve">  «Плетень»,  рус.  нар.  мелодия  «Сеяли  девушки»,   обр.  И. Кишко; «Узнай по голосу», муз. В. Ребикова («Пьеса»); «Теремок», рус. нар. песня; «Метелица»,  «Ой, вставала  я ранешенько»,  рус. нар. песни; «Ищи», муз.  Т. Ломовой; «Со вьюном я хожу», рус. </w:t>
      </w:r>
    </w:p>
    <w:p w:rsidR="00355B09" w:rsidRDefault="00615407">
      <w:pPr>
        <w:ind w:left="-5" w:right="4"/>
      </w:pPr>
      <w:r>
        <w:t xml:space="preserve">нар. песня, обраб. А. Гречанинова; «Савка и Гришка», белорус. нар. песня. </w:t>
      </w:r>
    </w:p>
    <w:p w:rsidR="00355B09" w:rsidRDefault="00615407">
      <w:pPr>
        <w:spacing w:after="49" w:line="270" w:lineRule="auto"/>
        <w:ind w:left="703" w:right="0"/>
        <w:jc w:val="left"/>
      </w:pPr>
      <w:r>
        <w:rPr>
          <w:b/>
          <w:i/>
        </w:rPr>
        <w:t xml:space="preserve">Музыкально-дидактические игры. </w:t>
      </w:r>
    </w:p>
    <w:p w:rsidR="00355B09" w:rsidRDefault="00615407">
      <w:pPr>
        <w:ind w:left="-15" w:right="4" w:firstLine="708"/>
      </w:pPr>
      <w:r>
        <w:rPr>
          <w:b/>
          <w:i/>
        </w:rPr>
        <w:t>Развитие звуковысотного слуха.</w:t>
      </w:r>
      <w:r>
        <w:t xml:space="preserve"> «Три поросенка», «Подумай, отгадай», «Звуки разные бывают», «Веселые Петрушки». </w:t>
      </w:r>
    </w:p>
    <w:p w:rsidR="00355B09" w:rsidRDefault="00615407">
      <w:pPr>
        <w:ind w:left="-15" w:right="4" w:firstLine="708"/>
      </w:pPr>
      <w:r>
        <w:rPr>
          <w:b/>
          <w:i/>
        </w:rPr>
        <w:t>Развитие чувства ритма.</w:t>
      </w:r>
      <w:r>
        <w:t xml:space="preserve"> «Прогулка в  парк»,  «Выполни  задание»,  «Определи по ритму». Развитие тембрового слуха. «Угадай, на чем играю», «Рассказ музыкального инструмента», «Музыкальный домик». </w:t>
      </w:r>
    </w:p>
    <w:p w:rsidR="00355B09" w:rsidRDefault="00615407">
      <w:pPr>
        <w:ind w:left="-15" w:right="4" w:firstLine="708"/>
      </w:pPr>
      <w:r>
        <w:rPr>
          <w:b/>
          <w:i/>
        </w:rPr>
        <w:t>Развитие диатонического слуха</w:t>
      </w:r>
      <w:r>
        <w:t xml:space="preserve">. «Громко-тихо запоем», «Звенящие колокольчики, ищи». </w:t>
      </w:r>
    </w:p>
    <w:p w:rsidR="00355B09" w:rsidRDefault="00615407">
      <w:pPr>
        <w:ind w:left="-15" w:right="4" w:firstLine="708"/>
      </w:pPr>
      <w:r>
        <w:rPr>
          <w:b/>
          <w:i/>
        </w:rPr>
        <w:t>Развитие восприятия музыки.</w:t>
      </w:r>
      <w:r>
        <w:t xml:space="preserve"> «На лугу», «Песня - танец - марш», «Времена года», «Наши любимые произведения». </w:t>
      </w:r>
    </w:p>
    <w:p w:rsidR="00355B09" w:rsidRDefault="00615407">
      <w:pPr>
        <w:ind w:left="-15" w:right="4" w:firstLine="708"/>
      </w:pPr>
      <w:r>
        <w:rPr>
          <w:b/>
          <w:i/>
        </w:rPr>
        <w:t>Развитие музыкальной памяти.</w:t>
      </w:r>
      <w:r>
        <w:t xml:space="preserve"> «Назови композитора», «Угадай песню», «Повтори мелодию», «Узнай произведение». </w:t>
      </w:r>
    </w:p>
    <w:p w:rsidR="00355B09" w:rsidRDefault="00615407">
      <w:pPr>
        <w:ind w:left="-15" w:right="4" w:firstLine="708"/>
      </w:pPr>
      <w:r>
        <w:rPr>
          <w:b/>
          <w:i/>
        </w:rPr>
        <w:t>Инсценировки и музыкальные спектакли</w:t>
      </w:r>
      <w:r>
        <w:t xml:space="preserve">.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«Золушка», авт. Т. Коренева, «Муха-цокотуха» (опера-игра по мотивам сказки К. Чуковского), муз. М. Красева. </w:t>
      </w:r>
    </w:p>
    <w:p w:rsidR="00355B09" w:rsidRDefault="00615407">
      <w:pPr>
        <w:ind w:left="-15" w:right="4" w:firstLine="708"/>
      </w:pPr>
      <w:r>
        <w:rPr>
          <w:b/>
          <w:i/>
        </w:rPr>
        <w:t>Развитие танцевально-игрового творчества.</w:t>
      </w:r>
      <w:r>
        <w:t xml:space="preserve"> «Полька», муз. Ю. Чичкова; «Хожу я по улице», рус. нар. песня, обраб.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обраб. А. Жилинского; «Русский перепляс», рус. нар. песня, обраб. К. Волкова.  </w:t>
      </w:r>
    </w:p>
    <w:p w:rsidR="00355B09" w:rsidRDefault="00615407">
      <w:pPr>
        <w:ind w:left="-15" w:right="4" w:firstLine="708"/>
      </w:pPr>
      <w:r>
        <w:rPr>
          <w:b/>
          <w:i/>
        </w:rPr>
        <w:t>Игра на детских музыкальных инструментах.</w:t>
      </w:r>
      <w:r>
        <w:t xml:space="preserve"> «Бубенчики», «Гармошка», муз. Е.  Тиличеевой,  сл.  М.  Долинова;  «Наш   оркестр»,   муз.   Е.   Тиличеевой,   сл. Ю. Островского «На зеленом лугу», «Во саду ли, в огороде», «Сорока-сорока», рус. нар.  мелодии;  «Белка»  (отрывок  из   оперы   «Сказка   о   царе   Салтане»,   муз.  Н. РимскогоКорсакова); «Я на горку шла», «Во поле береза стояла», рус. нар. песни; «К нам гости пришли», муз. А. Александрова; «Вальс», муз. Е. Тиличеевой. </w:t>
      </w:r>
    </w:p>
    <w:p w:rsidR="00355B09" w:rsidRDefault="00615407">
      <w:pPr>
        <w:spacing w:after="16" w:line="259" w:lineRule="auto"/>
        <w:ind w:left="0" w:right="0" w:firstLine="0"/>
        <w:jc w:val="left"/>
      </w:pPr>
      <w:r>
        <w:rPr>
          <w:b/>
        </w:rPr>
        <w:t xml:space="preserve"> </w:t>
      </w:r>
    </w:p>
    <w:p w:rsidR="00355B09" w:rsidRDefault="00615407">
      <w:pPr>
        <w:spacing w:after="70" w:line="259" w:lineRule="auto"/>
        <w:ind w:left="0" w:right="2" w:firstLine="0"/>
        <w:jc w:val="center"/>
      </w:pPr>
      <w:r>
        <w:rPr>
          <w:b/>
        </w:rPr>
        <w:t xml:space="preserve"> </w:t>
      </w:r>
    </w:p>
    <w:p w:rsidR="00355B09" w:rsidRDefault="00615407">
      <w:pPr>
        <w:spacing w:after="55" w:line="270" w:lineRule="auto"/>
        <w:ind w:right="63"/>
        <w:jc w:val="center"/>
      </w:pPr>
      <w:r>
        <w:rPr>
          <w:b/>
        </w:rPr>
        <w:t xml:space="preserve">Примерный перечень произведений изобразительного искусства </w:t>
      </w:r>
    </w:p>
    <w:p w:rsidR="00355B09" w:rsidRDefault="00350EDA">
      <w:pPr>
        <w:spacing w:after="4" w:line="270" w:lineRule="auto"/>
        <w:ind w:right="61"/>
        <w:jc w:val="center"/>
      </w:pPr>
      <w:r>
        <w:rPr>
          <w:b/>
        </w:rPr>
        <w:t xml:space="preserve">От 1г.6 мес. </w:t>
      </w:r>
      <w:r w:rsidR="00615407">
        <w:rPr>
          <w:b/>
        </w:rPr>
        <w:t xml:space="preserve"> до 3 лет. </w:t>
      </w:r>
    </w:p>
    <w:p w:rsidR="00355B09" w:rsidRDefault="00615407">
      <w:pPr>
        <w:spacing w:after="60" w:line="259" w:lineRule="auto"/>
        <w:ind w:left="0" w:right="2" w:firstLine="0"/>
        <w:jc w:val="center"/>
      </w:pPr>
      <w:r>
        <w:rPr>
          <w:b/>
        </w:rPr>
        <w:t xml:space="preserve"> </w:t>
      </w:r>
    </w:p>
    <w:p w:rsidR="00355B09" w:rsidRDefault="00615407">
      <w:pPr>
        <w:ind w:left="-15" w:right="4" w:firstLine="708"/>
      </w:pPr>
      <w:r>
        <w:rPr>
          <w:b/>
          <w:i/>
        </w:rPr>
        <w:t>Иллюстрации к книгам:</w:t>
      </w:r>
      <w:r>
        <w:t xml:space="preserve"> В.Г. Сутеев "Кораблик", "Кто сказал мяу?", "Цыпленок и Утенок"; Ю.А. Васнецов к книге "Колобок", "Теремок". </w:t>
      </w:r>
    </w:p>
    <w:p w:rsidR="00355B09" w:rsidRDefault="00615407">
      <w:pPr>
        <w:spacing w:after="71" w:line="259" w:lineRule="auto"/>
        <w:ind w:left="708" w:right="0" w:firstLine="0"/>
        <w:jc w:val="left"/>
      </w:pPr>
      <w:r>
        <w:t xml:space="preserve"> </w:t>
      </w:r>
    </w:p>
    <w:p w:rsidR="00355B09" w:rsidRDefault="00615407">
      <w:pPr>
        <w:spacing w:after="4" w:line="270" w:lineRule="auto"/>
        <w:ind w:right="61"/>
        <w:jc w:val="center"/>
      </w:pPr>
      <w:r>
        <w:rPr>
          <w:b/>
        </w:rPr>
        <w:t xml:space="preserve">От 3 до 4 лет. </w:t>
      </w:r>
    </w:p>
    <w:p w:rsidR="00355B09" w:rsidRDefault="00615407">
      <w:pPr>
        <w:ind w:left="-15" w:right="4" w:firstLine="708"/>
      </w:pPr>
      <w:r>
        <w:rPr>
          <w:b/>
          <w:i/>
        </w:rPr>
        <w:t>Иллюстрации к книгам</w:t>
      </w:r>
      <w:r>
        <w:t xml:space="preserve">: Е.И. Чарушин "Рассказы о животных"; Ю.А. Васнецов к книге Л.Н. Толстого "Три медведя". </w:t>
      </w:r>
    </w:p>
    <w:p w:rsidR="00355B09" w:rsidRDefault="00615407">
      <w:pPr>
        <w:ind w:left="-15" w:right="4" w:firstLine="708"/>
      </w:pPr>
      <w:r>
        <w:rPr>
          <w:b/>
          <w:i/>
        </w:rPr>
        <w:t>Иллюстрации, репродукции картин:</w:t>
      </w:r>
      <w:r>
        <w:t xml:space="preserve"> П.П. Кончаловский "Клубника", "Сирень в корзине"; К.С. Петров-Водкин "Яблоки на красном фоне"; Н.Н. Жуков "Елка в нашей гостиной"; М.И. Климентов "Курица с цыплятами". </w:t>
      </w:r>
    </w:p>
    <w:p w:rsidR="00355B09" w:rsidRDefault="00615407">
      <w:pPr>
        <w:spacing w:after="68" w:line="259" w:lineRule="auto"/>
        <w:ind w:left="0" w:right="0" w:firstLine="0"/>
        <w:jc w:val="left"/>
      </w:pPr>
      <w:r>
        <w:t xml:space="preserve"> </w:t>
      </w:r>
    </w:p>
    <w:p w:rsidR="00355B09" w:rsidRDefault="00615407">
      <w:pPr>
        <w:spacing w:after="4" w:line="270" w:lineRule="auto"/>
        <w:ind w:right="60"/>
        <w:jc w:val="center"/>
      </w:pPr>
      <w:r>
        <w:rPr>
          <w:b/>
        </w:rPr>
        <w:t xml:space="preserve">От 4 до 5 лет. </w:t>
      </w:r>
    </w:p>
    <w:p w:rsidR="00355B09" w:rsidRDefault="00615407">
      <w:pPr>
        <w:ind w:left="-15" w:right="4" w:firstLine="708"/>
      </w:pPr>
      <w:r>
        <w:rPr>
          <w:b/>
          <w:i/>
        </w:rPr>
        <w:t>Иллюстрации, репродукции картин</w:t>
      </w:r>
      <w:r>
        <w:t xml:space="preserve">: И.Е. Репин "Яблоки и листья"; В.М. Васнецов "Снегурочка"; В.А. Тропинин "Девочка с куклой"; А.И. Бортников "Весна пришла"; А.Н. </w:t>
      </w:r>
    </w:p>
    <w:p w:rsidR="00355B09" w:rsidRDefault="00615407">
      <w:pPr>
        <w:ind w:left="-5" w:right="4"/>
      </w:pPr>
      <w:r>
        <w:t xml:space="preserve">Комаров "Наводнение"; И.И. Левитан "Сирень"; И.И. Машков "Рябинка", "Малинка". </w:t>
      </w:r>
    </w:p>
    <w:p w:rsidR="00355B09" w:rsidRDefault="00615407">
      <w:pPr>
        <w:ind w:left="718" w:right="4"/>
      </w:pPr>
      <w:r>
        <w:rPr>
          <w:b/>
          <w:i/>
        </w:rPr>
        <w:t>Иллюстрации к книгам:</w:t>
      </w:r>
      <w:r>
        <w:t xml:space="preserve"> В.В. Лебедев к книге С.Я. Маршака "Усатый-полосатый". </w:t>
      </w:r>
    </w:p>
    <w:p w:rsidR="00355B09" w:rsidRDefault="00615407">
      <w:pPr>
        <w:spacing w:after="66" w:line="259" w:lineRule="auto"/>
        <w:ind w:left="0" w:right="0" w:firstLine="0"/>
        <w:jc w:val="left"/>
      </w:pPr>
      <w:r>
        <w:rPr>
          <w:b/>
        </w:rPr>
        <w:t xml:space="preserve"> </w:t>
      </w:r>
    </w:p>
    <w:p w:rsidR="00355B09" w:rsidRDefault="00615407">
      <w:pPr>
        <w:spacing w:after="4" w:line="270" w:lineRule="auto"/>
        <w:ind w:right="61"/>
        <w:jc w:val="center"/>
      </w:pPr>
      <w:r>
        <w:rPr>
          <w:b/>
        </w:rPr>
        <w:t xml:space="preserve">От 5 до 6 лет.  </w:t>
      </w:r>
    </w:p>
    <w:p w:rsidR="00355B09" w:rsidRDefault="00615407">
      <w:pPr>
        <w:ind w:left="-15" w:right="4" w:firstLine="708"/>
      </w:pPr>
      <w:r>
        <w:rPr>
          <w:b/>
          <w:i/>
        </w:rPr>
        <w:t>Иллюстрации, репродукции картин</w:t>
      </w:r>
      <w:r>
        <w:t xml:space="preserve">: Ф.А. Васильев "Перед 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w:t>
      </w:r>
    </w:p>
    <w:p w:rsidR="00355B09" w:rsidRDefault="00615407">
      <w:pPr>
        <w:ind w:left="-5" w:right="4"/>
      </w:pPr>
      <w:r>
        <w:t>Машков "Натюрморт. Фрукты на блюде"; Ф.П. Толстой "Букет цветов, бабочка и птичка"; И.Е. Репин "Стрекоза"; В.М. Васнецов "Ковер-самолет".</w:t>
      </w:r>
      <w:r>
        <w:rPr>
          <w:b/>
        </w:rPr>
        <w:t xml:space="preserve"> </w:t>
      </w:r>
    </w:p>
    <w:p w:rsidR="00355B09" w:rsidRDefault="00615407">
      <w:pPr>
        <w:spacing w:after="61" w:line="259" w:lineRule="auto"/>
        <w:ind w:right="5"/>
        <w:jc w:val="right"/>
      </w:pPr>
      <w:r>
        <w:rPr>
          <w:b/>
          <w:i/>
        </w:rPr>
        <w:t>Иллюстрации к книгам</w:t>
      </w:r>
      <w:r>
        <w:t xml:space="preserve">: И.Я. Билибин "Сестрица Аленушка и братец Иванушка", </w:t>
      </w:r>
    </w:p>
    <w:p w:rsidR="00355B09" w:rsidRDefault="00615407">
      <w:pPr>
        <w:ind w:left="-5" w:right="4"/>
      </w:pPr>
      <w:r>
        <w:t xml:space="preserve">"Царевна-лягушка", "Василиса Прекрасная". </w:t>
      </w:r>
    </w:p>
    <w:p w:rsidR="00355B09" w:rsidRDefault="00615407">
      <w:pPr>
        <w:spacing w:after="71" w:line="259" w:lineRule="auto"/>
        <w:ind w:left="0" w:right="0" w:firstLine="0"/>
        <w:jc w:val="left"/>
      </w:pPr>
      <w:r>
        <w:t xml:space="preserve"> </w:t>
      </w:r>
    </w:p>
    <w:p w:rsidR="00355B09" w:rsidRDefault="00615407">
      <w:pPr>
        <w:spacing w:after="4" w:line="270" w:lineRule="auto"/>
        <w:ind w:right="61"/>
        <w:jc w:val="center"/>
      </w:pPr>
      <w:r>
        <w:rPr>
          <w:b/>
        </w:rPr>
        <w:t xml:space="preserve">От 6 до 7 лет. </w:t>
      </w:r>
    </w:p>
    <w:p w:rsidR="00355B09" w:rsidRDefault="00615407">
      <w:pPr>
        <w:ind w:left="-15" w:right="4" w:firstLine="708"/>
      </w:pPr>
      <w:r>
        <w:rPr>
          <w:b/>
          <w:i/>
        </w:rPr>
        <w:t>Иллюстрации, репродукции картин</w:t>
      </w:r>
      <w:r>
        <w:t xml:space="preserve">: И.И. Левитан "Золотая осень", "Осенний день. Сокольники", "Стога", "Март", "Весна. Большая вода"; В.М. Васнецов "Аленушка", "Богатыри", "Иван - 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 И.С. Остроухов "Золотая осень", З.Е. Серебрякова "За завтраком"; В.А. Серов "Девочка с персиками"; А.С. Степанов "Катание на Масленицу"; И.Э. Грабарь "Зимнее утро"; Ю. Кугач "Накануне праздника"; А.К. Саврасов "Грачи прилетели", "Ранняя весна"; К.Ф. Юон "Мартовское солнце"; К.С. Петров - Водкин "Утренний натюрморт"; К.Е. Маковский "Дети, бегущие от грозы", "Портрет детей художника"; И.И. Ершов "Ксения читает сказки куклам"; М.А. Врубель "Царевна-Лебедь". </w:t>
      </w:r>
    </w:p>
    <w:p w:rsidR="00355B09" w:rsidRDefault="00615407">
      <w:pPr>
        <w:ind w:left="-15" w:right="4" w:firstLine="708"/>
      </w:pPr>
      <w:r>
        <w:rPr>
          <w:b/>
          <w:i/>
        </w:rPr>
        <w:t>Иллюстрации к книгам</w:t>
      </w:r>
      <w:r>
        <w:t xml:space="preserve">: И.Я. Билибин "Марья Моревна", "Сказка о царе Салтане", "Сказке о рыбаке и рыбке"; Л.В. Владимирский к книге А.Н. Толстой "Приключения </w:t>
      </w:r>
    </w:p>
    <w:p w:rsidR="00355B09" w:rsidRDefault="00615407">
      <w:pPr>
        <w:ind w:left="-5" w:right="4"/>
      </w:pPr>
      <w:r>
        <w:t xml:space="preserve">Буратино, или Золотой ключик"; Е.М. Рачев "Терем-теремок". </w:t>
      </w:r>
    </w:p>
    <w:p w:rsidR="00355B09" w:rsidRDefault="00615407">
      <w:pPr>
        <w:spacing w:line="259" w:lineRule="auto"/>
        <w:ind w:left="0" w:right="0" w:firstLine="0"/>
        <w:jc w:val="left"/>
      </w:pPr>
      <w:r>
        <w:rPr>
          <w:b/>
        </w:rPr>
        <w:t xml:space="preserve"> </w:t>
      </w:r>
    </w:p>
    <w:p w:rsidR="00355B09" w:rsidRDefault="00615407">
      <w:pPr>
        <w:spacing w:after="29" w:line="259" w:lineRule="auto"/>
        <w:ind w:left="0" w:right="0" w:firstLine="0"/>
        <w:jc w:val="left"/>
      </w:pPr>
      <w:r>
        <w:rPr>
          <w:b/>
        </w:rPr>
        <w:t xml:space="preserve"> </w:t>
      </w:r>
    </w:p>
    <w:p w:rsidR="00355B09" w:rsidRDefault="00615407">
      <w:pPr>
        <w:spacing w:after="46" w:line="270" w:lineRule="auto"/>
        <w:ind w:left="4661" w:right="0" w:hanging="3785"/>
      </w:pPr>
      <w:r>
        <w:rPr>
          <w:b/>
        </w:rPr>
        <w:t>3.1.3.</w:t>
      </w:r>
      <w:r>
        <w:rPr>
          <w:rFonts w:ascii="Arial" w:eastAsia="Arial" w:hAnsi="Arial" w:cs="Arial"/>
          <w:b/>
        </w:rPr>
        <w:t xml:space="preserve"> </w:t>
      </w:r>
      <w:r>
        <w:rPr>
          <w:b/>
        </w:rPr>
        <w:t xml:space="preserve">Перечень рекомендованных для семейного просмотра анимационных произведений </w:t>
      </w:r>
    </w:p>
    <w:p w:rsidR="00355B09" w:rsidRDefault="00615407">
      <w:pPr>
        <w:spacing w:line="259" w:lineRule="auto"/>
        <w:ind w:left="0" w:right="0" w:firstLine="0"/>
        <w:jc w:val="left"/>
      </w:pPr>
      <w:r>
        <w:rPr>
          <w:b/>
        </w:rPr>
        <w:t xml:space="preserve"> </w:t>
      </w:r>
    </w:p>
    <w:p w:rsidR="00355B09" w:rsidRDefault="00615407">
      <w:pPr>
        <w:ind w:left="-15" w:right="4" w:firstLine="708"/>
      </w:pPr>
      <w:r>
        <w:t xml:space="preserve">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ребёнка, формирования у него эмпатии и ценностного отношения к окружающему миру. </w:t>
      </w:r>
    </w:p>
    <w:p w:rsidR="00355B09" w:rsidRDefault="00615407">
      <w:pPr>
        <w:ind w:left="-15" w:right="4" w:firstLine="708"/>
      </w:pPr>
      <w:r>
        <w:rPr>
          <w:i/>
        </w:rPr>
        <w:t>Полнометражные анимационные фильмы рекомендуются только для семейного просмотра и не могут быть включены в образовательный процесс ДОУ.</w:t>
      </w:r>
      <w:r>
        <w:t xml:space="preserve"> Время просмотра ребёнком цифрового и медиаконтента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требуют особого внимания к эмоциональному состоянию ребёнка и не рекомендуются к просмотру без обсуждения со взрослым переживаний ребёнка. Ряд фильмов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 </w:t>
      </w:r>
    </w:p>
    <w:p w:rsidR="00355B09" w:rsidRDefault="00615407">
      <w:pPr>
        <w:ind w:left="-15" w:right="4" w:firstLine="708"/>
      </w:pPr>
      <w:r>
        <w:t>Выбор цифрового контента, медиа продукции, в том числе анимационных фильмов, должен осуществляться в соответствии с нормами, регулирующими защиту детей от информации, причиняющей вред здоровью и развитию детей в Российской Федерации.</w:t>
      </w:r>
      <w:r>
        <w:rPr>
          <w:vertAlign w:val="superscript"/>
        </w:rPr>
        <w:footnoteReference w:id="1"/>
      </w:r>
      <w:r>
        <w:rPr>
          <w:b/>
        </w:rPr>
        <w:t xml:space="preserve"> </w:t>
      </w:r>
    </w:p>
    <w:p w:rsidR="00355B09" w:rsidRDefault="00615407">
      <w:pPr>
        <w:spacing w:after="67" w:line="259" w:lineRule="auto"/>
        <w:ind w:left="0" w:right="0" w:firstLine="0"/>
        <w:jc w:val="left"/>
      </w:pPr>
      <w:r>
        <w:rPr>
          <w:b/>
          <w:i/>
        </w:rPr>
        <w:t xml:space="preserve"> </w:t>
      </w:r>
    </w:p>
    <w:p w:rsidR="00355B09" w:rsidRDefault="00615407">
      <w:pPr>
        <w:spacing w:after="15" w:line="259" w:lineRule="auto"/>
        <w:ind w:left="21" w:right="75"/>
        <w:jc w:val="center"/>
      </w:pPr>
      <w:r>
        <w:rPr>
          <w:b/>
          <w:i/>
        </w:rPr>
        <w:t xml:space="preserve">Для детей дошкольного возраста (с пяти лет). </w:t>
      </w:r>
    </w:p>
    <w:p w:rsidR="00355B09" w:rsidRDefault="00615407">
      <w:pPr>
        <w:ind w:left="718" w:right="4"/>
      </w:pPr>
      <w:r>
        <w:t xml:space="preserve">Анимационный сериал "Тима и Тома", студия "Рики", реж. А. Борисова, А. Жидков, О. </w:t>
      </w:r>
    </w:p>
    <w:p w:rsidR="00355B09" w:rsidRDefault="00615407">
      <w:pPr>
        <w:ind w:left="-5" w:right="4"/>
      </w:pPr>
      <w:r>
        <w:t xml:space="preserve">Мусин, А. Бахурин и другие, 2015. </w:t>
      </w:r>
    </w:p>
    <w:p w:rsidR="00355B09" w:rsidRDefault="00615407">
      <w:pPr>
        <w:ind w:left="718" w:right="4"/>
      </w:pPr>
      <w:r>
        <w:t xml:space="preserve">Фильм "Паровозик из Ромашкова", студия Союзмультфильм, реж. В. Дегтярев, 1967. </w:t>
      </w:r>
    </w:p>
    <w:p w:rsidR="00355B09" w:rsidRDefault="00615407">
      <w:pPr>
        <w:ind w:left="-15" w:right="4" w:firstLine="708"/>
      </w:pPr>
      <w:r>
        <w:t xml:space="preserve">Фильм "Как львенок и черепаха пели песню", студия Союзмультфильм, режиссер И. Ковалевская, 1974. </w:t>
      </w:r>
    </w:p>
    <w:p w:rsidR="00355B09" w:rsidRDefault="00615407">
      <w:pPr>
        <w:ind w:left="718" w:right="4"/>
      </w:pPr>
      <w:r>
        <w:t xml:space="preserve">Фильм "Мама для мамонтенка", студия "Союзмультфильм", режиссер О. Чуркин, 1981. </w:t>
      </w:r>
    </w:p>
    <w:p w:rsidR="00355B09" w:rsidRDefault="00615407">
      <w:pPr>
        <w:ind w:left="718" w:right="4"/>
      </w:pPr>
      <w:r>
        <w:t xml:space="preserve">Фильм "Катерок", студия "Союзмультфильм", режиссер И. Ковалевская, 1970. </w:t>
      </w:r>
    </w:p>
    <w:p w:rsidR="00355B09" w:rsidRDefault="00615407">
      <w:pPr>
        <w:ind w:left="718" w:right="4"/>
      </w:pPr>
      <w:r>
        <w:t xml:space="preserve">Фильм "Мешок яблок", студия "Союзмультфильм", режиссер В. Бордзиловский, 1974. </w:t>
      </w:r>
    </w:p>
    <w:p w:rsidR="00355B09" w:rsidRDefault="00615407">
      <w:pPr>
        <w:ind w:left="718" w:right="4"/>
      </w:pPr>
      <w:r>
        <w:t xml:space="preserve">Фильм "Крошка енот", ТО "Экран", режиссер О. Чуркин, 1974. </w:t>
      </w:r>
    </w:p>
    <w:p w:rsidR="00355B09" w:rsidRDefault="00615407">
      <w:pPr>
        <w:ind w:left="718" w:right="4"/>
      </w:pPr>
      <w:r>
        <w:t xml:space="preserve">Фильм "Гадкий утенок", студия "Союзмультфильм", режиссер В. Дегтярев. </w:t>
      </w:r>
    </w:p>
    <w:p w:rsidR="00355B09" w:rsidRDefault="00615407">
      <w:pPr>
        <w:ind w:left="718" w:right="4"/>
      </w:pPr>
      <w:r>
        <w:t xml:space="preserve">Фильм "Котенок по имени Гав", студия Союзмультфильм, режиссер Л. Атаманов. </w:t>
      </w:r>
    </w:p>
    <w:p w:rsidR="00355B09" w:rsidRDefault="00615407">
      <w:pPr>
        <w:ind w:left="718" w:right="4"/>
      </w:pPr>
      <w:r>
        <w:t xml:space="preserve">Фильм "Маугли", студия "Союзмультфильм", режиссер Р. Давыдов, 1971. </w:t>
      </w:r>
    </w:p>
    <w:p w:rsidR="00355B09" w:rsidRDefault="00615407">
      <w:pPr>
        <w:ind w:left="718" w:right="4"/>
      </w:pPr>
      <w:r>
        <w:t xml:space="preserve">Фильм "Кот Леопольд", студия "Экран", режиссер А. Резников, 1975 - 1987. </w:t>
      </w:r>
    </w:p>
    <w:p w:rsidR="00355B09" w:rsidRDefault="00615407">
      <w:pPr>
        <w:ind w:left="-15" w:right="4" w:firstLine="708"/>
      </w:pPr>
      <w:r>
        <w:t xml:space="preserve">Фильм "Рикки-Тикки-Тави", студия "Союзмультфильм", режиссер А. Снежко-Блоцкой, 1965. Фильм "Дюймовочка", студия "Союзмульфильм", режиссер Л. Амальрик, 1964. </w:t>
      </w:r>
    </w:p>
    <w:p w:rsidR="00355B09" w:rsidRDefault="00615407">
      <w:pPr>
        <w:ind w:left="718" w:right="4"/>
      </w:pPr>
      <w:r>
        <w:t xml:space="preserve">Фильм "Пластилиновая ворона", ТО "Экран", режиссер А. Татарский, 1981. </w:t>
      </w:r>
    </w:p>
    <w:p w:rsidR="00355B09" w:rsidRDefault="00615407">
      <w:pPr>
        <w:ind w:left="718" w:right="4"/>
      </w:pPr>
      <w:r>
        <w:t xml:space="preserve">Фильм "Каникулы Бонифация", студия "Союзмультфильм", режиссер Ф. Хитрук, 1965. </w:t>
      </w:r>
    </w:p>
    <w:p w:rsidR="00355B09" w:rsidRDefault="00615407">
      <w:pPr>
        <w:ind w:left="718" w:right="4"/>
      </w:pPr>
      <w:r>
        <w:t xml:space="preserve">Фильм "Последний лепесток", студия "Союзмультфильм", режиссер Р. Качанов, 1977. </w:t>
      </w:r>
    </w:p>
    <w:p w:rsidR="00355B09" w:rsidRDefault="00615407">
      <w:pPr>
        <w:ind w:left="718" w:right="4"/>
      </w:pPr>
      <w:r>
        <w:t xml:space="preserve">Фильм "Умка" и "Умка ищет друга", студия "Союзмультфильм", режиссер В. Попов, В. </w:t>
      </w:r>
    </w:p>
    <w:p w:rsidR="00355B09" w:rsidRDefault="00615407">
      <w:pPr>
        <w:ind w:left="-5" w:right="4"/>
      </w:pPr>
      <w:r>
        <w:t xml:space="preserve">Пекарь, 1969, 1970. </w:t>
      </w:r>
    </w:p>
    <w:p w:rsidR="00355B09" w:rsidRDefault="00615407">
      <w:pPr>
        <w:ind w:left="718" w:right="4"/>
      </w:pPr>
      <w:r>
        <w:t xml:space="preserve">Фильм "Умка на елке", студия "Союзмультфильм", режиссер А. Воробьев, 2019. </w:t>
      </w:r>
    </w:p>
    <w:p w:rsidR="00355B09" w:rsidRDefault="00615407">
      <w:pPr>
        <w:ind w:left="718" w:right="4"/>
      </w:pPr>
      <w:r>
        <w:t xml:space="preserve">Фильм "Сладкая сказка", студия Союзмультфильм, режиссер В. Дегтярев, 1970. </w:t>
      </w:r>
    </w:p>
    <w:p w:rsidR="00355B09" w:rsidRDefault="00615407">
      <w:pPr>
        <w:ind w:left="-15" w:right="4" w:firstLine="708"/>
      </w:pPr>
      <w:r>
        <w:t xml:space="preserve">Цикл фильмов "Чебурашка и крокодил Гена", студия "Союзмультфильм", режиссер Р. Качанов, 1969 - 1983. </w:t>
      </w:r>
    </w:p>
    <w:p w:rsidR="00355B09" w:rsidRDefault="00615407">
      <w:pPr>
        <w:ind w:left="718" w:right="4"/>
      </w:pPr>
      <w:r>
        <w:t xml:space="preserve">Цикл фильмов "38 попугаев", студия "Союзмультфильм", режиссер И. Уфимцев, 1976 - </w:t>
      </w:r>
    </w:p>
    <w:p w:rsidR="00355B09" w:rsidRDefault="00615407">
      <w:pPr>
        <w:ind w:left="-5" w:right="4"/>
      </w:pPr>
      <w:r>
        <w:t xml:space="preserve">91. </w:t>
      </w:r>
    </w:p>
    <w:p w:rsidR="00355B09" w:rsidRDefault="00615407">
      <w:pPr>
        <w:ind w:left="-15" w:right="4" w:firstLine="708"/>
      </w:pPr>
      <w:r>
        <w:t xml:space="preserve">Цикл фильмов "Винни-Пух", студия "Союзмультфильм", режиссер Ф. Хитрук, 1969 - 1972. </w:t>
      </w:r>
    </w:p>
    <w:p w:rsidR="00355B09" w:rsidRDefault="00615407">
      <w:pPr>
        <w:ind w:left="718" w:right="4"/>
      </w:pPr>
      <w:r>
        <w:t xml:space="preserve">Фильм "Серая шейка", студия "Союзмультфильм", режиссер Л. Амальрик, В. </w:t>
      </w:r>
    </w:p>
    <w:p w:rsidR="00355B09" w:rsidRDefault="00615407">
      <w:pPr>
        <w:ind w:left="-5" w:right="4"/>
      </w:pPr>
      <w:r>
        <w:t xml:space="preserve">Полковников, 1948. </w:t>
      </w:r>
    </w:p>
    <w:p w:rsidR="00355B09" w:rsidRDefault="00615407">
      <w:pPr>
        <w:ind w:left="718" w:right="4"/>
      </w:pPr>
      <w:r>
        <w:t xml:space="preserve">Фильм "Золушка", студия "Союзмультфильм", режиссер И. Аксенчук, 1979. </w:t>
      </w:r>
    </w:p>
    <w:p w:rsidR="00355B09" w:rsidRDefault="00615407">
      <w:pPr>
        <w:ind w:left="-15" w:right="4" w:firstLine="708"/>
      </w:pPr>
      <w:r>
        <w:t xml:space="preserve">Фильм "Новогодняя сказка", студия "Союзмультфильм", режиссер В. Дегтярев, 1972. Фильм "Серебряное копытце", студия Союзмультфильм, режиссер Г. Сокольский, 1977. </w:t>
      </w:r>
    </w:p>
    <w:p w:rsidR="00355B09" w:rsidRDefault="00615407">
      <w:pPr>
        <w:ind w:left="718" w:right="4"/>
      </w:pPr>
      <w:r>
        <w:t xml:space="preserve">Фильм "Щелкунчик", студия "Союзмультфильм", режиссер Б. Степанцев, 1973. </w:t>
      </w:r>
    </w:p>
    <w:p w:rsidR="00355B09" w:rsidRDefault="00615407">
      <w:pPr>
        <w:ind w:left="-15" w:right="4" w:firstLine="708"/>
      </w:pPr>
      <w:r>
        <w:t xml:space="preserve">Фильм "Гуси-лебеди", студия Союзмультфильм, режиссеры И. Иванов-Вано, А. Снежко-Блоцкая, 1949. </w:t>
      </w:r>
    </w:p>
    <w:p w:rsidR="00355B09" w:rsidRDefault="00615407">
      <w:pPr>
        <w:ind w:left="-15" w:right="4" w:firstLine="708"/>
      </w:pPr>
      <w:r>
        <w:t xml:space="preserve">Цикл фильмов "Приключение Незнайки и его друзей", студия "ТО Экран", режиссер коллектив авторов, 1971 - 1973. </w:t>
      </w:r>
    </w:p>
    <w:p w:rsidR="00355B09" w:rsidRDefault="00615407">
      <w:pPr>
        <w:spacing w:after="71" w:line="259" w:lineRule="auto"/>
        <w:ind w:left="0" w:right="0" w:firstLine="0"/>
        <w:jc w:val="left"/>
      </w:pPr>
      <w:r>
        <w:t xml:space="preserve"> </w:t>
      </w:r>
    </w:p>
    <w:p w:rsidR="00355B09" w:rsidRDefault="00615407">
      <w:pPr>
        <w:spacing w:after="59" w:line="259" w:lineRule="auto"/>
        <w:ind w:left="21" w:right="71"/>
        <w:jc w:val="center"/>
      </w:pPr>
      <w:r>
        <w:rPr>
          <w:b/>
          <w:i/>
        </w:rPr>
        <w:t xml:space="preserve">Для детей старшего дошкольного возраста (6 - 7 лет). </w:t>
      </w:r>
    </w:p>
    <w:p w:rsidR="00355B09" w:rsidRDefault="00615407">
      <w:pPr>
        <w:ind w:left="718" w:right="4"/>
      </w:pPr>
      <w:r>
        <w:t xml:space="preserve">Фильм "Малыш и Карлсон", студия "Союзмультфильм", режиссер Б. Степанцев, 1969. </w:t>
      </w:r>
    </w:p>
    <w:p w:rsidR="00355B09" w:rsidRDefault="00615407">
      <w:pPr>
        <w:ind w:left="718" w:right="4"/>
      </w:pPr>
      <w:r>
        <w:t xml:space="preserve">Фильм "Лягушка-путешественница", студия "Союзмультфильм", режиссеры В. </w:t>
      </w:r>
    </w:p>
    <w:p w:rsidR="00355B09" w:rsidRDefault="00615407">
      <w:pPr>
        <w:ind w:left="-5" w:right="4"/>
      </w:pPr>
      <w:r>
        <w:t xml:space="preserve">Котеночкин, А. Трусов, 1965. </w:t>
      </w:r>
    </w:p>
    <w:p w:rsidR="00355B09" w:rsidRDefault="00615407">
      <w:pPr>
        <w:ind w:left="718" w:right="4"/>
      </w:pPr>
      <w:r>
        <w:t xml:space="preserve">Фильм "Варежка", студия "Союзмультфильм", режиссер Р. Качанов, 1967. </w:t>
      </w:r>
    </w:p>
    <w:p w:rsidR="00355B09" w:rsidRDefault="00615407">
      <w:pPr>
        <w:ind w:left="718" w:right="4"/>
      </w:pPr>
      <w:r>
        <w:t xml:space="preserve">Фильм "Честное слово", студия "Экран", режиссер М. Новогрудская, 1978. </w:t>
      </w:r>
    </w:p>
    <w:p w:rsidR="00355B09" w:rsidRDefault="00615407">
      <w:pPr>
        <w:ind w:left="-15" w:right="4" w:firstLine="708"/>
      </w:pPr>
      <w:r>
        <w:t xml:space="preserve">Фильм "Вовка в тридевятом царстве", студия "Союзмультфильм", режиссер Б. Степанцев, 1965. </w:t>
      </w:r>
    </w:p>
    <w:p w:rsidR="00355B09" w:rsidRDefault="00615407">
      <w:pPr>
        <w:ind w:left="-15" w:right="4" w:firstLine="708"/>
      </w:pPr>
      <w:r>
        <w:t xml:space="preserve">Фильм "Заколдованный мальчик", студия "Союзмультфильм", режиссер А. СнежкоБлоцкая, В. Полковников, 1955. </w:t>
      </w:r>
    </w:p>
    <w:p w:rsidR="00355B09" w:rsidRDefault="00615407">
      <w:pPr>
        <w:spacing w:after="13"/>
        <w:ind w:left="-15" w:right="0" w:firstLine="708"/>
        <w:jc w:val="left"/>
      </w:pPr>
      <w:r>
        <w:t xml:space="preserve">Фильм "Золотая антилопа", студия "Союзмультфильм", режиссер Л. Атаманов, 1954. Фильм "Бременские музыканты", студия "Союзмультфильм", режиссер И. Ковалевская, 1969. </w:t>
      </w:r>
    </w:p>
    <w:p w:rsidR="00355B09" w:rsidRDefault="00615407">
      <w:pPr>
        <w:ind w:left="-15" w:right="4" w:firstLine="708"/>
      </w:pPr>
      <w:r>
        <w:t xml:space="preserve">Фильм "Двенадцать месяцев", студия "Союзмультфильм", режиссер И. Иванов-Вано, М. Ботов, 1956. </w:t>
      </w:r>
    </w:p>
    <w:p w:rsidR="00355B09" w:rsidRDefault="00615407">
      <w:pPr>
        <w:ind w:left="718" w:right="4"/>
      </w:pPr>
      <w:r>
        <w:t xml:space="preserve">Фильм "Ежик в тумане", студия "Союзмультфильм", режиссер Ю. Норштейн, 1975. </w:t>
      </w:r>
    </w:p>
    <w:p w:rsidR="00355B09" w:rsidRDefault="00615407">
      <w:pPr>
        <w:ind w:left="-15" w:right="4" w:firstLine="708"/>
      </w:pPr>
      <w:r>
        <w:t xml:space="preserve">Фильм "Девочка и дельфин", студия "Союзмультфильм", режиссер Р. Зельма, 1979. Фильм "Верните Рекса", студия "Союзмультфильм", режиссер В. Пекарь, В. Попов. 1975. Фильм "Сказка сказок", студия "Союзмультфильм", режиссер Ю. Норштейн, 1979. </w:t>
      </w:r>
    </w:p>
    <w:p w:rsidR="00355B09" w:rsidRDefault="00615407">
      <w:pPr>
        <w:ind w:left="-15" w:right="4" w:firstLine="708"/>
      </w:pPr>
      <w:r>
        <w:t xml:space="preserve">Фильм Сериал "Простоквашино" и "Возвращение в Простоквашино" (2 сезона), студия "Союзмультфильм", режиссеры: коллектив авторов, 2018. </w:t>
      </w:r>
    </w:p>
    <w:p w:rsidR="00355B09" w:rsidRDefault="00615407">
      <w:pPr>
        <w:ind w:left="718" w:right="4"/>
      </w:pPr>
      <w:r>
        <w:t xml:space="preserve">Сериал "Смешарики", студии "Петербург", "Мастерфильм", коллектив авторов, 2004. </w:t>
      </w:r>
    </w:p>
    <w:p w:rsidR="00355B09" w:rsidRDefault="00615407">
      <w:pPr>
        <w:ind w:left="718" w:right="4"/>
      </w:pPr>
      <w:r>
        <w:t xml:space="preserve">Сериал "Малышарики", студии "Петербург", "Мастерфильм", коллектив авторов, 2015. </w:t>
      </w:r>
    </w:p>
    <w:p w:rsidR="00355B09" w:rsidRDefault="00615407">
      <w:pPr>
        <w:ind w:left="718" w:right="4"/>
      </w:pPr>
      <w:r>
        <w:t xml:space="preserve">Сериал "Домовенок Кузя", студия ТО "Экран", режиссер А. Зябликова, 2000 - 2002. Сериал "Ну, погоди!", студия "Союзмультфильм", режиссер В. Котеночкин, 1969. </w:t>
      </w:r>
    </w:p>
    <w:p w:rsidR="00355B09" w:rsidRDefault="00615407">
      <w:pPr>
        <w:ind w:left="718" w:right="4"/>
      </w:pPr>
      <w:r>
        <w:t xml:space="preserve">Сериал "Фиксики" (4 сезона), компания "Аэроплан", режиссер В. Бедошвили, 2010. </w:t>
      </w:r>
    </w:p>
    <w:p w:rsidR="00355B09" w:rsidRDefault="00615407">
      <w:pPr>
        <w:ind w:left="718" w:right="4"/>
      </w:pPr>
      <w:r>
        <w:t xml:space="preserve">Сериал "Оранжевая корова" (1 сезон), студия Союзмультфильм, режиссер Е. Ернова. </w:t>
      </w:r>
    </w:p>
    <w:p w:rsidR="00355B09" w:rsidRDefault="00615407">
      <w:pPr>
        <w:ind w:left="718" w:right="4"/>
      </w:pPr>
      <w:r>
        <w:t xml:space="preserve">Сериал "Монсики" (2 сезона), студия "Рики", режиссер А. Бахурин. </w:t>
      </w:r>
    </w:p>
    <w:p w:rsidR="00355B09" w:rsidRDefault="00615407">
      <w:pPr>
        <w:ind w:left="-15" w:right="4" w:firstLine="708"/>
      </w:pPr>
      <w:r>
        <w:t xml:space="preserve">Сериал "Смешарики. ПИН-КОД", студия "Рики", режиссеры: Р. Соколов, А. Горбунов, Д. Сулейманов и другие. </w:t>
      </w:r>
    </w:p>
    <w:p w:rsidR="00355B09" w:rsidRDefault="00615407">
      <w:pPr>
        <w:ind w:left="-15" w:right="4" w:firstLine="708"/>
      </w:pPr>
      <w:r>
        <w:t xml:space="preserve">Сериал "Зебра в клеточку" (1 сезон), студия "Союзмультфильм", режиссер А. Алексеев, А. Борисова, М. Куликов, А. Золотарева, 2020. </w:t>
      </w:r>
    </w:p>
    <w:p w:rsidR="00355B09" w:rsidRDefault="00615407">
      <w:pPr>
        <w:spacing w:after="71" w:line="259" w:lineRule="auto"/>
        <w:ind w:left="708" w:right="0" w:firstLine="0"/>
        <w:jc w:val="left"/>
      </w:pPr>
      <w:r>
        <w:t xml:space="preserve"> </w:t>
      </w:r>
    </w:p>
    <w:p w:rsidR="00355B09" w:rsidRDefault="00615407">
      <w:pPr>
        <w:spacing w:after="41" w:line="259" w:lineRule="auto"/>
        <w:ind w:left="21" w:right="71"/>
        <w:jc w:val="center"/>
      </w:pPr>
      <w:r>
        <w:rPr>
          <w:b/>
          <w:i/>
        </w:rPr>
        <w:t xml:space="preserve">Для детей старшего дошкольного возраста (7 - 8 лет). </w:t>
      </w:r>
    </w:p>
    <w:p w:rsidR="00355B09" w:rsidRDefault="00615407">
      <w:pPr>
        <w:tabs>
          <w:tab w:val="center" w:pos="1626"/>
          <w:tab w:val="center" w:pos="3760"/>
          <w:tab w:val="center" w:pos="5307"/>
          <w:tab w:val="center" w:pos="6582"/>
          <w:tab w:val="center" w:pos="8067"/>
          <w:tab w:val="right" w:pos="9808"/>
        </w:tabs>
        <w:ind w:left="0" w:right="0" w:firstLine="0"/>
        <w:jc w:val="left"/>
      </w:pPr>
      <w:r>
        <w:rPr>
          <w:rFonts w:ascii="Calibri" w:eastAsia="Calibri" w:hAnsi="Calibri" w:cs="Calibri"/>
          <w:sz w:val="22"/>
        </w:rPr>
        <w:tab/>
      </w:r>
      <w:r>
        <w:t xml:space="preserve">Полнометражный </w:t>
      </w:r>
      <w:r>
        <w:tab/>
        <w:t xml:space="preserve">анимационный </w:t>
      </w:r>
      <w:r>
        <w:tab/>
        <w:t xml:space="preserve">фильм </w:t>
      </w:r>
      <w:r>
        <w:tab/>
        <w:t xml:space="preserve">"Снежная </w:t>
      </w:r>
      <w:r>
        <w:tab/>
        <w:t xml:space="preserve">королева", </w:t>
      </w:r>
      <w:r>
        <w:tab/>
        <w:t xml:space="preserve">студия </w:t>
      </w:r>
    </w:p>
    <w:p w:rsidR="00355B09" w:rsidRDefault="00615407">
      <w:pPr>
        <w:ind w:left="-5" w:right="4"/>
      </w:pPr>
      <w:r>
        <w:t xml:space="preserve">"Союзмультфильм", режиссер Л. Атаманов, 1957. </w:t>
      </w:r>
    </w:p>
    <w:p w:rsidR="00355B09" w:rsidRDefault="00615407">
      <w:pPr>
        <w:tabs>
          <w:tab w:val="center" w:pos="1626"/>
          <w:tab w:val="center" w:pos="3740"/>
          <w:tab w:val="center" w:pos="5268"/>
          <w:tab w:val="center" w:pos="6579"/>
          <w:tab w:val="center" w:pos="8095"/>
          <w:tab w:val="right" w:pos="9808"/>
        </w:tabs>
        <w:ind w:left="0" w:right="0" w:firstLine="0"/>
        <w:jc w:val="left"/>
      </w:pPr>
      <w:r>
        <w:rPr>
          <w:rFonts w:ascii="Calibri" w:eastAsia="Calibri" w:hAnsi="Calibri" w:cs="Calibri"/>
          <w:sz w:val="22"/>
        </w:rPr>
        <w:tab/>
      </w:r>
      <w:r>
        <w:t xml:space="preserve">Полнометражный </w:t>
      </w:r>
      <w:r>
        <w:tab/>
        <w:t xml:space="preserve">анимационный </w:t>
      </w:r>
      <w:r>
        <w:tab/>
        <w:t xml:space="preserve">фильм </w:t>
      </w:r>
      <w:r>
        <w:tab/>
        <w:t xml:space="preserve">"Аленький </w:t>
      </w:r>
      <w:r>
        <w:tab/>
        <w:t xml:space="preserve">цветочек", </w:t>
      </w:r>
      <w:r>
        <w:tab/>
        <w:t xml:space="preserve">студия </w:t>
      </w:r>
    </w:p>
    <w:p w:rsidR="00355B09" w:rsidRDefault="00615407">
      <w:pPr>
        <w:ind w:left="-5" w:right="4"/>
      </w:pPr>
      <w:r>
        <w:t xml:space="preserve">"Союзмультфильм", режиссер Л. Атаманов, 1952. </w:t>
      </w:r>
    </w:p>
    <w:p w:rsidR="00355B09" w:rsidRDefault="00615407">
      <w:pPr>
        <w:ind w:left="-15" w:right="4" w:firstLine="708"/>
      </w:pPr>
      <w:r>
        <w:t xml:space="preserve">Полнометражный анимационный фильм "Сказка о царе Салтане", студия "Союзмультфильм", режиссер И. Иванов-Вано, Л. Мильчин, 1984. </w:t>
      </w:r>
    </w:p>
    <w:p w:rsidR="00355B09" w:rsidRDefault="00615407">
      <w:pPr>
        <w:ind w:left="-15" w:right="4" w:firstLine="708"/>
      </w:pPr>
      <w:r>
        <w:t xml:space="preserve">Полнометражный анимационный фильм "Белка и Стрелка. Звездные собаки", киностудия "Центр национального фильма" и ООО "ЦНФ-Анима, режиссер С. Ушаков, И. Евланникова, 2010. </w:t>
      </w:r>
    </w:p>
    <w:p w:rsidR="00355B09" w:rsidRDefault="00615407">
      <w:pPr>
        <w:ind w:left="-15" w:right="4" w:firstLine="708"/>
      </w:pPr>
      <w:r>
        <w:t xml:space="preserve">Полнометражный анимационный фильм "Суворов: великое путешествие" (6+), студия "Союзмультфильм", режиссер Б. Чертков, 2022. </w:t>
      </w:r>
    </w:p>
    <w:p w:rsidR="00355B09" w:rsidRDefault="00615407">
      <w:pPr>
        <w:ind w:left="-15" w:right="4" w:firstLine="708"/>
      </w:pPr>
      <w:r>
        <w:t xml:space="preserve">Полнометражный анимационный фильм "Бемби", студия Walt Disney, режиссер Д. Хэнд, 1942. </w:t>
      </w:r>
    </w:p>
    <w:p w:rsidR="00355B09" w:rsidRDefault="00615407">
      <w:pPr>
        <w:ind w:left="-15" w:right="4" w:firstLine="708"/>
      </w:pPr>
      <w:r>
        <w:t xml:space="preserve">Полнометражный анимационный фильм "Король Лев", студия Walt Disney, режиссер Р. Адлере, 1994, США. </w:t>
      </w:r>
    </w:p>
    <w:p w:rsidR="00355B09" w:rsidRDefault="00615407">
      <w:pPr>
        <w:ind w:left="-15" w:right="4" w:firstLine="708"/>
      </w:pPr>
      <w:r>
        <w:t xml:space="preserve">Полнометражный анимационный фильм "Мой сосед Тоторо", студия "Ghibli", режиссер X. Миядзаки, 1988. </w:t>
      </w:r>
    </w:p>
    <w:p w:rsidR="00355B09" w:rsidRDefault="00615407">
      <w:pPr>
        <w:ind w:left="-15" w:right="4" w:firstLine="708"/>
      </w:pPr>
      <w:r>
        <w:t xml:space="preserve">Полнометражный анимационный фильм "Рыбка Поньо на утесе", студия "Ghibli", режиссер X. Миядзаки, 2008. </w:t>
      </w:r>
    </w:p>
    <w:p w:rsidR="00355B09" w:rsidRDefault="00615407">
      <w:pPr>
        <w:spacing w:after="16" w:line="259" w:lineRule="auto"/>
        <w:ind w:left="0" w:right="0" w:firstLine="0"/>
        <w:jc w:val="left"/>
      </w:pPr>
      <w:r>
        <w:rPr>
          <w:b/>
        </w:rPr>
        <w:t xml:space="preserve"> </w:t>
      </w:r>
    </w:p>
    <w:p w:rsidR="00355B09" w:rsidRDefault="00615407">
      <w:pPr>
        <w:spacing w:after="27" w:line="259" w:lineRule="auto"/>
        <w:ind w:left="0" w:right="0" w:firstLine="0"/>
        <w:jc w:val="left"/>
      </w:pPr>
      <w:r>
        <w:rPr>
          <w:b/>
        </w:rPr>
        <w:t xml:space="preserve"> </w:t>
      </w:r>
    </w:p>
    <w:p w:rsidR="00355B09" w:rsidRDefault="00615407">
      <w:pPr>
        <w:spacing w:after="4" w:line="270" w:lineRule="auto"/>
        <w:ind w:left="1472" w:right="0"/>
      </w:pPr>
      <w:r>
        <w:rPr>
          <w:b/>
        </w:rPr>
        <w:t>3.1.4.</w:t>
      </w:r>
      <w:r>
        <w:rPr>
          <w:rFonts w:ascii="Arial" w:eastAsia="Arial" w:hAnsi="Arial" w:cs="Arial"/>
          <w:b/>
        </w:rPr>
        <w:t xml:space="preserve"> </w:t>
      </w:r>
      <w:r>
        <w:rPr>
          <w:b/>
        </w:rPr>
        <w:t xml:space="preserve">Описание психолого – педагогических и кадровых условий </w:t>
      </w:r>
    </w:p>
    <w:p w:rsidR="00355B09" w:rsidRDefault="00615407">
      <w:pPr>
        <w:spacing w:after="64" w:line="259" w:lineRule="auto"/>
        <w:ind w:left="0" w:right="0" w:firstLine="0"/>
        <w:jc w:val="left"/>
      </w:pPr>
      <w:r>
        <w:t xml:space="preserve"> </w:t>
      </w:r>
    </w:p>
    <w:p w:rsidR="00355B09" w:rsidRDefault="00615407">
      <w:pPr>
        <w:ind w:left="-5" w:right="4"/>
      </w:pPr>
      <w:r>
        <w:t xml:space="preserve">Успешная реализация Программы обеспечивается следующими психолого-педагогическими условиями:  </w:t>
      </w:r>
    </w:p>
    <w:p w:rsidR="00355B09" w:rsidRDefault="00615407" w:rsidP="004A0A50">
      <w:pPr>
        <w:numPr>
          <w:ilvl w:val="0"/>
          <w:numId w:val="74"/>
        </w:numPr>
        <w:ind w:right="4"/>
      </w:pPr>
      <w:r>
        <w:t xml:space="preserve">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  </w:t>
      </w:r>
    </w:p>
    <w:p w:rsidR="00355B09" w:rsidRDefault="00615407" w:rsidP="004A0A50">
      <w:pPr>
        <w:numPr>
          <w:ilvl w:val="0"/>
          <w:numId w:val="74"/>
        </w:numPr>
        <w:ind w:right="4"/>
      </w:pPr>
      <w:r>
        <w:t xml:space="preserve">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  </w:t>
      </w:r>
    </w:p>
    <w:p w:rsidR="00355B09" w:rsidRDefault="00615407" w:rsidP="004A0A50">
      <w:pPr>
        <w:numPr>
          <w:ilvl w:val="0"/>
          <w:numId w:val="74"/>
        </w:numPr>
        <w:ind w:right="4"/>
      </w:pPr>
      <w:r>
        <w:t xml:space="preserve">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  </w:t>
      </w:r>
    </w:p>
    <w:p w:rsidR="00355B09" w:rsidRDefault="00615407" w:rsidP="004A0A50">
      <w:pPr>
        <w:numPr>
          <w:ilvl w:val="0"/>
          <w:numId w:val="74"/>
        </w:numPr>
        <w:ind w:right="4"/>
      </w:pPr>
      <w:r>
        <w:t xml:space="preserve">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  </w:t>
      </w:r>
    </w:p>
    <w:p w:rsidR="00355B09" w:rsidRDefault="00615407" w:rsidP="004A0A50">
      <w:pPr>
        <w:numPr>
          <w:ilvl w:val="0"/>
          <w:numId w:val="74"/>
        </w:numPr>
        <w:spacing w:after="13"/>
        <w:ind w:right="4"/>
      </w:pPr>
      <w:r>
        <w:t xml:space="preserve">создание развивающей и эмоционально комфортной для ребенка образовательной среды, способствующей </w:t>
      </w:r>
      <w:r>
        <w:tab/>
        <w:t xml:space="preserve">эмоционально-ценностному, </w:t>
      </w:r>
      <w:r>
        <w:tab/>
        <w:t xml:space="preserve">социальноличностному, </w:t>
      </w:r>
      <w:r>
        <w:tab/>
        <w:t xml:space="preserve">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прочее;  </w:t>
      </w:r>
    </w:p>
    <w:p w:rsidR="00355B09" w:rsidRDefault="00615407" w:rsidP="004A0A50">
      <w:pPr>
        <w:numPr>
          <w:ilvl w:val="0"/>
          <w:numId w:val="74"/>
        </w:numPr>
        <w:ind w:right="4"/>
      </w:pPr>
      <w:r>
        <w:t xml:space="preserve">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  </w:t>
      </w:r>
    </w:p>
    <w:p w:rsidR="00355B09" w:rsidRDefault="00615407" w:rsidP="004A0A50">
      <w:pPr>
        <w:numPr>
          <w:ilvl w:val="0"/>
          <w:numId w:val="74"/>
        </w:numPr>
        <w:ind w:right="4"/>
      </w:pPr>
      <w:r>
        <w:t xml:space="preserve">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  </w:t>
      </w:r>
    </w:p>
    <w:p w:rsidR="00355B09" w:rsidRDefault="00615407" w:rsidP="004A0A50">
      <w:pPr>
        <w:numPr>
          <w:ilvl w:val="0"/>
          <w:numId w:val="74"/>
        </w:numPr>
        <w:ind w:right="4"/>
      </w:pPr>
      <w:r>
        <w:t xml:space="preserve">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  </w:t>
      </w:r>
    </w:p>
    <w:p w:rsidR="00355B09" w:rsidRDefault="00615407" w:rsidP="004A0A50">
      <w:pPr>
        <w:numPr>
          <w:ilvl w:val="0"/>
          <w:numId w:val="74"/>
        </w:numPr>
        <w:ind w:right="4"/>
      </w:pPr>
      <w:r>
        <w:t xml:space="preserve">совершенствование образовательной работы на основе результатов выявления запросов родительского и профессионального сообщества;  </w:t>
      </w:r>
    </w:p>
    <w:p w:rsidR="00355B09" w:rsidRDefault="00615407" w:rsidP="004A0A50">
      <w:pPr>
        <w:numPr>
          <w:ilvl w:val="0"/>
          <w:numId w:val="74"/>
        </w:numPr>
        <w:ind w:right="4"/>
      </w:pPr>
      <w:r>
        <w:t xml:space="preserve">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  </w:t>
      </w:r>
    </w:p>
    <w:p w:rsidR="00355B09" w:rsidRDefault="00615407" w:rsidP="004A0A50">
      <w:pPr>
        <w:numPr>
          <w:ilvl w:val="0"/>
          <w:numId w:val="74"/>
        </w:numPr>
        <w:ind w:right="4"/>
      </w:pPr>
      <w:r>
        <w:t xml:space="preserve">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  </w:t>
      </w:r>
    </w:p>
    <w:p w:rsidR="00355B09" w:rsidRDefault="00615407" w:rsidP="004A0A50">
      <w:pPr>
        <w:numPr>
          <w:ilvl w:val="0"/>
          <w:numId w:val="74"/>
        </w:numPr>
        <w:ind w:right="4"/>
      </w:pPr>
      <w:r>
        <w:t xml:space="preserve">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  13) непрерывное психолого-педагогическое сопровождение участников образовательных отношений в процессе реализации Программы в ДОО, обеспечение вариативности его содержания, направлений и форм, согласно запросам родительского и профессионального сообществ;  </w:t>
      </w:r>
    </w:p>
    <w:p w:rsidR="00355B09" w:rsidRDefault="00615407" w:rsidP="004A0A50">
      <w:pPr>
        <w:numPr>
          <w:ilvl w:val="0"/>
          <w:numId w:val="75"/>
        </w:numPr>
        <w:ind w:right="4"/>
      </w:pPr>
      <w:r>
        <w:t xml:space="preserve">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 значимой деятельности;  </w:t>
      </w:r>
    </w:p>
    <w:p w:rsidR="00355B09" w:rsidRDefault="00615407" w:rsidP="004A0A50">
      <w:pPr>
        <w:numPr>
          <w:ilvl w:val="0"/>
          <w:numId w:val="75"/>
        </w:numPr>
        <w:ind w:right="4"/>
      </w:pPr>
      <w:r>
        <w:t xml:space="preserve">использование широких возможностей социальной среды, социума как дополнительного средства развития личности, совершенствования процесса ее социализации;  </w:t>
      </w:r>
    </w:p>
    <w:p w:rsidR="00355B09" w:rsidRDefault="00615407" w:rsidP="004A0A50">
      <w:pPr>
        <w:numPr>
          <w:ilvl w:val="0"/>
          <w:numId w:val="75"/>
        </w:numPr>
        <w:ind w:right="4"/>
      </w:pPr>
      <w:r>
        <w:t xml:space="preserve">предоставление информации о Программе семье, заинтересованным лицам, вовлеченным в образовательную деятельность, а также широкой общественности;  </w:t>
      </w:r>
    </w:p>
    <w:p w:rsidR="00355B09" w:rsidRDefault="00615407" w:rsidP="004A0A50">
      <w:pPr>
        <w:numPr>
          <w:ilvl w:val="0"/>
          <w:numId w:val="75"/>
        </w:numPr>
        <w:ind w:right="4"/>
      </w:pPr>
      <w:r>
        <w:t xml:space="preserve">обеспечение возможностей для обсуждения Программы, поиска, использования материалов, обеспечивающих ее реализацию, в том числе в информационной среде. </w:t>
      </w:r>
    </w:p>
    <w:p w:rsidR="00355B09" w:rsidRDefault="00615407">
      <w:pPr>
        <w:spacing w:after="62" w:line="259" w:lineRule="auto"/>
        <w:ind w:left="0" w:right="0" w:firstLine="0"/>
        <w:jc w:val="left"/>
      </w:pPr>
      <w:r>
        <w:t xml:space="preserve"> </w:t>
      </w:r>
    </w:p>
    <w:p w:rsidR="00355B09" w:rsidRDefault="00615407">
      <w:pPr>
        <w:spacing w:after="59" w:line="259" w:lineRule="auto"/>
        <w:ind w:left="-5" w:right="0"/>
      </w:pPr>
      <w:r>
        <w:rPr>
          <w:i/>
        </w:rPr>
        <w:t xml:space="preserve">Кадровые условия  </w:t>
      </w:r>
    </w:p>
    <w:p w:rsidR="00355B09" w:rsidRDefault="002F3DC9">
      <w:pPr>
        <w:ind w:left="-15" w:right="4" w:firstLine="708"/>
      </w:pPr>
      <w:r>
        <w:t>Реализация Программы МБДОУ</w:t>
      </w:r>
      <w:r w:rsidR="00615407">
        <w:t xml:space="preserve">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№225 (Собрание законодательства Российской Федерации, 2022, № 9, ст.1341).  </w:t>
      </w:r>
    </w:p>
    <w:p w:rsidR="00355B09" w:rsidRDefault="00615407">
      <w:pPr>
        <w:ind w:left="-15" w:right="4" w:firstLine="708"/>
      </w:pPr>
      <w:r>
        <w:t xml:space="preserve">Необходимым условием является непрерывное сопровождение Программы педагогическими и учебно-вспомогательными работниками в течение всего времени её реализации в ДОО. Образовательная организация вправе применять сетевые формы реализации Программы или отдельных её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  </w:t>
      </w:r>
    </w:p>
    <w:p w:rsidR="00355B09" w:rsidRDefault="00615407">
      <w:pPr>
        <w:ind w:left="-15" w:right="4" w:firstLine="708"/>
      </w:pPr>
      <w:r>
        <w:t xml:space="preserve">Реализация образовательной программы ДО обеспечивается руководящими, педагогическими, учебно-вспомогательными, административно-хозяйственными работниками образовательной организации, а также медицинскими и иными работниками, выполняющими вспомогательные функции.  </w:t>
      </w:r>
    </w:p>
    <w:p w:rsidR="00355B09" w:rsidRDefault="00615407">
      <w:pPr>
        <w:ind w:left="-15" w:right="4" w:firstLine="708"/>
      </w:pPr>
      <w:r>
        <w:t xml:space="preserve">ДОО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Руководитель организации вправе заключать договора гражданско-правового характера и совершать иные действия в рамках своих полномочий.  </w:t>
      </w:r>
    </w:p>
    <w:p w:rsidR="00355B09" w:rsidRDefault="00615407">
      <w:pPr>
        <w:ind w:left="-15" w:right="4" w:firstLine="708"/>
      </w:pPr>
      <w:r>
        <w:t xml:space="preserve">В целях эффективной реализации Программы ДОО должна создать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 и/или учредителя. </w:t>
      </w:r>
    </w:p>
    <w:p w:rsidR="00355B09" w:rsidRDefault="00615407">
      <w:pPr>
        <w:ind w:left="-15" w:right="4" w:firstLine="708"/>
      </w:pPr>
      <w:r>
        <w:t xml:space="preserve">Кадровые условия в ДОУ соответствуют критериям оценки реализации программы воспитания в ДОУ:  </w:t>
      </w:r>
    </w:p>
    <w:p w:rsidR="00355B09" w:rsidRDefault="00615407" w:rsidP="004A0A50">
      <w:pPr>
        <w:numPr>
          <w:ilvl w:val="0"/>
          <w:numId w:val="76"/>
        </w:numPr>
        <w:ind w:right="4"/>
      </w:pPr>
      <w:r>
        <w:t xml:space="preserve">квалификации педагогических работников соответствуют требованиям, установленным в Едином квалификационном справочнике должностей руководителей, специалистов и служащих;  </w:t>
      </w:r>
    </w:p>
    <w:p w:rsidR="00355B09" w:rsidRDefault="00615407" w:rsidP="004A0A50">
      <w:pPr>
        <w:numPr>
          <w:ilvl w:val="0"/>
          <w:numId w:val="76"/>
        </w:numPr>
        <w:ind w:right="4"/>
      </w:pPr>
      <w:r>
        <w:t xml:space="preserve">квалификации учебно-вспомогательного персонала соответствуют требованиям, установленным в Едином квалификационном справочнике должностей руководителей, специалистов и служащих;  </w:t>
      </w:r>
    </w:p>
    <w:p w:rsidR="00355B09" w:rsidRDefault="00615407" w:rsidP="004A0A50">
      <w:pPr>
        <w:numPr>
          <w:ilvl w:val="0"/>
          <w:numId w:val="76"/>
        </w:numPr>
        <w:ind w:right="4"/>
      </w:pPr>
      <w:r>
        <w:t xml:space="preserve">профильная направленность квалификации педагогических работников соответствует занимаемой должности. </w:t>
      </w:r>
    </w:p>
    <w:p w:rsidR="00355B09" w:rsidRDefault="00615407">
      <w:pPr>
        <w:spacing w:after="73" w:line="259" w:lineRule="auto"/>
        <w:ind w:left="0" w:right="0" w:firstLine="0"/>
        <w:jc w:val="left"/>
      </w:pPr>
      <w:r>
        <w:t xml:space="preserve"> </w:t>
      </w:r>
    </w:p>
    <w:p w:rsidR="00355B09" w:rsidRDefault="00615407">
      <w:pPr>
        <w:spacing w:after="46" w:line="270" w:lineRule="auto"/>
        <w:ind w:left="1080" w:right="0" w:hanging="720"/>
      </w:pPr>
      <w:r>
        <w:rPr>
          <w:b/>
        </w:rPr>
        <w:t>3.1.5.</w:t>
      </w:r>
      <w:r>
        <w:rPr>
          <w:rFonts w:ascii="Arial" w:eastAsia="Arial" w:hAnsi="Arial" w:cs="Arial"/>
          <w:b/>
        </w:rPr>
        <w:t xml:space="preserve"> </w:t>
      </w:r>
      <w:r>
        <w:rPr>
          <w:b/>
        </w:rPr>
        <w:t xml:space="preserve">Особенности традиционных событий, праздников, мероприятий  (формы и краткое описание культурно-досуговых мероприятий) </w:t>
      </w:r>
    </w:p>
    <w:p w:rsidR="00355B09" w:rsidRDefault="00615407">
      <w:pPr>
        <w:spacing w:after="60" w:line="259" w:lineRule="auto"/>
        <w:ind w:left="360" w:right="0" w:firstLine="0"/>
        <w:jc w:val="left"/>
      </w:pPr>
      <w:r>
        <w:rPr>
          <w:b/>
        </w:rPr>
        <w:t xml:space="preserve"> </w:t>
      </w:r>
    </w:p>
    <w:p w:rsidR="00355B09" w:rsidRDefault="00615407">
      <w:pPr>
        <w:ind w:left="-15" w:right="4" w:firstLine="360"/>
      </w:pPr>
      <w:r>
        <w:t xml:space="preserve">Культурно - досуговая  деятельность – это эффективный инструмент развития и воспитания детей.   Основной ее  задачей  является  создание  условий  для  снятия  психического  напряжения у детей,  привитие им нравственно-эстетических ценностей, любви к традициям и стремление к культурному отдыху.  В ДОУ  используют различные формы и вида, такие как    развлечение, досуг, праздничные мероприятия.  Главное, чтобы  оно  проводилось  для детей,   стало захватывающим, запоминающимся событием в жизни каждого ребенка.  </w:t>
      </w:r>
    </w:p>
    <w:p w:rsidR="00355B09" w:rsidRDefault="00615407">
      <w:pPr>
        <w:spacing w:after="13"/>
        <w:ind w:left="-15" w:right="0" w:firstLine="360"/>
        <w:jc w:val="left"/>
      </w:pPr>
      <w:r>
        <w:t xml:space="preserve">Традиционно в детском саду проводятся различные праздники и мероприятия. Это   общегосударственные, </w:t>
      </w:r>
      <w:r>
        <w:tab/>
        <w:t xml:space="preserve">общероссийские </w:t>
      </w:r>
      <w:r>
        <w:tab/>
        <w:t xml:space="preserve">праздники, </w:t>
      </w:r>
      <w:r>
        <w:tab/>
        <w:t xml:space="preserve">создающие </w:t>
      </w:r>
      <w:r>
        <w:tab/>
        <w:t xml:space="preserve">единое </w:t>
      </w:r>
      <w:r>
        <w:tab/>
        <w:t xml:space="preserve">культурное пространство России.   </w:t>
      </w:r>
    </w:p>
    <w:p w:rsidR="00355B09" w:rsidRDefault="00615407">
      <w:pPr>
        <w:ind w:left="370" w:right="4"/>
      </w:pPr>
      <w:r>
        <w:t xml:space="preserve">МБДОУ может дополнять перечень региональными и собственными мероприятиями.    </w:t>
      </w:r>
    </w:p>
    <w:p w:rsidR="00355B09" w:rsidRDefault="00615407">
      <w:pPr>
        <w:ind w:left="-15" w:right="4" w:firstLine="360"/>
      </w:pPr>
      <w:r>
        <w:t xml:space="preserve">Любой праздник  - это эмоционально значимое событие, которое ассоциируется с радостью и весельем. Праздник должен быть  противопоставлен обыденной жизни, быть коллективным действием, объединяющим сообщество детей, родителей и педагогов. Для этого очень важно перейти на новый формат праздников в детском саду, а отчетное мероприятие оставить в качестве одной из форм проведения мероприятий.  </w:t>
      </w:r>
    </w:p>
    <w:p w:rsidR="00355B09" w:rsidRDefault="00615407">
      <w:pPr>
        <w:spacing w:after="63" w:line="259" w:lineRule="auto"/>
        <w:ind w:left="0" w:right="0" w:firstLine="0"/>
        <w:jc w:val="left"/>
      </w:pPr>
      <w:r>
        <w:rPr>
          <w:i/>
        </w:rPr>
        <w:t xml:space="preserve"> </w:t>
      </w:r>
    </w:p>
    <w:p w:rsidR="00355B09" w:rsidRDefault="00615407">
      <w:pPr>
        <w:spacing w:after="59" w:line="259" w:lineRule="auto"/>
        <w:ind w:left="-5" w:right="0"/>
      </w:pPr>
      <w:r>
        <w:rPr>
          <w:i/>
        </w:rPr>
        <w:t xml:space="preserve">Условия   успешной организации праздника: </w:t>
      </w:r>
    </w:p>
    <w:p w:rsidR="00355B09" w:rsidRDefault="00615407">
      <w:pPr>
        <w:ind w:left="720" w:right="4" w:hanging="360"/>
      </w:pPr>
      <w:r>
        <w:t>1)</w:t>
      </w:r>
      <w:r>
        <w:rPr>
          <w:rFonts w:ascii="Arial" w:eastAsia="Arial" w:hAnsi="Arial" w:cs="Arial"/>
        </w:rPr>
        <w:t xml:space="preserve"> </w:t>
      </w:r>
      <w:r>
        <w:t xml:space="preserve">правильный выбор формата в зависимости от смысла праздника, образовательных задач, возраста детей и пр.  </w:t>
      </w:r>
    </w:p>
    <w:p w:rsidR="00355B09" w:rsidRDefault="00615407">
      <w:pPr>
        <w:ind w:left="-5" w:right="4"/>
      </w:pPr>
      <w:r>
        <w:t xml:space="preserve">Существует большое разнообразие форматов праздников или мероприятий, связанных со знаменательными событиями: </w:t>
      </w:r>
    </w:p>
    <w:p w:rsidR="00355B09" w:rsidRDefault="002F3DC9" w:rsidP="002F3DC9">
      <w:pPr>
        <w:ind w:left="720" w:right="4" w:firstLine="0"/>
      </w:pPr>
      <w:r>
        <w:t xml:space="preserve">- </w:t>
      </w:r>
      <w:r w:rsidR="00615407">
        <w:t xml:space="preserve">концерт (для взрослых и детей),  </w:t>
      </w:r>
    </w:p>
    <w:p w:rsidR="00355B09" w:rsidRDefault="002F3DC9" w:rsidP="002F3DC9">
      <w:pPr>
        <w:ind w:left="720" w:right="4" w:firstLine="0"/>
      </w:pPr>
      <w:r>
        <w:t xml:space="preserve">- </w:t>
      </w:r>
      <w:r w:rsidR="00615407">
        <w:t xml:space="preserve">квест-игра, </w:t>
      </w:r>
    </w:p>
    <w:p w:rsidR="00355B09" w:rsidRDefault="002F3DC9" w:rsidP="002F3DC9">
      <w:pPr>
        <w:ind w:left="720" w:right="4" w:firstLine="0"/>
      </w:pPr>
      <w:r>
        <w:t xml:space="preserve">- </w:t>
      </w:r>
      <w:r w:rsidR="00615407">
        <w:t xml:space="preserve">проект, </w:t>
      </w:r>
    </w:p>
    <w:p w:rsidR="00355B09" w:rsidRDefault="002F3DC9" w:rsidP="002F3DC9">
      <w:pPr>
        <w:ind w:left="720" w:right="4" w:firstLine="0"/>
      </w:pPr>
      <w:r>
        <w:t xml:space="preserve">- </w:t>
      </w:r>
      <w:r w:rsidR="00615407">
        <w:t xml:space="preserve">образовательное событие, </w:t>
      </w:r>
    </w:p>
    <w:p w:rsidR="00355B09" w:rsidRDefault="002F3DC9" w:rsidP="002F3DC9">
      <w:pPr>
        <w:ind w:left="720" w:right="4" w:firstLine="0"/>
      </w:pPr>
      <w:r>
        <w:t xml:space="preserve">- </w:t>
      </w:r>
      <w:r w:rsidR="00615407">
        <w:t xml:space="preserve">мастерилки, </w:t>
      </w:r>
    </w:p>
    <w:p w:rsidR="00355B09" w:rsidRDefault="002F3DC9" w:rsidP="002F3DC9">
      <w:pPr>
        <w:ind w:left="720" w:right="4" w:firstLine="0"/>
      </w:pPr>
      <w:r>
        <w:t xml:space="preserve">- </w:t>
      </w:r>
      <w:r w:rsidR="00615407">
        <w:t xml:space="preserve">соревнования,  </w:t>
      </w:r>
    </w:p>
    <w:p w:rsidR="00355B09" w:rsidRDefault="002F3DC9" w:rsidP="002F3DC9">
      <w:pPr>
        <w:ind w:left="720" w:right="4" w:firstLine="0"/>
      </w:pPr>
      <w:r>
        <w:t xml:space="preserve">- </w:t>
      </w:r>
      <w:r w:rsidR="00615407">
        <w:t xml:space="preserve">выставка,  </w:t>
      </w:r>
    </w:p>
    <w:p w:rsidR="00355B09" w:rsidRDefault="002F3DC9" w:rsidP="002F3DC9">
      <w:pPr>
        <w:ind w:left="720" w:right="4" w:firstLine="0"/>
      </w:pPr>
      <w:r>
        <w:t xml:space="preserve">- </w:t>
      </w:r>
      <w:r w:rsidR="00615407">
        <w:t xml:space="preserve">спектакль, </w:t>
      </w:r>
    </w:p>
    <w:p w:rsidR="00355B09" w:rsidRDefault="002F3DC9" w:rsidP="002F3DC9">
      <w:pPr>
        <w:ind w:left="720" w:right="4" w:firstLine="0"/>
      </w:pPr>
      <w:r>
        <w:t xml:space="preserve">- </w:t>
      </w:r>
      <w:r w:rsidR="00615407">
        <w:t xml:space="preserve">фестиваль, </w:t>
      </w:r>
    </w:p>
    <w:p w:rsidR="00355B09" w:rsidRDefault="002F3DC9" w:rsidP="002F3DC9">
      <w:pPr>
        <w:ind w:left="720" w:right="4" w:firstLine="0"/>
      </w:pPr>
      <w:r>
        <w:t xml:space="preserve">- </w:t>
      </w:r>
      <w:r w:rsidR="00615407">
        <w:t xml:space="preserve">ярмарка, </w:t>
      </w:r>
    </w:p>
    <w:p w:rsidR="00355B09" w:rsidRDefault="002F3DC9" w:rsidP="002F3DC9">
      <w:pPr>
        <w:ind w:left="720" w:right="4" w:firstLine="0"/>
      </w:pPr>
      <w:r>
        <w:t>-</w:t>
      </w:r>
      <w:r w:rsidR="00615407">
        <w:t xml:space="preserve">чаепитие (День рождение)  </w:t>
      </w:r>
    </w:p>
    <w:p w:rsidR="002F3DC9" w:rsidRDefault="002F3DC9" w:rsidP="002F3DC9">
      <w:pPr>
        <w:ind w:left="720" w:right="4" w:firstLine="0"/>
      </w:pPr>
      <w:r>
        <w:t xml:space="preserve">- </w:t>
      </w:r>
      <w:r w:rsidR="00615407">
        <w:t>интеллектуальный, спортивный марафон, турнир, викторина,</w:t>
      </w:r>
    </w:p>
    <w:p w:rsidR="002F3DC9" w:rsidRDefault="002F3DC9" w:rsidP="002F3DC9">
      <w:pPr>
        <w:ind w:left="720" w:right="4" w:firstLine="0"/>
      </w:pPr>
      <w:r>
        <w:t>-</w:t>
      </w:r>
      <w:r w:rsidR="00615407">
        <w:t xml:space="preserve"> </w:t>
      </w:r>
      <w:r w:rsidR="00615407">
        <w:rPr>
          <w:rFonts w:ascii="Arial" w:eastAsia="Arial" w:hAnsi="Arial" w:cs="Arial"/>
        </w:rPr>
        <w:t xml:space="preserve"> </w:t>
      </w:r>
      <w:r w:rsidR="00615407">
        <w:t>игры с пением, обыгрывание песен, караоке,</w:t>
      </w:r>
    </w:p>
    <w:p w:rsidR="00355B09" w:rsidRDefault="002F3DC9" w:rsidP="002F3DC9">
      <w:pPr>
        <w:ind w:left="720" w:right="4" w:firstLine="0"/>
      </w:pPr>
      <w:r>
        <w:t xml:space="preserve"> - </w:t>
      </w:r>
      <w:r w:rsidR="00615407">
        <w:t xml:space="preserve">просмотр м/ф  и т.д. </w:t>
      </w:r>
    </w:p>
    <w:p w:rsidR="00355B09" w:rsidRDefault="00615407" w:rsidP="004A0A50">
      <w:pPr>
        <w:numPr>
          <w:ilvl w:val="1"/>
          <w:numId w:val="77"/>
        </w:numPr>
        <w:ind w:right="4"/>
      </w:pPr>
      <w:r>
        <w:t xml:space="preserve">вторым обязательным элементом является непосредственное участие родителей: дети сидят не отдельно, а вместе с родителями, педагоги устраивают конкурсы для родителей, просят подготовить детско-родительские выступления, родители участвуют в детских заданиях на импровизацию (то есть не отрепетированных заранее) и т.д. </w:t>
      </w:r>
    </w:p>
    <w:p w:rsidR="00355B09" w:rsidRDefault="00615407" w:rsidP="004A0A50">
      <w:pPr>
        <w:numPr>
          <w:ilvl w:val="1"/>
          <w:numId w:val="77"/>
        </w:numPr>
        <w:ind w:right="4"/>
      </w:pPr>
      <w:r>
        <w:t>третье условие самое важное и значимое для детей. Они должны сами создавать  и конструировать  праздник. Основная инициатива должна исходить от детей, а  воспита</w:t>
      </w:r>
      <w:r w:rsidR="002F3DC9">
        <w:t xml:space="preserve">тель </w:t>
      </w:r>
      <w:r>
        <w:t>помогает им планировать  и придумывать содержание, костюмы,  кто будет выступать, как сделать костюмы и декорации,  кого пригласить, делать ли пр</w:t>
      </w:r>
      <w:r w:rsidR="002F3DC9">
        <w:t>игласительные билеты.  Взрослый</w:t>
      </w:r>
      <w:r>
        <w:t xml:space="preserve"> не должен брать на себя руководящую роль — надо дать возможность детям проявить инициативу и помочь им реализовать задуманное. </w:t>
      </w:r>
    </w:p>
    <w:p w:rsidR="00355B09" w:rsidRDefault="002F3DC9">
      <w:pPr>
        <w:ind w:left="-15" w:right="4" w:firstLine="708"/>
      </w:pPr>
      <w:r>
        <w:t>При этом   праздники,</w:t>
      </w:r>
      <w:r w:rsidR="00615407">
        <w:t xml:space="preserve"> как Новый год и День победы, должны быть, организованы в основном взрослыми. Первый, потому что Новый год — это волшебство, это радость, это подарки, это Дед Мороз и Снегурочка. А второй — потому что дети пока не могут до конца понять и прочувствовать этот праздник. </w:t>
      </w:r>
    </w:p>
    <w:p w:rsidR="00355B09" w:rsidRDefault="00615407">
      <w:pPr>
        <w:spacing w:after="16" w:line="259" w:lineRule="auto"/>
        <w:ind w:left="0" w:right="0" w:firstLine="0"/>
        <w:jc w:val="left"/>
      </w:pPr>
      <w:r>
        <w:t xml:space="preserve"> </w:t>
      </w:r>
    </w:p>
    <w:p w:rsidR="00355B09" w:rsidRDefault="00615407">
      <w:pPr>
        <w:spacing w:after="0" w:line="259" w:lineRule="auto"/>
        <w:ind w:left="0" w:right="0" w:firstLine="0"/>
        <w:jc w:val="left"/>
      </w:pPr>
      <w:r>
        <w:t xml:space="preserve"> </w:t>
      </w:r>
    </w:p>
    <w:p w:rsidR="00355B09" w:rsidRDefault="00615407">
      <w:pPr>
        <w:spacing w:after="4" w:line="270" w:lineRule="auto"/>
        <w:ind w:right="63"/>
        <w:jc w:val="center"/>
      </w:pPr>
      <w:r>
        <w:rPr>
          <w:b/>
        </w:rPr>
        <w:t xml:space="preserve">Традиционные события детского сада </w:t>
      </w:r>
    </w:p>
    <w:p w:rsidR="00355B09" w:rsidRDefault="00615407">
      <w:pPr>
        <w:spacing w:after="0" w:line="259" w:lineRule="auto"/>
        <w:ind w:left="0" w:right="2" w:firstLine="0"/>
        <w:jc w:val="center"/>
      </w:pPr>
      <w:r>
        <w:rPr>
          <w:b/>
        </w:rPr>
        <w:t xml:space="preserve"> </w:t>
      </w:r>
    </w:p>
    <w:tbl>
      <w:tblPr>
        <w:tblStyle w:val="TableGrid"/>
        <w:tblW w:w="9856" w:type="dxa"/>
        <w:tblInd w:w="-108" w:type="dxa"/>
        <w:tblCellMar>
          <w:top w:w="9" w:type="dxa"/>
          <w:left w:w="106" w:type="dxa"/>
          <w:right w:w="46" w:type="dxa"/>
        </w:tblCellMar>
        <w:tblLook w:val="04A0" w:firstRow="1" w:lastRow="0" w:firstColumn="1" w:lastColumn="0" w:noHBand="0" w:noVBand="1"/>
      </w:tblPr>
      <w:tblGrid>
        <w:gridCol w:w="536"/>
        <w:gridCol w:w="3543"/>
        <w:gridCol w:w="4119"/>
        <w:gridCol w:w="1658"/>
      </w:tblGrid>
      <w:tr w:rsidR="00355B09">
        <w:trPr>
          <w:trHeight w:val="329"/>
        </w:trPr>
        <w:tc>
          <w:tcPr>
            <w:tcW w:w="536"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pPr>
            <w:r>
              <w:rPr>
                <w:b/>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rPr>
                <w:b/>
              </w:rPr>
              <w:t xml:space="preserve">Наименование мероприятий </w:t>
            </w:r>
          </w:p>
        </w:tc>
        <w:tc>
          <w:tcPr>
            <w:tcW w:w="411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rPr>
                <w:b/>
              </w:rPr>
              <w:t xml:space="preserve">Форма, описание </w:t>
            </w:r>
          </w:p>
        </w:tc>
        <w:tc>
          <w:tcPr>
            <w:tcW w:w="1658"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rPr>
                <w:b/>
              </w:rPr>
              <w:t xml:space="preserve">Сроки </w:t>
            </w:r>
          </w:p>
        </w:tc>
      </w:tr>
      <w:tr w:rsidR="00355B09">
        <w:trPr>
          <w:trHeight w:val="962"/>
        </w:trPr>
        <w:tc>
          <w:tcPr>
            <w:tcW w:w="536"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1. </w:t>
            </w:r>
          </w:p>
        </w:tc>
        <w:tc>
          <w:tcPr>
            <w:tcW w:w="3543" w:type="dxa"/>
            <w:tcBorders>
              <w:top w:val="single" w:sz="4" w:space="0" w:color="000000"/>
              <w:left w:val="single" w:sz="4" w:space="0" w:color="000000"/>
              <w:bottom w:val="single" w:sz="4" w:space="0" w:color="000000"/>
              <w:right w:val="single" w:sz="4" w:space="0" w:color="000000"/>
            </w:tcBorders>
          </w:tcPr>
          <w:p w:rsidR="00355B09" w:rsidRDefault="00615407" w:rsidP="00462CCE">
            <w:pPr>
              <w:spacing w:after="16" w:line="259" w:lineRule="auto"/>
              <w:ind w:left="0" w:right="0" w:firstLine="0"/>
              <w:jc w:val="left"/>
            </w:pPr>
            <w:r>
              <w:t xml:space="preserve"> День знаний.   </w:t>
            </w:r>
          </w:p>
          <w:p w:rsidR="00355B09" w:rsidRDefault="00615407">
            <w:pPr>
              <w:spacing w:after="0" w:line="259" w:lineRule="auto"/>
              <w:ind w:left="0" w:right="0" w:firstLine="0"/>
              <w:jc w:val="left"/>
            </w:pPr>
            <w:r>
              <w:t xml:space="preserve"> Урок безопасности. </w:t>
            </w:r>
          </w:p>
        </w:tc>
        <w:tc>
          <w:tcPr>
            <w:tcW w:w="4119" w:type="dxa"/>
            <w:tcBorders>
              <w:top w:val="single" w:sz="4" w:space="0" w:color="000000"/>
              <w:left w:val="single" w:sz="4" w:space="0" w:color="000000"/>
              <w:bottom w:val="single" w:sz="4" w:space="0" w:color="000000"/>
              <w:right w:val="single" w:sz="4" w:space="0" w:color="000000"/>
            </w:tcBorders>
          </w:tcPr>
          <w:p w:rsidR="00355B09" w:rsidRDefault="00615407">
            <w:pPr>
              <w:spacing w:after="63" w:line="259" w:lineRule="auto"/>
              <w:ind w:left="2" w:right="0" w:firstLine="0"/>
              <w:jc w:val="left"/>
            </w:pPr>
            <w:r>
              <w:t xml:space="preserve">Развлечение, праздник. </w:t>
            </w:r>
          </w:p>
          <w:p w:rsidR="00355B09" w:rsidRDefault="00615407">
            <w:pPr>
              <w:spacing w:after="0" w:line="259" w:lineRule="auto"/>
              <w:ind w:left="2" w:right="0" w:firstLine="0"/>
              <w:jc w:val="left"/>
            </w:pPr>
            <w:r>
              <w:t xml:space="preserve">Тематическое занятие.   </w:t>
            </w:r>
          </w:p>
        </w:tc>
        <w:tc>
          <w:tcPr>
            <w:tcW w:w="1658"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сентябрь </w:t>
            </w:r>
          </w:p>
        </w:tc>
      </w:tr>
      <w:tr w:rsidR="00355B09">
        <w:trPr>
          <w:trHeight w:val="962"/>
        </w:trPr>
        <w:tc>
          <w:tcPr>
            <w:tcW w:w="536"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2. </w:t>
            </w:r>
          </w:p>
        </w:tc>
        <w:tc>
          <w:tcPr>
            <w:tcW w:w="3543" w:type="dxa"/>
            <w:tcBorders>
              <w:top w:val="single" w:sz="4" w:space="0" w:color="000000"/>
              <w:left w:val="single" w:sz="4" w:space="0" w:color="000000"/>
              <w:bottom w:val="single" w:sz="4" w:space="0" w:color="000000"/>
              <w:right w:val="single" w:sz="4" w:space="0" w:color="000000"/>
            </w:tcBorders>
          </w:tcPr>
          <w:p w:rsidR="00355B09" w:rsidRDefault="002F3DC9">
            <w:pPr>
              <w:spacing w:after="0" w:line="259" w:lineRule="auto"/>
              <w:ind w:left="0" w:right="0" w:firstLine="0"/>
              <w:jc w:val="left"/>
            </w:pPr>
            <w:r>
              <w:t>Осенины(Праздник урожая)</w:t>
            </w:r>
          </w:p>
        </w:tc>
        <w:tc>
          <w:tcPr>
            <w:tcW w:w="4119" w:type="dxa"/>
            <w:tcBorders>
              <w:top w:val="single" w:sz="4" w:space="0" w:color="000000"/>
              <w:left w:val="single" w:sz="4" w:space="0" w:color="000000"/>
              <w:bottom w:val="single" w:sz="4" w:space="0" w:color="000000"/>
              <w:right w:val="single" w:sz="4" w:space="0" w:color="000000"/>
            </w:tcBorders>
          </w:tcPr>
          <w:p w:rsidR="00355B09" w:rsidRDefault="00615407" w:rsidP="002F3DC9">
            <w:pPr>
              <w:spacing w:after="0" w:line="259" w:lineRule="auto"/>
              <w:ind w:left="2" w:right="65" w:firstLine="0"/>
            </w:pPr>
            <w:r>
              <w:t>Событий</w:t>
            </w:r>
            <w:r w:rsidR="002F3DC9">
              <w:t>ный праздник. Выставка поделок</w:t>
            </w:r>
          </w:p>
        </w:tc>
        <w:tc>
          <w:tcPr>
            <w:tcW w:w="1658" w:type="dxa"/>
            <w:tcBorders>
              <w:top w:val="single" w:sz="4" w:space="0" w:color="000000"/>
              <w:left w:val="single" w:sz="4" w:space="0" w:color="000000"/>
              <w:bottom w:val="single" w:sz="4" w:space="0" w:color="000000"/>
              <w:right w:val="single" w:sz="4" w:space="0" w:color="000000"/>
            </w:tcBorders>
          </w:tcPr>
          <w:p w:rsidR="00355B09" w:rsidRDefault="002F3DC9">
            <w:pPr>
              <w:spacing w:after="0" w:line="259" w:lineRule="auto"/>
              <w:ind w:left="2" w:right="0" w:firstLine="0"/>
              <w:jc w:val="left"/>
            </w:pPr>
            <w:r>
              <w:t>сентябрь</w:t>
            </w:r>
            <w:r w:rsidR="00615407">
              <w:t xml:space="preserve"> </w:t>
            </w:r>
          </w:p>
        </w:tc>
      </w:tr>
      <w:tr w:rsidR="00462CCE">
        <w:trPr>
          <w:trHeight w:val="962"/>
        </w:trPr>
        <w:tc>
          <w:tcPr>
            <w:tcW w:w="536" w:type="dxa"/>
            <w:tcBorders>
              <w:top w:val="single" w:sz="4" w:space="0" w:color="000000"/>
              <w:left w:val="single" w:sz="4" w:space="0" w:color="000000"/>
              <w:bottom w:val="single" w:sz="4" w:space="0" w:color="000000"/>
              <w:right w:val="single" w:sz="4" w:space="0" w:color="000000"/>
            </w:tcBorders>
          </w:tcPr>
          <w:p w:rsidR="00462CCE" w:rsidRDefault="00462CCE">
            <w:pPr>
              <w:spacing w:after="0" w:line="259" w:lineRule="auto"/>
              <w:ind w:left="2" w:right="0" w:firstLine="0"/>
              <w:jc w:val="left"/>
            </w:pPr>
            <w:r>
              <w:t>3</w:t>
            </w:r>
          </w:p>
        </w:tc>
        <w:tc>
          <w:tcPr>
            <w:tcW w:w="3543" w:type="dxa"/>
            <w:tcBorders>
              <w:top w:val="single" w:sz="4" w:space="0" w:color="000000"/>
              <w:left w:val="single" w:sz="4" w:space="0" w:color="000000"/>
              <w:bottom w:val="single" w:sz="4" w:space="0" w:color="000000"/>
              <w:right w:val="single" w:sz="4" w:space="0" w:color="000000"/>
            </w:tcBorders>
          </w:tcPr>
          <w:p w:rsidR="00462CCE" w:rsidRDefault="00462CCE">
            <w:pPr>
              <w:spacing w:after="0" w:line="259" w:lineRule="auto"/>
              <w:ind w:left="0" w:right="0" w:firstLine="0"/>
              <w:jc w:val="left"/>
            </w:pPr>
            <w:r>
              <w:t>День пожилого человека</w:t>
            </w:r>
          </w:p>
          <w:p w:rsidR="00462CCE" w:rsidRDefault="00462CCE">
            <w:pPr>
              <w:spacing w:after="0" w:line="259" w:lineRule="auto"/>
              <w:ind w:left="0" w:right="0" w:firstLine="0"/>
              <w:jc w:val="left"/>
            </w:pPr>
            <w:r>
              <w:t>День отца</w:t>
            </w:r>
          </w:p>
        </w:tc>
        <w:tc>
          <w:tcPr>
            <w:tcW w:w="4119" w:type="dxa"/>
            <w:tcBorders>
              <w:top w:val="single" w:sz="4" w:space="0" w:color="000000"/>
              <w:left w:val="single" w:sz="4" w:space="0" w:color="000000"/>
              <w:bottom w:val="single" w:sz="4" w:space="0" w:color="000000"/>
              <w:right w:val="single" w:sz="4" w:space="0" w:color="000000"/>
            </w:tcBorders>
          </w:tcPr>
          <w:p w:rsidR="00462CCE" w:rsidRDefault="00462CCE" w:rsidP="002F3DC9">
            <w:pPr>
              <w:spacing w:after="0" w:line="259" w:lineRule="auto"/>
              <w:ind w:left="2" w:right="65" w:firstLine="0"/>
            </w:pPr>
            <w:r>
              <w:t>Акции</w:t>
            </w:r>
          </w:p>
          <w:p w:rsidR="00462CCE" w:rsidRDefault="00462CCE" w:rsidP="002F3DC9">
            <w:pPr>
              <w:spacing w:after="0" w:line="259" w:lineRule="auto"/>
              <w:ind w:left="2" w:right="65" w:firstLine="0"/>
            </w:pPr>
            <w:r>
              <w:t>Выставки рисунков, поделок, фото</w:t>
            </w:r>
          </w:p>
        </w:tc>
        <w:tc>
          <w:tcPr>
            <w:tcW w:w="1658" w:type="dxa"/>
            <w:tcBorders>
              <w:top w:val="single" w:sz="4" w:space="0" w:color="000000"/>
              <w:left w:val="single" w:sz="4" w:space="0" w:color="000000"/>
              <w:bottom w:val="single" w:sz="4" w:space="0" w:color="000000"/>
              <w:right w:val="single" w:sz="4" w:space="0" w:color="000000"/>
            </w:tcBorders>
          </w:tcPr>
          <w:p w:rsidR="00462CCE" w:rsidRDefault="00462CCE">
            <w:pPr>
              <w:spacing w:after="0" w:line="259" w:lineRule="auto"/>
              <w:ind w:left="2" w:right="0" w:firstLine="0"/>
              <w:jc w:val="left"/>
            </w:pPr>
          </w:p>
        </w:tc>
      </w:tr>
      <w:tr w:rsidR="00355B09">
        <w:trPr>
          <w:trHeight w:val="326"/>
        </w:trPr>
        <w:tc>
          <w:tcPr>
            <w:tcW w:w="536"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3. </w:t>
            </w:r>
          </w:p>
        </w:tc>
        <w:tc>
          <w:tcPr>
            <w:tcW w:w="3543" w:type="dxa"/>
            <w:tcBorders>
              <w:top w:val="single" w:sz="4" w:space="0" w:color="000000"/>
              <w:left w:val="single" w:sz="4" w:space="0" w:color="000000"/>
              <w:bottom w:val="single" w:sz="4" w:space="0" w:color="000000"/>
              <w:right w:val="single" w:sz="4" w:space="0" w:color="000000"/>
            </w:tcBorders>
          </w:tcPr>
          <w:p w:rsidR="002F3DC9" w:rsidRDefault="002F3DC9">
            <w:pPr>
              <w:spacing w:after="0" w:line="259" w:lineRule="auto"/>
              <w:ind w:left="0" w:right="0" w:firstLine="0"/>
              <w:jc w:val="left"/>
            </w:pPr>
            <w:r>
              <w:t>День матери</w:t>
            </w:r>
          </w:p>
          <w:p w:rsidR="002F3DC9" w:rsidRDefault="00462CCE">
            <w:pPr>
              <w:spacing w:after="0" w:line="259" w:lineRule="auto"/>
              <w:ind w:left="0" w:right="0" w:firstLine="0"/>
              <w:jc w:val="left"/>
            </w:pPr>
            <w:r>
              <w:t>День народного единства</w:t>
            </w:r>
          </w:p>
          <w:p w:rsidR="00462CCE" w:rsidRDefault="00462CCE">
            <w:pPr>
              <w:spacing w:after="0" w:line="259" w:lineRule="auto"/>
              <w:ind w:left="0" w:right="0" w:firstLine="0"/>
              <w:jc w:val="left"/>
            </w:pPr>
            <w:r>
              <w:t>День Государственного герба РФ</w:t>
            </w:r>
          </w:p>
        </w:tc>
        <w:tc>
          <w:tcPr>
            <w:tcW w:w="411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Концерт. Конкурс чтецов.  </w:t>
            </w:r>
          </w:p>
          <w:p w:rsidR="00462CCE" w:rsidRDefault="00462CCE">
            <w:pPr>
              <w:spacing w:after="0" w:line="259" w:lineRule="auto"/>
              <w:ind w:left="2" w:right="0" w:firstLine="0"/>
              <w:jc w:val="left"/>
            </w:pPr>
            <w:r>
              <w:t>Акции</w:t>
            </w:r>
          </w:p>
          <w:p w:rsidR="00462CCE" w:rsidRDefault="00462CCE">
            <w:pPr>
              <w:spacing w:after="0" w:line="259" w:lineRule="auto"/>
              <w:ind w:left="2" w:right="0" w:firstLine="0"/>
              <w:jc w:val="left"/>
            </w:pPr>
            <w:r>
              <w:t>Акции</w:t>
            </w:r>
          </w:p>
        </w:tc>
        <w:tc>
          <w:tcPr>
            <w:tcW w:w="1658"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ноябрь </w:t>
            </w:r>
          </w:p>
        </w:tc>
      </w:tr>
      <w:tr w:rsidR="00355B09">
        <w:trPr>
          <w:trHeight w:val="646"/>
        </w:trPr>
        <w:tc>
          <w:tcPr>
            <w:tcW w:w="536"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4. </w:t>
            </w:r>
          </w:p>
        </w:tc>
        <w:tc>
          <w:tcPr>
            <w:tcW w:w="354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Новый год стучится в дверь </w:t>
            </w:r>
          </w:p>
        </w:tc>
        <w:tc>
          <w:tcPr>
            <w:tcW w:w="411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pPr>
            <w:r>
              <w:t xml:space="preserve">Праздник. Выставка новогодних игрушек, открыток, конкурс фотозон </w:t>
            </w:r>
          </w:p>
        </w:tc>
        <w:tc>
          <w:tcPr>
            <w:tcW w:w="1658"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декабрь  </w:t>
            </w:r>
          </w:p>
        </w:tc>
      </w:tr>
      <w:tr w:rsidR="00355B09">
        <w:trPr>
          <w:trHeight w:val="1599"/>
        </w:trPr>
        <w:tc>
          <w:tcPr>
            <w:tcW w:w="536"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6. </w:t>
            </w:r>
          </w:p>
        </w:tc>
        <w:tc>
          <w:tcPr>
            <w:tcW w:w="3543" w:type="dxa"/>
            <w:tcBorders>
              <w:top w:val="single" w:sz="4" w:space="0" w:color="000000"/>
              <w:left w:val="single" w:sz="4" w:space="0" w:color="000000"/>
              <w:bottom w:val="single" w:sz="4" w:space="0" w:color="000000"/>
              <w:right w:val="single" w:sz="4" w:space="0" w:color="000000"/>
            </w:tcBorders>
          </w:tcPr>
          <w:p w:rsidR="00355B09" w:rsidRDefault="00615407">
            <w:pPr>
              <w:spacing w:after="47" w:line="273" w:lineRule="auto"/>
              <w:ind w:left="0" w:right="0" w:firstLine="0"/>
            </w:pPr>
            <w:r>
              <w:t xml:space="preserve">Музыкально - спортивный праздник «Будем в армии </w:t>
            </w:r>
          </w:p>
          <w:p w:rsidR="00355B09" w:rsidRDefault="00615407">
            <w:pPr>
              <w:spacing w:after="0" w:line="259" w:lineRule="auto"/>
              <w:ind w:left="0" w:right="0" w:firstLine="0"/>
              <w:jc w:val="left"/>
            </w:pPr>
            <w:r>
              <w:t xml:space="preserve">служить и Россией дорожить!» </w:t>
            </w:r>
          </w:p>
        </w:tc>
        <w:tc>
          <w:tcPr>
            <w:tcW w:w="4119" w:type="dxa"/>
            <w:tcBorders>
              <w:top w:val="single" w:sz="4" w:space="0" w:color="000000"/>
              <w:left w:val="single" w:sz="4" w:space="0" w:color="000000"/>
              <w:bottom w:val="single" w:sz="4" w:space="0" w:color="000000"/>
              <w:right w:val="single" w:sz="4" w:space="0" w:color="000000"/>
            </w:tcBorders>
          </w:tcPr>
          <w:p w:rsidR="00355B09" w:rsidRDefault="00615407">
            <w:pPr>
              <w:spacing w:after="65" w:line="259" w:lineRule="auto"/>
              <w:ind w:left="2" w:right="0" w:firstLine="0"/>
              <w:jc w:val="left"/>
            </w:pPr>
            <w:r>
              <w:t xml:space="preserve">Соревнования. </w:t>
            </w:r>
          </w:p>
          <w:p w:rsidR="00355B09" w:rsidRDefault="00615407">
            <w:pPr>
              <w:spacing w:after="16" w:line="259" w:lineRule="auto"/>
              <w:ind w:left="2" w:right="0" w:firstLine="0"/>
              <w:jc w:val="left"/>
            </w:pPr>
            <w:r>
              <w:t xml:space="preserve">Игровой досуг.  </w:t>
            </w:r>
          </w:p>
          <w:p w:rsidR="00355B09" w:rsidRDefault="00615407">
            <w:pPr>
              <w:spacing w:after="0" w:line="313" w:lineRule="auto"/>
              <w:ind w:left="2" w:right="0" w:firstLine="0"/>
              <w:jc w:val="left"/>
            </w:pPr>
            <w:r>
              <w:t xml:space="preserve">Тематическое занятие «Диалоги о защитниках». </w:t>
            </w:r>
          </w:p>
          <w:p w:rsidR="00355B09" w:rsidRDefault="00615407">
            <w:pPr>
              <w:spacing w:after="0" w:line="259" w:lineRule="auto"/>
              <w:ind w:left="2" w:right="0" w:firstLine="0"/>
              <w:jc w:val="left"/>
            </w:pPr>
            <w:r>
              <w:t xml:space="preserve"> </w:t>
            </w:r>
          </w:p>
        </w:tc>
        <w:tc>
          <w:tcPr>
            <w:tcW w:w="1658"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февраль </w:t>
            </w:r>
          </w:p>
        </w:tc>
      </w:tr>
      <w:tr w:rsidR="00355B09">
        <w:trPr>
          <w:trHeight w:val="643"/>
        </w:trPr>
        <w:tc>
          <w:tcPr>
            <w:tcW w:w="536"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7. </w:t>
            </w:r>
          </w:p>
        </w:tc>
        <w:tc>
          <w:tcPr>
            <w:tcW w:w="3543" w:type="dxa"/>
            <w:tcBorders>
              <w:top w:val="single" w:sz="4" w:space="0" w:color="000000"/>
              <w:left w:val="single" w:sz="4" w:space="0" w:color="000000"/>
              <w:bottom w:val="single" w:sz="4" w:space="0" w:color="000000"/>
              <w:right w:val="single" w:sz="4" w:space="0" w:color="000000"/>
            </w:tcBorders>
          </w:tcPr>
          <w:p w:rsidR="00462CCE" w:rsidRDefault="00615407">
            <w:pPr>
              <w:spacing w:after="0" w:line="259" w:lineRule="auto"/>
              <w:ind w:left="0" w:right="0" w:firstLine="0"/>
            </w:pPr>
            <w:r>
              <w:t xml:space="preserve"> Международный женский день </w:t>
            </w:r>
          </w:p>
          <w:p w:rsidR="00355B09" w:rsidRDefault="00615407">
            <w:pPr>
              <w:spacing w:after="0" w:line="259" w:lineRule="auto"/>
              <w:ind w:left="0" w:right="0" w:firstLine="0"/>
            </w:pPr>
            <w:r>
              <w:t xml:space="preserve"> </w:t>
            </w:r>
            <w:r w:rsidR="00462CCE" w:rsidRPr="00462CCE">
              <w:t>Масленица</w:t>
            </w:r>
          </w:p>
        </w:tc>
        <w:tc>
          <w:tcPr>
            <w:tcW w:w="4119" w:type="dxa"/>
            <w:tcBorders>
              <w:top w:val="single" w:sz="4" w:space="0" w:color="000000"/>
              <w:left w:val="single" w:sz="4" w:space="0" w:color="000000"/>
              <w:bottom w:val="single" w:sz="4" w:space="0" w:color="000000"/>
              <w:right w:val="single" w:sz="4" w:space="0" w:color="000000"/>
            </w:tcBorders>
          </w:tcPr>
          <w:p w:rsidR="00355B09" w:rsidRDefault="00615407">
            <w:pPr>
              <w:tabs>
                <w:tab w:val="center" w:pos="1349"/>
                <w:tab w:val="center" w:pos="2032"/>
                <w:tab w:val="center" w:pos="2602"/>
                <w:tab w:val="right" w:pos="3968"/>
              </w:tabs>
              <w:spacing w:after="70" w:line="259" w:lineRule="auto"/>
              <w:ind w:left="0" w:right="0" w:firstLine="0"/>
              <w:jc w:val="left"/>
            </w:pPr>
            <w:r>
              <w:t xml:space="preserve">Концерт </w:t>
            </w:r>
            <w:r>
              <w:tab/>
              <w:t xml:space="preserve">для </w:t>
            </w:r>
            <w:r>
              <w:tab/>
              <w:t xml:space="preserve">мам </w:t>
            </w:r>
            <w:r>
              <w:tab/>
              <w:t xml:space="preserve">и </w:t>
            </w:r>
            <w:r>
              <w:tab/>
              <w:t xml:space="preserve">бабушек. </w:t>
            </w:r>
          </w:p>
          <w:p w:rsidR="00355B09" w:rsidRDefault="00615407">
            <w:pPr>
              <w:spacing w:after="0" w:line="259" w:lineRule="auto"/>
              <w:ind w:left="2" w:right="0" w:firstLine="0"/>
              <w:jc w:val="left"/>
            </w:pPr>
            <w:r>
              <w:t xml:space="preserve">Чаепитие. Выставка детских работ. </w:t>
            </w:r>
          </w:p>
          <w:p w:rsidR="00462CCE" w:rsidRDefault="00462CCE">
            <w:pPr>
              <w:spacing w:after="0" w:line="259" w:lineRule="auto"/>
              <w:ind w:left="2" w:right="0" w:firstLine="0"/>
              <w:jc w:val="left"/>
            </w:pPr>
            <w:r w:rsidRPr="00462CCE">
              <w:t xml:space="preserve">Театрализованное </w:t>
            </w:r>
            <w:r w:rsidRPr="00462CCE">
              <w:tab/>
              <w:t xml:space="preserve">представление. Спектакль.  </w:t>
            </w:r>
          </w:p>
        </w:tc>
        <w:tc>
          <w:tcPr>
            <w:tcW w:w="1658"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март </w:t>
            </w:r>
          </w:p>
        </w:tc>
      </w:tr>
      <w:tr w:rsidR="00355B09">
        <w:trPr>
          <w:trHeight w:val="960"/>
        </w:trPr>
        <w:tc>
          <w:tcPr>
            <w:tcW w:w="536" w:type="dxa"/>
            <w:tcBorders>
              <w:top w:val="single" w:sz="4" w:space="0" w:color="000000"/>
              <w:left w:val="single" w:sz="4" w:space="0" w:color="000000"/>
              <w:bottom w:val="single" w:sz="4" w:space="0" w:color="000000"/>
              <w:right w:val="single" w:sz="4" w:space="0" w:color="000000"/>
            </w:tcBorders>
          </w:tcPr>
          <w:p w:rsidR="00355B09" w:rsidRDefault="00462CCE">
            <w:pPr>
              <w:spacing w:after="0" w:line="259" w:lineRule="auto"/>
              <w:ind w:left="2" w:right="0" w:firstLine="0"/>
              <w:jc w:val="left"/>
            </w:pPr>
            <w:r>
              <w:t>8.</w:t>
            </w:r>
            <w:r w:rsidR="00615407">
              <w:t xml:space="preserve">. </w:t>
            </w:r>
          </w:p>
        </w:tc>
        <w:tc>
          <w:tcPr>
            <w:tcW w:w="354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День космонавтики </w:t>
            </w:r>
          </w:p>
        </w:tc>
        <w:tc>
          <w:tcPr>
            <w:tcW w:w="411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66" w:firstLine="0"/>
            </w:pPr>
            <w:r>
              <w:t xml:space="preserve">Итоговое мероприятие в рамках проекта. Образовательное событие. Конкурс фотозон </w:t>
            </w:r>
          </w:p>
        </w:tc>
        <w:tc>
          <w:tcPr>
            <w:tcW w:w="1658"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апрель </w:t>
            </w:r>
          </w:p>
        </w:tc>
      </w:tr>
      <w:tr w:rsidR="00355B09">
        <w:trPr>
          <w:trHeight w:val="962"/>
        </w:trPr>
        <w:tc>
          <w:tcPr>
            <w:tcW w:w="536"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11. </w:t>
            </w:r>
          </w:p>
        </w:tc>
        <w:tc>
          <w:tcPr>
            <w:tcW w:w="354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День Победы </w:t>
            </w:r>
          </w:p>
        </w:tc>
        <w:tc>
          <w:tcPr>
            <w:tcW w:w="411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314" w:lineRule="auto"/>
              <w:ind w:left="2" w:right="0" w:firstLine="0"/>
            </w:pPr>
            <w:r>
              <w:t xml:space="preserve">Занятие «О Родине. О мужестве. О славе».  Экскурсия в музей школы </w:t>
            </w:r>
          </w:p>
          <w:p w:rsidR="00355B09" w:rsidRDefault="00615407">
            <w:pPr>
              <w:spacing w:after="0" w:line="259" w:lineRule="auto"/>
              <w:ind w:left="2" w:right="0" w:firstLine="0"/>
              <w:jc w:val="left"/>
            </w:pPr>
            <w:r>
              <w:t xml:space="preserve">(на праздничную линейку) </w:t>
            </w:r>
          </w:p>
        </w:tc>
        <w:tc>
          <w:tcPr>
            <w:tcW w:w="1658"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май </w:t>
            </w:r>
          </w:p>
        </w:tc>
      </w:tr>
      <w:tr w:rsidR="00355B09">
        <w:trPr>
          <w:trHeight w:val="329"/>
        </w:trPr>
        <w:tc>
          <w:tcPr>
            <w:tcW w:w="536"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12. </w:t>
            </w:r>
          </w:p>
        </w:tc>
        <w:tc>
          <w:tcPr>
            <w:tcW w:w="354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Выпускной бал </w:t>
            </w:r>
          </w:p>
        </w:tc>
        <w:tc>
          <w:tcPr>
            <w:tcW w:w="411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Концерт. Спектакль.  </w:t>
            </w:r>
          </w:p>
        </w:tc>
        <w:tc>
          <w:tcPr>
            <w:tcW w:w="1658"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май </w:t>
            </w:r>
          </w:p>
        </w:tc>
      </w:tr>
      <w:tr w:rsidR="00355B09">
        <w:trPr>
          <w:trHeight w:val="646"/>
        </w:trPr>
        <w:tc>
          <w:tcPr>
            <w:tcW w:w="536"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13. </w:t>
            </w:r>
          </w:p>
        </w:tc>
        <w:tc>
          <w:tcPr>
            <w:tcW w:w="3543"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День защиты детей </w:t>
            </w:r>
          </w:p>
        </w:tc>
        <w:tc>
          <w:tcPr>
            <w:tcW w:w="4119"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Тематическое развлечение. Игровой досуг. </w:t>
            </w:r>
          </w:p>
        </w:tc>
        <w:tc>
          <w:tcPr>
            <w:tcW w:w="1658"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2" w:right="0" w:firstLine="0"/>
              <w:jc w:val="left"/>
            </w:pPr>
            <w:r>
              <w:t xml:space="preserve">июнь </w:t>
            </w:r>
          </w:p>
        </w:tc>
      </w:tr>
    </w:tbl>
    <w:p w:rsidR="00355B09" w:rsidRDefault="00615407" w:rsidP="002F3DC9">
      <w:pPr>
        <w:spacing w:after="33" w:line="259" w:lineRule="auto"/>
        <w:ind w:left="0" w:right="0" w:firstLine="0"/>
        <w:jc w:val="left"/>
      </w:pPr>
      <w:r>
        <w:rPr>
          <w:sz w:val="22"/>
        </w:rPr>
        <w:t xml:space="preserve"> </w:t>
      </w:r>
    </w:p>
    <w:p w:rsidR="00355B09" w:rsidRDefault="00615407">
      <w:pPr>
        <w:spacing w:after="4" w:line="270" w:lineRule="auto"/>
        <w:ind w:right="62"/>
        <w:jc w:val="center"/>
      </w:pPr>
      <w:r>
        <w:rPr>
          <w:b/>
        </w:rPr>
        <w:t xml:space="preserve">3.1.6. Особенности </w:t>
      </w:r>
      <w:r w:rsidR="00462CCE">
        <w:rPr>
          <w:b/>
        </w:rPr>
        <w:t>организации</w:t>
      </w:r>
      <w:r>
        <w:rPr>
          <w:b/>
        </w:rPr>
        <w:t xml:space="preserve"> развивающей предметно – пространственной среды.</w:t>
      </w:r>
      <w:r>
        <w:t xml:space="preserve"> </w:t>
      </w:r>
    </w:p>
    <w:p w:rsidR="00355B09" w:rsidRDefault="00615407">
      <w:pPr>
        <w:spacing w:after="16" w:line="259" w:lineRule="auto"/>
        <w:ind w:left="0" w:right="0" w:firstLine="0"/>
        <w:jc w:val="left"/>
      </w:pPr>
      <w:r>
        <w:t xml:space="preserve"> </w:t>
      </w:r>
    </w:p>
    <w:p w:rsidR="00355B09" w:rsidRDefault="00615407">
      <w:pPr>
        <w:ind w:left="-15" w:right="4" w:firstLine="708"/>
      </w:pPr>
      <w:r>
        <w:t xml:space="preserve">РППС рассматривается как часть образовательной среды и фактор, обогащающий развитие детей. РППС ДОУ выступает основой для разнообразной, разносторонне развивающей, содержательной и привлекательной для каждого ребёнка деятельности.  </w:t>
      </w:r>
    </w:p>
    <w:p w:rsidR="00355B09" w:rsidRDefault="00615407">
      <w:pPr>
        <w:ind w:left="-15" w:right="4" w:firstLine="708"/>
      </w:pPr>
      <w:r>
        <w:t xml:space="preserve">РППС включает организованное пространство (территория ДОУ,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учёта особенностей, возможностей и интересов детей, коррекции недостатков их развития.  </w:t>
      </w:r>
    </w:p>
    <w:p w:rsidR="00355B09" w:rsidRDefault="00615407">
      <w:pPr>
        <w:ind w:left="-15" w:right="4" w:firstLine="708"/>
      </w:pPr>
      <w:r>
        <w:t xml:space="preserve">РППС ДОУ обеспечивает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учёта особенностей и коррекции недостатков их развития.  </w:t>
      </w:r>
    </w:p>
    <w:p w:rsidR="00355B09" w:rsidRDefault="00615407">
      <w:pPr>
        <w:ind w:left="-15" w:right="4" w:firstLine="708"/>
      </w:pPr>
      <w:r>
        <w:t xml:space="preserve">Развивающая предметно-пространственная среда обеспечивает максимальную реализацию образовательного потенциала пространства ДОУ, групп,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  </w:t>
      </w:r>
    </w:p>
    <w:p w:rsidR="00355B09" w:rsidRDefault="00615407">
      <w:pPr>
        <w:spacing w:after="38"/>
        <w:ind w:left="718" w:right="4"/>
      </w:pPr>
      <w:r>
        <w:t xml:space="preserve">Развивающая предметно-пространственная среда обеспечивает:  </w:t>
      </w:r>
    </w:p>
    <w:p w:rsidR="00355B09" w:rsidRDefault="00615407" w:rsidP="004A0A50">
      <w:pPr>
        <w:numPr>
          <w:ilvl w:val="0"/>
          <w:numId w:val="78"/>
        </w:numPr>
        <w:ind w:right="4" w:hanging="360"/>
      </w:pPr>
      <w:r>
        <w:t xml:space="preserve">реализацию различных образовательных программ;  </w:t>
      </w:r>
    </w:p>
    <w:p w:rsidR="00355B09" w:rsidRDefault="00615407" w:rsidP="004A0A50">
      <w:pPr>
        <w:numPr>
          <w:ilvl w:val="0"/>
          <w:numId w:val="78"/>
        </w:numPr>
        <w:ind w:right="4" w:hanging="360"/>
      </w:pPr>
      <w:r>
        <w:t xml:space="preserve">учет национально-культурных, климатических условий, в которых осуществляется образовательная деятельность;  </w:t>
      </w:r>
    </w:p>
    <w:p w:rsidR="00355B09" w:rsidRDefault="00615407" w:rsidP="004A0A50">
      <w:pPr>
        <w:numPr>
          <w:ilvl w:val="0"/>
          <w:numId w:val="78"/>
        </w:numPr>
        <w:ind w:right="4" w:hanging="360"/>
      </w:pPr>
      <w:r>
        <w:t xml:space="preserve">учет возрастных особенностей детей.  </w:t>
      </w:r>
    </w:p>
    <w:p w:rsidR="00355B09" w:rsidRDefault="00615407">
      <w:pPr>
        <w:spacing w:after="63" w:line="259" w:lineRule="auto"/>
        <w:ind w:left="0" w:right="0" w:firstLine="0"/>
        <w:jc w:val="left"/>
      </w:pPr>
      <w:r>
        <w:t xml:space="preserve"> </w:t>
      </w:r>
    </w:p>
    <w:p w:rsidR="00355B09" w:rsidRDefault="00615407">
      <w:pPr>
        <w:ind w:left="-5" w:right="4"/>
      </w:pPr>
      <w:r>
        <w:t xml:space="preserve">Развивающая предметно-пространственная среда построена на следующих принципах:  </w:t>
      </w:r>
    </w:p>
    <w:p w:rsidR="00355B09" w:rsidRDefault="00615407" w:rsidP="004A0A50">
      <w:pPr>
        <w:numPr>
          <w:ilvl w:val="0"/>
          <w:numId w:val="79"/>
        </w:numPr>
        <w:ind w:right="4" w:hanging="259"/>
      </w:pPr>
      <w:r>
        <w:t xml:space="preserve">насыщенность;  </w:t>
      </w:r>
    </w:p>
    <w:p w:rsidR="00355B09" w:rsidRDefault="00615407" w:rsidP="004A0A50">
      <w:pPr>
        <w:numPr>
          <w:ilvl w:val="0"/>
          <w:numId w:val="79"/>
        </w:numPr>
        <w:ind w:right="4" w:hanging="259"/>
      </w:pPr>
      <w:r>
        <w:t xml:space="preserve">трансформируемость;  </w:t>
      </w:r>
    </w:p>
    <w:p w:rsidR="00355B09" w:rsidRDefault="00615407" w:rsidP="004A0A50">
      <w:pPr>
        <w:numPr>
          <w:ilvl w:val="0"/>
          <w:numId w:val="79"/>
        </w:numPr>
        <w:ind w:right="4" w:hanging="259"/>
      </w:pPr>
      <w:r>
        <w:t xml:space="preserve">полифункциональность; </w:t>
      </w:r>
    </w:p>
    <w:p w:rsidR="00355B09" w:rsidRDefault="00615407" w:rsidP="004A0A50">
      <w:pPr>
        <w:numPr>
          <w:ilvl w:val="0"/>
          <w:numId w:val="79"/>
        </w:numPr>
        <w:ind w:right="4" w:hanging="259"/>
      </w:pPr>
      <w:r>
        <w:t xml:space="preserve">вариативность;  </w:t>
      </w:r>
    </w:p>
    <w:p w:rsidR="00355B09" w:rsidRDefault="00615407" w:rsidP="004A0A50">
      <w:pPr>
        <w:numPr>
          <w:ilvl w:val="0"/>
          <w:numId w:val="79"/>
        </w:numPr>
        <w:ind w:right="4" w:hanging="259"/>
      </w:pPr>
      <w:r>
        <w:t xml:space="preserve">доступность;  </w:t>
      </w:r>
    </w:p>
    <w:p w:rsidR="00355B09" w:rsidRDefault="00615407" w:rsidP="004A0A50">
      <w:pPr>
        <w:numPr>
          <w:ilvl w:val="0"/>
          <w:numId w:val="79"/>
        </w:numPr>
        <w:ind w:right="4" w:hanging="259"/>
      </w:pPr>
      <w:r>
        <w:t xml:space="preserve">безопасность.  </w:t>
      </w:r>
    </w:p>
    <w:p w:rsidR="00355B09" w:rsidRDefault="00615407">
      <w:pPr>
        <w:spacing w:after="60" w:line="259" w:lineRule="auto"/>
        <w:ind w:left="0" w:right="0" w:firstLine="0"/>
        <w:jc w:val="left"/>
      </w:pPr>
      <w:r>
        <w:rPr>
          <w:b/>
        </w:rPr>
        <w:t xml:space="preserve"> </w:t>
      </w:r>
    </w:p>
    <w:p w:rsidR="00355B09" w:rsidRDefault="00615407">
      <w:pPr>
        <w:ind w:left="-15" w:right="4" w:firstLine="708"/>
      </w:pPr>
      <w:r>
        <w:rPr>
          <w:b/>
        </w:rPr>
        <w:t xml:space="preserve">Насыщенность </w:t>
      </w:r>
      <w:r>
        <w:t xml:space="preserve">среды соответствует возрастным возможностям детей и содержанию  Программы.  </w:t>
      </w:r>
    </w:p>
    <w:p w:rsidR="00355B09" w:rsidRDefault="00615407">
      <w:pPr>
        <w:ind w:left="-15" w:right="4" w:firstLine="708"/>
      </w:pPr>
      <w:r>
        <w:t xml:space="preserve">Образовательное пространство оснащено средствами обучения и воспитания, соответствующими материалами, игровым, спортивным, оздоровительным оборудованием, инвентарем, которые обеспечивают:  </w:t>
      </w:r>
    </w:p>
    <w:p w:rsidR="00355B09" w:rsidRDefault="00462CCE" w:rsidP="00462CCE">
      <w:pPr>
        <w:ind w:left="720" w:right="4" w:firstLine="0"/>
      </w:pPr>
      <w:r>
        <w:t xml:space="preserve">- </w:t>
      </w:r>
      <w:r w:rsidR="00615407">
        <w:t xml:space="preserve">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  </w:t>
      </w:r>
    </w:p>
    <w:p w:rsidR="00355B09" w:rsidRDefault="00462CCE" w:rsidP="00462CCE">
      <w:pPr>
        <w:ind w:left="720" w:right="4" w:firstLine="0"/>
      </w:pPr>
      <w:r>
        <w:t xml:space="preserve">- </w:t>
      </w:r>
      <w:r w:rsidR="00615407">
        <w:t xml:space="preserve">двигательную активность, в том числе развитие крупной и мелкой моторики, участие в подвижных играх и соревнованиях;  </w:t>
      </w:r>
    </w:p>
    <w:p w:rsidR="00355B09" w:rsidRDefault="00462CCE" w:rsidP="00462CCE">
      <w:pPr>
        <w:ind w:left="720" w:right="4" w:firstLine="0"/>
      </w:pPr>
      <w:r>
        <w:t xml:space="preserve">- </w:t>
      </w:r>
      <w:r w:rsidR="00615407">
        <w:t xml:space="preserve">эмоциональное благополучие детей во взаимодействии с предметно- пространственным окружением;  </w:t>
      </w:r>
    </w:p>
    <w:p w:rsidR="00355B09" w:rsidRDefault="00462CCE" w:rsidP="00462CCE">
      <w:pPr>
        <w:ind w:left="720" w:right="4" w:firstLine="0"/>
      </w:pPr>
      <w:r>
        <w:t xml:space="preserve">- </w:t>
      </w:r>
      <w:r w:rsidR="00615407">
        <w:t xml:space="preserve">возможность самовыражения детей.  </w:t>
      </w:r>
    </w:p>
    <w:p w:rsidR="00355B09" w:rsidRDefault="00615407">
      <w:pPr>
        <w:spacing w:after="13"/>
        <w:ind w:left="-5" w:right="0"/>
        <w:jc w:val="left"/>
      </w:pPr>
      <w:r>
        <w:t xml:space="preserve">Для детей раннего возраста образовательное пространство предоставляет необходимые и достаточные возможности для движения, предметной и игровой деятельности с разными материалами.  </w:t>
      </w:r>
    </w:p>
    <w:p w:rsidR="00355B09" w:rsidRDefault="00615407">
      <w:pPr>
        <w:ind w:left="-15" w:right="4" w:firstLine="708"/>
      </w:pPr>
      <w:r>
        <w:rPr>
          <w:b/>
        </w:rPr>
        <w:t xml:space="preserve">Трансформируемость </w:t>
      </w:r>
      <w:r>
        <w:t xml:space="preserve">пространства дает возможность изменений предметно- пространственной среды в зависимости от образовательной ситуации, в том числе от меняющихся интересов и возможностей детей;  </w:t>
      </w:r>
    </w:p>
    <w:p w:rsidR="00355B09" w:rsidRDefault="00615407">
      <w:pPr>
        <w:ind w:left="-15" w:right="4" w:firstLine="708"/>
      </w:pPr>
      <w:r>
        <w:rPr>
          <w:b/>
        </w:rPr>
        <w:t xml:space="preserve">Полифункциональность </w:t>
      </w:r>
      <w:r>
        <w:t xml:space="preserve">материалов позволяет разнообразно использовать различные составляющих предметной среды: детскую мебель, маты, мягкие модули, ширмы, природные материалы, пригодные в разных видах детской активности (в том числе в качестве предметовзаместителей в детской игре).  </w:t>
      </w:r>
    </w:p>
    <w:p w:rsidR="00355B09" w:rsidRDefault="00615407">
      <w:pPr>
        <w:ind w:left="-15" w:right="4" w:firstLine="708"/>
      </w:pPr>
      <w:r>
        <w:rPr>
          <w:b/>
        </w:rPr>
        <w:t xml:space="preserve">Вариативность </w:t>
      </w:r>
      <w:r>
        <w:t xml:space="preserve">среды позволяет создать различные пространства (для игры, конструирования, уединения и пр.), а также разнообразный материал, игры, игрушки и оборудование, обеспечивают свободный выбор детей. Игровой материал периодически сменяется, что стимулирует игровую, двигательную, познавательную и исследовательскую активность детей.  </w:t>
      </w:r>
    </w:p>
    <w:p w:rsidR="00355B09" w:rsidRDefault="00615407">
      <w:pPr>
        <w:ind w:left="-15" w:right="4" w:firstLine="708"/>
      </w:pPr>
      <w:r>
        <w:rPr>
          <w:b/>
        </w:rPr>
        <w:t>Доступност</w:t>
      </w:r>
      <w:r>
        <w:t xml:space="preserve">ь среды создает условия для свободного доступа детей к играм, игрушкам, материалам, пособиям, обеспечивающим все основные виды детской активности; исправность и сохранность материалов и оборудования.  </w:t>
      </w:r>
    </w:p>
    <w:p w:rsidR="00355B09" w:rsidRDefault="00615407">
      <w:pPr>
        <w:ind w:left="-15" w:right="4" w:firstLine="708"/>
      </w:pPr>
      <w:r>
        <w:rPr>
          <w:b/>
        </w:rPr>
        <w:t xml:space="preserve">Безопасность </w:t>
      </w:r>
      <w:r>
        <w:t xml:space="preserve">предметно-пространственной среды обеспечивает соответствие всех ее элементов требованиям по надежности и безопасности их использования.  </w:t>
      </w:r>
    </w:p>
    <w:p w:rsidR="00355B09" w:rsidRDefault="00615407">
      <w:pPr>
        <w:spacing w:after="16" w:line="259" w:lineRule="auto"/>
        <w:ind w:left="0" w:right="0" w:firstLine="0"/>
        <w:jc w:val="left"/>
      </w:pPr>
      <w:r>
        <w:t xml:space="preserve"> </w:t>
      </w:r>
    </w:p>
    <w:p w:rsidR="00355B09" w:rsidRDefault="00615407">
      <w:pPr>
        <w:ind w:left="-15" w:right="4" w:firstLine="708"/>
      </w:pPr>
      <w:r>
        <w:t xml:space="preserve">Для реализации требований ФГОС ДО, Программы  размещение оборудования в группах предполагает гибкое зонирование и возможность трансформации среды с учетом стоящих воспитательных и образовательных задач, а также игровых замыслов детей. Все оборудование можно условно сгруппировать по трем пространствам: пространству активной деятельности, пространству спокойной деятельности и пространству познания и творчества. </w:t>
      </w:r>
    </w:p>
    <w:p w:rsidR="00355B09" w:rsidRDefault="00615407">
      <w:pPr>
        <w:ind w:left="-15" w:right="4" w:firstLine="708"/>
      </w:pPr>
      <w:r>
        <w:t xml:space="preserve">Оборудование в группе может быть размещено и по центрам детской активности.  Такое разделение пространства   способствует большей упорядоченности самостоятельных игр и занятий и позволяет детям заниматься конкретной деятельностью, используя конкретные материалы, без дополнительных пояснений и вмешательства со стороны взрослого, помогает детям лучше понимать, где и как работать с материалами. </w:t>
      </w:r>
    </w:p>
    <w:p w:rsidR="00355B09" w:rsidRDefault="00615407">
      <w:pPr>
        <w:ind w:left="-15" w:right="4" w:firstLine="708"/>
      </w:pPr>
      <w:r>
        <w:t xml:space="preserve">При такой организации следует продумывать соседство центров с учетом пересечения детских активностей и их интеграции (объединения). Игра и конструирование, например, часто объединены в деятельности детей - постройка сразу обыгрывается или, наоборот, сюжет игры требует конструктивного творчества.  </w:t>
      </w:r>
    </w:p>
    <w:p w:rsidR="00355B09" w:rsidRDefault="00615407">
      <w:pPr>
        <w:ind w:left="-15" w:right="4" w:firstLine="708"/>
      </w:pPr>
      <w:r>
        <w:t xml:space="preserve">Познание часто соседствует у детей с экспериментированием, а ознакомление с литературой - с театрализованным и художественным творчеством. Количество и организация Центров варьируется в зависимости от возраста детей, размера и конфигурации помещения, возможностей ДОУ.  </w:t>
      </w:r>
    </w:p>
    <w:p w:rsidR="00355B09" w:rsidRDefault="00615407">
      <w:pPr>
        <w:ind w:left="-15" w:right="4" w:firstLine="708"/>
      </w:pPr>
      <w:r>
        <w:t>Помещения возрастных групп ДОУ индивидуальны по оформ</w:t>
      </w:r>
      <w:r w:rsidR="00462CCE">
        <w:t xml:space="preserve">лению, размещению оборудования. </w:t>
      </w:r>
      <w:r>
        <w:t>Уголки (центры) оборудованы в каждой   группе</w:t>
      </w:r>
      <w:r w:rsidR="00462CCE">
        <w:t>.</w:t>
      </w:r>
      <w:r>
        <w:t xml:space="preserve">  </w:t>
      </w:r>
    </w:p>
    <w:p w:rsidR="00355B09" w:rsidRDefault="00615407">
      <w:pPr>
        <w:spacing w:after="35"/>
        <w:ind w:left="-15" w:right="4" w:firstLine="708"/>
      </w:pPr>
      <w:r>
        <w:t xml:space="preserve">Пространство групп организовано в виде хорошо разграниченных зон («центры»), оснащенных большим количеством развивающего материала. В игровых помещениях каждой группы имеется игровые центры по основным направлениям воспитания и образования:   </w:t>
      </w:r>
    </w:p>
    <w:p w:rsidR="00355B09" w:rsidRDefault="00462CCE" w:rsidP="00462CCE">
      <w:pPr>
        <w:ind w:left="720" w:right="4" w:firstLine="0"/>
      </w:pPr>
      <w:r>
        <w:rPr>
          <w:i/>
        </w:rPr>
        <w:t xml:space="preserve">- </w:t>
      </w:r>
      <w:r w:rsidR="00615407">
        <w:rPr>
          <w:i/>
        </w:rPr>
        <w:t xml:space="preserve">«Центр познания и коммуникаций» </w:t>
      </w:r>
      <w:r w:rsidR="00615407">
        <w:t>содержит необходимые материалы, стимулирующие развитие широких социальных интересов и познавательной активности детей в окружающем мире, расширение кругозора детей.  Подо</w:t>
      </w:r>
      <w:r>
        <w:t>браны карты мира, страны, поселка</w:t>
      </w:r>
      <w:r w:rsidR="00615407">
        <w:t xml:space="preserve">.   </w:t>
      </w:r>
    </w:p>
    <w:p w:rsidR="00355B09" w:rsidRDefault="00462CCE" w:rsidP="00462CCE">
      <w:pPr>
        <w:ind w:left="720" w:right="4" w:firstLine="0"/>
      </w:pPr>
      <w:r>
        <w:rPr>
          <w:i/>
        </w:rPr>
        <w:t xml:space="preserve">- </w:t>
      </w:r>
      <w:r w:rsidR="00615407">
        <w:rPr>
          <w:i/>
        </w:rPr>
        <w:t>«Центр логики и математики</w:t>
      </w:r>
      <w:r w:rsidR="00615407">
        <w:t>» имеется многообразный наглядный, раздаточный, счётный материал и большое количество игр по развитию логико - математического мышления. Это игры на плоскостное моделирование, вкладыши – формы, наборы мозаик разной формы, геомет</w:t>
      </w:r>
      <w:r>
        <w:t>рическое лото; настольные игры.</w:t>
      </w:r>
    </w:p>
    <w:p w:rsidR="00355B09" w:rsidRDefault="00462CCE" w:rsidP="00462CCE">
      <w:pPr>
        <w:spacing w:after="34"/>
        <w:ind w:left="720" w:right="4" w:firstLine="0"/>
      </w:pPr>
      <w:r>
        <w:rPr>
          <w:i/>
        </w:rPr>
        <w:t xml:space="preserve">- </w:t>
      </w:r>
      <w:r w:rsidR="00615407">
        <w:rPr>
          <w:i/>
        </w:rPr>
        <w:t>«Центр безопасности»</w:t>
      </w:r>
      <w:r w:rsidR="00615407">
        <w:t xml:space="preserve"> - материалы, связанные с тематикой ОБЖ и ПДД (иллюстрации, игры), иллюстрации с изображением красочно оформленных ближайших улиц и зданий, макет проезжей части, макет светофора, дорожных знаков «Мир в картинках». </w:t>
      </w:r>
    </w:p>
    <w:p w:rsidR="00355B09" w:rsidRDefault="00462CCE" w:rsidP="00462CCE">
      <w:pPr>
        <w:spacing w:after="36"/>
        <w:ind w:left="720" w:right="4" w:firstLine="0"/>
      </w:pPr>
      <w:r>
        <w:rPr>
          <w:i/>
        </w:rPr>
        <w:t xml:space="preserve">- </w:t>
      </w:r>
      <w:r w:rsidR="00615407">
        <w:rPr>
          <w:i/>
        </w:rPr>
        <w:t>«Центр театра и музыки»: р</w:t>
      </w:r>
      <w:r w:rsidR="00615407">
        <w:t xml:space="preserve">азные виды театра: настольный, на ширме, на фланелеграфе, пальчиковый, носочный. Домик (избушка) для показа фольклорных произведений. Атрибуты для ярмарки, аксессуары сказочных персонажей, музыкальные инструменты, музыкально-дидактические игры,   </w:t>
      </w:r>
    </w:p>
    <w:p w:rsidR="00355B09" w:rsidRDefault="00462CCE" w:rsidP="00462CCE">
      <w:pPr>
        <w:spacing w:after="34"/>
        <w:ind w:left="720" w:right="4" w:firstLine="0"/>
      </w:pPr>
      <w:r>
        <w:rPr>
          <w:i/>
        </w:rPr>
        <w:t xml:space="preserve">- </w:t>
      </w:r>
      <w:r w:rsidR="00615407">
        <w:rPr>
          <w:i/>
        </w:rPr>
        <w:t>«Центр «Краеведения и патриотизма»</w:t>
      </w:r>
      <w:r w:rsidR="00615407">
        <w:t xml:space="preserve"> имеется геральдика России и Самары, наглядные и методические материалы по тематике, энциклопедии, справочные материалы для дошкольников, дидактические игры по патриотическому воспи</w:t>
      </w:r>
      <w:r>
        <w:t>танию, соответствующие возрасту.</w:t>
      </w:r>
      <w:r w:rsidR="00615407">
        <w:t xml:space="preserve"> </w:t>
      </w:r>
    </w:p>
    <w:p w:rsidR="00355B09" w:rsidRDefault="00462CCE" w:rsidP="00462CCE">
      <w:pPr>
        <w:spacing w:after="34"/>
        <w:ind w:left="720" w:right="4" w:firstLine="0"/>
      </w:pPr>
      <w:r>
        <w:rPr>
          <w:i/>
        </w:rPr>
        <w:t xml:space="preserve">- </w:t>
      </w:r>
      <w:r w:rsidR="00615407">
        <w:rPr>
          <w:i/>
        </w:rPr>
        <w:t>«Центр экспериментирования»</w:t>
      </w:r>
      <w:r w:rsidR="00615407">
        <w:t xml:space="preserve"> представлен мини – лабораторией «Мы познаем мир», содержащая  материал, оборудование для игр с водой и песком, экспериментирования, емкости разной вместимости;    календарь природы, комнатные растения, песочные часы, лейки, опрыскиватель, лупы, микроскоп. Здесь же представлены книги о временах года, иллюстрации и календарь погоды. Для знакомства дошкольников с растительным ми</w:t>
      </w:r>
      <w:r>
        <w:t>ром в помещении ДОУ оформлен «Зимний сад</w:t>
      </w:r>
      <w:r w:rsidR="00615407">
        <w:t xml:space="preserve">». Имеются карты по климатическим зонам, животному и растительному миру, алгоритмы выполнения трудовых действий, правила безопасности при проведении опытов.   </w:t>
      </w:r>
    </w:p>
    <w:p w:rsidR="00355B09" w:rsidRDefault="00403F00" w:rsidP="00403F00">
      <w:pPr>
        <w:spacing w:after="36"/>
        <w:ind w:left="720" w:right="4" w:firstLine="0"/>
      </w:pPr>
      <w:r>
        <w:rPr>
          <w:i/>
        </w:rPr>
        <w:t xml:space="preserve">- </w:t>
      </w:r>
      <w:r w:rsidR="00615407">
        <w:rPr>
          <w:i/>
        </w:rPr>
        <w:t xml:space="preserve">«Центр двигательной активности» </w:t>
      </w:r>
      <w:r w:rsidR="00615407">
        <w:t xml:space="preserve">оснащен физкультурным инвентарем: мячами разного размера, обручами, скакалками, флажками на палочках, гантелями, кольцеброссом, кеглями, гимнастическими палками, что позволяет детям упражняться в различных движениях, развивать физические качества, удовлетворять потребность в физической активности.  </w:t>
      </w:r>
    </w:p>
    <w:p w:rsidR="00355B09" w:rsidRDefault="00403F00" w:rsidP="00403F00">
      <w:pPr>
        <w:ind w:left="720" w:right="4" w:firstLine="0"/>
      </w:pPr>
      <w:r>
        <w:rPr>
          <w:i/>
        </w:rPr>
        <w:t xml:space="preserve">- </w:t>
      </w:r>
      <w:r w:rsidR="00615407">
        <w:rPr>
          <w:i/>
        </w:rPr>
        <w:t>«Центр конструирования»</w:t>
      </w:r>
      <w:r w:rsidR="00615407">
        <w:t xml:space="preserve"> имеет разные виды конструктора, игрушки для обыгрывания построек, схемы-образцы построек и алгоритм их выполнения, тематические строительные наборы. Здесь дети закрепляют навыки коллективной работы, учатся распределять обязанности, планировать процесс изготовления постройки.   </w:t>
      </w:r>
    </w:p>
    <w:p w:rsidR="00355B09" w:rsidRDefault="00403F00" w:rsidP="00403F00">
      <w:pPr>
        <w:ind w:left="720" w:right="4" w:firstLine="0"/>
      </w:pPr>
      <w:r>
        <w:rPr>
          <w:i/>
        </w:rPr>
        <w:t xml:space="preserve">- </w:t>
      </w:r>
      <w:r w:rsidR="00615407">
        <w:rPr>
          <w:i/>
        </w:rPr>
        <w:t xml:space="preserve">«Книжный уголок»: </w:t>
      </w:r>
      <w:r w:rsidR="00615407">
        <w:t xml:space="preserve">подобрана литература по программе различных  жанров,  имеются журналы, иллюстрации, познавательные атласы, наборы открыток различной тематики, портреты писателей.    </w:t>
      </w:r>
    </w:p>
    <w:p w:rsidR="00355B09" w:rsidRDefault="00403F00" w:rsidP="00403F00">
      <w:pPr>
        <w:ind w:left="720" w:right="4" w:firstLine="0"/>
      </w:pPr>
      <w:r>
        <w:rPr>
          <w:i/>
        </w:rPr>
        <w:t xml:space="preserve">- </w:t>
      </w:r>
      <w:r w:rsidR="00615407">
        <w:rPr>
          <w:i/>
        </w:rPr>
        <w:t xml:space="preserve">«Центр творчества» </w:t>
      </w:r>
      <w:r w:rsidR="00615407">
        <w:t xml:space="preserve">с многообразием изобразительных материалов: карандаши, бумага, восковые мелки, гуашь, пастель, формочки для лепнины, трафареты, шаблоны. Предусмотрено наличие образцов различных техник изобразительной деятельности, алгоритмов последовательности выполнения работ, образцы альбомов по жанровой живописи и декоративно-прикладному искусству, объекты культурного наследия Самары, России, архитектурные сооружения.  </w:t>
      </w:r>
    </w:p>
    <w:p w:rsidR="00355B09" w:rsidRDefault="00403F00" w:rsidP="00403F00">
      <w:pPr>
        <w:spacing w:after="22" w:line="259" w:lineRule="auto"/>
        <w:ind w:left="720" w:right="4" w:firstLine="0"/>
      </w:pPr>
      <w:r>
        <w:rPr>
          <w:i/>
        </w:rPr>
        <w:t xml:space="preserve">- </w:t>
      </w:r>
      <w:r w:rsidR="00615407">
        <w:rPr>
          <w:i/>
        </w:rPr>
        <w:t xml:space="preserve">«Центр игры» </w:t>
      </w:r>
      <w:r w:rsidR="00615407">
        <w:t xml:space="preserve">содержит оборудование для организации сюжетно-ролевых   игр: </w:t>
      </w:r>
    </w:p>
    <w:p w:rsidR="00355B09" w:rsidRDefault="00403F00">
      <w:pPr>
        <w:ind w:left="730" w:right="4"/>
      </w:pPr>
      <w:r>
        <w:t xml:space="preserve">детская игровая мебель, </w:t>
      </w:r>
      <w:r w:rsidR="00615407">
        <w:t xml:space="preserve">предметы-заместители, тематические комплекты игрушек.  </w:t>
      </w:r>
    </w:p>
    <w:p w:rsidR="00355B09" w:rsidRDefault="00615407">
      <w:pPr>
        <w:ind w:left="-5" w:right="4"/>
      </w:pPr>
      <w:r>
        <w:t>В</w:t>
      </w:r>
      <w:r w:rsidR="00403F00">
        <w:t xml:space="preserve"> группах имеется инвентарь для </w:t>
      </w:r>
      <w:r>
        <w:t xml:space="preserve">дежурства, бытового труда.  </w:t>
      </w:r>
    </w:p>
    <w:p w:rsidR="00355B09" w:rsidRDefault="00615407">
      <w:pPr>
        <w:ind w:left="-15" w:right="4" w:firstLine="708"/>
      </w:pPr>
      <w:r>
        <w:t>Мебель в группе расставлена с учетом возможности проведения утренн</w:t>
      </w:r>
      <w:r w:rsidR="00403F00">
        <w:t xml:space="preserve">его и вечернего круга, имеется </w:t>
      </w:r>
      <w:r>
        <w:t xml:space="preserve">в каждой группе «Уголок уединения» для снятия психо-эмоционального напряжения воспитанников, отдыха.   </w:t>
      </w:r>
    </w:p>
    <w:p w:rsidR="00355B09" w:rsidRDefault="00615407">
      <w:pPr>
        <w:ind w:left="-5" w:right="4"/>
      </w:pPr>
      <w:r>
        <w:t xml:space="preserve"> В раздевалках размещаются и обновляются выставки работ детского творчества, результаты проектной деятельности. Для родителей (законных представителей) воспитанников имеется информационный стенд для размещения памяток, рекомендаций, консультация по вопросам в</w:t>
      </w:r>
      <w:r w:rsidR="00403F00">
        <w:t xml:space="preserve">оспитания и образования детей, </w:t>
      </w:r>
      <w:r>
        <w:t xml:space="preserve"> ежедневное меню.   </w:t>
      </w:r>
    </w:p>
    <w:p w:rsidR="00355B09" w:rsidRDefault="00615407">
      <w:pPr>
        <w:spacing w:after="63" w:line="259" w:lineRule="auto"/>
        <w:ind w:left="0" w:right="0" w:firstLine="0"/>
        <w:jc w:val="left"/>
      </w:pPr>
      <w:r>
        <w:rPr>
          <w:i/>
        </w:rPr>
        <w:t xml:space="preserve"> </w:t>
      </w:r>
    </w:p>
    <w:p w:rsidR="00355B09" w:rsidRDefault="00615407">
      <w:pPr>
        <w:spacing w:after="17" w:line="259" w:lineRule="auto"/>
        <w:ind w:left="-5" w:right="0"/>
      </w:pPr>
      <w:r>
        <w:rPr>
          <w:i/>
        </w:rPr>
        <w:t xml:space="preserve">Основные принципы организации центров активности педагогами ДОУ:  </w:t>
      </w:r>
    </w:p>
    <w:p w:rsidR="00355B09" w:rsidRDefault="00403F00" w:rsidP="004A0A50">
      <w:pPr>
        <w:numPr>
          <w:ilvl w:val="0"/>
          <w:numId w:val="80"/>
        </w:numPr>
        <w:ind w:right="4"/>
      </w:pPr>
      <w:r>
        <w:t xml:space="preserve">При их планировании центров </w:t>
      </w:r>
      <w:r w:rsidR="00615407">
        <w:t xml:space="preserve">нужно   предусмотреть места для проходов, которые не будут проходить через пространство центра. Выделять центры активностей можно при помощи низких стеллажей, столов или с помощью ковровых покрытий, мольбертов и пр. </w:t>
      </w:r>
    </w:p>
    <w:p w:rsidR="00355B09" w:rsidRDefault="00403F00" w:rsidP="004A0A50">
      <w:pPr>
        <w:numPr>
          <w:ilvl w:val="0"/>
          <w:numId w:val="80"/>
        </w:numPr>
        <w:ind w:right="4"/>
      </w:pPr>
      <w:r>
        <w:t xml:space="preserve">Места для отдыха, </w:t>
      </w:r>
      <w:r w:rsidR="00615407">
        <w:t xml:space="preserve">оснащенные мягкой мебелью.  Это место, где ребенок сможет побыть один или   чтобы в нем помещалось </w:t>
      </w:r>
      <w:r>
        <w:t xml:space="preserve">не больше двух человек.   Дети </w:t>
      </w:r>
      <w:r w:rsidR="00615407">
        <w:t xml:space="preserve">должны хорошо понимать назначение места для отдыха. Дети могут здесь просто отдохнуть, а могут поиграть (в том случае, если игры не становятся слишком активными и шумными).  </w:t>
      </w:r>
    </w:p>
    <w:p w:rsidR="00355B09" w:rsidRDefault="00403F00" w:rsidP="004A0A50">
      <w:pPr>
        <w:numPr>
          <w:ilvl w:val="0"/>
          <w:numId w:val="80"/>
        </w:numPr>
        <w:ind w:right="4"/>
      </w:pPr>
      <w:r>
        <w:t>Уголки уединения,</w:t>
      </w:r>
      <w:r w:rsidR="00615407">
        <w:t xml:space="preserve"> которые помогут ребенку избежать стресса. У ребенка должна быть возможность побыть одному, если он в этом нуждается. Уголок уединения может стать и местом для игры одного или двух детей. В нем может находиться стол с одним или двумя стульями.   Важно научить детей понимать, что в уголках уединения не может быть много людей, а также уважать потребность в уединении, возникающую у других.   </w:t>
      </w:r>
    </w:p>
    <w:p w:rsidR="00355B09" w:rsidRDefault="00403F00" w:rsidP="004A0A50">
      <w:pPr>
        <w:numPr>
          <w:ilvl w:val="0"/>
          <w:numId w:val="80"/>
        </w:numPr>
        <w:ind w:right="4"/>
      </w:pPr>
      <w:r>
        <w:t>Использования</w:t>
      </w:r>
      <w:r w:rsidR="00615407">
        <w:t xml:space="preserve"> различных средств, напоминающих детям о максимальном количестве играющих в данном центре. Например, прикрепить рядом с входом вырезанные фигурки, количество которых соответствует количеству играющих там в данный момент, напоминайте детям о необходимости проверять количество фигурок, прежде чем войти.  </w:t>
      </w:r>
    </w:p>
    <w:p w:rsidR="00355B09" w:rsidRDefault="00615407" w:rsidP="004A0A50">
      <w:pPr>
        <w:numPr>
          <w:ilvl w:val="0"/>
          <w:numId w:val="80"/>
        </w:numPr>
        <w:ind w:right="4"/>
      </w:pPr>
      <w:r>
        <w:t xml:space="preserve">Оптимальное использование пространства.    Использовать не только игровую комнату, но все возможное пространство — спальню, рекреации, дополнительные помещения детского сада, территорию детского сада.     </w:t>
      </w:r>
    </w:p>
    <w:p w:rsidR="00355B09" w:rsidRDefault="00615407" w:rsidP="004A0A50">
      <w:pPr>
        <w:numPr>
          <w:ilvl w:val="0"/>
          <w:numId w:val="80"/>
        </w:numPr>
        <w:ind w:right="4"/>
      </w:pPr>
      <w:r>
        <w:t>Центры активности и материалы следует помечать ярлыками (рисунками, пиктограммами) и снабжать четкими надписями крупными печатными буквами. Материалы, предназначенные для активной детской деятельности, размещены в открытые пластмассовые контейнеры (коробки, корзины, банки и т. д.). При этом контейнеры, легкие и вместительные располагаются на полках таким образом, чтобы ими было легко и</w:t>
      </w:r>
      <w:r w:rsidR="00403F00">
        <w:t xml:space="preserve"> удобно пользоваться. Все имеют необходимые надписи</w:t>
      </w:r>
      <w:r>
        <w:t xml:space="preserve"> и символы (слова + пиктограммы-картинки/фотографии). </w:t>
      </w:r>
    </w:p>
    <w:p w:rsidR="00355B09" w:rsidRDefault="00615407">
      <w:pPr>
        <w:spacing w:after="66" w:line="259" w:lineRule="auto"/>
        <w:ind w:left="0" w:right="0" w:firstLine="0"/>
        <w:jc w:val="left"/>
      </w:pPr>
      <w:r>
        <w:t xml:space="preserve"> </w:t>
      </w:r>
    </w:p>
    <w:p w:rsidR="00355B09" w:rsidRPr="00403F00" w:rsidRDefault="00615407">
      <w:pPr>
        <w:spacing w:after="50"/>
        <w:ind w:left="-5" w:right="4"/>
        <w:rPr>
          <w:b/>
          <w:i/>
        </w:rPr>
      </w:pPr>
      <w:r w:rsidRPr="00403F00">
        <w:rPr>
          <w:b/>
          <w:i/>
        </w:rPr>
        <w:t xml:space="preserve">Специальных условий для обучения и воспитания детей с ОВЗ, детей – инвалидов в МБДОУ </w:t>
      </w:r>
    </w:p>
    <w:p w:rsidR="00355B09" w:rsidRDefault="00403F00">
      <w:pPr>
        <w:ind w:left="-5" w:right="4"/>
      </w:pPr>
      <w:r w:rsidRPr="00403F00">
        <w:rPr>
          <w:b/>
          <w:i/>
        </w:rPr>
        <w:t>«Д/с № 3»</w:t>
      </w:r>
      <w:r w:rsidR="00615407" w:rsidRPr="00403F00">
        <w:rPr>
          <w:b/>
          <w:i/>
        </w:rPr>
        <w:t xml:space="preserve"> не имеется</w:t>
      </w:r>
      <w:r w:rsidR="00615407">
        <w:t>.</w:t>
      </w:r>
      <w:r w:rsidR="00615407">
        <w:rPr>
          <w:sz w:val="28"/>
        </w:rPr>
        <w:t xml:space="preserve"> </w:t>
      </w:r>
    </w:p>
    <w:p w:rsidR="00355B09" w:rsidRDefault="00615407">
      <w:pPr>
        <w:spacing w:after="0" w:line="259" w:lineRule="auto"/>
        <w:ind w:left="0" w:right="0" w:firstLine="0"/>
        <w:jc w:val="left"/>
      </w:pPr>
      <w:r>
        <w:rPr>
          <w:b/>
        </w:rPr>
        <w:t xml:space="preserve"> </w:t>
      </w:r>
    </w:p>
    <w:p w:rsidR="00355B09" w:rsidRDefault="00615407">
      <w:pPr>
        <w:spacing w:after="0" w:line="259" w:lineRule="auto"/>
        <w:ind w:left="0" w:right="0" w:firstLine="0"/>
        <w:jc w:val="left"/>
      </w:pPr>
      <w:r>
        <w:rPr>
          <w:b/>
        </w:rPr>
        <w:t xml:space="preserve"> </w:t>
      </w:r>
    </w:p>
    <w:p w:rsidR="00355B09" w:rsidRDefault="00615407">
      <w:pPr>
        <w:spacing w:after="0" w:line="259" w:lineRule="auto"/>
        <w:ind w:left="0" w:right="0" w:firstLine="0"/>
        <w:jc w:val="left"/>
      </w:pPr>
      <w:r>
        <w:rPr>
          <w:b/>
        </w:rPr>
        <w:t xml:space="preserve"> </w:t>
      </w:r>
    </w:p>
    <w:p w:rsidR="00355B09" w:rsidRDefault="00615407">
      <w:pPr>
        <w:spacing w:after="212" w:line="270" w:lineRule="auto"/>
        <w:ind w:right="68"/>
        <w:jc w:val="center"/>
      </w:pPr>
      <w:r>
        <w:rPr>
          <w:b/>
        </w:rPr>
        <w:t xml:space="preserve">3.2.1. Часть, формируемая участниками образовательных отношений </w:t>
      </w:r>
    </w:p>
    <w:p w:rsidR="00355B09" w:rsidRDefault="00615407">
      <w:pPr>
        <w:ind w:left="-5" w:right="4"/>
      </w:pPr>
      <w:r>
        <w:rPr>
          <w:b/>
        </w:rPr>
        <w:t xml:space="preserve">Методическая литература, позволяющая ознакомиться с содержанием парциальных программ, методик, форм организации образовательной работы: </w:t>
      </w:r>
    </w:p>
    <w:p w:rsidR="00403F00" w:rsidRDefault="00403F00">
      <w:pPr>
        <w:ind w:left="-5" w:right="4"/>
      </w:pPr>
    </w:p>
    <w:p w:rsidR="00403F00" w:rsidRPr="00403F00" w:rsidRDefault="00615407" w:rsidP="00403F00">
      <w:pPr>
        <w:jc w:val="center"/>
        <w:rPr>
          <w:rFonts w:eastAsiaTheme="minorHAnsi"/>
          <w:b/>
          <w:color w:val="auto"/>
          <w:sz w:val="32"/>
          <w:szCs w:val="32"/>
          <w:lang w:eastAsia="en-US"/>
        </w:rPr>
      </w:pPr>
      <w:r>
        <w:rPr>
          <w:b/>
        </w:rPr>
        <w:t xml:space="preserve"> </w:t>
      </w:r>
      <w:r w:rsidR="00403F00" w:rsidRPr="00403F00">
        <w:rPr>
          <w:rFonts w:eastAsiaTheme="minorHAnsi"/>
          <w:b/>
          <w:color w:val="auto"/>
          <w:sz w:val="32"/>
          <w:szCs w:val="32"/>
          <w:lang w:eastAsia="en-US"/>
        </w:rPr>
        <w:t>Парциальные программы</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75"/>
        <w:gridCol w:w="5223"/>
      </w:tblGrid>
      <w:tr w:rsidR="00403F00" w:rsidRPr="00403F00" w:rsidTr="00652DAB">
        <w:trPr>
          <w:tblHeader/>
          <w:tblCellSpacing w:w="15" w:type="dxa"/>
        </w:trPr>
        <w:tc>
          <w:tcPr>
            <w:tcW w:w="2318" w:type="pct"/>
            <w:hideMark/>
          </w:tcPr>
          <w:p w:rsidR="00403F00" w:rsidRPr="00403F00" w:rsidRDefault="00403F00" w:rsidP="00403F00">
            <w:pPr>
              <w:spacing w:after="0" w:line="240" w:lineRule="auto"/>
              <w:ind w:left="0" w:right="0" w:firstLine="0"/>
              <w:jc w:val="center"/>
              <w:rPr>
                <w:b/>
                <w:bCs/>
                <w:color w:val="auto"/>
                <w:szCs w:val="24"/>
              </w:rPr>
            </w:pPr>
            <w:bookmarkStart w:id="1" w:name="dfasq20gru"/>
            <w:bookmarkEnd w:id="1"/>
            <w:r w:rsidRPr="00403F00">
              <w:rPr>
                <w:b/>
                <w:bCs/>
                <w:color w:val="auto"/>
                <w:szCs w:val="24"/>
              </w:rPr>
              <w:t>Цели и задачи</w:t>
            </w:r>
          </w:p>
        </w:tc>
        <w:tc>
          <w:tcPr>
            <w:tcW w:w="2633" w:type="pct"/>
            <w:hideMark/>
          </w:tcPr>
          <w:p w:rsidR="00403F00" w:rsidRPr="00403F00" w:rsidRDefault="00403F00" w:rsidP="00403F00">
            <w:pPr>
              <w:spacing w:after="0" w:line="240" w:lineRule="auto"/>
              <w:ind w:left="0" w:right="0" w:firstLine="0"/>
              <w:jc w:val="center"/>
              <w:rPr>
                <w:b/>
                <w:bCs/>
                <w:color w:val="auto"/>
                <w:szCs w:val="24"/>
              </w:rPr>
            </w:pPr>
            <w:bookmarkStart w:id="2" w:name="dfas7lggnt"/>
            <w:bookmarkEnd w:id="2"/>
            <w:r w:rsidRPr="00403F00">
              <w:rPr>
                <w:b/>
                <w:bCs/>
                <w:color w:val="auto"/>
                <w:szCs w:val="24"/>
              </w:rPr>
              <w:t>Описание</w:t>
            </w:r>
          </w:p>
        </w:tc>
      </w:tr>
      <w:tr w:rsidR="00403F00" w:rsidRPr="00403F00" w:rsidTr="00652DAB">
        <w:trPr>
          <w:tblCellSpacing w:w="15" w:type="dxa"/>
        </w:trPr>
        <w:tc>
          <w:tcPr>
            <w:tcW w:w="4968" w:type="pct"/>
            <w:gridSpan w:val="2"/>
            <w:hideMark/>
          </w:tcPr>
          <w:p w:rsidR="00403F00" w:rsidRPr="00403F00" w:rsidRDefault="00403F00" w:rsidP="00403F00">
            <w:pPr>
              <w:spacing w:after="0" w:line="360" w:lineRule="auto"/>
              <w:ind w:left="0" w:right="0" w:firstLine="0"/>
              <w:jc w:val="center"/>
              <w:rPr>
                <w:b/>
                <w:szCs w:val="24"/>
              </w:rPr>
            </w:pPr>
            <w:bookmarkStart w:id="3" w:name="dfasgyqz69"/>
            <w:bookmarkEnd w:id="3"/>
            <w:r w:rsidRPr="00403F00">
              <w:rPr>
                <w:b/>
                <w:szCs w:val="24"/>
              </w:rPr>
              <w:t>“Физическая культура дошкольников” Л. И. Пензулаева</w:t>
            </w:r>
          </w:p>
          <w:p w:rsidR="00403F00" w:rsidRPr="00403F00" w:rsidRDefault="00403F00" w:rsidP="00403F00">
            <w:pPr>
              <w:spacing w:after="0" w:line="240" w:lineRule="auto"/>
              <w:ind w:left="0" w:right="0" w:firstLine="0"/>
              <w:jc w:val="left"/>
              <w:rPr>
                <w:color w:val="auto"/>
                <w:szCs w:val="24"/>
              </w:rPr>
            </w:pPr>
          </w:p>
        </w:tc>
      </w:tr>
      <w:tr w:rsidR="00403F00" w:rsidRPr="00403F00" w:rsidTr="00652DAB">
        <w:trPr>
          <w:tblCellSpacing w:w="15" w:type="dxa"/>
        </w:trPr>
        <w:tc>
          <w:tcPr>
            <w:tcW w:w="2318" w:type="pct"/>
            <w:hideMark/>
          </w:tcPr>
          <w:p w:rsidR="00403F00" w:rsidRPr="00403F00" w:rsidRDefault="00403F00" w:rsidP="00403F00">
            <w:pPr>
              <w:spacing w:after="0" w:line="240" w:lineRule="auto"/>
              <w:ind w:left="0" w:right="0" w:firstLine="0"/>
              <w:jc w:val="left"/>
              <w:rPr>
                <w:b/>
                <w:color w:val="auto"/>
                <w:szCs w:val="24"/>
              </w:rPr>
            </w:pPr>
            <w:r w:rsidRPr="00403F00">
              <w:rPr>
                <w:color w:val="auto"/>
                <w:szCs w:val="24"/>
              </w:rPr>
              <w:t xml:space="preserve">Цели: </w:t>
            </w:r>
            <w:r w:rsidRPr="00403F00">
              <w:rPr>
                <w:rFonts w:eastAsiaTheme="minorHAnsi"/>
                <w:bCs/>
                <w:color w:val="555555"/>
                <w:szCs w:val="24"/>
                <w:shd w:val="clear" w:color="auto" w:fill="FFFFFF"/>
                <w:lang w:eastAsia="en-US"/>
              </w:rPr>
              <w:t xml:space="preserve">формирование у детей интереса ценностного отношения к занятиям физической культурой, гармоничное физическое развитие детей дошкольного возраста. </w:t>
            </w:r>
          </w:p>
          <w:p w:rsidR="00403F00" w:rsidRPr="00403F00" w:rsidRDefault="00403F00" w:rsidP="00403F00">
            <w:pPr>
              <w:spacing w:before="100" w:beforeAutospacing="1" w:after="100" w:afterAutospacing="1" w:line="240" w:lineRule="auto"/>
              <w:ind w:left="0" w:right="0" w:firstLine="0"/>
              <w:jc w:val="left"/>
              <w:rPr>
                <w:color w:val="auto"/>
                <w:szCs w:val="24"/>
              </w:rPr>
            </w:pPr>
            <w:bookmarkStart w:id="4" w:name="dfasag0d55"/>
            <w:bookmarkStart w:id="5" w:name="dfaspofpgl"/>
            <w:bookmarkEnd w:id="4"/>
            <w:bookmarkEnd w:id="5"/>
            <w:r w:rsidRPr="00403F00">
              <w:rPr>
                <w:color w:val="auto"/>
                <w:szCs w:val="24"/>
              </w:rPr>
              <w:t>Задачи:</w:t>
            </w:r>
          </w:p>
          <w:p w:rsidR="00403F00" w:rsidRPr="00403F00" w:rsidRDefault="00403F00" w:rsidP="004A0A50">
            <w:pPr>
              <w:numPr>
                <w:ilvl w:val="0"/>
                <w:numId w:val="268"/>
              </w:numPr>
              <w:spacing w:before="100" w:beforeAutospacing="1" w:after="100" w:afterAutospacing="1" w:line="240" w:lineRule="auto"/>
              <w:ind w:right="0"/>
              <w:jc w:val="left"/>
              <w:rPr>
                <w:color w:val="auto"/>
                <w:szCs w:val="24"/>
              </w:rPr>
            </w:pPr>
            <w:bookmarkStart w:id="6" w:name="dfasqezoqt"/>
            <w:bookmarkEnd w:id="6"/>
            <w:r w:rsidRPr="00403F00">
              <w:rPr>
                <w:color w:val="auto"/>
                <w:szCs w:val="24"/>
              </w:rPr>
              <w:t>накопление и обогащение двигательного опыта детей, овладение основными видами движениями</w:t>
            </w:r>
          </w:p>
          <w:p w:rsidR="00403F00" w:rsidRPr="00403F00" w:rsidRDefault="00403F00" w:rsidP="004A0A50">
            <w:pPr>
              <w:numPr>
                <w:ilvl w:val="0"/>
                <w:numId w:val="268"/>
              </w:numPr>
              <w:spacing w:before="100" w:beforeAutospacing="1" w:after="100" w:afterAutospacing="1" w:line="240" w:lineRule="auto"/>
              <w:ind w:right="0"/>
              <w:jc w:val="left"/>
              <w:rPr>
                <w:color w:val="auto"/>
                <w:szCs w:val="24"/>
              </w:rPr>
            </w:pPr>
            <w:r w:rsidRPr="00403F00">
              <w:rPr>
                <w:color w:val="auto"/>
                <w:szCs w:val="24"/>
              </w:rPr>
              <w:t xml:space="preserve"> формирование навыков правильной ходьбы, бега, прыжков, лазания, метания, равновесия</w:t>
            </w:r>
          </w:p>
          <w:p w:rsidR="00403F00" w:rsidRPr="00403F00" w:rsidRDefault="00403F00" w:rsidP="004A0A50">
            <w:pPr>
              <w:numPr>
                <w:ilvl w:val="0"/>
                <w:numId w:val="268"/>
              </w:numPr>
              <w:spacing w:before="100" w:beforeAutospacing="1" w:after="100" w:afterAutospacing="1" w:line="240" w:lineRule="auto"/>
              <w:ind w:right="0"/>
              <w:jc w:val="left"/>
              <w:rPr>
                <w:color w:val="auto"/>
                <w:szCs w:val="24"/>
              </w:rPr>
            </w:pPr>
            <w:r w:rsidRPr="00403F00">
              <w:rPr>
                <w:color w:val="auto"/>
                <w:szCs w:val="24"/>
              </w:rPr>
              <w:t xml:space="preserve"> развитие физических качеств (скоростных, силовых, гибкости, выносливости и координации);</w:t>
            </w:r>
          </w:p>
          <w:p w:rsidR="00403F00" w:rsidRPr="00403F00" w:rsidRDefault="00403F00" w:rsidP="004A0A50">
            <w:pPr>
              <w:numPr>
                <w:ilvl w:val="0"/>
                <w:numId w:val="268"/>
              </w:numPr>
              <w:spacing w:before="100" w:beforeAutospacing="1" w:after="100" w:afterAutospacing="1" w:line="240" w:lineRule="auto"/>
              <w:ind w:right="0"/>
              <w:jc w:val="left"/>
              <w:rPr>
                <w:color w:val="auto"/>
                <w:szCs w:val="24"/>
              </w:rPr>
            </w:pPr>
            <w:r w:rsidRPr="00403F00">
              <w:rPr>
                <w:color w:val="auto"/>
                <w:szCs w:val="24"/>
              </w:rPr>
              <w:t xml:space="preserve"> формирование у воспитанников потребности в двигательной активности и физическом совершенствовании.</w:t>
            </w:r>
          </w:p>
          <w:p w:rsidR="00403F00" w:rsidRPr="00403F00" w:rsidRDefault="00403F00" w:rsidP="00403F00">
            <w:pPr>
              <w:spacing w:before="100" w:beforeAutospacing="1" w:after="100" w:afterAutospacing="1" w:line="240" w:lineRule="auto"/>
              <w:ind w:left="720" w:right="0" w:firstLine="0"/>
              <w:jc w:val="left"/>
              <w:rPr>
                <w:color w:val="auto"/>
                <w:szCs w:val="24"/>
              </w:rPr>
            </w:pPr>
          </w:p>
          <w:p w:rsidR="00403F00" w:rsidRPr="00403F00" w:rsidRDefault="00403F00" w:rsidP="00403F00">
            <w:pPr>
              <w:spacing w:before="100" w:beforeAutospacing="1" w:after="100" w:afterAutospacing="1" w:line="240" w:lineRule="auto"/>
              <w:ind w:left="720" w:right="0" w:firstLine="0"/>
              <w:jc w:val="left"/>
              <w:rPr>
                <w:color w:val="auto"/>
                <w:szCs w:val="24"/>
              </w:rPr>
            </w:pPr>
            <w:r w:rsidRPr="00403F00">
              <w:rPr>
                <w:color w:val="auto"/>
                <w:szCs w:val="24"/>
              </w:rPr>
              <w:t>воспитание здорового, жизнерадостного, жизнестойкого, физически совершенного, гармонически и творчески развитого ребенка</w:t>
            </w:r>
          </w:p>
          <w:p w:rsidR="00403F00" w:rsidRPr="00403F00" w:rsidRDefault="00403F00" w:rsidP="004A0A50">
            <w:pPr>
              <w:numPr>
                <w:ilvl w:val="0"/>
                <w:numId w:val="268"/>
              </w:numPr>
              <w:spacing w:before="100" w:beforeAutospacing="1" w:after="100" w:afterAutospacing="1" w:line="240" w:lineRule="auto"/>
              <w:ind w:right="0"/>
              <w:jc w:val="left"/>
              <w:rPr>
                <w:color w:val="auto"/>
                <w:szCs w:val="24"/>
              </w:rPr>
            </w:pPr>
            <w:r w:rsidRPr="00403F00">
              <w:rPr>
                <w:color w:val="auto"/>
                <w:szCs w:val="24"/>
              </w:rPr>
              <w:t xml:space="preserve"> формирование ценностей здорового образа жизни.</w:t>
            </w:r>
          </w:p>
        </w:tc>
        <w:tc>
          <w:tcPr>
            <w:tcW w:w="2633" w:type="pct"/>
            <w:hideMark/>
          </w:tcPr>
          <w:p w:rsidR="00403F00" w:rsidRPr="00403F00" w:rsidRDefault="00403F00" w:rsidP="00403F00">
            <w:pPr>
              <w:spacing w:before="100" w:beforeAutospacing="1" w:after="100" w:afterAutospacing="1" w:line="240" w:lineRule="auto"/>
              <w:ind w:left="0" w:right="0" w:firstLine="0"/>
              <w:jc w:val="left"/>
              <w:rPr>
                <w:color w:val="auto"/>
                <w:szCs w:val="24"/>
              </w:rPr>
            </w:pPr>
            <w:bookmarkStart w:id="7" w:name="dfask21s9p"/>
            <w:bookmarkStart w:id="8" w:name="dfas2fddp0"/>
            <w:bookmarkEnd w:id="7"/>
            <w:bookmarkEnd w:id="8"/>
            <w:r w:rsidRPr="00403F00">
              <w:rPr>
                <w:color w:val="auto"/>
                <w:szCs w:val="24"/>
              </w:rPr>
              <w:t>Программа опирается на научные принципы построения:</w:t>
            </w:r>
          </w:p>
          <w:p w:rsidR="00403F00" w:rsidRPr="00403F00" w:rsidRDefault="00403F00" w:rsidP="00403F00">
            <w:pPr>
              <w:spacing w:before="100" w:beforeAutospacing="1" w:after="100" w:afterAutospacing="1" w:line="240" w:lineRule="auto"/>
              <w:ind w:left="0" w:right="0" w:firstLine="0"/>
              <w:jc w:val="left"/>
              <w:rPr>
                <w:color w:val="auto"/>
                <w:szCs w:val="24"/>
              </w:rPr>
            </w:pPr>
            <w:r w:rsidRPr="00403F00">
              <w:rPr>
                <w:color w:val="auto"/>
                <w:szCs w:val="24"/>
              </w:rPr>
              <w:t> соответствовать принципу развивающего образования, целью которого является развитие ребенка;</w:t>
            </w:r>
          </w:p>
          <w:p w:rsidR="00403F00" w:rsidRPr="00403F00" w:rsidRDefault="00403F00" w:rsidP="00403F00">
            <w:pPr>
              <w:spacing w:before="100" w:beforeAutospacing="1" w:after="100" w:afterAutospacing="1" w:line="240" w:lineRule="auto"/>
              <w:ind w:left="0" w:right="0" w:firstLine="0"/>
              <w:jc w:val="left"/>
              <w:rPr>
                <w:color w:val="auto"/>
                <w:szCs w:val="24"/>
              </w:rPr>
            </w:pPr>
            <w:r w:rsidRPr="00403F00">
              <w:rPr>
                <w:color w:val="auto"/>
                <w:szCs w:val="24"/>
              </w:rPr>
              <w:t> обеспечивать единство воспитательных, развивающих и обучающих целей и задач процесса образования детей дошкольного возраста, в процессе реализации которых формируются такие знания, умения и навыки, которые имеют непосредственное отношение к развитию детей дошкольного возраста;</w:t>
            </w:r>
          </w:p>
          <w:p w:rsidR="00403F00" w:rsidRPr="00403F00" w:rsidRDefault="00403F00" w:rsidP="00403F00">
            <w:pPr>
              <w:spacing w:before="100" w:beforeAutospacing="1" w:after="100" w:afterAutospacing="1" w:line="240" w:lineRule="auto"/>
              <w:ind w:left="0" w:right="0" w:firstLine="0"/>
              <w:jc w:val="left"/>
              <w:rPr>
                <w:color w:val="auto"/>
                <w:szCs w:val="24"/>
              </w:rPr>
            </w:pPr>
            <w:r w:rsidRPr="00403F00">
              <w:rPr>
                <w:color w:val="auto"/>
                <w:szCs w:val="24"/>
              </w:rPr>
              <w:t> строиться с учетом принципа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w:t>
            </w:r>
          </w:p>
          <w:p w:rsidR="00403F00" w:rsidRPr="00403F00" w:rsidRDefault="00403F00" w:rsidP="00403F00">
            <w:pPr>
              <w:spacing w:before="100" w:beforeAutospacing="1" w:after="100" w:afterAutospacing="1" w:line="240" w:lineRule="auto"/>
              <w:ind w:left="0" w:right="0" w:firstLine="0"/>
              <w:jc w:val="left"/>
              <w:rPr>
                <w:color w:val="auto"/>
                <w:szCs w:val="24"/>
              </w:rPr>
            </w:pPr>
            <w:r w:rsidRPr="00403F00">
              <w:rPr>
                <w:color w:val="auto"/>
                <w:szCs w:val="24"/>
              </w:rPr>
              <w:t> основываться на комплексно-тематическом принципе построения образовательного процесса;</w:t>
            </w:r>
          </w:p>
          <w:p w:rsidR="00403F00" w:rsidRPr="00403F00" w:rsidRDefault="00403F00" w:rsidP="00403F00">
            <w:pPr>
              <w:spacing w:before="100" w:beforeAutospacing="1" w:after="100" w:afterAutospacing="1" w:line="240" w:lineRule="auto"/>
              <w:ind w:left="0" w:right="0" w:firstLine="0"/>
              <w:jc w:val="left"/>
              <w:rPr>
                <w:color w:val="auto"/>
                <w:szCs w:val="24"/>
              </w:rPr>
            </w:pPr>
            <w:r w:rsidRPr="00403F00">
              <w:rPr>
                <w:color w:val="auto"/>
                <w:szCs w:val="24"/>
              </w:rPr>
              <w:t> предусматривать решение программных образовательных задач в совместной деятельности взрослого и детей,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rsidR="00403F00" w:rsidRPr="00403F00" w:rsidRDefault="00403F00" w:rsidP="00403F00">
            <w:pPr>
              <w:spacing w:before="100" w:beforeAutospacing="1" w:after="100" w:afterAutospacing="1" w:line="240" w:lineRule="auto"/>
              <w:ind w:left="0" w:right="0" w:firstLine="0"/>
              <w:jc w:val="left"/>
              <w:rPr>
                <w:color w:val="auto"/>
                <w:szCs w:val="24"/>
              </w:rPr>
            </w:pPr>
            <w:r w:rsidRPr="00403F00">
              <w:rPr>
                <w:color w:val="auto"/>
                <w:szCs w:val="24"/>
              </w:rPr>
              <w:t>Основной формой работы с детьми дошкольного возраста и ведущим видом деятельности для них является игра. Целевые программы рассчитаны на все возрастные группы </w:t>
            </w:r>
          </w:p>
        </w:tc>
      </w:tr>
      <w:tr w:rsidR="00403F00" w:rsidRPr="00403F00" w:rsidTr="00652DAB">
        <w:trPr>
          <w:tblCellSpacing w:w="15" w:type="dxa"/>
        </w:trPr>
        <w:tc>
          <w:tcPr>
            <w:tcW w:w="4968" w:type="pct"/>
            <w:gridSpan w:val="2"/>
            <w:hideMark/>
          </w:tcPr>
          <w:p w:rsidR="00403F00" w:rsidRPr="00403F00" w:rsidRDefault="00403F00" w:rsidP="00403F00">
            <w:pPr>
              <w:spacing w:after="0" w:line="360" w:lineRule="auto"/>
              <w:ind w:left="0" w:right="0" w:firstLine="0"/>
              <w:jc w:val="center"/>
              <w:rPr>
                <w:szCs w:val="24"/>
              </w:rPr>
            </w:pPr>
            <w:bookmarkStart w:id="9" w:name="dfastidz6b"/>
            <w:bookmarkEnd w:id="9"/>
            <w:r w:rsidRPr="00403F00">
              <w:rPr>
                <w:b/>
                <w:szCs w:val="24"/>
              </w:rPr>
              <w:t>О.С. Ушаковой «Развитие речи детей»</w:t>
            </w:r>
          </w:p>
          <w:p w:rsidR="00403F00" w:rsidRPr="00403F00" w:rsidRDefault="00403F00" w:rsidP="00403F00">
            <w:pPr>
              <w:spacing w:before="100" w:beforeAutospacing="1" w:after="100" w:afterAutospacing="1" w:line="240" w:lineRule="auto"/>
              <w:ind w:left="0" w:right="0" w:firstLine="0"/>
              <w:jc w:val="left"/>
              <w:rPr>
                <w:color w:val="auto"/>
                <w:szCs w:val="24"/>
              </w:rPr>
            </w:pPr>
          </w:p>
        </w:tc>
      </w:tr>
      <w:tr w:rsidR="00403F00" w:rsidRPr="00403F00" w:rsidTr="00652DAB">
        <w:trPr>
          <w:tblCellSpacing w:w="15" w:type="dxa"/>
        </w:trPr>
        <w:tc>
          <w:tcPr>
            <w:tcW w:w="2318" w:type="pct"/>
            <w:hideMark/>
          </w:tcPr>
          <w:p w:rsidR="00403F00" w:rsidRPr="00403F00" w:rsidRDefault="00403F00" w:rsidP="00403F00">
            <w:pPr>
              <w:shd w:val="clear" w:color="auto" w:fill="FFFFFF"/>
              <w:spacing w:after="160" w:line="259" w:lineRule="auto"/>
              <w:ind w:left="0" w:right="0" w:firstLine="0"/>
              <w:jc w:val="left"/>
              <w:rPr>
                <w:color w:val="1A1A1A"/>
                <w:szCs w:val="24"/>
              </w:rPr>
            </w:pPr>
            <w:bookmarkStart w:id="10" w:name="dfasmfsf6r"/>
            <w:bookmarkEnd w:id="10"/>
            <w:r w:rsidRPr="00403F00">
              <w:rPr>
                <w:color w:val="auto"/>
                <w:szCs w:val="24"/>
              </w:rPr>
              <w:t>Цели:</w:t>
            </w:r>
            <w:r w:rsidRPr="00403F00">
              <w:rPr>
                <w:color w:val="1A1A1A"/>
                <w:szCs w:val="24"/>
              </w:rPr>
              <w:t xml:space="preserve"> формирование культуры речевого общения и овладение основными коммуникативными способностями.</w:t>
            </w:r>
          </w:p>
          <w:p w:rsidR="00403F00" w:rsidRPr="00403F00" w:rsidRDefault="00403F00" w:rsidP="00403F00">
            <w:pPr>
              <w:spacing w:before="100" w:beforeAutospacing="1" w:after="100" w:afterAutospacing="1" w:line="240" w:lineRule="auto"/>
              <w:ind w:left="0" w:right="0" w:firstLine="0"/>
              <w:jc w:val="left"/>
              <w:rPr>
                <w:color w:val="auto"/>
                <w:szCs w:val="24"/>
              </w:rPr>
            </w:pPr>
            <w:bookmarkStart w:id="11" w:name="dfasrytszo"/>
            <w:bookmarkStart w:id="12" w:name="dfasn16ebw"/>
            <w:bookmarkEnd w:id="11"/>
            <w:bookmarkEnd w:id="12"/>
            <w:r w:rsidRPr="00403F00">
              <w:rPr>
                <w:color w:val="auto"/>
                <w:szCs w:val="24"/>
              </w:rPr>
              <w:t>Задачи:</w:t>
            </w:r>
          </w:p>
          <w:p w:rsidR="00403F00" w:rsidRPr="00403F00" w:rsidRDefault="00403F00" w:rsidP="004A0A50">
            <w:pPr>
              <w:numPr>
                <w:ilvl w:val="0"/>
                <w:numId w:val="269"/>
              </w:numPr>
              <w:spacing w:before="100" w:beforeAutospacing="1" w:after="100" w:afterAutospacing="1" w:line="240" w:lineRule="auto"/>
              <w:ind w:right="0"/>
              <w:jc w:val="left"/>
              <w:rPr>
                <w:color w:val="auto"/>
                <w:szCs w:val="24"/>
              </w:rPr>
            </w:pPr>
            <w:bookmarkStart w:id="13" w:name="dfasggcqrs"/>
            <w:bookmarkEnd w:id="13"/>
            <w:r w:rsidRPr="00403F00">
              <w:rPr>
                <w:color w:val="auto"/>
                <w:szCs w:val="24"/>
              </w:rPr>
              <w:t>воспитание звуковой культуры речи: формирование правильного</w:t>
            </w:r>
          </w:p>
          <w:p w:rsidR="00403F00" w:rsidRPr="00403F00" w:rsidRDefault="00403F00" w:rsidP="004A0A50">
            <w:pPr>
              <w:numPr>
                <w:ilvl w:val="0"/>
                <w:numId w:val="269"/>
              </w:numPr>
              <w:spacing w:before="100" w:beforeAutospacing="1" w:after="100" w:afterAutospacing="1" w:line="240" w:lineRule="auto"/>
              <w:ind w:right="0"/>
              <w:jc w:val="left"/>
              <w:rPr>
                <w:color w:val="auto"/>
                <w:szCs w:val="24"/>
              </w:rPr>
            </w:pPr>
            <w:r w:rsidRPr="00403F00">
              <w:rPr>
                <w:color w:val="auto"/>
                <w:szCs w:val="24"/>
              </w:rPr>
              <w:t>звукопроизношения и хорошей дикции;</w:t>
            </w:r>
          </w:p>
          <w:p w:rsidR="00403F00" w:rsidRPr="00403F00" w:rsidRDefault="00403F00" w:rsidP="004A0A50">
            <w:pPr>
              <w:numPr>
                <w:ilvl w:val="0"/>
                <w:numId w:val="269"/>
              </w:numPr>
              <w:spacing w:before="100" w:beforeAutospacing="1" w:after="100" w:afterAutospacing="1" w:line="240" w:lineRule="auto"/>
              <w:ind w:right="0"/>
              <w:jc w:val="left"/>
              <w:rPr>
                <w:color w:val="auto"/>
                <w:szCs w:val="24"/>
              </w:rPr>
            </w:pPr>
            <w:r w:rsidRPr="00403F00">
              <w:rPr>
                <w:color w:val="auto"/>
                <w:szCs w:val="24"/>
              </w:rPr>
              <w:t xml:space="preserve"> формирование грамматического строя языка: формирование языковых</w:t>
            </w:r>
          </w:p>
          <w:p w:rsidR="00403F00" w:rsidRPr="00403F00" w:rsidRDefault="00403F00" w:rsidP="004A0A50">
            <w:pPr>
              <w:numPr>
                <w:ilvl w:val="0"/>
                <w:numId w:val="269"/>
              </w:numPr>
              <w:spacing w:before="100" w:beforeAutospacing="1" w:after="100" w:afterAutospacing="1" w:line="240" w:lineRule="auto"/>
              <w:ind w:right="0"/>
              <w:jc w:val="left"/>
              <w:rPr>
                <w:color w:val="auto"/>
                <w:szCs w:val="24"/>
              </w:rPr>
            </w:pPr>
            <w:r w:rsidRPr="00403F00">
              <w:rPr>
                <w:color w:val="auto"/>
                <w:szCs w:val="24"/>
              </w:rPr>
              <w:t>обобщений;</w:t>
            </w:r>
          </w:p>
          <w:p w:rsidR="00403F00" w:rsidRPr="00403F00" w:rsidRDefault="00403F00" w:rsidP="004A0A50">
            <w:pPr>
              <w:numPr>
                <w:ilvl w:val="0"/>
                <w:numId w:val="269"/>
              </w:numPr>
              <w:spacing w:before="100" w:beforeAutospacing="1" w:after="100" w:afterAutospacing="1" w:line="240" w:lineRule="auto"/>
              <w:ind w:right="0"/>
              <w:jc w:val="left"/>
              <w:rPr>
                <w:color w:val="auto"/>
                <w:szCs w:val="24"/>
              </w:rPr>
            </w:pPr>
            <w:r w:rsidRPr="00403F00">
              <w:rPr>
                <w:color w:val="auto"/>
                <w:szCs w:val="24"/>
              </w:rPr>
              <w:t xml:space="preserve"> словарная работа: формирование смысловой стороны слова;</w:t>
            </w:r>
          </w:p>
          <w:p w:rsidR="00403F00" w:rsidRPr="00403F00" w:rsidRDefault="00403F00" w:rsidP="004A0A50">
            <w:pPr>
              <w:numPr>
                <w:ilvl w:val="0"/>
                <w:numId w:val="269"/>
              </w:numPr>
              <w:spacing w:before="100" w:beforeAutospacing="1" w:after="100" w:afterAutospacing="1" w:line="240" w:lineRule="auto"/>
              <w:ind w:right="0"/>
              <w:jc w:val="left"/>
              <w:rPr>
                <w:color w:val="auto"/>
                <w:szCs w:val="24"/>
              </w:rPr>
            </w:pPr>
            <w:r w:rsidRPr="00403F00">
              <w:rPr>
                <w:color w:val="auto"/>
                <w:szCs w:val="24"/>
              </w:rPr>
              <w:t>развитие связной речи: связывание предложений в высказывания.</w:t>
            </w:r>
          </w:p>
        </w:tc>
        <w:tc>
          <w:tcPr>
            <w:tcW w:w="2633" w:type="pct"/>
            <w:hideMark/>
          </w:tcPr>
          <w:p w:rsidR="00403F00" w:rsidRPr="00403F00" w:rsidRDefault="00403F00" w:rsidP="00403F00">
            <w:pPr>
              <w:shd w:val="clear" w:color="auto" w:fill="FFFFFF"/>
              <w:spacing w:after="160" w:line="259" w:lineRule="auto"/>
              <w:ind w:left="0" w:right="0" w:firstLine="0"/>
              <w:jc w:val="left"/>
              <w:rPr>
                <w:rFonts w:ascii="Helvetica" w:hAnsi="Helvetica" w:cs="Helvetica"/>
                <w:color w:val="1A1A1A"/>
                <w:sz w:val="23"/>
                <w:szCs w:val="23"/>
              </w:rPr>
            </w:pPr>
            <w:bookmarkStart w:id="14" w:name="dfasc4umw1"/>
            <w:bookmarkStart w:id="15" w:name="dfas990vsp"/>
            <w:bookmarkEnd w:id="14"/>
            <w:bookmarkEnd w:id="15"/>
            <w:r w:rsidRPr="00403F00">
              <w:rPr>
                <w:color w:val="auto"/>
                <w:szCs w:val="24"/>
              </w:rPr>
              <w:t> </w:t>
            </w:r>
            <w:r w:rsidRPr="00403F00">
              <w:rPr>
                <w:rFonts w:ascii="Helvetica" w:hAnsi="Helvetica" w:cs="Helvetica"/>
                <w:color w:val="1A1A1A"/>
                <w:sz w:val="23"/>
                <w:szCs w:val="23"/>
              </w:rPr>
              <w:t>Программа раскрывает основные цели, задачи и содержание обучения родному языку в возрасте от трех до семи лет, содействует формированию необходимого уровня речевых умений и способностей;</w:t>
            </w:r>
          </w:p>
          <w:p w:rsidR="00403F00" w:rsidRPr="00403F00" w:rsidRDefault="00403F00" w:rsidP="00403F00">
            <w:pPr>
              <w:shd w:val="clear" w:color="auto" w:fill="FFFFFF"/>
              <w:spacing w:after="0" w:line="240" w:lineRule="auto"/>
              <w:ind w:left="0" w:right="0" w:firstLine="0"/>
              <w:jc w:val="left"/>
              <w:rPr>
                <w:rFonts w:ascii="Helvetica" w:hAnsi="Helvetica" w:cs="Helvetica"/>
                <w:color w:val="1A1A1A"/>
                <w:sz w:val="23"/>
                <w:szCs w:val="23"/>
              </w:rPr>
            </w:pPr>
            <w:r w:rsidRPr="00403F00">
              <w:rPr>
                <w:rFonts w:ascii="Helvetica" w:hAnsi="Helvetica" w:cs="Helvetica"/>
                <w:color w:val="1A1A1A"/>
                <w:sz w:val="23"/>
                <w:szCs w:val="23"/>
              </w:rPr>
              <w:t>Направлена на активизацию эмоционально-образной сферы мышления,</w:t>
            </w:r>
          </w:p>
          <w:p w:rsidR="00403F00" w:rsidRPr="00403F00" w:rsidRDefault="00403F00" w:rsidP="00403F00">
            <w:pPr>
              <w:shd w:val="clear" w:color="auto" w:fill="FFFFFF"/>
              <w:spacing w:after="0" w:line="240" w:lineRule="auto"/>
              <w:ind w:left="0" w:right="0" w:firstLine="0"/>
              <w:jc w:val="left"/>
              <w:rPr>
                <w:rFonts w:ascii="Helvetica" w:hAnsi="Helvetica" w:cs="Helvetica"/>
                <w:color w:val="1A1A1A"/>
                <w:sz w:val="23"/>
                <w:szCs w:val="23"/>
              </w:rPr>
            </w:pPr>
            <w:r w:rsidRPr="00403F00">
              <w:rPr>
                <w:rFonts w:ascii="Helvetica" w:hAnsi="Helvetica" w:cs="Helvetica"/>
                <w:color w:val="1A1A1A"/>
                <w:sz w:val="23"/>
                <w:szCs w:val="23"/>
              </w:rPr>
              <w:t>воспитание интереса к родному слову, развитие чувства языка.</w:t>
            </w:r>
          </w:p>
          <w:p w:rsidR="00403F00" w:rsidRPr="00403F00" w:rsidRDefault="00403F00" w:rsidP="00403F00">
            <w:pPr>
              <w:shd w:val="clear" w:color="auto" w:fill="FFFFFF"/>
              <w:spacing w:after="0" w:line="240" w:lineRule="auto"/>
              <w:ind w:left="0" w:right="0" w:firstLine="0"/>
              <w:jc w:val="left"/>
              <w:rPr>
                <w:rFonts w:ascii="Helvetica" w:hAnsi="Helvetica" w:cs="Helvetica"/>
                <w:color w:val="1A1A1A"/>
                <w:sz w:val="23"/>
                <w:szCs w:val="23"/>
              </w:rPr>
            </w:pPr>
            <w:r w:rsidRPr="00403F00">
              <w:rPr>
                <w:rFonts w:ascii="Helvetica" w:hAnsi="Helvetica" w:cs="Helvetica"/>
                <w:color w:val="1A1A1A"/>
                <w:sz w:val="23"/>
                <w:szCs w:val="23"/>
              </w:rPr>
              <w:t>Важной отличительной особенностью</w:t>
            </w:r>
          </w:p>
          <w:p w:rsidR="00403F00" w:rsidRPr="00403F00" w:rsidRDefault="00403F00" w:rsidP="00403F00">
            <w:pPr>
              <w:shd w:val="clear" w:color="auto" w:fill="FFFFFF"/>
              <w:spacing w:after="0" w:line="240" w:lineRule="auto"/>
              <w:ind w:left="0" w:right="0" w:firstLine="0"/>
              <w:jc w:val="left"/>
              <w:rPr>
                <w:rFonts w:ascii="Helvetica" w:hAnsi="Helvetica" w:cs="Helvetica"/>
                <w:color w:val="1A1A1A"/>
                <w:sz w:val="23"/>
                <w:szCs w:val="23"/>
              </w:rPr>
            </w:pPr>
            <w:r w:rsidRPr="00403F00">
              <w:rPr>
                <w:rFonts w:ascii="Helvetica" w:hAnsi="Helvetica" w:cs="Helvetica"/>
                <w:color w:val="1A1A1A"/>
                <w:sz w:val="23"/>
                <w:szCs w:val="23"/>
              </w:rPr>
              <w:t>Программы является ее</w:t>
            </w:r>
          </w:p>
          <w:p w:rsidR="00403F00" w:rsidRPr="00403F00" w:rsidRDefault="00403F00" w:rsidP="00403F00">
            <w:pPr>
              <w:shd w:val="clear" w:color="auto" w:fill="FFFFFF"/>
              <w:spacing w:after="0" w:line="240" w:lineRule="auto"/>
              <w:ind w:left="0" w:right="0" w:firstLine="0"/>
              <w:jc w:val="left"/>
              <w:rPr>
                <w:rFonts w:ascii="Helvetica" w:hAnsi="Helvetica" w:cs="Helvetica"/>
                <w:color w:val="1A1A1A"/>
                <w:sz w:val="23"/>
                <w:szCs w:val="23"/>
              </w:rPr>
            </w:pPr>
            <w:r w:rsidRPr="00403F00">
              <w:rPr>
                <w:rFonts w:ascii="Helvetica" w:hAnsi="Helvetica" w:cs="Helvetica"/>
                <w:color w:val="1A1A1A"/>
                <w:sz w:val="23"/>
                <w:szCs w:val="23"/>
              </w:rPr>
              <w:t>нацеленность на работу по осмыслению ребенком основных закономерностей</w:t>
            </w:r>
          </w:p>
          <w:p w:rsidR="00403F00" w:rsidRPr="00403F00" w:rsidRDefault="00403F00" w:rsidP="00403F00">
            <w:pPr>
              <w:shd w:val="clear" w:color="auto" w:fill="FFFFFF"/>
              <w:spacing w:after="0" w:line="240" w:lineRule="auto"/>
              <w:ind w:left="0" w:right="0" w:firstLine="0"/>
              <w:jc w:val="left"/>
              <w:rPr>
                <w:rFonts w:ascii="Helvetica" w:hAnsi="Helvetica" w:cs="Helvetica"/>
                <w:color w:val="1A1A1A"/>
                <w:sz w:val="23"/>
                <w:szCs w:val="23"/>
              </w:rPr>
            </w:pPr>
            <w:r w:rsidRPr="00403F00">
              <w:rPr>
                <w:rFonts w:ascii="Helvetica" w:hAnsi="Helvetica" w:cs="Helvetica"/>
                <w:color w:val="1A1A1A"/>
                <w:sz w:val="23"/>
                <w:szCs w:val="23"/>
              </w:rPr>
              <w:t>языка.</w:t>
            </w:r>
          </w:p>
          <w:p w:rsidR="00403F00" w:rsidRPr="00403F00" w:rsidRDefault="00403F00" w:rsidP="00403F00">
            <w:pPr>
              <w:shd w:val="clear" w:color="auto" w:fill="FFFFFF"/>
              <w:spacing w:after="160" w:line="259" w:lineRule="auto"/>
              <w:ind w:left="0" w:right="0" w:firstLine="0"/>
              <w:rPr>
                <w:color w:val="1A1A1A"/>
                <w:szCs w:val="24"/>
              </w:rPr>
            </w:pPr>
          </w:p>
        </w:tc>
      </w:tr>
      <w:tr w:rsidR="00403F00" w:rsidRPr="00403F00" w:rsidTr="00652DAB">
        <w:trPr>
          <w:tblCellSpacing w:w="15" w:type="dxa"/>
        </w:trPr>
        <w:tc>
          <w:tcPr>
            <w:tcW w:w="4968" w:type="pct"/>
            <w:gridSpan w:val="2"/>
            <w:hideMark/>
          </w:tcPr>
          <w:p w:rsidR="00403F00" w:rsidRPr="00403F00" w:rsidRDefault="00403F00" w:rsidP="00403F00">
            <w:pPr>
              <w:spacing w:after="286" w:line="360" w:lineRule="auto"/>
              <w:ind w:left="11" w:right="1"/>
              <w:jc w:val="center"/>
              <w:rPr>
                <w:rFonts w:eastAsia="Calibri"/>
                <w:szCs w:val="24"/>
              </w:rPr>
            </w:pPr>
            <w:bookmarkStart w:id="16" w:name="dfasgngxuo"/>
            <w:bookmarkEnd w:id="16"/>
            <w:r w:rsidRPr="00403F00">
              <w:rPr>
                <w:b/>
                <w:szCs w:val="24"/>
              </w:rPr>
              <w:t xml:space="preserve">«Развитие речи в детском саду» под редакцией В.В. Гербовой </w:t>
            </w:r>
          </w:p>
          <w:p w:rsidR="00403F00" w:rsidRPr="00403F00" w:rsidRDefault="00403F00" w:rsidP="00403F00">
            <w:pPr>
              <w:spacing w:after="0" w:line="240" w:lineRule="auto"/>
              <w:ind w:left="0" w:right="0" w:firstLine="0"/>
              <w:jc w:val="left"/>
              <w:rPr>
                <w:color w:val="auto"/>
                <w:szCs w:val="24"/>
              </w:rPr>
            </w:pPr>
          </w:p>
        </w:tc>
      </w:tr>
      <w:tr w:rsidR="00403F00" w:rsidRPr="00403F00" w:rsidTr="00652DAB">
        <w:trPr>
          <w:tblCellSpacing w:w="15" w:type="dxa"/>
        </w:trPr>
        <w:tc>
          <w:tcPr>
            <w:tcW w:w="2318" w:type="pct"/>
            <w:hideMark/>
          </w:tcPr>
          <w:p w:rsidR="00403F00" w:rsidRPr="00403F00" w:rsidRDefault="00403F00" w:rsidP="00403F00">
            <w:pPr>
              <w:spacing w:after="0" w:line="240" w:lineRule="auto"/>
              <w:ind w:left="0" w:right="0" w:firstLine="0"/>
              <w:jc w:val="left"/>
              <w:rPr>
                <w:color w:val="auto"/>
                <w:szCs w:val="24"/>
              </w:rPr>
            </w:pPr>
            <w:r w:rsidRPr="00403F00">
              <w:rPr>
                <w:color w:val="auto"/>
                <w:szCs w:val="24"/>
              </w:rPr>
              <w:t>Цели:</w:t>
            </w:r>
          </w:p>
          <w:p w:rsidR="00403F00" w:rsidRPr="00403F00" w:rsidRDefault="00403F00" w:rsidP="00403F00">
            <w:pPr>
              <w:shd w:val="clear" w:color="auto" w:fill="FFFFFF"/>
              <w:spacing w:after="160" w:line="259" w:lineRule="auto"/>
              <w:ind w:left="0" w:right="0" w:firstLine="0"/>
              <w:jc w:val="left"/>
              <w:rPr>
                <w:color w:val="1A1A1A"/>
                <w:szCs w:val="24"/>
              </w:rPr>
            </w:pPr>
            <w:bookmarkStart w:id="17" w:name="dfas79vdkh"/>
            <w:bookmarkStart w:id="18" w:name="dfas8txlzl"/>
            <w:bookmarkEnd w:id="17"/>
            <w:bookmarkEnd w:id="18"/>
            <w:r w:rsidRPr="00403F00">
              <w:rPr>
                <w:color w:val="auto"/>
                <w:szCs w:val="24"/>
              </w:rPr>
              <w:t> </w:t>
            </w:r>
            <w:r w:rsidRPr="00403F00">
              <w:rPr>
                <w:color w:val="1A1A1A"/>
                <w:szCs w:val="24"/>
              </w:rPr>
              <w:t xml:space="preserve"> создание благоприятных условий для полноценного проживания ребенком дошкольного детства, формирование основ базовой культуры личности, развитие психических и физических качеств, подготовка ребенка к жизни в современном обществе, к школе.</w:t>
            </w:r>
          </w:p>
          <w:p w:rsidR="00403F00" w:rsidRPr="00403F00" w:rsidRDefault="00403F00" w:rsidP="00403F00">
            <w:pPr>
              <w:shd w:val="clear" w:color="auto" w:fill="FFFFFF"/>
              <w:spacing w:after="160" w:line="259" w:lineRule="auto"/>
              <w:ind w:left="0" w:right="0" w:firstLine="0"/>
              <w:jc w:val="left"/>
              <w:rPr>
                <w:color w:val="auto"/>
                <w:szCs w:val="24"/>
              </w:rPr>
            </w:pPr>
            <w:r w:rsidRPr="00403F00">
              <w:rPr>
                <w:color w:val="1A1A1A"/>
                <w:szCs w:val="24"/>
              </w:rPr>
              <w:t xml:space="preserve">Задачи: последовательное, целенаправленное обучение детей родному языку, своевременная помощь ребенку в формировании звуковой культуры речи, овладении лексикой, грамматикой, связной речью. </w:t>
            </w:r>
          </w:p>
        </w:tc>
        <w:tc>
          <w:tcPr>
            <w:tcW w:w="2633" w:type="pct"/>
            <w:hideMark/>
          </w:tcPr>
          <w:p w:rsidR="00403F00" w:rsidRPr="00403F00" w:rsidRDefault="00403F00" w:rsidP="00403F00">
            <w:pPr>
              <w:spacing w:before="100" w:beforeAutospacing="1" w:after="100" w:afterAutospacing="1" w:line="240" w:lineRule="auto"/>
              <w:ind w:left="0" w:right="0" w:firstLine="0"/>
              <w:jc w:val="left"/>
              <w:rPr>
                <w:color w:val="auto"/>
                <w:szCs w:val="24"/>
              </w:rPr>
            </w:pPr>
            <w:r w:rsidRPr="00403F00">
              <w:rPr>
                <w:color w:val="auto"/>
                <w:szCs w:val="24"/>
              </w:rPr>
              <w:t>Для каждой возрастной группы определены примерный уровень речевого развития, последовательность работы по овладению звуковой системой языка, его лексикой, грамматическим строем, диалогической и монологической речью; в старших группах разработано содержание подготовки детей к освоению грамоты.</w:t>
            </w:r>
          </w:p>
          <w:p w:rsidR="00403F00" w:rsidRPr="00403F00" w:rsidRDefault="00403F00" w:rsidP="00403F00">
            <w:pPr>
              <w:spacing w:before="100" w:beforeAutospacing="1" w:after="100" w:afterAutospacing="1" w:line="240" w:lineRule="auto"/>
              <w:ind w:left="0" w:right="0" w:firstLine="0"/>
              <w:jc w:val="left"/>
              <w:rPr>
                <w:color w:val="auto"/>
                <w:szCs w:val="24"/>
              </w:rPr>
            </w:pPr>
            <w:r w:rsidRPr="00403F00">
              <w:rPr>
                <w:color w:val="auto"/>
                <w:szCs w:val="24"/>
              </w:rPr>
              <w:t>На занятиях по развитию речи и вне их, в процессе ознакомления с окружающим миром, природой, а также во время чтения произведений художественной литературы воспитатель подводит детей к пониманию того, что слова обозначают предметы и явления этого мира и имеют определенное значение, что для точного выражения мыслей нужно подбирать наиболее подходящие по смыслу слова.</w:t>
            </w:r>
          </w:p>
        </w:tc>
      </w:tr>
      <w:tr w:rsidR="00403F00" w:rsidRPr="00403F00" w:rsidTr="00652DAB">
        <w:trPr>
          <w:tblCellSpacing w:w="15" w:type="dxa"/>
        </w:trPr>
        <w:tc>
          <w:tcPr>
            <w:tcW w:w="4968" w:type="pct"/>
            <w:gridSpan w:val="2"/>
            <w:hideMark/>
          </w:tcPr>
          <w:p w:rsidR="00403F00" w:rsidRPr="00403F00" w:rsidRDefault="00403F00" w:rsidP="00403F00">
            <w:pPr>
              <w:spacing w:after="0" w:line="360" w:lineRule="auto"/>
              <w:ind w:left="0" w:right="0" w:firstLine="0"/>
              <w:jc w:val="center"/>
              <w:rPr>
                <w:szCs w:val="24"/>
              </w:rPr>
            </w:pPr>
            <w:bookmarkStart w:id="19" w:name="dfasggnnt8"/>
            <w:bookmarkEnd w:id="19"/>
            <w:r w:rsidRPr="00403F00">
              <w:rPr>
                <w:b/>
                <w:szCs w:val="24"/>
              </w:rPr>
              <w:t>«Математика в детском саду» В.П. Новиковой</w:t>
            </w:r>
          </w:p>
          <w:p w:rsidR="00403F00" w:rsidRPr="00403F00" w:rsidRDefault="00403F00" w:rsidP="00403F00">
            <w:pPr>
              <w:spacing w:after="0" w:line="240" w:lineRule="auto"/>
              <w:ind w:left="0" w:right="0" w:firstLine="0"/>
              <w:jc w:val="left"/>
              <w:rPr>
                <w:color w:val="auto"/>
                <w:szCs w:val="24"/>
              </w:rPr>
            </w:pPr>
          </w:p>
        </w:tc>
      </w:tr>
      <w:tr w:rsidR="00403F00" w:rsidRPr="00403F00" w:rsidTr="00652DAB">
        <w:trPr>
          <w:tblCellSpacing w:w="15" w:type="dxa"/>
        </w:trPr>
        <w:tc>
          <w:tcPr>
            <w:tcW w:w="2318" w:type="pct"/>
            <w:hideMark/>
          </w:tcPr>
          <w:p w:rsidR="00403F00" w:rsidRPr="00403F00" w:rsidRDefault="00403F00" w:rsidP="00403F00">
            <w:pPr>
              <w:spacing w:after="0" w:line="240" w:lineRule="auto"/>
              <w:ind w:left="0" w:right="0" w:firstLine="0"/>
              <w:jc w:val="left"/>
              <w:rPr>
                <w:rFonts w:eastAsiaTheme="minorHAnsi"/>
                <w:color w:val="333333"/>
                <w:szCs w:val="24"/>
                <w:lang w:eastAsia="en-US"/>
              </w:rPr>
            </w:pPr>
            <w:r w:rsidRPr="00403F00">
              <w:rPr>
                <w:color w:val="auto"/>
                <w:szCs w:val="24"/>
              </w:rPr>
              <w:t>Цели:</w:t>
            </w:r>
            <w:bookmarkStart w:id="20" w:name="dfaspsg8pv"/>
            <w:bookmarkStart w:id="21" w:name="dfas3oudyw"/>
            <w:bookmarkEnd w:id="20"/>
            <w:bookmarkEnd w:id="21"/>
            <w:r w:rsidRPr="00403F00">
              <w:rPr>
                <w:color w:val="auto"/>
                <w:szCs w:val="24"/>
              </w:rPr>
              <w:t> </w:t>
            </w:r>
            <w:r w:rsidRPr="00403F00">
              <w:rPr>
                <w:rFonts w:eastAsiaTheme="minorHAnsi"/>
                <w:color w:val="333333"/>
                <w:szCs w:val="24"/>
                <w:lang w:eastAsia="en-US"/>
              </w:rPr>
              <w:t>Формирование умственных способностей и математических представлений, умений мыслить, логически рассуждать, находить скрытые для непосредственного восприятия математические взаимосвязи и взаимозависимости.</w:t>
            </w:r>
            <w:r w:rsidRPr="00403F00">
              <w:rPr>
                <w:rFonts w:eastAsiaTheme="minorHAnsi"/>
                <w:b/>
                <w:bCs/>
                <w:color w:val="333333"/>
                <w:szCs w:val="24"/>
                <w:lang w:eastAsia="en-US"/>
              </w:rPr>
              <w:t>     </w:t>
            </w:r>
          </w:p>
          <w:p w:rsidR="00403F00" w:rsidRPr="00403F00" w:rsidRDefault="00403F00" w:rsidP="00403F00">
            <w:pPr>
              <w:spacing w:after="232" w:line="240" w:lineRule="auto"/>
              <w:ind w:left="0" w:right="0" w:firstLine="0"/>
              <w:jc w:val="left"/>
              <w:rPr>
                <w:color w:val="333333"/>
                <w:szCs w:val="24"/>
              </w:rPr>
            </w:pPr>
            <w:r w:rsidRPr="00403F00">
              <w:rPr>
                <w:color w:val="333333"/>
                <w:szCs w:val="24"/>
              </w:rPr>
              <w:t>Задачи: Развивать общие представления о множестве: умение формировать множества по заданным основаниям, видеть составные части множества, в которых предметы отличаются определенными признаками.</w:t>
            </w:r>
          </w:p>
          <w:p w:rsidR="00403F00" w:rsidRPr="00403F00" w:rsidRDefault="00403F00" w:rsidP="00403F00">
            <w:pPr>
              <w:spacing w:after="232" w:line="240" w:lineRule="auto"/>
              <w:ind w:left="0" w:right="0" w:firstLine="0"/>
              <w:jc w:val="left"/>
              <w:rPr>
                <w:color w:val="333333"/>
                <w:szCs w:val="24"/>
              </w:rPr>
            </w:pPr>
            <w:r w:rsidRPr="00403F00">
              <w:rPr>
                <w:color w:val="333333"/>
                <w:szCs w:val="24"/>
              </w:rPr>
              <w:t>Устанавливать отношения между отдельными частями множества, а также целым множеством и каждой частью на основе счета, составления пар предметов и соединения предметов стрелками.</w:t>
            </w:r>
          </w:p>
          <w:p w:rsidR="00403F00" w:rsidRPr="00403F00" w:rsidRDefault="00403F00" w:rsidP="00403F00">
            <w:pPr>
              <w:spacing w:after="232" w:line="240" w:lineRule="auto"/>
              <w:ind w:left="0" w:right="0" w:firstLine="0"/>
              <w:jc w:val="left"/>
              <w:rPr>
                <w:color w:val="333333"/>
                <w:szCs w:val="24"/>
              </w:rPr>
            </w:pPr>
            <w:r w:rsidRPr="00403F00">
              <w:rPr>
                <w:color w:val="333333"/>
                <w:szCs w:val="24"/>
              </w:rPr>
              <w:t> </w:t>
            </w:r>
          </w:p>
          <w:p w:rsidR="00403F00" w:rsidRPr="00403F00" w:rsidRDefault="00403F00" w:rsidP="00403F00">
            <w:pPr>
              <w:spacing w:before="100" w:beforeAutospacing="1" w:after="100" w:afterAutospacing="1" w:line="240" w:lineRule="auto"/>
              <w:ind w:left="0" w:right="0" w:firstLine="0"/>
              <w:jc w:val="left"/>
              <w:rPr>
                <w:color w:val="auto"/>
                <w:szCs w:val="24"/>
              </w:rPr>
            </w:pPr>
          </w:p>
          <w:p w:rsidR="00403F00" w:rsidRPr="00403F00" w:rsidRDefault="00403F00" w:rsidP="00403F00">
            <w:pPr>
              <w:spacing w:after="0" w:line="240" w:lineRule="auto"/>
              <w:ind w:left="0" w:right="0" w:firstLine="0"/>
              <w:jc w:val="left"/>
              <w:rPr>
                <w:color w:val="auto"/>
                <w:szCs w:val="24"/>
              </w:rPr>
            </w:pPr>
            <w:bookmarkStart w:id="22" w:name="dfastizazi"/>
            <w:bookmarkEnd w:id="22"/>
            <w:r w:rsidRPr="00403F00">
              <w:rPr>
                <w:color w:val="auto"/>
                <w:szCs w:val="24"/>
              </w:rPr>
              <w:t> </w:t>
            </w:r>
          </w:p>
        </w:tc>
        <w:tc>
          <w:tcPr>
            <w:tcW w:w="2633" w:type="pct"/>
            <w:hideMark/>
          </w:tcPr>
          <w:p w:rsidR="00403F00" w:rsidRPr="00403F00" w:rsidRDefault="00403F00" w:rsidP="00403F00">
            <w:pPr>
              <w:spacing w:before="100" w:beforeAutospacing="1" w:after="100" w:afterAutospacing="1" w:line="240" w:lineRule="auto"/>
              <w:ind w:left="0" w:right="0" w:firstLine="0"/>
              <w:jc w:val="left"/>
              <w:rPr>
                <w:color w:val="auto"/>
                <w:szCs w:val="24"/>
              </w:rPr>
            </w:pPr>
            <w:bookmarkStart w:id="23" w:name="dfasc8gmvl"/>
            <w:bookmarkEnd w:id="23"/>
            <w:r w:rsidRPr="00403F00">
              <w:rPr>
                <w:rFonts w:eastAsiaTheme="minorHAnsi"/>
                <w:color w:val="auto"/>
                <w:szCs w:val="24"/>
                <w:lang w:eastAsia="en-US"/>
              </w:rPr>
              <w:t xml:space="preserve">В пособии представлена программа и рассмотрено содержание комплексной работы в области математического образования дошкольников, раскрыты формы организации познавательной деятельности детей 3-7 лет как на занятиях, так и в повседневной жизни дошкольного учреждения. Предложены интересные способы взаимодействия воспитателя с детьми и вовлечения родителей в педагогический процесс. Главным достоинством данной методики является способ подачи материала. Все занятия проводятся в занимательной игровой форме. Много внимания уделяется самостоятельной работе детей и активизации их словарного запаса. Методика учитывает возрастные особенности дошкольников и дидактические принципы развивающего обучения. Развивающие задачи решаются с учетом индивидуальности каждого ребенка. Исходным принципом построения программы является системный подход, который позволяет обеспечить определенный уровень как общего развития ребенка, его познавательных интересов и творческих способностей, так и математического развития, которое предполагает усвоение дошкольником в соответствии с возрастными возможностями ряда представлений, понятий, отношений, закономерностей </w:t>
            </w:r>
          </w:p>
        </w:tc>
      </w:tr>
      <w:tr w:rsidR="00403F00" w:rsidRPr="00403F00" w:rsidTr="00652DAB">
        <w:trPr>
          <w:tblCellSpacing w:w="15" w:type="dxa"/>
        </w:trPr>
        <w:tc>
          <w:tcPr>
            <w:tcW w:w="4968" w:type="pct"/>
            <w:gridSpan w:val="2"/>
            <w:hideMark/>
          </w:tcPr>
          <w:p w:rsidR="00403F00" w:rsidRPr="00403F00" w:rsidRDefault="00403F00" w:rsidP="00403F00">
            <w:pPr>
              <w:spacing w:after="0" w:line="360" w:lineRule="auto"/>
              <w:ind w:left="0" w:right="0" w:firstLine="0"/>
              <w:jc w:val="center"/>
              <w:rPr>
                <w:b/>
                <w:szCs w:val="24"/>
              </w:rPr>
            </w:pPr>
            <w:bookmarkStart w:id="24" w:name="dfas6ixu5g"/>
            <w:bookmarkEnd w:id="24"/>
            <w:r w:rsidRPr="00403F00">
              <w:rPr>
                <w:b/>
                <w:szCs w:val="24"/>
              </w:rPr>
              <w:t>“Цветные ладошки” И.А. Лыкова</w:t>
            </w:r>
          </w:p>
          <w:p w:rsidR="00403F00" w:rsidRPr="00403F00" w:rsidRDefault="00403F00" w:rsidP="00403F00">
            <w:pPr>
              <w:spacing w:after="0" w:line="240" w:lineRule="auto"/>
              <w:ind w:left="0" w:right="0" w:firstLine="0"/>
              <w:jc w:val="left"/>
              <w:rPr>
                <w:color w:val="auto"/>
                <w:szCs w:val="24"/>
              </w:rPr>
            </w:pPr>
          </w:p>
        </w:tc>
      </w:tr>
      <w:tr w:rsidR="00403F00" w:rsidRPr="00403F00" w:rsidTr="00652DAB">
        <w:trPr>
          <w:tblCellSpacing w:w="15" w:type="dxa"/>
        </w:trPr>
        <w:tc>
          <w:tcPr>
            <w:tcW w:w="2318" w:type="pct"/>
            <w:hideMark/>
          </w:tcPr>
          <w:p w:rsidR="00403F00" w:rsidRPr="00403F00" w:rsidRDefault="00403F00" w:rsidP="00403F00">
            <w:pPr>
              <w:shd w:val="clear" w:color="auto" w:fill="FFFFFF"/>
              <w:spacing w:after="160" w:line="259" w:lineRule="auto"/>
              <w:ind w:left="0" w:right="0" w:firstLine="0"/>
              <w:jc w:val="left"/>
              <w:rPr>
                <w:color w:val="1A1A1A"/>
                <w:szCs w:val="24"/>
              </w:rPr>
            </w:pPr>
            <w:bookmarkStart w:id="25" w:name="dfaslgcbp5"/>
            <w:bookmarkStart w:id="26" w:name="dfas822t5g"/>
            <w:bookmarkStart w:id="27" w:name="dfaso01pml"/>
            <w:bookmarkEnd w:id="25"/>
            <w:bookmarkEnd w:id="26"/>
            <w:bookmarkEnd w:id="27"/>
            <w:r w:rsidRPr="00403F00">
              <w:rPr>
                <w:color w:val="auto"/>
                <w:szCs w:val="24"/>
              </w:rPr>
              <w:t>Цель:</w:t>
            </w:r>
            <w:r w:rsidRPr="00403F00">
              <w:rPr>
                <w:color w:val="1A1A1A"/>
                <w:szCs w:val="24"/>
              </w:rPr>
              <w:t xml:space="preserve"> формирование у детей раннего и дошкольного возраста эстетического отношения и художественно-творческих</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способностей в изобразительной деятельности.</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Задачи: Развитие эстетического</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восприятия художественных</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образов произведениях искусства) и предметов (явлений) окружающего мира как эстетических объектов.</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2.Создание условий для</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Свободного экспериментирования</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художественными материалами и инструментами.</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3. Ознакомление с универсальным «языком» искусства - средствами</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художественно-образной выразительности.</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4. Амплификация (обогащение)</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Индивидуального художественно-</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эстетического опыта (эстетической апперцепции): «осмысленное чтение» -</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распредмечивание и опредмечивание -художественно-эстетических объектов</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с помощью воображения и эмпатии (носителем и выразителем эстетического</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выступает цельный художественный образ как универсальная категория);</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интерпретация художественного образа и содержания, заключѐнного в</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художественную форму.</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5 Развитие художественно-творческих способностей в продуктивных видах</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детской деятельности.</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6 Воспитание художественного вкуса и чувства гармонии.</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7 Создание условий для многоаспектной и увлекательной активности детей в</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художественно-эстетическом освоении окружающего мира.</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8.Формирование эстетической картины мира и основных элементов «Я -</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концепции-творца».</w:t>
            </w:r>
          </w:p>
          <w:p w:rsidR="00403F00" w:rsidRPr="00403F00" w:rsidRDefault="00403F00" w:rsidP="00403F00">
            <w:pPr>
              <w:spacing w:before="100" w:beforeAutospacing="1" w:after="100" w:afterAutospacing="1" w:line="240" w:lineRule="auto"/>
              <w:ind w:left="0" w:right="0" w:firstLine="0"/>
              <w:jc w:val="left"/>
              <w:rPr>
                <w:color w:val="auto"/>
                <w:szCs w:val="24"/>
              </w:rPr>
            </w:pPr>
          </w:p>
        </w:tc>
        <w:tc>
          <w:tcPr>
            <w:tcW w:w="2633" w:type="pct"/>
            <w:hideMark/>
          </w:tcPr>
          <w:p w:rsidR="00403F00" w:rsidRPr="00403F00" w:rsidRDefault="00403F00" w:rsidP="00403F00">
            <w:pPr>
              <w:shd w:val="clear" w:color="auto" w:fill="FFFFFF"/>
              <w:spacing w:after="160" w:line="259" w:lineRule="auto"/>
              <w:ind w:left="0" w:right="0" w:firstLine="0"/>
              <w:jc w:val="left"/>
              <w:rPr>
                <w:color w:val="1A1A1A"/>
                <w:szCs w:val="24"/>
              </w:rPr>
            </w:pPr>
            <w:bookmarkStart w:id="28" w:name="dfasoy07os"/>
            <w:bookmarkEnd w:id="28"/>
            <w:r w:rsidRPr="00403F00">
              <w:rPr>
                <w:color w:val="auto"/>
                <w:szCs w:val="24"/>
              </w:rPr>
              <w:t xml:space="preserve"> </w:t>
            </w:r>
            <w:bookmarkStart w:id="29" w:name="dfasbgcc0w"/>
            <w:bookmarkEnd w:id="29"/>
            <w:r w:rsidRPr="00403F00">
              <w:rPr>
                <w:color w:val="1A1A1A"/>
                <w:szCs w:val="24"/>
              </w:rPr>
              <w:t>В программе художественного воспитания дошкольников «Цветные</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ладошки» сформулированы педагогические условия, необходимые для</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эффективного художественного развития детей дошкольного возраста, а</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именно:</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1) формирование эстетического отношения и художественных способностей</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в активной творческой деятельности детей;</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2) создание развивающей среды для занятий по рисованию, лепке, аппликации, художественному труду и самостоятельного</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детского творчества;</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3)ознакомление детей с основами</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изобразительного и народного декоративно-прикладного искусства в среде музея</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и дошкольного образовательного учреждения.</w:t>
            </w:r>
          </w:p>
          <w:p w:rsidR="00403F00" w:rsidRPr="00403F00" w:rsidRDefault="00403F00" w:rsidP="00403F00">
            <w:pPr>
              <w:spacing w:before="100" w:beforeAutospacing="1" w:after="100" w:afterAutospacing="1" w:line="240" w:lineRule="auto"/>
              <w:ind w:left="720" w:right="0" w:firstLine="0"/>
              <w:jc w:val="left"/>
              <w:rPr>
                <w:color w:val="auto"/>
                <w:szCs w:val="24"/>
              </w:rPr>
            </w:pPr>
          </w:p>
          <w:p w:rsidR="00403F00" w:rsidRPr="00403F00" w:rsidRDefault="00403F00" w:rsidP="00403F00">
            <w:pPr>
              <w:spacing w:before="100" w:beforeAutospacing="1" w:after="100" w:afterAutospacing="1" w:line="240" w:lineRule="auto"/>
              <w:ind w:left="720" w:right="0" w:firstLine="0"/>
              <w:jc w:val="left"/>
              <w:rPr>
                <w:color w:val="auto"/>
                <w:szCs w:val="24"/>
              </w:rPr>
            </w:pPr>
          </w:p>
        </w:tc>
      </w:tr>
      <w:tr w:rsidR="00403F00" w:rsidRPr="00403F00" w:rsidTr="00652DAB">
        <w:trPr>
          <w:tblCellSpacing w:w="15" w:type="dxa"/>
        </w:trPr>
        <w:tc>
          <w:tcPr>
            <w:tcW w:w="4968" w:type="pct"/>
            <w:gridSpan w:val="2"/>
            <w:hideMark/>
          </w:tcPr>
          <w:p w:rsidR="00403F00" w:rsidRPr="00403F00" w:rsidRDefault="00403F00" w:rsidP="00403F00">
            <w:pPr>
              <w:spacing w:after="0" w:line="360" w:lineRule="auto"/>
              <w:ind w:left="0" w:right="0" w:firstLine="0"/>
              <w:jc w:val="center"/>
              <w:rPr>
                <w:szCs w:val="24"/>
              </w:rPr>
            </w:pPr>
            <w:bookmarkStart w:id="30" w:name="dfasgue97p"/>
            <w:bookmarkEnd w:id="30"/>
            <w:r w:rsidRPr="00403F00">
              <w:rPr>
                <w:b/>
                <w:szCs w:val="24"/>
              </w:rPr>
              <w:t>«Приобщение детей к истокам русской народной культуры»</w:t>
            </w:r>
          </w:p>
          <w:p w:rsidR="00403F00" w:rsidRPr="00403F00" w:rsidRDefault="00403F00" w:rsidP="00403F00">
            <w:pPr>
              <w:spacing w:after="0" w:line="360" w:lineRule="auto"/>
              <w:ind w:left="0" w:right="0" w:firstLine="0"/>
              <w:jc w:val="center"/>
              <w:rPr>
                <w:szCs w:val="24"/>
              </w:rPr>
            </w:pPr>
            <w:r w:rsidRPr="00403F00">
              <w:rPr>
                <w:b/>
                <w:szCs w:val="24"/>
              </w:rPr>
              <w:t>Авторы: О.Л. Князева, М.Д. Маханева</w:t>
            </w:r>
          </w:p>
          <w:p w:rsidR="00403F00" w:rsidRPr="00403F00" w:rsidRDefault="00403F00" w:rsidP="00403F00">
            <w:pPr>
              <w:spacing w:after="0" w:line="240" w:lineRule="auto"/>
              <w:ind w:left="0" w:right="0" w:firstLine="0"/>
              <w:jc w:val="left"/>
              <w:rPr>
                <w:color w:val="FF0000"/>
                <w:szCs w:val="24"/>
              </w:rPr>
            </w:pPr>
            <w:r w:rsidRPr="00403F00">
              <w:rPr>
                <w:b/>
                <w:color w:val="FF0000"/>
                <w:szCs w:val="24"/>
              </w:rPr>
              <w:t xml:space="preserve">  </w:t>
            </w:r>
          </w:p>
        </w:tc>
      </w:tr>
      <w:tr w:rsidR="00403F00" w:rsidRPr="00403F00" w:rsidTr="00652DAB">
        <w:trPr>
          <w:tblCellSpacing w:w="15" w:type="dxa"/>
        </w:trPr>
        <w:tc>
          <w:tcPr>
            <w:tcW w:w="2318" w:type="pct"/>
            <w:hideMark/>
          </w:tcPr>
          <w:p w:rsidR="00403F00" w:rsidRPr="00403F00" w:rsidRDefault="00403F00" w:rsidP="00403F00">
            <w:pPr>
              <w:shd w:val="clear" w:color="auto" w:fill="FFFFFF"/>
              <w:spacing w:after="160" w:line="259" w:lineRule="auto"/>
              <w:ind w:left="0" w:right="0" w:firstLine="0"/>
              <w:jc w:val="left"/>
              <w:rPr>
                <w:color w:val="FF0000"/>
                <w:szCs w:val="24"/>
              </w:rPr>
            </w:pPr>
            <w:bookmarkStart w:id="31" w:name="dfasde1s57"/>
            <w:bookmarkEnd w:id="31"/>
            <w:r w:rsidRPr="00403F00">
              <w:rPr>
                <w:color w:val="000000" w:themeColor="text1"/>
                <w:szCs w:val="24"/>
              </w:rPr>
              <w:t>Цель:</w:t>
            </w:r>
            <w:bookmarkStart w:id="32" w:name="dfas1z4h5e"/>
            <w:bookmarkEnd w:id="32"/>
            <w:r w:rsidRPr="00403F00">
              <w:rPr>
                <w:color w:val="000000" w:themeColor="text1"/>
                <w:szCs w:val="24"/>
              </w:rPr>
              <w:t> </w:t>
            </w:r>
            <w:r w:rsidRPr="00403F00">
              <w:rPr>
                <w:color w:val="FF0000"/>
                <w:szCs w:val="24"/>
              </w:rPr>
              <w:t>–</w:t>
            </w:r>
            <w:r w:rsidRPr="00403F00">
              <w:rPr>
                <w:szCs w:val="24"/>
              </w:rPr>
              <w:t xml:space="preserve"> способствовать формированию у детей личностной</w:t>
            </w:r>
            <w:r w:rsidRPr="00403F00">
              <w:rPr>
                <w:b/>
                <w:i/>
                <w:szCs w:val="24"/>
              </w:rPr>
              <w:t xml:space="preserve"> </w:t>
            </w:r>
            <w:r w:rsidRPr="00403F00">
              <w:rPr>
                <w:szCs w:val="24"/>
              </w:rPr>
              <w:t>культуры, приобщить их к богатому культурному наследию русского народа, заложить прочный фундамент в освоении детьми национальной культуры на основе знакомства с жизнью и бытом русского народа, его характером, присущими ему нравственными ценностями, традициями, особенностями материальной и духовной среды.</w:t>
            </w:r>
            <w:r w:rsidRPr="00403F00">
              <w:rPr>
                <w:color w:val="FF0000"/>
                <w:szCs w:val="24"/>
              </w:rPr>
              <w:t xml:space="preserve"> </w:t>
            </w:r>
          </w:p>
          <w:p w:rsidR="00403F00" w:rsidRPr="00403F00" w:rsidRDefault="00403F00" w:rsidP="00403F00">
            <w:pPr>
              <w:shd w:val="clear" w:color="auto" w:fill="FFFFFF"/>
              <w:spacing w:after="0" w:line="240" w:lineRule="auto"/>
              <w:ind w:left="0" w:right="0" w:firstLine="0"/>
              <w:jc w:val="left"/>
              <w:rPr>
                <w:color w:val="FF0000"/>
                <w:szCs w:val="24"/>
              </w:rPr>
            </w:pPr>
          </w:p>
        </w:tc>
        <w:tc>
          <w:tcPr>
            <w:tcW w:w="2633" w:type="pct"/>
            <w:hideMark/>
          </w:tcPr>
          <w:p w:rsidR="00403F00" w:rsidRPr="00403F00" w:rsidRDefault="00403F00" w:rsidP="00403F00">
            <w:pPr>
              <w:spacing w:after="0" w:line="360" w:lineRule="auto"/>
              <w:ind w:left="0" w:right="0" w:firstLine="0"/>
              <w:rPr>
                <w:szCs w:val="24"/>
              </w:rPr>
            </w:pPr>
            <w:bookmarkStart w:id="33" w:name="dfasmitzql"/>
            <w:bookmarkStart w:id="34" w:name="dfas6zeoxi"/>
            <w:bookmarkEnd w:id="33"/>
            <w:bookmarkEnd w:id="34"/>
            <w:r w:rsidRPr="00403F00">
              <w:rPr>
                <w:szCs w:val="24"/>
              </w:rPr>
              <w:t xml:space="preserve">Программа рассчитана на работу с детьми трех-семи лет, включает перспективное и календарное планирование. Предлагает новые организационно - методические формы работы; содержит информационные материалы из различных литературных, исторических, этнографических, искусствоведческих и других источников. Рекомендована Министерством образования РФ. </w:t>
            </w:r>
          </w:p>
          <w:p w:rsidR="00403F00" w:rsidRPr="00403F00" w:rsidRDefault="00403F00" w:rsidP="00403F00">
            <w:pPr>
              <w:shd w:val="clear" w:color="auto" w:fill="FFFFFF"/>
              <w:spacing w:after="0" w:line="240" w:lineRule="auto"/>
              <w:ind w:left="0" w:right="0" w:firstLine="0"/>
              <w:jc w:val="left"/>
              <w:rPr>
                <w:color w:val="FF0000"/>
                <w:szCs w:val="24"/>
              </w:rPr>
            </w:pPr>
          </w:p>
        </w:tc>
      </w:tr>
      <w:tr w:rsidR="00403F00" w:rsidRPr="00403F00" w:rsidTr="00652DAB">
        <w:trPr>
          <w:tblCellSpacing w:w="15" w:type="dxa"/>
        </w:trPr>
        <w:tc>
          <w:tcPr>
            <w:tcW w:w="4968" w:type="pct"/>
            <w:gridSpan w:val="2"/>
            <w:hideMark/>
          </w:tcPr>
          <w:p w:rsidR="00403F00" w:rsidRPr="00403F00" w:rsidRDefault="00403F00" w:rsidP="00403F00">
            <w:pPr>
              <w:spacing w:after="0" w:line="360" w:lineRule="auto"/>
              <w:ind w:left="0" w:right="0" w:firstLine="0"/>
              <w:jc w:val="center"/>
              <w:rPr>
                <w:b/>
                <w:szCs w:val="24"/>
              </w:rPr>
            </w:pPr>
            <w:bookmarkStart w:id="35" w:name="dfas3ydzsu"/>
            <w:bookmarkEnd w:id="35"/>
            <w:r w:rsidRPr="00403F00">
              <w:rPr>
                <w:b/>
                <w:szCs w:val="24"/>
              </w:rPr>
              <w:t>«Основы безопасности детей дошкольного возраста» Р. Б. Стеркина, О. Л. Князева, Н. Н. Авдеева</w:t>
            </w:r>
          </w:p>
          <w:p w:rsidR="00403F00" w:rsidRPr="00403F00" w:rsidRDefault="00403F00" w:rsidP="00403F00">
            <w:pPr>
              <w:spacing w:after="154" w:line="360" w:lineRule="auto"/>
              <w:ind w:left="-15" w:right="-5" w:firstLine="898"/>
              <w:rPr>
                <w:color w:val="auto"/>
                <w:szCs w:val="24"/>
              </w:rPr>
            </w:pPr>
          </w:p>
        </w:tc>
      </w:tr>
      <w:tr w:rsidR="00403F00" w:rsidRPr="00403F00" w:rsidTr="00652DAB">
        <w:trPr>
          <w:tblCellSpacing w:w="15" w:type="dxa"/>
        </w:trPr>
        <w:tc>
          <w:tcPr>
            <w:tcW w:w="2318" w:type="pct"/>
            <w:hideMark/>
          </w:tcPr>
          <w:p w:rsidR="00403F00" w:rsidRPr="00403F00" w:rsidRDefault="00403F00" w:rsidP="00403F00">
            <w:pPr>
              <w:shd w:val="clear" w:color="auto" w:fill="FFFFFF"/>
              <w:spacing w:after="160" w:line="259" w:lineRule="auto"/>
              <w:ind w:left="0" w:right="0" w:firstLine="0"/>
              <w:jc w:val="left"/>
              <w:rPr>
                <w:color w:val="auto"/>
                <w:szCs w:val="24"/>
              </w:rPr>
            </w:pPr>
            <w:bookmarkStart w:id="36" w:name="dfasm8xldo"/>
            <w:bookmarkEnd w:id="36"/>
            <w:r w:rsidRPr="00403F00">
              <w:rPr>
                <w:color w:val="auto"/>
                <w:szCs w:val="24"/>
              </w:rPr>
              <w:t>Цель:</w:t>
            </w:r>
            <w:bookmarkStart w:id="37" w:name="dfasi8y2rg"/>
            <w:bookmarkEnd w:id="37"/>
            <w:r w:rsidRPr="00403F00">
              <w:rPr>
                <w:color w:val="auto"/>
                <w:szCs w:val="24"/>
              </w:rPr>
              <w:t xml:space="preserve">  </w:t>
            </w:r>
            <w:r w:rsidRPr="00403F00">
              <w:rPr>
                <w:szCs w:val="24"/>
              </w:rPr>
              <w:t>сформировать у ребенка навыки разумного поведения, научить адекватно вести себя в опасных ситуациях дома и на улице, в городском транс порте, при общении с незнакомыми людьми, взаимодействии с пожароопасными и другими предметами, животными и ядовитыми растениями; способствовать становлению основ экологической культуры, приобщению к здоровому образу жизни.</w:t>
            </w:r>
          </w:p>
        </w:tc>
        <w:tc>
          <w:tcPr>
            <w:tcW w:w="2633" w:type="pct"/>
            <w:hideMark/>
          </w:tcPr>
          <w:p w:rsidR="00403F00" w:rsidRPr="00403F00" w:rsidRDefault="00403F00" w:rsidP="00403F00">
            <w:pPr>
              <w:spacing w:after="0" w:line="276" w:lineRule="auto"/>
              <w:ind w:left="0" w:right="0" w:firstLine="0"/>
              <w:jc w:val="left"/>
              <w:rPr>
                <w:szCs w:val="24"/>
              </w:rPr>
            </w:pPr>
            <w:bookmarkStart w:id="38" w:name="dfas2nhbg4"/>
            <w:bookmarkEnd w:id="38"/>
            <w:r w:rsidRPr="00403F00">
              <w:rPr>
                <w:szCs w:val="24"/>
              </w:rPr>
              <w:t>Программа состоит из введения и шести разделов, содержание которых отражает изменения в жизни современного общества и тематическое планирование, в соответствии с которыми строится образовательная работа с детьми: «Ребенок и другие люди», «Ребенок и природа», «Ребенок дома», «Здоровье ребенка», «Эмоциональное благополучие ребенка», «Ребенок на улице города». Содержание программы оставляет за каждым дошкольным учреждением право на использование различных форм и методов организации обучения с учетом индивидуальных и возрастных особенностей детей, социокультурных различий, своеобразия домашних и бытовых условий, а также общей социально-экономической и криминогенной ситуации. В силу особой значимости охраны жизни и здоровья детей программа требует обязательного соблюдения основных ее принципов: полноты (реализации всех ее разделов), системности, учета условий городской и сельской местности, сезонности.</w:t>
            </w:r>
          </w:p>
          <w:p w:rsidR="00403F00" w:rsidRPr="00403F00" w:rsidRDefault="00403F00" w:rsidP="00403F00">
            <w:pPr>
              <w:spacing w:after="0" w:line="360" w:lineRule="auto"/>
              <w:ind w:left="0" w:right="0" w:firstLine="0"/>
              <w:rPr>
                <w:szCs w:val="24"/>
              </w:rPr>
            </w:pPr>
            <w:r w:rsidRPr="00403F00">
              <w:rPr>
                <w:szCs w:val="24"/>
              </w:rPr>
              <w:t>Рекомендована Министерством образования РФ.</w:t>
            </w:r>
          </w:p>
          <w:p w:rsidR="00403F00" w:rsidRPr="00403F00" w:rsidRDefault="00403F00" w:rsidP="00403F00">
            <w:pPr>
              <w:shd w:val="clear" w:color="auto" w:fill="FFFFFF"/>
              <w:spacing w:after="0" w:line="240" w:lineRule="auto"/>
              <w:ind w:left="0" w:right="0" w:firstLine="0"/>
              <w:jc w:val="left"/>
              <w:rPr>
                <w:color w:val="auto"/>
                <w:szCs w:val="24"/>
              </w:rPr>
            </w:pPr>
          </w:p>
        </w:tc>
      </w:tr>
      <w:tr w:rsidR="00403F00" w:rsidRPr="00403F00" w:rsidTr="00652DAB">
        <w:trPr>
          <w:tblCellSpacing w:w="15" w:type="dxa"/>
        </w:trPr>
        <w:tc>
          <w:tcPr>
            <w:tcW w:w="4968" w:type="pct"/>
            <w:gridSpan w:val="2"/>
            <w:hideMark/>
          </w:tcPr>
          <w:p w:rsidR="00403F00" w:rsidRPr="00403F00" w:rsidRDefault="00403F00" w:rsidP="00403F00">
            <w:pPr>
              <w:spacing w:after="0" w:line="360" w:lineRule="auto"/>
              <w:ind w:left="0" w:right="0" w:firstLine="0"/>
              <w:jc w:val="center"/>
              <w:rPr>
                <w:b/>
                <w:color w:val="000000" w:themeColor="text1"/>
                <w:szCs w:val="24"/>
              </w:rPr>
            </w:pPr>
            <w:r w:rsidRPr="00403F00">
              <w:rPr>
                <w:b/>
                <w:color w:val="000000" w:themeColor="text1"/>
                <w:szCs w:val="24"/>
              </w:rPr>
              <w:t>«Нравственно-патриотическое воспитание детей дошкольного</w:t>
            </w:r>
          </w:p>
          <w:p w:rsidR="00403F00" w:rsidRPr="00403F00" w:rsidRDefault="00403F00" w:rsidP="00403F00">
            <w:pPr>
              <w:spacing w:after="0" w:line="240" w:lineRule="auto"/>
              <w:ind w:left="0" w:right="0" w:firstLine="0"/>
              <w:jc w:val="center"/>
              <w:rPr>
                <w:color w:val="FF0000"/>
                <w:szCs w:val="24"/>
              </w:rPr>
            </w:pPr>
            <w:r w:rsidRPr="00403F00">
              <w:rPr>
                <w:b/>
                <w:color w:val="000000" w:themeColor="text1"/>
                <w:szCs w:val="24"/>
              </w:rPr>
              <w:t>возраста» Ветохиной А. Я., Дмитренко З. С.</w:t>
            </w:r>
          </w:p>
        </w:tc>
      </w:tr>
      <w:tr w:rsidR="00403F00" w:rsidRPr="00403F00" w:rsidTr="00652DAB">
        <w:trPr>
          <w:tblCellSpacing w:w="15" w:type="dxa"/>
        </w:trPr>
        <w:tc>
          <w:tcPr>
            <w:tcW w:w="2318" w:type="pct"/>
            <w:hideMark/>
          </w:tcPr>
          <w:p w:rsidR="00403F00" w:rsidRPr="00403F00" w:rsidRDefault="00403F00" w:rsidP="00403F00">
            <w:pPr>
              <w:shd w:val="clear" w:color="auto" w:fill="FFFFFF"/>
              <w:spacing w:after="160" w:line="259" w:lineRule="auto"/>
              <w:ind w:left="0" w:right="0" w:firstLine="0"/>
              <w:jc w:val="left"/>
              <w:rPr>
                <w:color w:val="1A1A1A"/>
                <w:szCs w:val="24"/>
              </w:rPr>
            </w:pPr>
            <w:r w:rsidRPr="00403F00">
              <w:rPr>
                <w:color w:val="auto"/>
                <w:szCs w:val="24"/>
              </w:rPr>
              <w:t>Цель: </w:t>
            </w:r>
            <w:r w:rsidRPr="00403F00">
              <w:rPr>
                <w:color w:val="1A1A1A"/>
                <w:szCs w:val="24"/>
              </w:rPr>
              <w:t xml:space="preserve">– </w:t>
            </w:r>
            <w:r w:rsidRPr="00403F00">
              <w:rPr>
                <w:rFonts w:eastAsiaTheme="minorHAnsi"/>
                <w:color w:val="333333"/>
                <w:szCs w:val="24"/>
                <w:lang w:eastAsia="en-US"/>
              </w:rPr>
              <w:t>Формирование духовности, нравственно – патриотических чувств у детей дошкольного возраста.</w:t>
            </w:r>
          </w:p>
          <w:p w:rsidR="00403F00" w:rsidRPr="00403F00" w:rsidRDefault="00403F00" w:rsidP="00403F00">
            <w:pPr>
              <w:spacing w:after="240" w:line="240" w:lineRule="auto"/>
              <w:ind w:left="0" w:right="0" w:firstLine="0"/>
              <w:jc w:val="left"/>
              <w:rPr>
                <w:color w:val="333333"/>
                <w:szCs w:val="24"/>
              </w:rPr>
            </w:pPr>
            <w:r w:rsidRPr="00403F00">
              <w:rPr>
                <w:color w:val="1A1A1A"/>
                <w:szCs w:val="24"/>
              </w:rPr>
              <w:t xml:space="preserve">Задачи: </w:t>
            </w:r>
            <w:r w:rsidRPr="00403F00">
              <w:rPr>
                <w:color w:val="333333"/>
                <w:szCs w:val="24"/>
              </w:rPr>
              <w:t>Воспитание у ребенка любви и привязанности к своей семье, дому, детскому саду, улице, городу, Родине;</w:t>
            </w:r>
          </w:p>
          <w:p w:rsidR="00403F00" w:rsidRPr="00403F00" w:rsidRDefault="00403F00" w:rsidP="00403F00">
            <w:pPr>
              <w:spacing w:after="240" w:line="240" w:lineRule="auto"/>
              <w:ind w:left="0" w:right="0" w:firstLine="0"/>
              <w:jc w:val="left"/>
              <w:rPr>
                <w:color w:val="333333"/>
                <w:szCs w:val="24"/>
              </w:rPr>
            </w:pPr>
            <w:r w:rsidRPr="00403F00">
              <w:rPr>
                <w:color w:val="333333"/>
                <w:szCs w:val="24"/>
              </w:rPr>
              <w:t>Формирование бережного отношения к природе и всему живому;</w:t>
            </w:r>
          </w:p>
          <w:p w:rsidR="00403F00" w:rsidRPr="00403F00" w:rsidRDefault="00403F00" w:rsidP="00403F00">
            <w:pPr>
              <w:spacing w:after="240" w:line="240" w:lineRule="auto"/>
              <w:ind w:left="0" w:right="0" w:firstLine="0"/>
              <w:jc w:val="left"/>
              <w:rPr>
                <w:color w:val="333333"/>
                <w:szCs w:val="24"/>
              </w:rPr>
            </w:pPr>
            <w:r w:rsidRPr="00403F00">
              <w:rPr>
                <w:color w:val="333333"/>
                <w:szCs w:val="24"/>
              </w:rPr>
              <w:t>Развития интереса к русским традициям и промыслам;</w:t>
            </w:r>
          </w:p>
          <w:p w:rsidR="00403F00" w:rsidRPr="00403F00" w:rsidRDefault="00403F00" w:rsidP="00403F00">
            <w:pPr>
              <w:spacing w:after="240" w:line="240" w:lineRule="auto"/>
              <w:ind w:left="0" w:right="0" w:firstLine="0"/>
              <w:jc w:val="left"/>
              <w:rPr>
                <w:color w:val="333333"/>
                <w:szCs w:val="24"/>
              </w:rPr>
            </w:pPr>
            <w:r w:rsidRPr="00403F00">
              <w:rPr>
                <w:color w:val="333333"/>
                <w:szCs w:val="24"/>
              </w:rPr>
              <w:t>Формирование элементарных правил о правах человека;</w:t>
            </w:r>
          </w:p>
          <w:p w:rsidR="00403F00" w:rsidRPr="00403F00" w:rsidRDefault="00403F00" w:rsidP="00403F00">
            <w:pPr>
              <w:spacing w:after="240" w:line="240" w:lineRule="auto"/>
              <w:ind w:left="0" w:right="0" w:firstLine="0"/>
              <w:jc w:val="left"/>
              <w:rPr>
                <w:color w:val="333333"/>
                <w:szCs w:val="24"/>
              </w:rPr>
            </w:pPr>
            <w:r w:rsidRPr="00403F00">
              <w:rPr>
                <w:color w:val="333333"/>
                <w:szCs w:val="24"/>
              </w:rPr>
              <w:t>Знакомство детей с символами государства (герб, флаг, гимн).</w:t>
            </w:r>
          </w:p>
          <w:p w:rsidR="00403F00" w:rsidRPr="00403F00" w:rsidRDefault="00403F00" w:rsidP="00403F00">
            <w:pPr>
              <w:shd w:val="clear" w:color="auto" w:fill="FFFFFF"/>
              <w:spacing w:after="160" w:line="259" w:lineRule="auto"/>
              <w:ind w:left="0" w:right="0" w:firstLine="0"/>
              <w:jc w:val="left"/>
              <w:rPr>
                <w:color w:val="1A1A1A"/>
                <w:szCs w:val="24"/>
              </w:rPr>
            </w:pPr>
          </w:p>
          <w:p w:rsidR="00403F00" w:rsidRPr="00403F00" w:rsidRDefault="00403F00" w:rsidP="00403F00">
            <w:pPr>
              <w:shd w:val="clear" w:color="auto" w:fill="FFFFFF"/>
              <w:spacing w:after="0" w:line="240" w:lineRule="auto"/>
              <w:ind w:left="0" w:right="0" w:firstLine="0"/>
              <w:jc w:val="left"/>
              <w:rPr>
                <w:color w:val="auto"/>
                <w:szCs w:val="24"/>
              </w:rPr>
            </w:pPr>
          </w:p>
        </w:tc>
        <w:tc>
          <w:tcPr>
            <w:tcW w:w="2633" w:type="pct"/>
            <w:hideMark/>
          </w:tcPr>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Программа направлена на формирование</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духовности, нравственно – патриотических чувств у детей дошкольного возраста. Реализация программы нравственно</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–патриотическому воспитанию</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предполагает включение содержания программы во все виды деятельности:</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познавательную, продуктивную, игровую.</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Материал программы</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способствует формированию у детей представлений об окружающем мире: обществе и государстве, культуре и истории. Содержание программы дает детям представление о многообразии стран и</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народов мира, формирует социокультурные нормы, а также расширяет знания детей об отечественных</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традициях и праздниках.</w:t>
            </w:r>
          </w:p>
          <w:p w:rsidR="00403F00" w:rsidRPr="00403F00" w:rsidRDefault="00403F00" w:rsidP="00403F00">
            <w:pPr>
              <w:shd w:val="clear" w:color="auto" w:fill="FFFFFF"/>
              <w:spacing w:after="0" w:line="240" w:lineRule="auto"/>
              <w:ind w:left="0" w:right="0" w:firstLine="0"/>
              <w:jc w:val="left"/>
              <w:rPr>
                <w:color w:val="auto"/>
                <w:szCs w:val="24"/>
              </w:rPr>
            </w:pPr>
          </w:p>
        </w:tc>
      </w:tr>
      <w:tr w:rsidR="00403F00" w:rsidRPr="00403F00" w:rsidTr="00652DAB">
        <w:trPr>
          <w:tblCellSpacing w:w="15" w:type="dxa"/>
        </w:trPr>
        <w:tc>
          <w:tcPr>
            <w:tcW w:w="4968" w:type="pct"/>
            <w:gridSpan w:val="2"/>
            <w:hideMark/>
          </w:tcPr>
          <w:p w:rsidR="00403F00" w:rsidRPr="00403F00" w:rsidRDefault="00403F00" w:rsidP="00403F00">
            <w:pPr>
              <w:spacing w:after="0" w:line="360" w:lineRule="auto"/>
              <w:ind w:left="0" w:right="0" w:firstLine="0"/>
              <w:jc w:val="center"/>
              <w:rPr>
                <w:b/>
                <w:szCs w:val="24"/>
              </w:rPr>
            </w:pPr>
            <w:r w:rsidRPr="00403F00">
              <w:rPr>
                <w:b/>
                <w:szCs w:val="24"/>
              </w:rPr>
              <w:t>«Юный эколог» С. Н. Николаева</w:t>
            </w:r>
          </w:p>
          <w:p w:rsidR="00403F00" w:rsidRPr="00403F00" w:rsidRDefault="00403F00" w:rsidP="00403F00">
            <w:pPr>
              <w:spacing w:after="0" w:line="240" w:lineRule="auto"/>
              <w:ind w:left="0" w:right="0" w:firstLine="0"/>
              <w:jc w:val="left"/>
              <w:rPr>
                <w:color w:val="auto"/>
                <w:szCs w:val="24"/>
              </w:rPr>
            </w:pPr>
          </w:p>
        </w:tc>
      </w:tr>
      <w:tr w:rsidR="00403F00" w:rsidRPr="00403F00" w:rsidTr="00652DAB">
        <w:trPr>
          <w:tblCellSpacing w:w="15" w:type="dxa"/>
        </w:trPr>
        <w:tc>
          <w:tcPr>
            <w:tcW w:w="2318" w:type="pct"/>
            <w:hideMark/>
          </w:tcPr>
          <w:p w:rsidR="00403F00" w:rsidRPr="00403F00" w:rsidRDefault="00403F00" w:rsidP="00403F00">
            <w:pPr>
              <w:shd w:val="clear" w:color="auto" w:fill="FFFFFF"/>
              <w:spacing w:after="160" w:line="259" w:lineRule="auto"/>
              <w:ind w:left="0" w:right="0" w:firstLine="0"/>
              <w:jc w:val="left"/>
              <w:rPr>
                <w:color w:val="1A1A1A"/>
                <w:szCs w:val="24"/>
              </w:rPr>
            </w:pPr>
            <w:r w:rsidRPr="00403F00">
              <w:rPr>
                <w:color w:val="auto"/>
                <w:szCs w:val="24"/>
              </w:rPr>
              <w:t>Цель: </w:t>
            </w:r>
            <w:r w:rsidRPr="00403F00">
              <w:rPr>
                <w:color w:val="1A1A1A"/>
                <w:szCs w:val="24"/>
              </w:rPr>
              <w:t>формирование начал экологической культуры (правильного отношения ребенка к природе, его окружающей среде, к себе и людям как части природы, к вещам и материалам природного происхождения, которыми он пользуется).</w:t>
            </w:r>
          </w:p>
          <w:p w:rsidR="00403F00" w:rsidRPr="00403F00" w:rsidRDefault="00403F00" w:rsidP="00403F00">
            <w:pPr>
              <w:shd w:val="clear" w:color="auto" w:fill="FFFFFF"/>
              <w:spacing w:after="160" w:line="259" w:lineRule="auto"/>
              <w:ind w:left="0" w:right="0" w:firstLine="0"/>
              <w:jc w:val="left"/>
              <w:rPr>
                <w:color w:val="1A1A1A"/>
                <w:szCs w:val="24"/>
              </w:rPr>
            </w:pPr>
            <w:r w:rsidRPr="00403F00">
              <w:rPr>
                <w:color w:val="1A1A1A"/>
                <w:szCs w:val="24"/>
              </w:rPr>
              <w:t>Задачи: формирование у дошкольников осознано правильного, гуманного отношения к природе;</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-накопление знаний о живой и неживой природе, взаимосвязи и взаимодействии</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всех природных объектов экологии;</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-формирование у детей практических навыков и умений в разнообразной</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деятельности в природе, правильного поведения и общения;</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-воспитание потребности в созидании и творчестве;</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-создание условий для полноценного экологического воспитания;</w:t>
            </w:r>
          </w:p>
          <w:p w:rsidR="00403F00" w:rsidRPr="00403F00" w:rsidRDefault="00403F00" w:rsidP="00403F00">
            <w:pPr>
              <w:shd w:val="clear" w:color="auto" w:fill="FFFFFF"/>
              <w:spacing w:after="0" w:line="240" w:lineRule="auto"/>
              <w:ind w:left="0" w:right="0" w:firstLine="0"/>
              <w:jc w:val="left"/>
              <w:rPr>
                <w:color w:val="1A1A1A"/>
                <w:szCs w:val="24"/>
              </w:rPr>
            </w:pPr>
            <w:r w:rsidRPr="00403F00">
              <w:rPr>
                <w:color w:val="1A1A1A"/>
                <w:szCs w:val="24"/>
              </w:rPr>
              <w:t>-воспитание любви к природе через прямое общение с ней.</w:t>
            </w:r>
          </w:p>
          <w:p w:rsidR="00403F00" w:rsidRPr="00403F00" w:rsidRDefault="00403F00" w:rsidP="00403F00">
            <w:pPr>
              <w:shd w:val="clear" w:color="auto" w:fill="FFFFFF"/>
              <w:spacing w:after="0" w:line="240" w:lineRule="auto"/>
              <w:ind w:left="0" w:right="0" w:firstLine="0"/>
              <w:jc w:val="left"/>
              <w:rPr>
                <w:color w:val="1A1A1A"/>
                <w:szCs w:val="24"/>
              </w:rPr>
            </w:pPr>
          </w:p>
          <w:p w:rsidR="00403F00" w:rsidRPr="00403F00" w:rsidRDefault="00403F00" w:rsidP="00403F00">
            <w:pPr>
              <w:shd w:val="clear" w:color="auto" w:fill="FFFFFF"/>
              <w:spacing w:after="160" w:line="259" w:lineRule="auto"/>
              <w:ind w:left="0" w:right="0" w:firstLine="0"/>
              <w:jc w:val="left"/>
              <w:rPr>
                <w:color w:val="auto"/>
                <w:szCs w:val="24"/>
              </w:rPr>
            </w:pPr>
          </w:p>
        </w:tc>
        <w:tc>
          <w:tcPr>
            <w:tcW w:w="2633" w:type="pct"/>
            <w:hideMark/>
          </w:tcPr>
          <w:p w:rsidR="00403F00" w:rsidRPr="00403F00" w:rsidRDefault="00403F00" w:rsidP="00403F00">
            <w:pPr>
              <w:shd w:val="clear" w:color="auto" w:fill="FFFFFF"/>
              <w:spacing w:after="0" w:line="240" w:lineRule="auto"/>
              <w:ind w:left="0" w:right="0" w:firstLine="0"/>
              <w:jc w:val="left"/>
              <w:rPr>
                <w:color w:val="auto"/>
                <w:szCs w:val="24"/>
              </w:rPr>
            </w:pPr>
            <w:r w:rsidRPr="00403F00">
              <w:rPr>
                <w:rFonts w:eastAsiaTheme="minorHAnsi"/>
                <w:color w:val="555555"/>
                <w:szCs w:val="24"/>
                <w:shd w:val="clear" w:color="auto" w:fill="FFFFFF"/>
                <w:lang w:eastAsia="en-US"/>
              </w:rPr>
              <w:t>Программа «Юный эколог» направлена на формирование основ экологической культуры у детей 2-7 лет в условиях детского сада, на развитие в детях гуманного отношения к живым существам, на формирование навыков ухода за обитателями уголка природы. Программа построена с учетом результатов исследований ученых в области детской психологии и педагогики (А.В. Запорожца, Л.А. Венгера, В.С. Мухиной, Н.Н. Поддьякова, П.Г. Саморуковой и др).</w:t>
            </w:r>
          </w:p>
        </w:tc>
      </w:tr>
    </w:tbl>
    <w:p w:rsidR="00403F00" w:rsidRPr="00403F00" w:rsidRDefault="00403F00" w:rsidP="00403F00">
      <w:pPr>
        <w:spacing w:after="160" w:line="259" w:lineRule="auto"/>
        <w:ind w:left="0" w:right="0" w:firstLine="0"/>
        <w:jc w:val="left"/>
        <w:rPr>
          <w:rFonts w:eastAsiaTheme="minorHAnsi"/>
          <w:color w:val="auto"/>
          <w:szCs w:val="24"/>
          <w:lang w:eastAsia="en-US"/>
        </w:rPr>
      </w:pP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90"/>
        <w:gridCol w:w="5208"/>
      </w:tblGrid>
      <w:tr w:rsidR="00403F00" w:rsidRPr="00403F00" w:rsidTr="00652DAB">
        <w:trPr>
          <w:tblCellSpacing w:w="15" w:type="dxa"/>
        </w:trPr>
        <w:tc>
          <w:tcPr>
            <w:tcW w:w="745" w:type="pct"/>
            <w:gridSpan w:val="2"/>
            <w:hideMark/>
          </w:tcPr>
          <w:p w:rsidR="00403F00" w:rsidRPr="00403F00" w:rsidRDefault="00403F00" w:rsidP="00403F00">
            <w:pPr>
              <w:spacing w:after="286" w:line="360" w:lineRule="auto"/>
              <w:ind w:left="11" w:right="1"/>
              <w:jc w:val="center"/>
              <w:rPr>
                <w:b/>
                <w:szCs w:val="24"/>
              </w:rPr>
            </w:pPr>
            <w:r w:rsidRPr="00403F00">
              <w:rPr>
                <w:b/>
                <w:szCs w:val="24"/>
              </w:rPr>
              <w:t>«Добро пожаловать в экологию» О.А. Воронкевич.</w:t>
            </w:r>
          </w:p>
          <w:p w:rsidR="00403F00" w:rsidRPr="00403F00" w:rsidRDefault="00403F00" w:rsidP="00403F00">
            <w:pPr>
              <w:spacing w:after="0" w:line="240" w:lineRule="auto"/>
              <w:ind w:left="0" w:right="0" w:firstLine="0"/>
              <w:jc w:val="left"/>
              <w:rPr>
                <w:color w:val="auto"/>
                <w:szCs w:val="24"/>
              </w:rPr>
            </w:pPr>
            <w:r w:rsidRPr="00403F00">
              <w:rPr>
                <w:b/>
                <w:szCs w:val="24"/>
              </w:rPr>
              <w:t xml:space="preserve"> </w:t>
            </w:r>
          </w:p>
        </w:tc>
      </w:tr>
      <w:tr w:rsidR="00403F00" w:rsidRPr="00403F00" w:rsidTr="00652DAB">
        <w:trPr>
          <w:tblCellSpacing w:w="15" w:type="dxa"/>
        </w:trPr>
        <w:tc>
          <w:tcPr>
            <w:tcW w:w="2336" w:type="pct"/>
            <w:hideMark/>
          </w:tcPr>
          <w:p w:rsidR="00403F00" w:rsidRPr="00403F00" w:rsidRDefault="00403F00" w:rsidP="00403F00">
            <w:pPr>
              <w:shd w:val="clear" w:color="auto" w:fill="FFFFFF"/>
              <w:spacing w:after="160" w:line="259" w:lineRule="auto"/>
              <w:ind w:left="0" w:right="0" w:firstLine="0"/>
              <w:jc w:val="left"/>
              <w:rPr>
                <w:rFonts w:eastAsiaTheme="minorHAnsi"/>
                <w:color w:val="auto"/>
                <w:szCs w:val="24"/>
                <w:lang w:eastAsia="en-US"/>
              </w:rPr>
            </w:pPr>
            <w:r w:rsidRPr="00403F00">
              <w:rPr>
                <w:color w:val="auto"/>
                <w:szCs w:val="24"/>
              </w:rPr>
              <w:t>Цель: </w:t>
            </w:r>
            <w:r w:rsidRPr="00403F00">
              <w:rPr>
                <w:color w:val="1A1A1A"/>
                <w:szCs w:val="24"/>
              </w:rPr>
              <w:t>–</w:t>
            </w:r>
            <w:r w:rsidRPr="00403F00">
              <w:rPr>
                <w:rFonts w:eastAsiaTheme="minorHAnsi"/>
                <w:color w:val="auto"/>
                <w:szCs w:val="24"/>
                <w:lang w:eastAsia="en-US"/>
              </w:rPr>
              <w:t>Воспитание у ребенка основ экологической культуры</w:t>
            </w:r>
          </w:p>
          <w:p w:rsidR="00403F00" w:rsidRPr="00403F00" w:rsidRDefault="00403F00" w:rsidP="00403F00">
            <w:pPr>
              <w:shd w:val="clear" w:color="auto" w:fill="FFFFFF"/>
              <w:spacing w:after="160" w:line="259" w:lineRule="auto"/>
              <w:ind w:left="0" w:right="0" w:firstLine="0"/>
              <w:jc w:val="left"/>
              <w:rPr>
                <w:color w:val="1A1A1A"/>
                <w:szCs w:val="24"/>
              </w:rPr>
            </w:pPr>
            <w:r w:rsidRPr="00403F00">
              <w:rPr>
                <w:color w:val="1A1A1A"/>
                <w:szCs w:val="24"/>
              </w:rPr>
              <w:t xml:space="preserve"> Задачи: </w:t>
            </w:r>
          </w:p>
          <w:p w:rsidR="00403F00" w:rsidRPr="00403F00" w:rsidRDefault="00403F00" w:rsidP="00403F00">
            <w:pPr>
              <w:shd w:val="clear" w:color="auto" w:fill="FFFFFF"/>
              <w:spacing w:after="160" w:line="259" w:lineRule="auto"/>
              <w:ind w:left="0" w:right="0" w:firstLine="0"/>
              <w:jc w:val="left"/>
              <w:rPr>
                <w:color w:val="1A1A1A"/>
                <w:szCs w:val="24"/>
              </w:rPr>
            </w:pPr>
            <w:r w:rsidRPr="00403F00">
              <w:rPr>
                <w:rFonts w:eastAsiaTheme="minorHAnsi"/>
                <w:color w:val="auto"/>
                <w:szCs w:val="24"/>
                <w:lang w:eastAsia="en-US"/>
              </w:rPr>
              <w:t>Развивать познавательный интерес к природе, психические процессы, логическое мышление, познавательно-исследовательскую деятельность; Формировать представления о системном строении природы, воспитывать осознанное бережное отношение к ней</w:t>
            </w:r>
          </w:p>
          <w:p w:rsidR="00403F00" w:rsidRPr="00403F00" w:rsidRDefault="00403F00" w:rsidP="00403F00">
            <w:pPr>
              <w:shd w:val="clear" w:color="auto" w:fill="FFFFFF"/>
              <w:spacing w:after="160" w:line="259" w:lineRule="auto"/>
              <w:ind w:left="0" w:right="0" w:firstLine="0"/>
              <w:jc w:val="left"/>
              <w:rPr>
                <w:rFonts w:eastAsiaTheme="minorHAnsi"/>
                <w:color w:val="auto"/>
                <w:szCs w:val="24"/>
                <w:lang w:eastAsia="en-US"/>
              </w:rPr>
            </w:pPr>
          </w:p>
          <w:p w:rsidR="00403F00" w:rsidRPr="00403F00" w:rsidRDefault="00403F00" w:rsidP="00403F00">
            <w:pPr>
              <w:shd w:val="clear" w:color="auto" w:fill="FFFFFF"/>
              <w:spacing w:after="0" w:line="240" w:lineRule="auto"/>
              <w:ind w:left="0" w:right="0" w:firstLine="0"/>
              <w:jc w:val="left"/>
              <w:rPr>
                <w:color w:val="auto"/>
                <w:szCs w:val="24"/>
              </w:rPr>
            </w:pPr>
          </w:p>
        </w:tc>
        <w:tc>
          <w:tcPr>
            <w:tcW w:w="2654" w:type="pct"/>
            <w:hideMark/>
          </w:tcPr>
          <w:p w:rsidR="00403F00" w:rsidRPr="00403F00" w:rsidRDefault="00403F00" w:rsidP="00403F00">
            <w:pPr>
              <w:shd w:val="clear" w:color="auto" w:fill="FFFFFF"/>
              <w:spacing w:after="0" w:line="240" w:lineRule="auto"/>
              <w:ind w:left="0" w:right="0" w:firstLine="0"/>
              <w:jc w:val="left"/>
              <w:rPr>
                <w:color w:val="auto"/>
                <w:szCs w:val="24"/>
              </w:rPr>
            </w:pPr>
            <w:r w:rsidRPr="00403F00">
              <w:rPr>
                <w:rFonts w:eastAsiaTheme="minorHAnsi"/>
                <w:color w:val="auto"/>
                <w:szCs w:val="24"/>
                <w:lang w:eastAsia="en-US"/>
              </w:rPr>
              <w:t>Наряду с традиционными методами программа предусматривает следующие современные методы: использование элементов ТРИЗ, например, таких, как «системный оператор». При проведении опытов по знакомству детей с разными агрегатными состояниями воды используется прием ТРИЗ «маленькие человечки» для обозначения жидкого, твердого и газообразного состояния воды. На занятиях и в обобщающих беседах используются отдельные приемы мнемотехники — мнемотаблицы и коллажи. Но особо важное значение имеет использование педагогами таких методов, как игровое проблемное обучение и наглядное моделирование. Метод игрового проблемного обучения заключается в проигрывании с детьми игровых проблемных ситуаций, которые стимулируют познавательную активность детей и приучают их к самостоятельному поиску решений проблемы. Метод игрового проблемного обучения пронизывает все содержание программы «Добро пожаловать в экологию!» Он позволяет превратить непосредственно образовательную деятельность в увлекательную игру.</w:t>
            </w:r>
          </w:p>
        </w:tc>
      </w:tr>
      <w:tr w:rsidR="00403F00" w:rsidRPr="00403F00" w:rsidTr="00652DAB">
        <w:trPr>
          <w:tblCellSpacing w:w="15" w:type="dxa"/>
        </w:trPr>
        <w:tc>
          <w:tcPr>
            <w:tcW w:w="745" w:type="pct"/>
            <w:gridSpan w:val="2"/>
            <w:hideMark/>
          </w:tcPr>
          <w:p w:rsidR="00403F00" w:rsidRPr="00403F00" w:rsidRDefault="00403F00" w:rsidP="00403F00">
            <w:pPr>
              <w:spacing w:after="0" w:line="360" w:lineRule="auto"/>
              <w:ind w:left="0" w:right="0" w:firstLine="0"/>
              <w:jc w:val="center"/>
              <w:rPr>
                <w:b/>
                <w:bCs/>
                <w:szCs w:val="24"/>
              </w:rPr>
            </w:pPr>
            <w:r w:rsidRPr="00403F00">
              <w:rPr>
                <w:b/>
                <w:szCs w:val="24"/>
              </w:rPr>
              <w:t>«Программе логопедической работы по преодолению фонетико-фонематического недоразвития у детей»</w:t>
            </w:r>
            <w:r w:rsidRPr="00403F00">
              <w:rPr>
                <w:b/>
                <w:bCs/>
                <w:szCs w:val="24"/>
              </w:rPr>
              <w:t> </w:t>
            </w:r>
          </w:p>
          <w:p w:rsidR="00403F00" w:rsidRPr="00403F00" w:rsidRDefault="00403F00" w:rsidP="00403F00">
            <w:pPr>
              <w:spacing w:after="0" w:line="360" w:lineRule="auto"/>
              <w:ind w:left="0" w:right="0" w:firstLine="0"/>
              <w:jc w:val="center"/>
              <w:rPr>
                <w:b/>
                <w:szCs w:val="24"/>
              </w:rPr>
            </w:pPr>
            <w:r w:rsidRPr="00403F00">
              <w:rPr>
                <w:b/>
                <w:szCs w:val="24"/>
              </w:rPr>
              <w:t>  Т. Б. Филичева, Г. В. Чиркина</w:t>
            </w:r>
          </w:p>
          <w:p w:rsidR="00403F00" w:rsidRPr="00403F00" w:rsidRDefault="00403F00" w:rsidP="00403F00">
            <w:pPr>
              <w:spacing w:after="154" w:line="360" w:lineRule="auto"/>
              <w:ind w:left="-15" w:right="-5" w:firstLine="898"/>
              <w:rPr>
                <w:b/>
                <w:szCs w:val="24"/>
              </w:rPr>
            </w:pPr>
            <w:r w:rsidRPr="00403F00">
              <w:rPr>
                <w:b/>
                <w:szCs w:val="24"/>
              </w:rPr>
              <w:t xml:space="preserve"> </w:t>
            </w:r>
          </w:p>
          <w:p w:rsidR="00403F00" w:rsidRPr="00403F00" w:rsidRDefault="00403F00" w:rsidP="00403F00">
            <w:pPr>
              <w:spacing w:after="0" w:line="240" w:lineRule="auto"/>
              <w:ind w:left="0" w:right="0" w:firstLine="0"/>
              <w:jc w:val="left"/>
              <w:rPr>
                <w:color w:val="auto"/>
                <w:szCs w:val="24"/>
              </w:rPr>
            </w:pPr>
          </w:p>
        </w:tc>
      </w:tr>
      <w:tr w:rsidR="00403F00" w:rsidRPr="00403F00" w:rsidTr="00652DAB">
        <w:trPr>
          <w:tblCellSpacing w:w="15" w:type="dxa"/>
        </w:trPr>
        <w:tc>
          <w:tcPr>
            <w:tcW w:w="2336" w:type="pct"/>
            <w:hideMark/>
          </w:tcPr>
          <w:p w:rsidR="00403F00" w:rsidRPr="00403F00" w:rsidRDefault="00403F00" w:rsidP="00403F00">
            <w:pPr>
              <w:shd w:val="clear" w:color="auto" w:fill="FFFFFF"/>
              <w:spacing w:after="160" w:line="259" w:lineRule="auto"/>
              <w:ind w:left="0" w:right="0" w:firstLine="0"/>
              <w:jc w:val="left"/>
              <w:rPr>
                <w:szCs w:val="24"/>
              </w:rPr>
            </w:pPr>
            <w:r w:rsidRPr="00403F00">
              <w:rPr>
                <w:color w:val="auto"/>
                <w:szCs w:val="24"/>
              </w:rPr>
              <w:t>Цель: </w:t>
            </w:r>
            <w:r w:rsidRPr="00403F00">
              <w:rPr>
                <w:szCs w:val="24"/>
              </w:rPr>
              <w:t>обеспечение полноценного овладение фонетическим строем языка, интенсивное развитие фонематического восприятия, подготовка к овладению элементарными навыками письма и чтения;</w:t>
            </w:r>
          </w:p>
          <w:p w:rsidR="00403F00" w:rsidRPr="00403F00" w:rsidRDefault="00403F00" w:rsidP="00403F00">
            <w:pPr>
              <w:shd w:val="clear" w:color="auto" w:fill="FFFFFF"/>
              <w:spacing w:after="160" w:line="259" w:lineRule="auto"/>
              <w:ind w:left="0" w:right="0" w:firstLine="0"/>
              <w:jc w:val="left"/>
              <w:rPr>
                <w:szCs w:val="24"/>
              </w:rPr>
            </w:pPr>
            <w:r w:rsidRPr="00403F00">
              <w:rPr>
                <w:szCs w:val="24"/>
              </w:rPr>
              <w:t>исправление произношение звуков или уточнение их артикуляция;</w:t>
            </w:r>
          </w:p>
          <w:p w:rsidR="00403F00" w:rsidRPr="00403F00" w:rsidRDefault="00403F00" w:rsidP="00403F00">
            <w:pPr>
              <w:shd w:val="clear" w:color="auto" w:fill="FFFFFF"/>
              <w:spacing w:after="160" w:line="259" w:lineRule="auto"/>
              <w:ind w:left="0" w:right="0" w:firstLine="0"/>
              <w:jc w:val="left"/>
              <w:rPr>
                <w:szCs w:val="24"/>
              </w:rPr>
            </w:pPr>
            <w:r w:rsidRPr="00403F00">
              <w:rPr>
                <w:szCs w:val="24"/>
              </w:rPr>
              <w:t xml:space="preserve"> развитие полноценного фонематического восприятия, слуховой памяти, анализа и синтеза звукового состава речи;</w:t>
            </w:r>
          </w:p>
          <w:p w:rsidR="00403F00" w:rsidRPr="00403F00" w:rsidRDefault="00403F00" w:rsidP="00403F00">
            <w:pPr>
              <w:shd w:val="clear" w:color="auto" w:fill="FFFFFF"/>
              <w:spacing w:after="160" w:line="259" w:lineRule="auto"/>
              <w:ind w:left="0" w:right="0" w:firstLine="0"/>
              <w:jc w:val="left"/>
              <w:rPr>
                <w:color w:val="auto"/>
                <w:szCs w:val="24"/>
              </w:rPr>
            </w:pPr>
            <w:r w:rsidRPr="00403F00">
              <w:rPr>
                <w:szCs w:val="24"/>
              </w:rPr>
              <w:t>нормализация процесса фонемообразования и подготовка детей к овладению элементарными навыками письма и чтения.</w:t>
            </w:r>
          </w:p>
        </w:tc>
        <w:tc>
          <w:tcPr>
            <w:tcW w:w="2654" w:type="pct"/>
            <w:hideMark/>
          </w:tcPr>
          <w:p w:rsidR="00403F00" w:rsidRPr="00403F00" w:rsidRDefault="00403F00" w:rsidP="00403F00">
            <w:pPr>
              <w:shd w:val="clear" w:color="auto" w:fill="FFFFFF"/>
              <w:spacing w:after="0" w:line="240" w:lineRule="auto"/>
              <w:ind w:left="0" w:right="0" w:firstLine="0"/>
              <w:jc w:val="left"/>
              <w:rPr>
                <w:color w:val="auto"/>
                <w:szCs w:val="24"/>
              </w:rPr>
            </w:pPr>
            <w:r w:rsidRPr="00403F00">
              <w:rPr>
                <w:szCs w:val="24"/>
              </w:rPr>
              <w:t>Данная программа включает такие разделы, как «Формирование произношения» и «Формирование элементарных навыков письма и чтения», разработанные с учетом имеющихся у дошкольников отклонений в речевой деятельности. Принципиальным является выделение специального пропедевтического периода, направленного на воспитание правильного произношения в сочетании с интенсивным формированием речезвукового анализа и синтеза, который предшествует овладению детьми элементарными навыками письма и чтения. Выделен также период формирования элементарных навыков письма и чтения, органически связанный с процессом нормализации звуковой стороны речи во всех ее аспектах (правильное произношение звуков, орфоэпически правильная речь, дикция, культура речевого общения).</w:t>
            </w:r>
          </w:p>
        </w:tc>
      </w:tr>
    </w:tbl>
    <w:p w:rsidR="00355B09" w:rsidRDefault="00355B09">
      <w:pPr>
        <w:spacing w:line="259" w:lineRule="auto"/>
        <w:ind w:left="0" w:right="0" w:firstLine="0"/>
        <w:jc w:val="left"/>
      </w:pPr>
    </w:p>
    <w:p w:rsidR="00355B09" w:rsidRDefault="00615407">
      <w:pPr>
        <w:spacing w:after="23" w:line="259" w:lineRule="auto"/>
        <w:ind w:left="0" w:right="0" w:firstLine="0"/>
        <w:jc w:val="left"/>
      </w:pPr>
      <w:r>
        <w:rPr>
          <w:b/>
        </w:rPr>
        <w:t xml:space="preserve"> </w:t>
      </w:r>
    </w:p>
    <w:p w:rsidR="00355B09" w:rsidRDefault="00615407">
      <w:pPr>
        <w:spacing w:after="4" w:line="270" w:lineRule="auto"/>
        <w:ind w:left="1849" w:right="0"/>
      </w:pPr>
      <w:r>
        <w:rPr>
          <w:b/>
        </w:rPr>
        <w:t xml:space="preserve">3.3.  Примерный режим и распорядок дня в дошкольных группах </w:t>
      </w:r>
    </w:p>
    <w:p w:rsidR="00355B09" w:rsidRDefault="00615407">
      <w:pPr>
        <w:spacing w:after="0" w:line="259" w:lineRule="auto"/>
        <w:ind w:left="1080" w:right="0" w:firstLine="0"/>
        <w:jc w:val="left"/>
      </w:pPr>
      <w:r>
        <w:rPr>
          <w:b/>
        </w:rPr>
        <w:t xml:space="preserve"> </w:t>
      </w:r>
    </w:p>
    <w:p w:rsidR="00355B09" w:rsidRDefault="00615407">
      <w:pPr>
        <w:ind w:left="-15" w:right="4" w:firstLine="708"/>
      </w:pPr>
      <w:r>
        <w:t xml:space="preserve">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 </w:t>
      </w:r>
    </w:p>
    <w:p w:rsidR="00355B09" w:rsidRDefault="00615407">
      <w:pPr>
        <w:ind w:left="-15" w:right="4" w:firstLine="708"/>
      </w:pPr>
      <w:r>
        <w:t>Режим и ра</w:t>
      </w:r>
      <w:r w:rsidR="00403F00">
        <w:t xml:space="preserve">спорядок дня устанавливаются с </w:t>
      </w:r>
      <w:r>
        <w:t xml:space="preserve">учётом  требований СанПиН 1.2.3685-21, условий реализации программы ДОУ, потребностей участников образовательных отношений. </w:t>
      </w:r>
    </w:p>
    <w:p w:rsidR="00355B09" w:rsidRDefault="00615407">
      <w:pPr>
        <w:ind w:left="-15" w:right="4" w:firstLine="708"/>
      </w:pPr>
      <w:r>
        <w:t xml:space="preserve">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 </w:t>
      </w:r>
    </w:p>
    <w:p w:rsidR="00355B09" w:rsidRDefault="00403F00">
      <w:pPr>
        <w:ind w:left="-15" w:right="4" w:firstLine="708"/>
      </w:pPr>
      <w:r>
        <w:t>Дети, соблюдающие режим</w:t>
      </w:r>
      <w:r w:rsidR="00615407">
        <w:t xml:space="preserve"> дня, более  уравновешены  и работоспособны, у них постепенно вырабатываются определенные биоритмы, система условных рефлексов, что помогает организму ребёнка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  </w:t>
      </w:r>
    </w:p>
    <w:p w:rsidR="00355B09" w:rsidRDefault="00615407">
      <w:pPr>
        <w:ind w:left="-15" w:right="4" w:firstLine="708"/>
      </w:pPr>
      <w:r>
        <w:t xml:space="preserve">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 </w:t>
      </w:r>
    </w:p>
    <w:p w:rsidR="00355B09" w:rsidRDefault="00615407">
      <w:pPr>
        <w:ind w:left="-15" w:right="4" w:firstLine="708"/>
      </w:pPr>
      <w:r>
        <w:t xml:space="preserve">Режим дня  ДОУ  гибкий,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 </w:t>
      </w:r>
    </w:p>
    <w:p w:rsidR="00355B09" w:rsidRDefault="00615407">
      <w:pPr>
        <w:ind w:left="-15" w:right="4" w:firstLine="708"/>
      </w:pPr>
      <w:r>
        <w:t xml:space="preserve">При организации режима ДОУ предусмотрено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ребёнка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 </w:t>
      </w:r>
    </w:p>
    <w:p w:rsidR="00355B09" w:rsidRDefault="00615407">
      <w:pPr>
        <w:ind w:left="-15" w:right="4" w:firstLine="708"/>
      </w:pPr>
      <w:r>
        <w:t>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СанПиН 1.2.3685-21 и СанПиН 2.4.3648-</w:t>
      </w:r>
    </w:p>
    <w:p w:rsidR="00355B09" w:rsidRDefault="00615407">
      <w:pPr>
        <w:ind w:left="-5" w:right="4"/>
      </w:pPr>
      <w:r>
        <w:t xml:space="preserve">20. </w:t>
      </w:r>
    </w:p>
    <w:p w:rsidR="00355B09" w:rsidRDefault="00615407">
      <w:pPr>
        <w:ind w:left="-15" w:right="4" w:firstLine="708"/>
      </w:pPr>
      <w:r>
        <w:t xml:space="preserve">Режим дня в ДОУ строится с учётом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 °С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  </w:t>
      </w:r>
    </w:p>
    <w:p w:rsidR="00355B09" w:rsidRDefault="00615407">
      <w:pPr>
        <w:ind w:left="-15" w:right="4" w:firstLine="708"/>
      </w:pPr>
      <w:r>
        <w:t xml:space="preserve">Режим питания зависит от длительности пребывания детей в ДОУ и регулируется СанПиН 2.3/2.4.3590-20. </w:t>
      </w:r>
    </w:p>
    <w:p w:rsidR="00355B09" w:rsidRDefault="00615407">
      <w:pPr>
        <w:ind w:left="-15" w:right="4" w:firstLine="708"/>
      </w:pPr>
      <w:r>
        <w:t xml:space="preserve">Согласно СанПиН 1.2.3685-21 ДОУ может корректировать режим дня в зависимости от типа организации,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 </w:t>
      </w:r>
    </w:p>
    <w:p w:rsidR="00355B09" w:rsidRDefault="00615407">
      <w:pPr>
        <w:spacing w:after="70" w:line="259" w:lineRule="auto"/>
        <w:ind w:left="0" w:right="0" w:firstLine="0"/>
        <w:jc w:val="left"/>
      </w:pPr>
      <w:r>
        <w:t xml:space="preserve"> </w:t>
      </w:r>
    </w:p>
    <w:p w:rsidR="00355B09" w:rsidRDefault="00615407">
      <w:pPr>
        <w:spacing w:after="15" w:line="259" w:lineRule="auto"/>
        <w:ind w:left="21" w:right="76"/>
        <w:jc w:val="center"/>
      </w:pPr>
      <w:r>
        <w:rPr>
          <w:b/>
          <w:i/>
        </w:rPr>
        <w:t xml:space="preserve">Требования и показатели организации образовательного процесса и режима дня </w:t>
      </w:r>
    </w:p>
    <w:p w:rsidR="00355B09" w:rsidRDefault="00615407">
      <w:pPr>
        <w:spacing w:after="0" w:line="259" w:lineRule="auto"/>
        <w:ind w:left="708" w:right="0" w:firstLine="0"/>
        <w:jc w:val="left"/>
      </w:pPr>
      <w:r>
        <w:rPr>
          <w:b/>
        </w:rPr>
        <w:t xml:space="preserve"> </w:t>
      </w:r>
    </w:p>
    <w:tbl>
      <w:tblPr>
        <w:tblStyle w:val="TableGrid"/>
        <w:tblW w:w="9856" w:type="dxa"/>
        <w:tblInd w:w="-108" w:type="dxa"/>
        <w:tblCellMar>
          <w:top w:w="7" w:type="dxa"/>
          <w:left w:w="108" w:type="dxa"/>
          <w:right w:w="50" w:type="dxa"/>
        </w:tblCellMar>
        <w:tblLook w:val="04A0" w:firstRow="1" w:lastRow="0" w:firstColumn="1" w:lastColumn="0" w:noHBand="0" w:noVBand="1"/>
      </w:tblPr>
      <w:tblGrid>
        <w:gridCol w:w="3795"/>
        <w:gridCol w:w="3260"/>
        <w:gridCol w:w="2801"/>
      </w:tblGrid>
      <w:tr w:rsidR="00355B09">
        <w:trPr>
          <w:trHeight w:val="288"/>
        </w:trPr>
        <w:tc>
          <w:tcPr>
            <w:tcW w:w="379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t xml:space="preserve">Показатель </w:t>
            </w:r>
          </w:p>
        </w:tc>
        <w:tc>
          <w:tcPr>
            <w:tcW w:w="326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4" w:firstLine="0"/>
              <w:jc w:val="center"/>
            </w:pPr>
            <w:r>
              <w:t xml:space="preserve">Возраст </w:t>
            </w:r>
          </w:p>
        </w:tc>
        <w:tc>
          <w:tcPr>
            <w:tcW w:w="2801"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t xml:space="preserve">Норматив </w:t>
            </w:r>
          </w:p>
        </w:tc>
      </w:tr>
      <w:tr w:rsidR="00355B09">
        <w:trPr>
          <w:trHeight w:val="286"/>
        </w:trPr>
        <w:tc>
          <w:tcPr>
            <w:tcW w:w="9856" w:type="dxa"/>
            <w:gridSpan w:val="3"/>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4" w:firstLine="0"/>
              <w:jc w:val="center"/>
            </w:pPr>
            <w:r>
              <w:t>Требования к организации образовательного процесса</w:t>
            </w:r>
            <w:r>
              <w:rPr>
                <w:b/>
              </w:rPr>
              <w:t xml:space="preserve"> </w:t>
            </w:r>
          </w:p>
        </w:tc>
      </w:tr>
      <w:tr w:rsidR="00355B09">
        <w:trPr>
          <w:trHeight w:val="286"/>
        </w:trPr>
        <w:tc>
          <w:tcPr>
            <w:tcW w:w="379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Начало занятий не ранее </w:t>
            </w:r>
          </w:p>
        </w:tc>
        <w:tc>
          <w:tcPr>
            <w:tcW w:w="326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все возрасты </w:t>
            </w:r>
          </w:p>
        </w:tc>
        <w:tc>
          <w:tcPr>
            <w:tcW w:w="2801"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7" w:firstLine="0"/>
              <w:jc w:val="center"/>
            </w:pPr>
            <w:r>
              <w:t xml:space="preserve">8.00 </w:t>
            </w:r>
          </w:p>
        </w:tc>
      </w:tr>
      <w:tr w:rsidR="00355B09">
        <w:trPr>
          <w:trHeight w:val="286"/>
        </w:trPr>
        <w:tc>
          <w:tcPr>
            <w:tcW w:w="379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Окончание занятий, не позднее </w:t>
            </w:r>
          </w:p>
        </w:tc>
        <w:tc>
          <w:tcPr>
            <w:tcW w:w="326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все возрасты </w:t>
            </w:r>
          </w:p>
        </w:tc>
        <w:tc>
          <w:tcPr>
            <w:tcW w:w="2801"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57" w:firstLine="0"/>
              <w:jc w:val="center"/>
            </w:pPr>
            <w:r>
              <w:t xml:space="preserve">17.00 </w:t>
            </w:r>
          </w:p>
        </w:tc>
      </w:tr>
      <w:tr w:rsidR="00355B09">
        <w:trPr>
          <w:trHeight w:val="880"/>
        </w:trPr>
        <w:tc>
          <w:tcPr>
            <w:tcW w:w="3795" w:type="dxa"/>
            <w:tcBorders>
              <w:top w:val="single" w:sz="4" w:space="0" w:color="000000"/>
              <w:left w:val="single" w:sz="4" w:space="0" w:color="000000"/>
              <w:bottom w:val="nil"/>
              <w:right w:val="single" w:sz="4" w:space="0" w:color="000000"/>
            </w:tcBorders>
          </w:tcPr>
          <w:p w:rsidR="00355B09" w:rsidRDefault="00615407">
            <w:pPr>
              <w:spacing w:after="0" w:line="259" w:lineRule="auto"/>
              <w:ind w:left="0" w:right="59" w:firstLine="0"/>
            </w:pPr>
            <w:r>
              <w:t>Продолжительность занятия для детей дошкольного возраста, не более</w:t>
            </w:r>
            <w:r>
              <w:rPr>
                <w:b/>
              </w:rPr>
              <w:t xml:space="preserve"> </w:t>
            </w:r>
          </w:p>
        </w:tc>
        <w:tc>
          <w:tcPr>
            <w:tcW w:w="3260" w:type="dxa"/>
            <w:tcBorders>
              <w:top w:val="single" w:sz="4" w:space="0" w:color="000000"/>
              <w:left w:val="single" w:sz="4" w:space="0" w:color="000000"/>
              <w:bottom w:val="nil"/>
              <w:right w:val="single" w:sz="4" w:space="0" w:color="000000"/>
            </w:tcBorders>
          </w:tcPr>
          <w:p w:rsidR="00355B09" w:rsidRDefault="00615407">
            <w:pPr>
              <w:spacing w:after="0" w:line="259" w:lineRule="auto"/>
              <w:ind w:left="776" w:right="769" w:hanging="8"/>
              <w:jc w:val="center"/>
            </w:pPr>
            <w:r>
              <w:t xml:space="preserve">от 1,5 до 3 лет от 3 до 4 лет от 4 до 5 лет </w:t>
            </w:r>
          </w:p>
        </w:tc>
        <w:tc>
          <w:tcPr>
            <w:tcW w:w="2801" w:type="dxa"/>
            <w:tcBorders>
              <w:top w:val="single" w:sz="4" w:space="0" w:color="000000"/>
              <w:left w:val="single" w:sz="4" w:space="0" w:color="000000"/>
              <w:bottom w:val="nil"/>
              <w:right w:val="single" w:sz="4" w:space="0" w:color="000000"/>
            </w:tcBorders>
          </w:tcPr>
          <w:p w:rsidR="00355B09" w:rsidRDefault="00615407">
            <w:pPr>
              <w:spacing w:after="30" w:line="259" w:lineRule="auto"/>
              <w:ind w:left="0" w:right="61" w:firstLine="0"/>
              <w:jc w:val="center"/>
            </w:pPr>
            <w:r>
              <w:t xml:space="preserve">10 минут </w:t>
            </w:r>
          </w:p>
          <w:p w:rsidR="00355B09" w:rsidRDefault="00615407">
            <w:pPr>
              <w:spacing w:after="32" w:line="259" w:lineRule="auto"/>
              <w:ind w:left="0" w:right="61" w:firstLine="0"/>
              <w:jc w:val="center"/>
            </w:pPr>
            <w:r>
              <w:t xml:space="preserve">15 минут </w:t>
            </w:r>
          </w:p>
          <w:p w:rsidR="00355B09" w:rsidRDefault="00615407">
            <w:pPr>
              <w:spacing w:after="0" w:line="259" w:lineRule="auto"/>
              <w:ind w:left="0" w:right="61" w:firstLine="0"/>
              <w:jc w:val="center"/>
            </w:pPr>
            <w:r>
              <w:t xml:space="preserve">20 минут </w:t>
            </w:r>
          </w:p>
        </w:tc>
      </w:tr>
      <w:tr w:rsidR="00355B09">
        <w:trPr>
          <w:trHeight w:val="286"/>
        </w:trPr>
        <w:tc>
          <w:tcPr>
            <w:tcW w:w="3795" w:type="dxa"/>
            <w:tcBorders>
              <w:top w:val="nil"/>
              <w:left w:val="single" w:sz="4" w:space="0" w:color="000000"/>
              <w:bottom w:val="nil"/>
              <w:right w:val="single" w:sz="4" w:space="0" w:color="000000"/>
            </w:tcBorders>
          </w:tcPr>
          <w:p w:rsidR="00355B09" w:rsidRDefault="00355B09">
            <w:pPr>
              <w:spacing w:after="160" w:line="259" w:lineRule="auto"/>
              <w:ind w:left="0" w:right="0" w:firstLine="0"/>
              <w:jc w:val="left"/>
            </w:pPr>
          </w:p>
        </w:tc>
        <w:tc>
          <w:tcPr>
            <w:tcW w:w="3260" w:type="dxa"/>
            <w:tcBorders>
              <w:top w:val="nil"/>
              <w:left w:val="single" w:sz="4" w:space="0" w:color="000000"/>
              <w:bottom w:val="nil"/>
              <w:right w:val="single" w:sz="4" w:space="0" w:color="000000"/>
            </w:tcBorders>
          </w:tcPr>
          <w:p w:rsidR="00355B09" w:rsidRDefault="00615407">
            <w:pPr>
              <w:spacing w:after="0" w:line="259" w:lineRule="auto"/>
              <w:ind w:left="0" w:right="61" w:firstLine="0"/>
              <w:jc w:val="center"/>
            </w:pPr>
            <w:r>
              <w:t xml:space="preserve">от 5 до 6 лет </w:t>
            </w:r>
          </w:p>
        </w:tc>
        <w:tc>
          <w:tcPr>
            <w:tcW w:w="2801" w:type="dxa"/>
            <w:tcBorders>
              <w:top w:val="nil"/>
              <w:left w:val="single" w:sz="4" w:space="0" w:color="000000"/>
              <w:bottom w:val="nil"/>
              <w:right w:val="single" w:sz="4" w:space="0" w:color="000000"/>
            </w:tcBorders>
          </w:tcPr>
          <w:p w:rsidR="00355B09" w:rsidRDefault="00615407">
            <w:pPr>
              <w:spacing w:after="0" w:line="259" w:lineRule="auto"/>
              <w:ind w:left="0" w:right="61" w:firstLine="0"/>
              <w:jc w:val="center"/>
            </w:pPr>
            <w:r>
              <w:t xml:space="preserve">25 минут </w:t>
            </w:r>
          </w:p>
        </w:tc>
      </w:tr>
      <w:tr w:rsidR="00355B09">
        <w:trPr>
          <w:trHeight w:val="265"/>
        </w:trPr>
        <w:tc>
          <w:tcPr>
            <w:tcW w:w="3795" w:type="dxa"/>
            <w:tcBorders>
              <w:top w:val="nil"/>
              <w:left w:val="single" w:sz="4" w:space="0" w:color="000000"/>
              <w:bottom w:val="single" w:sz="4" w:space="0" w:color="000000"/>
              <w:right w:val="single" w:sz="4" w:space="0" w:color="000000"/>
            </w:tcBorders>
          </w:tcPr>
          <w:p w:rsidR="00355B09" w:rsidRDefault="00355B09">
            <w:pPr>
              <w:spacing w:after="160" w:line="259" w:lineRule="auto"/>
              <w:ind w:left="0" w:right="0" w:firstLine="0"/>
              <w:jc w:val="left"/>
            </w:pPr>
          </w:p>
        </w:tc>
        <w:tc>
          <w:tcPr>
            <w:tcW w:w="3260" w:type="dxa"/>
            <w:tcBorders>
              <w:top w:val="nil"/>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от 6 до 7 лет </w:t>
            </w:r>
          </w:p>
        </w:tc>
        <w:tc>
          <w:tcPr>
            <w:tcW w:w="2801" w:type="dxa"/>
            <w:tcBorders>
              <w:top w:val="nil"/>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30 минут </w:t>
            </w:r>
          </w:p>
        </w:tc>
      </w:tr>
      <w:tr w:rsidR="00355B09">
        <w:trPr>
          <w:trHeight w:val="1993"/>
        </w:trPr>
        <w:tc>
          <w:tcPr>
            <w:tcW w:w="3795" w:type="dxa"/>
            <w:tcBorders>
              <w:top w:val="single" w:sz="4" w:space="0" w:color="000000"/>
              <w:left w:val="single" w:sz="4" w:space="0" w:color="000000"/>
              <w:bottom w:val="nil"/>
              <w:right w:val="single" w:sz="4" w:space="0" w:color="000000"/>
            </w:tcBorders>
          </w:tcPr>
          <w:p w:rsidR="00355B09" w:rsidRDefault="00615407">
            <w:pPr>
              <w:spacing w:after="0" w:line="259" w:lineRule="auto"/>
              <w:ind w:left="0" w:right="60" w:firstLine="0"/>
            </w:pPr>
            <w:r>
              <w:t>Продолжительность дневной суммарной образовательной нагрузки для детей дошкольного возраста, не более</w:t>
            </w:r>
            <w:r>
              <w:rPr>
                <w:b/>
              </w:rPr>
              <w:t xml:space="preserve"> </w:t>
            </w:r>
          </w:p>
        </w:tc>
        <w:tc>
          <w:tcPr>
            <w:tcW w:w="3260" w:type="dxa"/>
            <w:tcBorders>
              <w:top w:val="single" w:sz="4" w:space="0" w:color="000000"/>
              <w:left w:val="single" w:sz="4" w:space="0" w:color="000000"/>
              <w:bottom w:val="nil"/>
              <w:right w:val="single" w:sz="4" w:space="0" w:color="000000"/>
            </w:tcBorders>
          </w:tcPr>
          <w:p w:rsidR="00355B09" w:rsidRDefault="00615407">
            <w:pPr>
              <w:spacing w:after="0" w:line="259" w:lineRule="auto"/>
              <w:ind w:left="790" w:right="769" w:hanging="22"/>
              <w:jc w:val="center"/>
            </w:pPr>
            <w:r>
              <w:t xml:space="preserve">от 1,5 до 3 лет от 3 до 4 лет от 4 до 5 лет от 5 до 6 лет </w:t>
            </w:r>
          </w:p>
        </w:tc>
        <w:tc>
          <w:tcPr>
            <w:tcW w:w="2801" w:type="dxa"/>
            <w:tcBorders>
              <w:top w:val="single" w:sz="4" w:space="0" w:color="000000"/>
              <w:left w:val="single" w:sz="4" w:space="0" w:color="000000"/>
              <w:bottom w:val="nil"/>
              <w:right w:val="single" w:sz="4" w:space="0" w:color="000000"/>
            </w:tcBorders>
          </w:tcPr>
          <w:p w:rsidR="00355B09" w:rsidRDefault="00615407">
            <w:pPr>
              <w:spacing w:after="30" w:line="259" w:lineRule="auto"/>
              <w:ind w:left="0" w:right="61" w:firstLine="0"/>
              <w:jc w:val="center"/>
            </w:pPr>
            <w:r>
              <w:t xml:space="preserve">20 минут </w:t>
            </w:r>
          </w:p>
          <w:p w:rsidR="00355B09" w:rsidRDefault="00615407">
            <w:pPr>
              <w:spacing w:after="30" w:line="259" w:lineRule="auto"/>
              <w:ind w:left="0" w:right="61" w:firstLine="0"/>
              <w:jc w:val="center"/>
            </w:pPr>
            <w:r>
              <w:t xml:space="preserve">30 минут </w:t>
            </w:r>
          </w:p>
          <w:p w:rsidR="00355B09" w:rsidRDefault="00615407">
            <w:pPr>
              <w:spacing w:after="0" w:line="259" w:lineRule="auto"/>
              <w:ind w:left="0" w:right="61" w:firstLine="0"/>
              <w:jc w:val="center"/>
            </w:pPr>
            <w:r>
              <w:t xml:space="preserve">40 минут </w:t>
            </w:r>
          </w:p>
          <w:p w:rsidR="00355B09" w:rsidRDefault="00615407">
            <w:pPr>
              <w:spacing w:after="0" w:line="238" w:lineRule="auto"/>
              <w:ind w:left="0" w:right="0" w:firstLine="0"/>
              <w:jc w:val="center"/>
            </w:pPr>
            <w:r>
              <w:t xml:space="preserve">50 минут или 75 минут при организации 1 </w:t>
            </w:r>
          </w:p>
          <w:p w:rsidR="00355B09" w:rsidRDefault="00615407">
            <w:pPr>
              <w:spacing w:line="259" w:lineRule="auto"/>
              <w:ind w:left="82" w:right="0" w:firstLine="0"/>
              <w:jc w:val="left"/>
            </w:pPr>
            <w:r>
              <w:t xml:space="preserve">занятия после дневного </w:t>
            </w:r>
          </w:p>
          <w:p w:rsidR="00355B09" w:rsidRDefault="00615407">
            <w:pPr>
              <w:spacing w:after="0" w:line="259" w:lineRule="auto"/>
              <w:ind w:left="0" w:right="59" w:firstLine="0"/>
              <w:jc w:val="center"/>
            </w:pPr>
            <w:r>
              <w:t xml:space="preserve">сна </w:t>
            </w:r>
          </w:p>
        </w:tc>
      </w:tr>
      <w:tr w:rsidR="00355B09">
        <w:trPr>
          <w:trHeight w:val="266"/>
        </w:trPr>
        <w:tc>
          <w:tcPr>
            <w:tcW w:w="3795" w:type="dxa"/>
            <w:tcBorders>
              <w:top w:val="nil"/>
              <w:left w:val="single" w:sz="4" w:space="0" w:color="000000"/>
              <w:bottom w:val="single" w:sz="4" w:space="0" w:color="000000"/>
              <w:right w:val="single" w:sz="4" w:space="0" w:color="000000"/>
            </w:tcBorders>
          </w:tcPr>
          <w:p w:rsidR="00355B09" w:rsidRDefault="00355B09">
            <w:pPr>
              <w:spacing w:after="160" w:line="259" w:lineRule="auto"/>
              <w:ind w:left="0" w:right="0" w:firstLine="0"/>
              <w:jc w:val="left"/>
            </w:pPr>
          </w:p>
        </w:tc>
        <w:tc>
          <w:tcPr>
            <w:tcW w:w="3260" w:type="dxa"/>
            <w:tcBorders>
              <w:top w:val="nil"/>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от 6 до 7 лет </w:t>
            </w:r>
          </w:p>
        </w:tc>
        <w:tc>
          <w:tcPr>
            <w:tcW w:w="2801" w:type="dxa"/>
            <w:tcBorders>
              <w:top w:val="nil"/>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90 минут </w:t>
            </w:r>
          </w:p>
        </w:tc>
      </w:tr>
      <w:tr w:rsidR="00355B09">
        <w:trPr>
          <w:trHeight w:val="562"/>
        </w:trPr>
        <w:tc>
          <w:tcPr>
            <w:tcW w:w="379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pPr>
            <w:r>
              <w:t xml:space="preserve">Продолжительность перерывов между занятиями, не менее </w:t>
            </w:r>
          </w:p>
        </w:tc>
        <w:tc>
          <w:tcPr>
            <w:tcW w:w="326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все возрасты </w:t>
            </w:r>
          </w:p>
        </w:tc>
        <w:tc>
          <w:tcPr>
            <w:tcW w:w="2801"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10 минут </w:t>
            </w:r>
          </w:p>
        </w:tc>
      </w:tr>
      <w:tr w:rsidR="00355B09">
        <w:trPr>
          <w:trHeight w:val="562"/>
        </w:trPr>
        <w:tc>
          <w:tcPr>
            <w:tcW w:w="379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pPr>
            <w:r>
              <w:t xml:space="preserve">Перерыв во время занятий для гимнастики, не менее </w:t>
            </w:r>
          </w:p>
        </w:tc>
        <w:tc>
          <w:tcPr>
            <w:tcW w:w="326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все возрасты </w:t>
            </w:r>
          </w:p>
        </w:tc>
        <w:tc>
          <w:tcPr>
            <w:tcW w:w="2801"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2-х минут </w:t>
            </w:r>
          </w:p>
        </w:tc>
      </w:tr>
      <w:tr w:rsidR="00355B09">
        <w:trPr>
          <w:trHeight w:val="286"/>
        </w:trPr>
        <w:tc>
          <w:tcPr>
            <w:tcW w:w="9856" w:type="dxa"/>
            <w:gridSpan w:val="3"/>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t xml:space="preserve">Показатели организации режима дня </w:t>
            </w:r>
          </w:p>
        </w:tc>
      </w:tr>
      <w:tr w:rsidR="00355B09">
        <w:trPr>
          <w:trHeight w:val="562"/>
        </w:trPr>
        <w:tc>
          <w:tcPr>
            <w:tcW w:w="379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pPr>
            <w:r>
              <w:t xml:space="preserve">Продолжительность дневного сна, не менее </w:t>
            </w:r>
          </w:p>
        </w:tc>
        <w:tc>
          <w:tcPr>
            <w:tcW w:w="326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1075" w:right="927" w:hanging="29"/>
              <w:jc w:val="left"/>
            </w:pPr>
            <w:r>
              <w:t xml:space="preserve">1 - 3 года  4 - 7 лет </w:t>
            </w:r>
          </w:p>
        </w:tc>
        <w:tc>
          <w:tcPr>
            <w:tcW w:w="2801" w:type="dxa"/>
            <w:tcBorders>
              <w:top w:val="single" w:sz="4" w:space="0" w:color="000000"/>
              <w:left w:val="single" w:sz="4" w:space="0" w:color="000000"/>
              <w:bottom w:val="single" w:sz="4" w:space="0" w:color="000000"/>
              <w:right w:val="single" w:sz="4" w:space="0" w:color="000000"/>
            </w:tcBorders>
          </w:tcPr>
          <w:p w:rsidR="00355B09" w:rsidRDefault="00615407">
            <w:pPr>
              <w:spacing w:after="20" w:line="259" w:lineRule="auto"/>
              <w:ind w:left="0" w:right="56" w:firstLine="0"/>
              <w:jc w:val="center"/>
            </w:pPr>
            <w:r>
              <w:t xml:space="preserve">3 часа  </w:t>
            </w:r>
          </w:p>
          <w:p w:rsidR="00355B09" w:rsidRDefault="00615407">
            <w:pPr>
              <w:spacing w:after="0" w:line="259" w:lineRule="auto"/>
              <w:ind w:left="0" w:right="59" w:firstLine="0"/>
              <w:jc w:val="center"/>
            </w:pPr>
            <w:r>
              <w:t xml:space="preserve">2,5 часа </w:t>
            </w:r>
          </w:p>
        </w:tc>
      </w:tr>
      <w:tr w:rsidR="00355B09">
        <w:trPr>
          <w:trHeight w:val="562"/>
        </w:trPr>
        <w:tc>
          <w:tcPr>
            <w:tcW w:w="379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Продолжительность прогулок, не менее </w:t>
            </w:r>
          </w:p>
        </w:tc>
        <w:tc>
          <w:tcPr>
            <w:tcW w:w="326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для детей до 7 лет </w:t>
            </w:r>
          </w:p>
        </w:tc>
        <w:tc>
          <w:tcPr>
            <w:tcW w:w="2801"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2" w:firstLine="0"/>
              <w:jc w:val="center"/>
            </w:pPr>
            <w:r>
              <w:t xml:space="preserve">3 часа в день </w:t>
            </w:r>
          </w:p>
        </w:tc>
      </w:tr>
      <w:tr w:rsidR="00355B09">
        <w:trPr>
          <w:trHeight w:val="564"/>
        </w:trPr>
        <w:tc>
          <w:tcPr>
            <w:tcW w:w="379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pPr>
            <w:r>
              <w:t xml:space="preserve">Суммарный объем двигательной активности, не менее </w:t>
            </w:r>
          </w:p>
        </w:tc>
        <w:tc>
          <w:tcPr>
            <w:tcW w:w="326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все возрасты </w:t>
            </w:r>
          </w:p>
        </w:tc>
        <w:tc>
          <w:tcPr>
            <w:tcW w:w="2801"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2" w:firstLine="0"/>
              <w:jc w:val="center"/>
            </w:pPr>
            <w:r>
              <w:t xml:space="preserve">1 час в день </w:t>
            </w:r>
          </w:p>
        </w:tc>
      </w:tr>
      <w:tr w:rsidR="00355B09">
        <w:trPr>
          <w:trHeight w:val="286"/>
        </w:trPr>
        <w:tc>
          <w:tcPr>
            <w:tcW w:w="3795"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Утренний подъем, не ранее </w:t>
            </w:r>
          </w:p>
        </w:tc>
        <w:tc>
          <w:tcPr>
            <w:tcW w:w="326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все возрасты </w:t>
            </w:r>
          </w:p>
        </w:tc>
        <w:tc>
          <w:tcPr>
            <w:tcW w:w="2801"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2" w:firstLine="0"/>
              <w:jc w:val="center"/>
            </w:pPr>
            <w:r>
              <w:t xml:space="preserve">7 ч 00 минут </w:t>
            </w:r>
          </w:p>
        </w:tc>
      </w:tr>
      <w:tr w:rsidR="00355B09">
        <w:trPr>
          <w:trHeight w:val="562"/>
        </w:trPr>
        <w:tc>
          <w:tcPr>
            <w:tcW w:w="3795" w:type="dxa"/>
            <w:tcBorders>
              <w:top w:val="single" w:sz="4" w:space="0" w:color="000000"/>
              <w:left w:val="single" w:sz="4" w:space="0" w:color="000000"/>
              <w:bottom w:val="single" w:sz="4" w:space="0" w:color="000000"/>
              <w:right w:val="single" w:sz="4" w:space="0" w:color="000000"/>
            </w:tcBorders>
          </w:tcPr>
          <w:p w:rsidR="00355B09" w:rsidRDefault="00615407">
            <w:pPr>
              <w:tabs>
                <w:tab w:val="right" w:pos="3637"/>
              </w:tabs>
              <w:spacing w:after="29" w:line="259" w:lineRule="auto"/>
              <w:ind w:left="0" w:right="0" w:firstLine="0"/>
              <w:jc w:val="left"/>
            </w:pPr>
            <w:r>
              <w:t xml:space="preserve">Утренняя </w:t>
            </w:r>
            <w:r>
              <w:tab/>
              <w:t xml:space="preserve">зарядка, </w:t>
            </w:r>
          </w:p>
          <w:p w:rsidR="00355B09" w:rsidRDefault="00615407">
            <w:pPr>
              <w:spacing w:after="0" w:line="259" w:lineRule="auto"/>
              <w:ind w:left="0" w:right="0" w:firstLine="0"/>
              <w:jc w:val="left"/>
            </w:pPr>
            <w:r>
              <w:t xml:space="preserve">продолжительность, не менее </w:t>
            </w:r>
          </w:p>
        </w:tc>
        <w:tc>
          <w:tcPr>
            <w:tcW w:w="3260"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до 7 лет </w:t>
            </w:r>
          </w:p>
        </w:tc>
        <w:tc>
          <w:tcPr>
            <w:tcW w:w="2801"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1" w:firstLine="0"/>
              <w:jc w:val="center"/>
            </w:pPr>
            <w:r>
              <w:t xml:space="preserve">10 минут </w:t>
            </w:r>
          </w:p>
        </w:tc>
      </w:tr>
    </w:tbl>
    <w:p w:rsidR="00355B09" w:rsidRDefault="00355B09">
      <w:pPr>
        <w:spacing w:after="0" w:line="259" w:lineRule="auto"/>
        <w:ind w:left="708" w:right="0" w:firstLine="0"/>
        <w:jc w:val="left"/>
      </w:pPr>
    </w:p>
    <w:p w:rsidR="00355B09" w:rsidRDefault="00615407">
      <w:pPr>
        <w:ind w:left="-15" w:right="4" w:firstLine="708"/>
      </w:pPr>
      <w:r>
        <w:t xml:space="preserve">Режим работы ДОУ: с 07.00 до 19.00, полный день 12- часового пребывания с понедельника по пятницу, кроме субботы, воскресенья, праздничных дней, установленные законодательством Российской Федерации. К началу учебного года утверждаются режимы дня с учетом контингента детей, возрастных групп.   </w:t>
      </w:r>
    </w:p>
    <w:p w:rsidR="00355B09" w:rsidRDefault="00355B09" w:rsidP="00403F00">
      <w:pPr>
        <w:spacing w:after="26" w:line="259" w:lineRule="auto"/>
        <w:ind w:left="0" w:right="0" w:firstLine="0"/>
        <w:jc w:val="left"/>
      </w:pPr>
    </w:p>
    <w:p w:rsidR="00355B09" w:rsidRDefault="00615407">
      <w:pPr>
        <w:ind w:left="-15" w:right="4" w:firstLine="708"/>
      </w:pPr>
      <w:r>
        <w:t xml:space="preserve">Согласно пункту 2.10 СанПиН 2.4.3648-20 к организации образовательного процесса и режима дня в ДОУ соблюдаются следующие требования:  </w:t>
      </w:r>
    </w:p>
    <w:p w:rsidR="00355B09" w:rsidRDefault="00403F00" w:rsidP="00403F00">
      <w:pPr>
        <w:ind w:left="720" w:right="4" w:firstLine="0"/>
      </w:pPr>
      <w:r>
        <w:t xml:space="preserve">- </w:t>
      </w:r>
      <w:r w:rsidR="00615407">
        <w:t xml:space="preserve">режим двигательной активности детей в течение дня организуется с учётом возрастных особенностей и состояния здоровья; </w:t>
      </w:r>
    </w:p>
    <w:p w:rsidR="00355B09" w:rsidRDefault="00403F00" w:rsidP="00403F00">
      <w:pPr>
        <w:ind w:left="720" w:right="4" w:firstLine="0"/>
      </w:pPr>
      <w:r>
        <w:t xml:space="preserve">- </w:t>
      </w:r>
      <w:r w:rsidR="00615407">
        <w:t xml:space="preserve">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w:t>
      </w:r>
    </w:p>
    <w:p w:rsidR="00355B09" w:rsidRDefault="00615407">
      <w:pPr>
        <w:ind w:left="730" w:right="4"/>
      </w:pPr>
      <w:r>
        <w:t xml:space="preserve">за осанкой, в том числе, во время письма, рисования и использования электронных средств обучения; </w:t>
      </w:r>
    </w:p>
    <w:p w:rsidR="00355B09" w:rsidRDefault="00403F00" w:rsidP="00403F00">
      <w:pPr>
        <w:ind w:left="720" w:right="4" w:firstLine="0"/>
      </w:pPr>
      <w:r>
        <w:t xml:space="preserve">- </w:t>
      </w:r>
      <w:r w:rsidR="00615407">
        <w:t xml:space="preserve">физкультурные, физкультурно-оздоровительные мероприятия, массовые спортивные мероприятия, туристские походы, спортивные соревнования организуются с учётом возраста, физической подготовленности и состояния здоровья детей. ДОУ обеспечивает присутствие медицинских работников на спортивных соревнованиях и на занятиях в плавательных бассейнах; </w:t>
      </w:r>
    </w:p>
    <w:p w:rsidR="00355B09" w:rsidRDefault="00403F00" w:rsidP="00403F00">
      <w:pPr>
        <w:spacing w:after="46"/>
        <w:ind w:left="720" w:right="4" w:firstLine="0"/>
      </w:pPr>
      <w:r>
        <w:t xml:space="preserve">- </w:t>
      </w:r>
      <w:r w:rsidR="00615407">
        <w:t xml:space="preserve">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  </w:t>
      </w:r>
    </w:p>
    <w:p w:rsidR="004A0A50" w:rsidRPr="004A0A50" w:rsidRDefault="004A0A50" w:rsidP="004A0A50">
      <w:pPr>
        <w:spacing w:after="0" w:line="259" w:lineRule="auto"/>
        <w:ind w:left="0" w:right="0" w:firstLine="0"/>
        <w:jc w:val="left"/>
        <w:rPr>
          <w:b/>
          <w:bCs/>
        </w:rPr>
      </w:pPr>
      <w:r w:rsidRPr="004A0A50">
        <w:rPr>
          <w:b/>
          <w:bCs/>
        </w:rPr>
        <w:t>Примерный режим пребывания воспитанников муниципального бюджетного дошкольного образовательного учреждения</w:t>
      </w:r>
      <w:r>
        <w:rPr>
          <w:b/>
          <w:bCs/>
        </w:rPr>
        <w:t xml:space="preserve"> «Детский сад № 3 «Сказка» </w:t>
      </w:r>
      <w:r w:rsidRPr="004A0A50">
        <w:rPr>
          <w:b/>
          <w:bCs/>
        </w:rPr>
        <w:t>общеразвивающего вида второй категории</w:t>
      </w:r>
      <w:r>
        <w:rPr>
          <w:b/>
          <w:bCs/>
        </w:rPr>
        <w:t xml:space="preserve"> на 2023-2024</w:t>
      </w:r>
      <w:r w:rsidRPr="004A0A50">
        <w:rPr>
          <w:b/>
          <w:bCs/>
        </w:rPr>
        <w:t xml:space="preserve"> учебный год</w:t>
      </w:r>
      <w:r>
        <w:rPr>
          <w:b/>
          <w:bCs/>
        </w:rPr>
        <w:t xml:space="preserve">. </w:t>
      </w:r>
      <w:r w:rsidRPr="004A0A50">
        <w:rPr>
          <w:bCs/>
          <w:i/>
        </w:rPr>
        <w:t>(Приложение № 1)</w:t>
      </w:r>
    </w:p>
    <w:p w:rsidR="00355B09" w:rsidRDefault="00355B09">
      <w:pPr>
        <w:spacing w:after="0" w:line="259" w:lineRule="auto"/>
        <w:ind w:left="0" w:right="0" w:firstLine="0"/>
        <w:jc w:val="left"/>
      </w:pPr>
    </w:p>
    <w:p w:rsidR="00355B09" w:rsidRDefault="004A0A50">
      <w:pPr>
        <w:spacing w:after="59" w:line="259" w:lineRule="auto"/>
        <w:ind w:left="1642" w:right="0"/>
      </w:pPr>
      <w:r>
        <w:rPr>
          <w:i/>
        </w:rPr>
        <w:t xml:space="preserve">Система мер по сохранению и </w:t>
      </w:r>
      <w:r w:rsidR="00615407">
        <w:rPr>
          <w:i/>
        </w:rPr>
        <w:t xml:space="preserve">укреплению  здоровья  воспитанников </w:t>
      </w:r>
    </w:p>
    <w:p w:rsidR="00355B09" w:rsidRDefault="004A0A50">
      <w:pPr>
        <w:spacing w:after="16" w:line="259" w:lineRule="auto"/>
        <w:ind w:left="655" w:right="0"/>
        <w:jc w:val="center"/>
      </w:pPr>
      <w:r>
        <w:rPr>
          <w:i/>
        </w:rPr>
        <w:t xml:space="preserve">МБДОУ «Д/с № 3 «Сказка» </w:t>
      </w:r>
    </w:p>
    <w:p w:rsidR="00355B09" w:rsidRDefault="00615407">
      <w:pPr>
        <w:spacing w:after="66" w:line="259" w:lineRule="auto"/>
        <w:ind w:left="708" w:right="0" w:firstLine="0"/>
        <w:jc w:val="left"/>
      </w:pPr>
      <w:r>
        <w:t xml:space="preserve"> </w:t>
      </w:r>
    </w:p>
    <w:p w:rsidR="00355B09" w:rsidRDefault="004A0A50" w:rsidP="004A0A50">
      <w:pPr>
        <w:ind w:left="720" w:right="4" w:firstLine="0"/>
      </w:pPr>
      <w:r>
        <w:t xml:space="preserve">- </w:t>
      </w:r>
      <w:r w:rsidR="00615407">
        <w:t xml:space="preserve">регулярное проветривание, кварцевание помещений в отсутствие детей;    </w:t>
      </w:r>
    </w:p>
    <w:p w:rsidR="00355B09" w:rsidRDefault="004A0A50" w:rsidP="004A0A50">
      <w:pPr>
        <w:ind w:left="720" w:right="4" w:firstLine="0"/>
      </w:pPr>
      <w:r>
        <w:t xml:space="preserve">- </w:t>
      </w:r>
      <w:r w:rsidR="00615407">
        <w:t xml:space="preserve">соблюдение оптимального температурного режима в помещениях ДОУ;  </w:t>
      </w:r>
    </w:p>
    <w:p w:rsidR="00355B09" w:rsidRDefault="004A0A50" w:rsidP="004A0A50">
      <w:pPr>
        <w:ind w:left="720" w:right="4" w:firstLine="0"/>
      </w:pPr>
      <w:r>
        <w:t xml:space="preserve">- </w:t>
      </w:r>
      <w:r w:rsidR="00615407">
        <w:t xml:space="preserve">организованная прогулка с воспитанниками, двигательная деятельность во время ее проведения;  </w:t>
      </w:r>
    </w:p>
    <w:p w:rsidR="00355B09" w:rsidRDefault="004A0A50" w:rsidP="004A0A50">
      <w:pPr>
        <w:spacing w:after="72"/>
        <w:ind w:left="720" w:right="4" w:firstLine="0"/>
      </w:pPr>
      <w:r>
        <w:t xml:space="preserve">- </w:t>
      </w:r>
      <w:r w:rsidR="00615407">
        <w:t xml:space="preserve">облегченная одежда детей в помещении и легкая спортивная одежда во время проведения физкультурных занятий в зале и на прогулке;  </w:t>
      </w:r>
    </w:p>
    <w:p w:rsidR="00355B09" w:rsidRDefault="004A0A50" w:rsidP="004A0A50">
      <w:pPr>
        <w:spacing w:after="41"/>
        <w:ind w:left="720" w:right="4" w:firstLine="0"/>
      </w:pPr>
      <w:r>
        <w:t xml:space="preserve">- </w:t>
      </w:r>
      <w:r w:rsidR="00615407">
        <w:t xml:space="preserve">проведение гигиенических процедур  прохладной водой; </w:t>
      </w:r>
      <w:r w:rsidR="00615407">
        <w:rPr>
          <w:sz w:val="28"/>
        </w:rPr>
        <w:t xml:space="preserve"> </w:t>
      </w:r>
    </w:p>
    <w:p w:rsidR="00355B09" w:rsidRDefault="004A0A50" w:rsidP="004A0A50">
      <w:pPr>
        <w:spacing w:after="39"/>
        <w:ind w:left="720" w:right="4" w:firstLine="0"/>
      </w:pPr>
      <w:r>
        <w:t xml:space="preserve">- </w:t>
      </w:r>
      <w:r w:rsidR="00615407">
        <w:t xml:space="preserve">обширное умывание, мытье ног  в летний период;  </w:t>
      </w:r>
      <w:r w:rsidR="00615407">
        <w:rPr>
          <w:sz w:val="28"/>
        </w:rPr>
        <w:t xml:space="preserve"> </w:t>
      </w:r>
    </w:p>
    <w:p w:rsidR="00355B09" w:rsidRDefault="004A0A50" w:rsidP="004A0A50">
      <w:pPr>
        <w:spacing w:after="41"/>
        <w:ind w:left="720" w:right="4" w:firstLine="0"/>
      </w:pPr>
      <w:r>
        <w:t xml:space="preserve">- </w:t>
      </w:r>
      <w:r w:rsidR="00615407">
        <w:t xml:space="preserve">утренний прием детей на свежем воздухе в теплое время года;  </w:t>
      </w:r>
      <w:r w:rsidR="00615407">
        <w:rPr>
          <w:sz w:val="28"/>
        </w:rPr>
        <w:t xml:space="preserve"> </w:t>
      </w:r>
    </w:p>
    <w:p w:rsidR="00355B09" w:rsidRDefault="004A0A50" w:rsidP="004A0A50">
      <w:pPr>
        <w:ind w:left="720" w:right="4" w:firstLine="0"/>
      </w:pPr>
      <w:r>
        <w:t xml:space="preserve">- </w:t>
      </w:r>
      <w:r w:rsidR="00615407">
        <w:t xml:space="preserve">упражнения  по коррекции осанки и плоскостопия; </w:t>
      </w:r>
      <w:r w:rsidR="00615407">
        <w:rPr>
          <w:sz w:val="28"/>
        </w:rPr>
        <w:t xml:space="preserve"> </w:t>
      </w:r>
    </w:p>
    <w:p w:rsidR="00355B09" w:rsidRDefault="004A0A50" w:rsidP="004A0A50">
      <w:pPr>
        <w:ind w:left="720" w:right="4" w:firstLine="0"/>
      </w:pPr>
      <w:r>
        <w:t xml:space="preserve">- </w:t>
      </w:r>
      <w:r w:rsidR="00615407">
        <w:t xml:space="preserve">использование различных видов оздоровительных гимнастик (корригирующая, пальчиковая, дыхательная, для глаз, артикуляционная), а также  упражнений:  кинезиологических,  речевых и т.д., игровой самомассаж, игры с педагогомпсихологом, особенно в период адаптации;  </w:t>
      </w:r>
    </w:p>
    <w:p w:rsidR="00355B09" w:rsidRDefault="004A0A50" w:rsidP="004A0A50">
      <w:pPr>
        <w:ind w:left="720" w:right="4" w:firstLine="0"/>
      </w:pPr>
      <w:r>
        <w:t>-</w:t>
      </w:r>
      <w:r w:rsidR="00615407">
        <w:t xml:space="preserve">профилактические осмотры врачами – специалистами;  </w:t>
      </w:r>
    </w:p>
    <w:p w:rsidR="00355B09" w:rsidRDefault="004A0A50" w:rsidP="004A0A50">
      <w:pPr>
        <w:ind w:left="720" w:right="4" w:firstLine="0"/>
      </w:pPr>
      <w:r>
        <w:t xml:space="preserve">- </w:t>
      </w:r>
      <w:r w:rsidR="00615407">
        <w:t xml:space="preserve">соблюдение карантинных мероприятий; </w:t>
      </w:r>
    </w:p>
    <w:p w:rsidR="00355B09" w:rsidRDefault="004A0A50" w:rsidP="004A0A50">
      <w:pPr>
        <w:ind w:left="720" w:right="4" w:firstLine="0"/>
      </w:pPr>
      <w:r>
        <w:t xml:space="preserve">- </w:t>
      </w:r>
      <w:r w:rsidR="00615407">
        <w:t xml:space="preserve">проведение    познавательных мероприятий по формированию основ здорового образа жизни, привития культуры питания с детьми, основ безопасности жизнедеятельности;  </w:t>
      </w:r>
    </w:p>
    <w:p w:rsidR="00355B09" w:rsidRDefault="004A0A50" w:rsidP="004A0A50">
      <w:pPr>
        <w:ind w:left="720" w:right="4" w:firstLine="0"/>
      </w:pPr>
      <w:r>
        <w:t xml:space="preserve">- </w:t>
      </w:r>
      <w:r w:rsidR="00615407">
        <w:t xml:space="preserve">просветительская работа с родителями (законными представителями) воспитанников по формированию  основ ЗОЖ, ОБЖ;  </w:t>
      </w:r>
    </w:p>
    <w:p w:rsidR="00355B09" w:rsidRDefault="004A0A50" w:rsidP="004A0A50">
      <w:pPr>
        <w:ind w:left="720" w:right="4" w:firstLine="0"/>
      </w:pPr>
      <w:r>
        <w:t xml:space="preserve">- </w:t>
      </w:r>
      <w:r w:rsidR="00615407">
        <w:t xml:space="preserve">консультационная  работа педагога-психолога с родителями (законными представителями) воспитанников, педагогами по обеспечению безопасной эмоциональной  среды,  проведению игр и упражнений на создание положительного и комфортного  климата в группе;  </w:t>
      </w:r>
    </w:p>
    <w:p w:rsidR="00355B09" w:rsidRDefault="004A0A50" w:rsidP="004A0A50">
      <w:pPr>
        <w:ind w:left="720" w:right="4" w:firstLine="0"/>
      </w:pPr>
      <w:r>
        <w:t xml:space="preserve">- </w:t>
      </w:r>
      <w:r w:rsidR="00615407">
        <w:t xml:space="preserve">организация оптимального двигательного режима;  </w:t>
      </w:r>
    </w:p>
    <w:p w:rsidR="004A0A50" w:rsidRDefault="004A0A50" w:rsidP="004A0A50">
      <w:pPr>
        <w:ind w:left="720" w:right="4" w:firstLine="0"/>
      </w:pPr>
      <w:r>
        <w:t xml:space="preserve">- </w:t>
      </w:r>
      <w:r w:rsidR="00615407">
        <w:t>оценка психо-эмоционального состояния детей с последующей коррекцией педагогомпсихологом во взаимодействии с воспитателями групп;</w:t>
      </w:r>
    </w:p>
    <w:p w:rsidR="00355B09" w:rsidRDefault="004A0A50" w:rsidP="004A0A50">
      <w:pPr>
        <w:ind w:left="720" w:right="4" w:firstLine="0"/>
      </w:pPr>
      <w:r>
        <w:t xml:space="preserve"> - </w:t>
      </w:r>
      <w:r w:rsidR="00615407">
        <w:t xml:space="preserve">оценка уровня физического развития воспитанников.   </w:t>
      </w:r>
    </w:p>
    <w:p w:rsidR="00355B09" w:rsidRDefault="00355B09">
      <w:pPr>
        <w:spacing w:after="20" w:line="259" w:lineRule="auto"/>
        <w:ind w:left="0" w:right="2" w:firstLine="0"/>
        <w:jc w:val="center"/>
      </w:pPr>
    </w:p>
    <w:p w:rsidR="00355B09" w:rsidRDefault="00615407" w:rsidP="004A0A50">
      <w:pPr>
        <w:numPr>
          <w:ilvl w:val="1"/>
          <w:numId w:val="82"/>
        </w:numPr>
        <w:spacing w:after="4" w:line="270" w:lineRule="auto"/>
        <w:ind w:right="0" w:hanging="420"/>
      </w:pPr>
      <w:r>
        <w:rPr>
          <w:b/>
        </w:rPr>
        <w:t>Учебный</w:t>
      </w:r>
      <w:r w:rsidR="004A0A50">
        <w:rPr>
          <w:b/>
        </w:rPr>
        <w:t xml:space="preserve"> план МБДОУ «Д/ с № 3 «Сказка</w:t>
      </w:r>
      <w:r>
        <w:rPr>
          <w:b/>
        </w:rPr>
        <w:t xml:space="preserve">» </w:t>
      </w:r>
    </w:p>
    <w:p w:rsidR="00355B09" w:rsidRDefault="00615407">
      <w:pPr>
        <w:spacing w:after="0" w:line="259" w:lineRule="auto"/>
        <w:ind w:left="0" w:right="2" w:firstLine="0"/>
        <w:jc w:val="center"/>
      </w:pPr>
      <w:r>
        <w:t xml:space="preserve"> </w:t>
      </w:r>
    </w:p>
    <w:p w:rsidR="00355B09" w:rsidRDefault="00615407">
      <w:pPr>
        <w:ind w:left="-5" w:right="4"/>
      </w:pPr>
      <w:r>
        <w:t>Данный документ устанавливает перечень образовательных областей, объем учебного времени, последовательность, распределение нагрузки, отводимого на про</w:t>
      </w:r>
      <w:r w:rsidR="00652DAB">
        <w:t xml:space="preserve">ведение организованных занятий </w:t>
      </w:r>
      <w:r>
        <w:t xml:space="preserve">в учебном году. В структуре учебного плана по организации образовательной деятельности выделяется обязательная (инвариантная часть) и часть, формируемая участниками образовательных отношений (вариативная часть).     </w:t>
      </w:r>
    </w:p>
    <w:p w:rsidR="00652DAB" w:rsidRPr="00652DAB" w:rsidRDefault="00652DAB" w:rsidP="00652DAB">
      <w:pPr>
        <w:spacing w:after="20" w:line="259" w:lineRule="auto"/>
        <w:ind w:left="-874" w:right="0" w:firstLine="0"/>
        <w:jc w:val="left"/>
        <w:rPr>
          <w:rFonts w:ascii="Calibri" w:eastAsia="Calibri" w:hAnsi="Calibri" w:cs="Calibri"/>
          <w:sz w:val="22"/>
        </w:rPr>
      </w:pPr>
    </w:p>
    <w:p w:rsidR="00652DAB" w:rsidRPr="00652DAB" w:rsidRDefault="00652DAB" w:rsidP="00652DAB">
      <w:pPr>
        <w:spacing w:after="0" w:line="259" w:lineRule="auto"/>
        <w:ind w:left="0" w:right="2097" w:firstLine="0"/>
        <w:jc w:val="center"/>
        <w:rPr>
          <w:rFonts w:ascii="Calibri" w:eastAsia="Calibri" w:hAnsi="Calibri" w:cs="Calibri"/>
          <w:sz w:val="22"/>
        </w:rPr>
      </w:pPr>
      <w:r w:rsidRPr="00652DAB">
        <w:rPr>
          <w:b/>
          <w:sz w:val="22"/>
        </w:rPr>
        <w:t xml:space="preserve">ОРГАНИЗАЦИЯ ОБРАЗОВАТЕЛЬНОЙ ДЕЯТЕЛЬНОСТИ - ЗАНЯТИЙ </w:t>
      </w:r>
      <w:r w:rsidRPr="00652DAB">
        <w:rPr>
          <w:i/>
          <w:sz w:val="22"/>
        </w:rPr>
        <w:t>(соответствует ФОП ДО</w:t>
      </w:r>
      <w:r w:rsidRPr="00652DAB">
        <w:rPr>
          <w:b/>
          <w:sz w:val="22"/>
        </w:rPr>
        <w:t>)</w:t>
      </w:r>
    </w:p>
    <w:tbl>
      <w:tblPr>
        <w:tblStyle w:val="TableGrid1"/>
        <w:tblW w:w="10632" w:type="dxa"/>
        <w:tblInd w:w="-147" w:type="dxa"/>
        <w:tblCellMar>
          <w:top w:w="5" w:type="dxa"/>
          <w:left w:w="104" w:type="dxa"/>
          <w:right w:w="59" w:type="dxa"/>
        </w:tblCellMar>
        <w:tblLook w:val="04A0" w:firstRow="1" w:lastRow="0" w:firstColumn="1" w:lastColumn="0" w:noHBand="0" w:noVBand="1"/>
      </w:tblPr>
      <w:tblGrid>
        <w:gridCol w:w="1551"/>
        <w:gridCol w:w="2025"/>
        <w:gridCol w:w="1095"/>
        <w:gridCol w:w="933"/>
        <w:gridCol w:w="1118"/>
        <w:gridCol w:w="1077"/>
        <w:gridCol w:w="1197"/>
        <w:gridCol w:w="1636"/>
      </w:tblGrid>
      <w:tr w:rsidR="00652DAB" w:rsidRPr="00652DAB" w:rsidTr="00652DAB">
        <w:trPr>
          <w:trHeight w:val="836"/>
        </w:trPr>
        <w:tc>
          <w:tcPr>
            <w:tcW w:w="1551"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Образовательная область </w:t>
            </w:r>
          </w:p>
        </w:tc>
        <w:tc>
          <w:tcPr>
            <w:tcW w:w="2986" w:type="dxa"/>
            <w:gridSpan w:val="2"/>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1" w:line="273" w:lineRule="auto"/>
              <w:ind w:left="0" w:right="0" w:firstLine="0"/>
              <w:jc w:val="center"/>
              <w:rPr>
                <w:rFonts w:ascii="Calibri" w:eastAsia="Calibri" w:hAnsi="Calibri" w:cs="Calibri"/>
                <w:sz w:val="22"/>
              </w:rPr>
            </w:pPr>
            <w:r w:rsidRPr="00652DAB">
              <w:rPr>
                <w:sz w:val="18"/>
              </w:rPr>
              <w:t xml:space="preserve">Группы раннего возраста </w:t>
            </w:r>
          </w:p>
          <w:p w:rsidR="00652DAB" w:rsidRPr="00652DAB" w:rsidRDefault="00652DAB" w:rsidP="00652DAB">
            <w:pPr>
              <w:spacing w:after="0" w:line="240" w:lineRule="auto"/>
              <w:ind w:left="0" w:right="52" w:firstLine="0"/>
              <w:jc w:val="center"/>
              <w:rPr>
                <w:rFonts w:ascii="Calibri" w:eastAsia="Calibri" w:hAnsi="Calibri" w:cs="Calibri"/>
                <w:sz w:val="22"/>
              </w:rPr>
            </w:pPr>
            <w:r w:rsidRPr="00652DAB">
              <w:rPr>
                <w:sz w:val="18"/>
              </w:rPr>
              <w:t xml:space="preserve">(2 –3 года)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1" w:line="273" w:lineRule="auto"/>
              <w:ind w:left="0" w:right="0" w:firstLine="0"/>
              <w:jc w:val="center"/>
              <w:rPr>
                <w:rFonts w:ascii="Calibri" w:eastAsia="Calibri" w:hAnsi="Calibri" w:cs="Calibri"/>
                <w:sz w:val="22"/>
              </w:rPr>
            </w:pPr>
            <w:r w:rsidRPr="00652DAB">
              <w:rPr>
                <w:sz w:val="18"/>
              </w:rPr>
              <w:t xml:space="preserve">Группы младшего возраста </w:t>
            </w:r>
          </w:p>
          <w:p w:rsidR="00652DAB" w:rsidRPr="00652DAB" w:rsidRDefault="00652DAB" w:rsidP="00652DAB">
            <w:pPr>
              <w:spacing w:after="0" w:line="240" w:lineRule="auto"/>
              <w:ind w:left="0" w:right="38" w:firstLine="0"/>
              <w:jc w:val="center"/>
              <w:rPr>
                <w:rFonts w:ascii="Calibri" w:eastAsia="Calibri" w:hAnsi="Calibri" w:cs="Calibri"/>
                <w:sz w:val="22"/>
              </w:rPr>
            </w:pPr>
            <w:r w:rsidRPr="00652DAB">
              <w:rPr>
                <w:sz w:val="18"/>
              </w:rPr>
              <w:t xml:space="preserve">(3-4 года)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07" w:right="125" w:hanging="29"/>
              <w:jc w:val="center"/>
              <w:rPr>
                <w:rFonts w:ascii="Calibri" w:eastAsia="Calibri" w:hAnsi="Calibri" w:cs="Calibri"/>
                <w:sz w:val="22"/>
              </w:rPr>
            </w:pPr>
            <w:r w:rsidRPr="00652DAB">
              <w:rPr>
                <w:sz w:val="18"/>
              </w:rPr>
              <w:t xml:space="preserve">Группы среднего возраста (4-5 лет)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95" w:right="106" w:hanging="31"/>
              <w:jc w:val="center"/>
              <w:rPr>
                <w:rFonts w:ascii="Calibri" w:eastAsia="Calibri" w:hAnsi="Calibri" w:cs="Calibri"/>
                <w:sz w:val="22"/>
              </w:rPr>
            </w:pPr>
            <w:r w:rsidRPr="00652DAB">
              <w:rPr>
                <w:sz w:val="18"/>
              </w:rPr>
              <w:t xml:space="preserve">Группы старшего возраста (5-6 лет)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35" w:line="234" w:lineRule="auto"/>
              <w:ind w:left="0" w:right="0" w:firstLine="0"/>
              <w:jc w:val="center"/>
              <w:rPr>
                <w:rFonts w:ascii="Calibri" w:eastAsia="Calibri" w:hAnsi="Calibri" w:cs="Calibri"/>
                <w:sz w:val="22"/>
              </w:rPr>
            </w:pPr>
            <w:r w:rsidRPr="00652DAB">
              <w:rPr>
                <w:sz w:val="18"/>
              </w:rPr>
              <w:t xml:space="preserve">Группы подготовительного </w:t>
            </w:r>
          </w:p>
          <w:p w:rsidR="00652DAB" w:rsidRPr="00652DAB" w:rsidRDefault="00652DAB" w:rsidP="00652DAB">
            <w:pPr>
              <w:spacing w:after="0" w:line="240" w:lineRule="auto"/>
              <w:ind w:left="0" w:right="0" w:firstLine="0"/>
              <w:jc w:val="center"/>
              <w:rPr>
                <w:rFonts w:ascii="Calibri" w:eastAsia="Calibri" w:hAnsi="Calibri" w:cs="Calibri"/>
                <w:sz w:val="22"/>
              </w:rPr>
            </w:pPr>
            <w:r w:rsidRPr="00652DAB">
              <w:rPr>
                <w:sz w:val="18"/>
              </w:rPr>
              <w:t xml:space="preserve">к школе возраста (6-7 лет) </w:t>
            </w:r>
          </w:p>
        </w:tc>
      </w:tr>
      <w:tr w:rsidR="00652DAB" w:rsidRPr="00652DAB" w:rsidTr="00652DAB">
        <w:trPr>
          <w:trHeight w:val="216"/>
        </w:trPr>
        <w:tc>
          <w:tcPr>
            <w:tcW w:w="1551"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Социально-коммуникативное развитие </w:t>
            </w:r>
          </w:p>
        </w:tc>
        <w:tc>
          <w:tcPr>
            <w:tcW w:w="2986" w:type="dxa"/>
            <w:gridSpan w:val="2"/>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Социальные отношения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4"/>
                <w:tab w:val="center" w:pos="722"/>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8"/>
                <w:tab w:val="center" w:pos="726"/>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3"/>
                <w:tab w:val="center" w:pos="721"/>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8"/>
                <w:tab w:val="center" w:pos="726"/>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3"/>
                <w:tab w:val="center" w:pos="721"/>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r>
      <w:tr w:rsidR="00652DAB" w:rsidRPr="00652DAB" w:rsidTr="00652DAB">
        <w:trPr>
          <w:trHeight w:val="221"/>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986" w:type="dxa"/>
            <w:gridSpan w:val="2"/>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Формирование основ гражданственности и патриотизма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8"/>
                <w:tab w:val="center" w:pos="726"/>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3"/>
                <w:tab w:val="center" w:pos="721"/>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8"/>
                <w:tab w:val="center" w:pos="726"/>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3"/>
                <w:tab w:val="center" w:pos="721"/>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r>
      <w:tr w:rsidR="00652DAB" w:rsidRPr="00652DAB" w:rsidTr="00652DAB">
        <w:trPr>
          <w:trHeight w:val="217"/>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986" w:type="dxa"/>
            <w:gridSpan w:val="2"/>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Трудовое воспитание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8"/>
                <w:tab w:val="center" w:pos="726"/>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3"/>
                <w:tab w:val="center" w:pos="721"/>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8"/>
                <w:tab w:val="center" w:pos="726"/>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3"/>
                <w:tab w:val="center" w:pos="721"/>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r>
      <w:tr w:rsidR="00652DAB" w:rsidRPr="00652DAB" w:rsidTr="00652DAB">
        <w:trPr>
          <w:trHeight w:val="422"/>
        </w:trPr>
        <w:tc>
          <w:tcPr>
            <w:tcW w:w="1551"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Формирование основ безопасного поведения </w:t>
            </w:r>
          </w:p>
        </w:tc>
        <w:tc>
          <w:tcPr>
            <w:tcW w:w="94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7" w:right="0" w:firstLine="0"/>
              <w:jc w:val="left"/>
              <w:rPr>
                <w:rFonts w:ascii="Calibri" w:eastAsia="Calibri" w:hAnsi="Calibri" w:cs="Calibri"/>
                <w:sz w:val="22"/>
              </w:rPr>
            </w:pPr>
            <w:r w:rsidRPr="00652DAB">
              <w:rPr>
                <w:sz w:val="18"/>
              </w:rPr>
              <w:t xml:space="preserve">Чередуется с ЗОЖ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tc>
      </w:tr>
      <w:tr w:rsidR="00652DAB" w:rsidRPr="00652DAB" w:rsidTr="00652DAB">
        <w:trPr>
          <w:trHeight w:val="427"/>
        </w:trPr>
        <w:tc>
          <w:tcPr>
            <w:tcW w:w="1551"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Познавательное развитие </w:t>
            </w: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Сенсорные эталоны и познавательные действия (экспериментирование) </w:t>
            </w:r>
          </w:p>
        </w:tc>
        <w:tc>
          <w:tcPr>
            <w:tcW w:w="945"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7" w:right="0" w:firstLine="0"/>
              <w:jc w:val="left"/>
              <w:rPr>
                <w:rFonts w:ascii="Calibri" w:eastAsia="Calibri" w:hAnsi="Calibri" w:cs="Calibri"/>
                <w:sz w:val="22"/>
              </w:rPr>
            </w:pPr>
            <w:r w:rsidRPr="00652DAB">
              <w:rPr>
                <w:sz w:val="18"/>
              </w:rPr>
              <w:t xml:space="preserve">Чередуются между собой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/нед. </w:t>
            </w:r>
          </w:p>
        </w:tc>
      </w:tr>
      <w:tr w:rsidR="00652DAB" w:rsidRPr="00652DAB" w:rsidTr="00652DAB">
        <w:trPr>
          <w:trHeight w:val="422"/>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Математические представления </w:t>
            </w:r>
          </w:p>
        </w:tc>
        <w:tc>
          <w:tcPr>
            <w:tcW w:w="945"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/нед. </w:t>
            </w:r>
          </w:p>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 </w:t>
            </w:r>
          </w:p>
        </w:tc>
      </w:tr>
      <w:tr w:rsidR="00652DAB" w:rsidRPr="00652DAB" w:rsidTr="00652DAB">
        <w:trPr>
          <w:trHeight w:val="423"/>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Окружающий мир </w:t>
            </w:r>
          </w:p>
        </w:tc>
        <w:tc>
          <w:tcPr>
            <w:tcW w:w="945"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7" w:right="0" w:firstLine="0"/>
              <w:jc w:val="left"/>
              <w:rPr>
                <w:rFonts w:ascii="Calibri" w:eastAsia="Calibri" w:hAnsi="Calibri" w:cs="Calibri"/>
                <w:sz w:val="22"/>
              </w:rPr>
            </w:pPr>
            <w:r w:rsidRPr="00652DAB">
              <w:rPr>
                <w:sz w:val="18"/>
              </w:rPr>
              <w:t xml:space="preserve">Чередуются между собой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 </w:t>
            </w:r>
          </w:p>
        </w:tc>
      </w:tr>
      <w:tr w:rsidR="00652DAB" w:rsidRPr="00652DAB" w:rsidTr="00652DAB">
        <w:trPr>
          <w:trHeight w:val="427"/>
        </w:trPr>
        <w:tc>
          <w:tcPr>
            <w:tcW w:w="1551"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Природа </w:t>
            </w:r>
          </w:p>
        </w:tc>
        <w:tc>
          <w:tcPr>
            <w:tcW w:w="945"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 </w:t>
            </w:r>
          </w:p>
        </w:tc>
      </w:tr>
      <w:tr w:rsidR="00652DAB" w:rsidRPr="00652DAB" w:rsidTr="00652DAB">
        <w:trPr>
          <w:trHeight w:val="629"/>
        </w:trPr>
        <w:tc>
          <w:tcPr>
            <w:tcW w:w="1551"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Речевое развитие </w:t>
            </w: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51" w:firstLine="0"/>
              <w:rPr>
                <w:rFonts w:ascii="Calibri" w:eastAsia="Calibri" w:hAnsi="Calibri" w:cs="Calibri"/>
                <w:sz w:val="22"/>
              </w:rPr>
            </w:pPr>
            <w:r w:rsidRPr="00652DAB">
              <w:rPr>
                <w:sz w:val="18"/>
              </w:rPr>
              <w:t xml:space="preserve">Речевое развитие (формирование словаря, звуковая культура речи, грамматический строй речи, связная речь) </w:t>
            </w:r>
          </w:p>
        </w:tc>
        <w:tc>
          <w:tcPr>
            <w:tcW w:w="945"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7" w:right="0" w:firstLine="0"/>
              <w:jc w:val="left"/>
              <w:rPr>
                <w:rFonts w:ascii="Calibri" w:eastAsia="Calibri" w:hAnsi="Calibri" w:cs="Calibri"/>
                <w:sz w:val="22"/>
              </w:rPr>
            </w:pPr>
            <w:r w:rsidRPr="00652DAB">
              <w:rPr>
                <w:sz w:val="18"/>
              </w:rPr>
              <w:t xml:space="preserve">Чередуются между собой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1зан. /2нед. </w:t>
            </w:r>
          </w:p>
        </w:tc>
        <w:tc>
          <w:tcPr>
            <w:tcW w:w="1179"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7" w:line="240" w:lineRule="auto"/>
              <w:ind w:left="6" w:right="0" w:firstLine="0"/>
              <w:jc w:val="left"/>
              <w:rPr>
                <w:rFonts w:ascii="Calibri" w:eastAsia="Calibri" w:hAnsi="Calibri" w:cs="Calibri"/>
                <w:sz w:val="22"/>
              </w:rPr>
            </w:pPr>
            <w:r w:rsidRPr="00652DAB">
              <w:rPr>
                <w:b/>
                <w:sz w:val="18"/>
              </w:rPr>
              <w:t xml:space="preserve">1зан. / 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Из них: </w:t>
            </w:r>
          </w:p>
          <w:p w:rsidR="00652DAB" w:rsidRPr="00652DAB" w:rsidRDefault="00652DAB" w:rsidP="00652DAB">
            <w:pPr>
              <w:spacing w:after="0" w:line="271" w:lineRule="auto"/>
              <w:ind w:left="6" w:right="0" w:firstLine="0"/>
              <w:jc w:val="left"/>
              <w:rPr>
                <w:rFonts w:ascii="Calibri" w:eastAsia="Calibri" w:hAnsi="Calibri" w:cs="Calibri"/>
                <w:sz w:val="22"/>
              </w:rPr>
            </w:pPr>
            <w:r w:rsidRPr="00652DAB">
              <w:rPr>
                <w:sz w:val="18"/>
              </w:rPr>
              <w:t xml:space="preserve">Реч.разв. – 2 зан. /мес. </w:t>
            </w:r>
          </w:p>
          <w:p w:rsidR="00652DAB" w:rsidRPr="00652DAB" w:rsidRDefault="00652DAB" w:rsidP="00652DAB">
            <w:pPr>
              <w:spacing w:after="10" w:line="240" w:lineRule="auto"/>
              <w:ind w:left="6" w:right="0" w:firstLine="0"/>
              <w:jc w:val="left"/>
              <w:rPr>
                <w:rFonts w:ascii="Calibri" w:eastAsia="Calibri" w:hAnsi="Calibri" w:cs="Calibri"/>
                <w:sz w:val="22"/>
              </w:rPr>
            </w:pPr>
            <w:r w:rsidRPr="00652DAB">
              <w:rPr>
                <w:sz w:val="18"/>
              </w:rPr>
              <w:t xml:space="preserve">Об грам. - 1 зан. </w:t>
            </w:r>
          </w:p>
          <w:p w:rsidR="00652DAB" w:rsidRPr="00652DAB" w:rsidRDefault="00652DAB" w:rsidP="00652DAB">
            <w:pPr>
              <w:spacing w:after="13" w:line="240" w:lineRule="auto"/>
              <w:ind w:left="6" w:right="0" w:firstLine="0"/>
              <w:jc w:val="left"/>
              <w:rPr>
                <w:rFonts w:ascii="Calibri" w:eastAsia="Calibri" w:hAnsi="Calibri" w:cs="Calibri"/>
                <w:sz w:val="22"/>
              </w:rPr>
            </w:pPr>
            <w:r w:rsidRPr="00652DAB">
              <w:rPr>
                <w:sz w:val="18"/>
              </w:rPr>
              <w:t xml:space="preserve">/мес.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ЧХЛ - 1 зан. /мес. </w:t>
            </w:r>
          </w:p>
        </w:tc>
        <w:tc>
          <w:tcPr>
            <w:tcW w:w="1077"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7" w:line="240" w:lineRule="auto"/>
              <w:ind w:left="1" w:right="0" w:firstLine="0"/>
              <w:jc w:val="left"/>
              <w:rPr>
                <w:rFonts w:ascii="Calibri" w:eastAsia="Calibri" w:hAnsi="Calibri" w:cs="Calibri"/>
                <w:sz w:val="22"/>
              </w:rPr>
            </w:pPr>
            <w:r w:rsidRPr="00652DAB">
              <w:rPr>
                <w:b/>
                <w:sz w:val="18"/>
              </w:rPr>
              <w:t xml:space="preserve">1зан. / нед.  </w:t>
            </w:r>
          </w:p>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Из них: </w:t>
            </w:r>
          </w:p>
          <w:p w:rsidR="00652DAB" w:rsidRPr="00652DAB" w:rsidRDefault="00652DAB" w:rsidP="00652DAB">
            <w:pPr>
              <w:spacing w:after="0" w:line="271" w:lineRule="auto"/>
              <w:ind w:left="1" w:right="0" w:firstLine="0"/>
              <w:jc w:val="left"/>
              <w:rPr>
                <w:rFonts w:ascii="Calibri" w:eastAsia="Calibri" w:hAnsi="Calibri" w:cs="Calibri"/>
                <w:sz w:val="22"/>
              </w:rPr>
            </w:pPr>
            <w:r w:rsidRPr="00652DAB">
              <w:rPr>
                <w:sz w:val="18"/>
              </w:rPr>
              <w:t xml:space="preserve">Реч.разв. – 2 зан. /мес. </w:t>
            </w:r>
          </w:p>
          <w:p w:rsidR="00652DAB" w:rsidRPr="00652DAB" w:rsidRDefault="00652DAB" w:rsidP="00652DAB">
            <w:pPr>
              <w:spacing w:after="10" w:line="240" w:lineRule="auto"/>
              <w:ind w:left="1" w:right="0" w:firstLine="0"/>
              <w:jc w:val="left"/>
              <w:rPr>
                <w:rFonts w:ascii="Calibri" w:eastAsia="Calibri" w:hAnsi="Calibri" w:cs="Calibri"/>
                <w:sz w:val="22"/>
              </w:rPr>
            </w:pPr>
            <w:r w:rsidRPr="00652DAB">
              <w:rPr>
                <w:sz w:val="18"/>
              </w:rPr>
              <w:t xml:space="preserve">Об грам. - 1 зан. </w:t>
            </w:r>
          </w:p>
          <w:p w:rsidR="00652DAB" w:rsidRPr="00652DAB" w:rsidRDefault="00652DAB" w:rsidP="00652DAB">
            <w:pPr>
              <w:spacing w:after="13" w:line="240" w:lineRule="auto"/>
              <w:ind w:left="1" w:right="0" w:firstLine="0"/>
              <w:jc w:val="left"/>
              <w:rPr>
                <w:rFonts w:ascii="Calibri" w:eastAsia="Calibri" w:hAnsi="Calibri" w:cs="Calibri"/>
                <w:sz w:val="22"/>
              </w:rPr>
            </w:pPr>
            <w:r w:rsidRPr="00652DAB">
              <w:rPr>
                <w:sz w:val="18"/>
              </w:rPr>
              <w:t xml:space="preserve">/мес. </w:t>
            </w:r>
          </w:p>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ЧХЛ - 1 зан. /мес.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/нед.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/нед. </w:t>
            </w:r>
          </w:p>
        </w:tc>
      </w:tr>
      <w:tr w:rsidR="00652DAB" w:rsidRPr="00652DAB" w:rsidTr="00652DAB">
        <w:trPr>
          <w:trHeight w:val="422"/>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Подготовка к обучению грамоте </w:t>
            </w:r>
          </w:p>
        </w:tc>
        <w:tc>
          <w:tcPr>
            <w:tcW w:w="945"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 </w:t>
            </w:r>
          </w:p>
        </w:tc>
        <w:tc>
          <w:tcPr>
            <w:tcW w:w="1179"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1077"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/нед. </w:t>
            </w:r>
          </w:p>
        </w:tc>
      </w:tr>
      <w:tr w:rsidR="00652DAB" w:rsidRPr="00652DAB" w:rsidTr="00652DAB">
        <w:trPr>
          <w:trHeight w:val="402"/>
        </w:trPr>
        <w:tc>
          <w:tcPr>
            <w:tcW w:w="1551"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Чтение художественной литературы </w:t>
            </w:r>
          </w:p>
        </w:tc>
        <w:tc>
          <w:tcPr>
            <w:tcW w:w="945"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1зан. /2нед. </w:t>
            </w:r>
          </w:p>
        </w:tc>
        <w:tc>
          <w:tcPr>
            <w:tcW w:w="1179"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1077"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/нед. </w:t>
            </w:r>
          </w:p>
        </w:tc>
      </w:tr>
      <w:tr w:rsidR="00652DAB" w:rsidRPr="00652DAB" w:rsidTr="00652DAB">
        <w:trPr>
          <w:trHeight w:val="223"/>
        </w:trPr>
        <w:tc>
          <w:tcPr>
            <w:tcW w:w="1551"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Художественно-эстетическое развитие </w:t>
            </w:r>
          </w:p>
        </w:tc>
        <w:tc>
          <w:tcPr>
            <w:tcW w:w="2986" w:type="dxa"/>
            <w:gridSpan w:val="2"/>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Приобщение к искусству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4"/>
                <w:tab w:val="center" w:pos="722"/>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8"/>
                <w:tab w:val="center" w:pos="726"/>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3"/>
                <w:tab w:val="center" w:pos="721"/>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8"/>
                <w:tab w:val="center" w:pos="726"/>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3"/>
                <w:tab w:val="center" w:pos="721"/>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r>
      <w:tr w:rsidR="00652DAB" w:rsidRPr="00652DAB" w:rsidTr="00652DAB">
        <w:trPr>
          <w:trHeight w:val="215"/>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Изобразительная деятельность: рисование </w:t>
            </w:r>
          </w:p>
        </w:tc>
        <w:tc>
          <w:tcPr>
            <w:tcW w:w="945"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7" w:right="0" w:firstLine="0"/>
              <w:jc w:val="left"/>
              <w:rPr>
                <w:rFonts w:ascii="Calibri" w:eastAsia="Calibri" w:hAnsi="Calibri" w:cs="Calibri"/>
                <w:sz w:val="22"/>
              </w:rPr>
            </w:pPr>
            <w:r w:rsidRPr="00652DAB">
              <w:rPr>
                <w:sz w:val="18"/>
              </w:rPr>
              <w:t xml:space="preserve">Чередуются между собой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1зан. /нед.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tc>
      </w:tr>
      <w:tr w:rsidR="00652DAB" w:rsidRPr="00652DAB" w:rsidTr="00652DAB">
        <w:trPr>
          <w:trHeight w:val="422"/>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Изобразительная </w:t>
            </w:r>
            <w:r w:rsidRPr="00652DAB">
              <w:rPr>
                <w:sz w:val="18"/>
              </w:rPr>
              <w:tab/>
              <w:t xml:space="preserve">деятельность: </w:t>
            </w:r>
            <w:r w:rsidRPr="00652DAB">
              <w:rPr>
                <w:sz w:val="18"/>
              </w:rPr>
              <w:tab/>
              <w:t xml:space="preserve">народное декоративно-прикладное искусство </w:t>
            </w:r>
          </w:p>
        </w:tc>
        <w:tc>
          <w:tcPr>
            <w:tcW w:w="945"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tc>
      </w:tr>
      <w:tr w:rsidR="00652DAB" w:rsidRPr="00652DAB" w:rsidTr="00652DAB">
        <w:trPr>
          <w:trHeight w:val="841"/>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49" w:firstLine="0"/>
              <w:rPr>
                <w:rFonts w:ascii="Calibri" w:eastAsia="Calibri" w:hAnsi="Calibri" w:cs="Calibri"/>
                <w:sz w:val="22"/>
              </w:rPr>
            </w:pPr>
            <w:r w:rsidRPr="00652DAB">
              <w:rPr>
                <w:sz w:val="18"/>
              </w:rPr>
              <w:t xml:space="preserve">Изобразительная деятельность: прикладное творчество (объемные поделки из разных материалов, в том числе природных, элементы оригами) </w:t>
            </w:r>
          </w:p>
        </w:tc>
        <w:tc>
          <w:tcPr>
            <w:tcW w:w="945"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7" w:right="0" w:firstLine="0"/>
              <w:jc w:val="left"/>
              <w:rPr>
                <w:rFonts w:ascii="Calibri" w:eastAsia="Calibri" w:hAnsi="Calibri" w:cs="Calibri"/>
                <w:sz w:val="22"/>
              </w:rPr>
            </w:pPr>
            <w:r w:rsidRPr="00652DAB">
              <w:rPr>
                <w:sz w:val="18"/>
              </w:rPr>
              <w:t xml:space="preserve">Чередуются между собой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tc>
      </w:tr>
      <w:tr w:rsidR="00652DAB" w:rsidRPr="00652DAB" w:rsidTr="00652DAB">
        <w:trPr>
          <w:trHeight w:val="216"/>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Изобразительная деятельность: лепка </w:t>
            </w:r>
          </w:p>
        </w:tc>
        <w:tc>
          <w:tcPr>
            <w:tcW w:w="945"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1зан. /2нед. </w:t>
            </w:r>
          </w:p>
        </w:tc>
        <w:tc>
          <w:tcPr>
            <w:tcW w:w="1179"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7" w:line="240" w:lineRule="auto"/>
              <w:ind w:left="6" w:right="0" w:firstLine="0"/>
              <w:jc w:val="left"/>
              <w:rPr>
                <w:rFonts w:ascii="Calibri" w:eastAsia="Calibri" w:hAnsi="Calibri" w:cs="Calibri"/>
                <w:sz w:val="22"/>
              </w:rPr>
            </w:pPr>
            <w:r w:rsidRPr="00652DAB">
              <w:rPr>
                <w:b/>
                <w:sz w:val="18"/>
              </w:rPr>
              <w:t xml:space="preserve">1зан. / нед.  </w:t>
            </w:r>
          </w:p>
          <w:p w:rsidR="00652DAB" w:rsidRPr="00652DAB" w:rsidRDefault="00652DAB" w:rsidP="00652DAB">
            <w:pPr>
              <w:spacing w:after="13" w:line="240" w:lineRule="auto"/>
              <w:ind w:left="6" w:right="0" w:firstLine="0"/>
              <w:jc w:val="left"/>
              <w:rPr>
                <w:rFonts w:ascii="Calibri" w:eastAsia="Calibri" w:hAnsi="Calibri" w:cs="Calibri"/>
                <w:sz w:val="22"/>
              </w:rPr>
            </w:pPr>
            <w:r w:rsidRPr="00652DAB">
              <w:rPr>
                <w:sz w:val="18"/>
              </w:rPr>
              <w:t xml:space="preserve">Из них: </w:t>
            </w:r>
          </w:p>
          <w:p w:rsidR="00652DAB" w:rsidRPr="00652DAB" w:rsidRDefault="00652DAB" w:rsidP="00652DAB">
            <w:pPr>
              <w:spacing w:after="0" w:line="274" w:lineRule="auto"/>
              <w:ind w:left="6" w:right="0" w:firstLine="0"/>
              <w:rPr>
                <w:rFonts w:ascii="Calibri" w:eastAsia="Calibri" w:hAnsi="Calibri" w:cs="Calibri"/>
                <w:sz w:val="22"/>
              </w:rPr>
            </w:pPr>
            <w:r w:rsidRPr="00652DAB">
              <w:rPr>
                <w:sz w:val="18"/>
              </w:rPr>
              <w:t xml:space="preserve">Лепка – 1 зан. /мес. Аппл. - 2 зан. /мес. </w:t>
            </w:r>
          </w:p>
          <w:p w:rsidR="00652DAB" w:rsidRPr="00652DAB" w:rsidRDefault="00652DAB" w:rsidP="00652DAB">
            <w:pPr>
              <w:spacing w:after="10" w:line="240" w:lineRule="auto"/>
              <w:ind w:left="6" w:right="0" w:firstLine="0"/>
              <w:jc w:val="left"/>
              <w:rPr>
                <w:rFonts w:ascii="Calibri" w:eastAsia="Calibri" w:hAnsi="Calibri" w:cs="Calibri"/>
                <w:sz w:val="22"/>
              </w:rPr>
            </w:pPr>
            <w:r w:rsidRPr="00652DAB">
              <w:rPr>
                <w:sz w:val="18"/>
              </w:rPr>
              <w:t xml:space="preserve">Констр. - 1 зан. </w:t>
            </w:r>
          </w:p>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/мес. </w:t>
            </w:r>
          </w:p>
        </w:tc>
        <w:tc>
          <w:tcPr>
            <w:tcW w:w="1077"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7" w:line="240" w:lineRule="auto"/>
              <w:ind w:left="1" w:right="0" w:firstLine="0"/>
              <w:jc w:val="left"/>
              <w:rPr>
                <w:rFonts w:ascii="Calibri" w:eastAsia="Calibri" w:hAnsi="Calibri" w:cs="Calibri"/>
                <w:sz w:val="22"/>
              </w:rPr>
            </w:pPr>
            <w:r w:rsidRPr="00652DAB">
              <w:rPr>
                <w:b/>
                <w:sz w:val="18"/>
              </w:rPr>
              <w:t xml:space="preserve">1зан. / нед.  </w:t>
            </w:r>
          </w:p>
          <w:p w:rsidR="00652DAB" w:rsidRPr="00652DAB" w:rsidRDefault="00652DAB" w:rsidP="00652DAB">
            <w:pPr>
              <w:spacing w:after="13" w:line="240" w:lineRule="auto"/>
              <w:ind w:left="1" w:right="0" w:firstLine="0"/>
              <w:jc w:val="left"/>
              <w:rPr>
                <w:rFonts w:ascii="Calibri" w:eastAsia="Calibri" w:hAnsi="Calibri" w:cs="Calibri"/>
                <w:sz w:val="22"/>
              </w:rPr>
            </w:pPr>
            <w:r w:rsidRPr="00652DAB">
              <w:rPr>
                <w:sz w:val="18"/>
              </w:rPr>
              <w:t xml:space="preserve">Из них: </w:t>
            </w:r>
          </w:p>
          <w:p w:rsidR="00652DAB" w:rsidRPr="00652DAB" w:rsidRDefault="00652DAB" w:rsidP="00652DAB">
            <w:pPr>
              <w:spacing w:after="0" w:line="274" w:lineRule="auto"/>
              <w:ind w:left="1" w:right="0" w:firstLine="0"/>
              <w:rPr>
                <w:rFonts w:ascii="Calibri" w:eastAsia="Calibri" w:hAnsi="Calibri" w:cs="Calibri"/>
                <w:sz w:val="22"/>
              </w:rPr>
            </w:pPr>
            <w:r w:rsidRPr="00652DAB">
              <w:rPr>
                <w:sz w:val="18"/>
              </w:rPr>
              <w:t xml:space="preserve">Лепка – 1 зан. /мес. Аппл. - 2 зан. /мес. </w:t>
            </w:r>
          </w:p>
          <w:p w:rsidR="00652DAB" w:rsidRPr="00652DAB" w:rsidRDefault="00652DAB" w:rsidP="00652DAB">
            <w:pPr>
              <w:spacing w:after="10" w:line="240" w:lineRule="auto"/>
              <w:ind w:left="1" w:right="0" w:firstLine="0"/>
              <w:jc w:val="left"/>
              <w:rPr>
                <w:rFonts w:ascii="Calibri" w:eastAsia="Calibri" w:hAnsi="Calibri" w:cs="Calibri"/>
                <w:sz w:val="22"/>
              </w:rPr>
            </w:pPr>
            <w:r w:rsidRPr="00652DAB">
              <w:rPr>
                <w:sz w:val="18"/>
              </w:rPr>
              <w:t xml:space="preserve">Констр. - 1 зан. </w:t>
            </w:r>
          </w:p>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/мес.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tc>
        <w:tc>
          <w:tcPr>
            <w:tcW w:w="1636"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tc>
      </w:tr>
      <w:tr w:rsidR="00652DAB" w:rsidRPr="00652DAB" w:rsidTr="00652DAB">
        <w:trPr>
          <w:trHeight w:val="216"/>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Изобразительная деятельность: аппликация </w:t>
            </w:r>
          </w:p>
        </w:tc>
        <w:tc>
          <w:tcPr>
            <w:tcW w:w="945"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 </w:t>
            </w:r>
          </w:p>
        </w:tc>
        <w:tc>
          <w:tcPr>
            <w:tcW w:w="1179"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1077"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tc>
        <w:tc>
          <w:tcPr>
            <w:tcW w:w="1636"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r>
      <w:tr w:rsidR="00652DAB" w:rsidRPr="00652DAB" w:rsidTr="00652DAB">
        <w:trPr>
          <w:trHeight w:val="821"/>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Конструктивная деятельность </w:t>
            </w:r>
          </w:p>
        </w:tc>
        <w:tc>
          <w:tcPr>
            <w:tcW w:w="945"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1зан. /2нед. </w:t>
            </w:r>
          </w:p>
        </w:tc>
        <w:tc>
          <w:tcPr>
            <w:tcW w:w="1179"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1077"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tc>
      </w:tr>
      <w:tr w:rsidR="00652DAB" w:rsidRPr="00652DAB" w:rsidTr="00652DAB">
        <w:trPr>
          <w:trHeight w:val="215"/>
        </w:trPr>
        <w:tc>
          <w:tcPr>
            <w:tcW w:w="1551" w:type="dxa"/>
            <w:vMerge/>
            <w:tcBorders>
              <w:top w:val="nil"/>
              <w:left w:val="single" w:sz="4" w:space="0" w:color="000000"/>
              <w:bottom w:val="nil"/>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986" w:type="dxa"/>
            <w:gridSpan w:val="2"/>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Музыкальная деятельность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2зан. /нед.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2зан. /нед.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2зан. /нед.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2зан. /нед.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2зан. /нед. </w:t>
            </w:r>
          </w:p>
        </w:tc>
      </w:tr>
      <w:tr w:rsidR="00652DAB" w:rsidRPr="00652DAB" w:rsidTr="00652DAB">
        <w:trPr>
          <w:trHeight w:val="425"/>
        </w:trPr>
        <w:tc>
          <w:tcPr>
            <w:tcW w:w="1551"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986" w:type="dxa"/>
            <w:gridSpan w:val="2"/>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Театрализованная </w:t>
            </w:r>
            <w:r w:rsidRPr="00652DAB">
              <w:rPr>
                <w:sz w:val="18"/>
              </w:rPr>
              <w:tab/>
              <w:t xml:space="preserve">деятельность, </w:t>
            </w:r>
            <w:r w:rsidRPr="00652DAB">
              <w:rPr>
                <w:sz w:val="18"/>
              </w:rPr>
              <w:tab/>
              <w:t xml:space="preserve">культурно-досуговая деятельность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4"/>
                <w:tab w:val="center" w:pos="722"/>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8"/>
                <w:tab w:val="center" w:pos="726"/>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3"/>
                <w:tab w:val="center" w:pos="721"/>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8"/>
                <w:tab w:val="center" w:pos="726"/>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tabs>
                <w:tab w:val="center" w:pos="433"/>
                <w:tab w:val="center" w:pos="721"/>
              </w:tabs>
              <w:spacing w:after="0" w:line="240" w:lineRule="auto"/>
              <w:ind w:left="0" w:right="0" w:firstLine="0"/>
              <w:jc w:val="left"/>
              <w:rPr>
                <w:rFonts w:ascii="Calibri" w:eastAsia="Calibri" w:hAnsi="Calibri" w:cs="Calibri"/>
                <w:sz w:val="22"/>
              </w:rPr>
            </w:pPr>
            <w:r w:rsidRPr="00652DAB">
              <w:rPr>
                <w:rFonts w:ascii="Calibri" w:eastAsia="Calibri" w:hAnsi="Calibri" w:cs="Calibri"/>
                <w:sz w:val="22"/>
              </w:rPr>
              <w:tab/>
            </w:r>
            <w:r w:rsidRPr="00652DAB">
              <w:rPr>
                <w:rFonts w:ascii="Wingdings" w:eastAsia="Wingdings" w:hAnsi="Wingdings" w:cs="Wingdings"/>
                <w:sz w:val="18"/>
              </w:rPr>
              <w:t></w:t>
            </w:r>
            <w:r w:rsidRPr="00652DAB">
              <w:rPr>
                <w:rFonts w:ascii="Arial" w:eastAsia="Arial" w:hAnsi="Arial" w:cs="Arial"/>
                <w:sz w:val="18"/>
              </w:rPr>
              <w:t xml:space="preserve"> </w:t>
            </w:r>
            <w:r w:rsidRPr="00652DAB">
              <w:rPr>
                <w:rFonts w:ascii="Arial" w:eastAsia="Arial" w:hAnsi="Arial" w:cs="Arial"/>
                <w:sz w:val="18"/>
              </w:rPr>
              <w:tab/>
            </w:r>
            <w:r w:rsidRPr="00652DAB">
              <w:rPr>
                <w:sz w:val="18"/>
              </w:rPr>
              <w:t xml:space="preserve"> </w:t>
            </w:r>
          </w:p>
        </w:tc>
      </w:tr>
      <w:tr w:rsidR="00652DAB" w:rsidRPr="00652DAB" w:rsidTr="00652DAB">
        <w:trPr>
          <w:trHeight w:val="421"/>
        </w:trPr>
        <w:tc>
          <w:tcPr>
            <w:tcW w:w="1551" w:type="dxa"/>
            <w:vMerge w:val="restart"/>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Физическое развитие </w:t>
            </w:r>
          </w:p>
        </w:tc>
        <w:tc>
          <w:tcPr>
            <w:tcW w:w="2986" w:type="dxa"/>
            <w:gridSpan w:val="2"/>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rPr>
                <w:rFonts w:ascii="Calibri" w:eastAsia="Calibri" w:hAnsi="Calibri" w:cs="Calibri"/>
                <w:sz w:val="22"/>
              </w:rPr>
            </w:pPr>
            <w:r w:rsidRPr="00652DAB">
              <w:rPr>
                <w:sz w:val="18"/>
              </w:rPr>
              <w:t xml:space="preserve">Физическая культура (основная гимнастика, подвижные игры, спортивные упражнения)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2зан. /нед.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2зан. /нед.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2зан. /нед.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3зан. /нед.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3зан. /нед. </w:t>
            </w:r>
          </w:p>
        </w:tc>
      </w:tr>
      <w:tr w:rsidR="00652DAB" w:rsidRPr="00652DAB" w:rsidTr="00652DAB">
        <w:trPr>
          <w:trHeight w:val="426"/>
        </w:trPr>
        <w:tc>
          <w:tcPr>
            <w:tcW w:w="1551" w:type="dxa"/>
            <w:vMerge/>
            <w:tcBorders>
              <w:top w:val="nil"/>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0" w:firstLine="0"/>
              <w:jc w:val="left"/>
              <w:rPr>
                <w:rFonts w:ascii="Calibri" w:eastAsia="Calibri" w:hAnsi="Calibri" w:cs="Calibri"/>
                <w:sz w:val="22"/>
              </w:rPr>
            </w:pPr>
          </w:p>
        </w:tc>
        <w:tc>
          <w:tcPr>
            <w:tcW w:w="2041" w:type="dxa"/>
            <w:tcBorders>
              <w:top w:val="single" w:sz="4" w:space="0" w:color="000000"/>
              <w:left w:val="single" w:sz="4" w:space="0" w:color="000000"/>
              <w:bottom w:val="single" w:sz="4" w:space="0" w:color="000000"/>
              <w:right w:val="single" w:sz="4" w:space="0" w:color="000000"/>
            </w:tcBorders>
            <w:shd w:val="clear" w:color="auto" w:fill="92D050"/>
          </w:tcPr>
          <w:p w:rsidR="00652DAB" w:rsidRPr="00652DAB" w:rsidRDefault="00652DAB" w:rsidP="00652DAB">
            <w:pPr>
              <w:spacing w:after="0" w:line="240" w:lineRule="auto"/>
              <w:ind w:left="0" w:right="0" w:firstLine="0"/>
              <w:jc w:val="left"/>
              <w:rPr>
                <w:rFonts w:ascii="Calibri" w:eastAsia="Calibri" w:hAnsi="Calibri" w:cs="Calibri"/>
                <w:sz w:val="22"/>
              </w:rPr>
            </w:pPr>
            <w:r w:rsidRPr="00652DAB">
              <w:rPr>
                <w:sz w:val="18"/>
              </w:rPr>
              <w:t xml:space="preserve">Формирование основ здорового образа жизни </w:t>
            </w:r>
          </w:p>
        </w:tc>
        <w:tc>
          <w:tcPr>
            <w:tcW w:w="94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7" w:right="0" w:firstLine="0"/>
              <w:jc w:val="left"/>
              <w:rPr>
                <w:rFonts w:ascii="Calibri" w:eastAsia="Calibri" w:hAnsi="Calibri" w:cs="Calibri"/>
                <w:sz w:val="22"/>
              </w:rPr>
            </w:pPr>
            <w:r w:rsidRPr="00652DAB">
              <w:rPr>
                <w:sz w:val="18"/>
              </w:rPr>
              <w:t xml:space="preserve">Чередуется с ОБЖ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sz w:val="18"/>
              </w:rPr>
              <w:t xml:space="preserve">1зан. /нед.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sz w:val="18"/>
              </w:rPr>
              <w:t xml:space="preserve">1зан. /2нед. </w:t>
            </w:r>
          </w:p>
        </w:tc>
      </w:tr>
      <w:tr w:rsidR="00652DAB" w:rsidRPr="00652DAB" w:rsidTr="00652DAB">
        <w:trPr>
          <w:trHeight w:val="217"/>
        </w:trPr>
        <w:tc>
          <w:tcPr>
            <w:tcW w:w="4537" w:type="dxa"/>
            <w:gridSpan w:val="3"/>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0" w:right="43" w:firstLine="0"/>
              <w:jc w:val="right"/>
              <w:rPr>
                <w:rFonts w:ascii="Calibri" w:eastAsia="Calibri" w:hAnsi="Calibri" w:cs="Calibri"/>
                <w:sz w:val="22"/>
              </w:rPr>
            </w:pPr>
            <w:r w:rsidRPr="00652DAB">
              <w:rPr>
                <w:sz w:val="18"/>
              </w:rPr>
              <w:t xml:space="preserve">ОБЩЕЕ КОЛИЧЕСТВО ЗАНЯТИЙ В НЕДЕЛЮ </w:t>
            </w:r>
          </w:p>
        </w:tc>
        <w:tc>
          <w:tcPr>
            <w:tcW w:w="968"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2" w:right="0" w:firstLine="0"/>
              <w:jc w:val="left"/>
              <w:rPr>
                <w:rFonts w:ascii="Calibri" w:eastAsia="Calibri" w:hAnsi="Calibri" w:cs="Calibri"/>
                <w:sz w:val="22"/>
              </w:rPr>
            </w:pPr>
            <w:r w:rsidRPr="00652DAB">
              <w:rPr>
                <w:b/>
                <w:sz w:val="18"/>
              </w:rPr>
              <w:t xml:space="preserve">10 </w:t>
            </w:r>
          </w:p>
        </w:tc>
        <w:tc>
          <w:tcPr>
            <w:tcW w:w="1179"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b/>
                <w:sz w:val="18"/>
              </w:rPr>
              <w:t xml:space="preserve">10 </w:t>
            </w:r>
          </w:p>
        </w:tc>
        <w:tc>
          <w:tcPr>
            <w:tcW w:w="1077"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b/>
                <w:sz w:val="18"/>
              </w:rPr>
              <w:t xml:space="preserve">10 </w:t>
            </w:r>
          </w:p>
        </w:tc>
        <w:tc>
          <w:tcPr>
            <w:tcW w:w="1235"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6" w:right="0" w:firstLine="0"/>
              <w:jc w:val="left"/>
              <w:rPr>
                <w:rFonts w:ascii="Calibri" w:eastAsia="Calibri" w:hAnsi="Calibri" w:cs="Calibri"/>
                <w:sz w:val="22"/>
              </w:rPr>
            </w:pPr>
            <w:r w:rsidRPr="00652DAB">
              <w:rPr>
                <w:b/>
                <w:sz w:val="18"/>
              </w:rPr>
              <w:t xml:space="preserve">13 </w:t>
            </w:r>
          </w:p>
        </w:tc>
        <w:tc>
          <w:tcPr>
            <w:tcW w:w="1636" w:type="dxa"/>
            <w:tcBorders>
              <w:top w:val="single" w:sz="4" w:space="0" w:color="000000"/>
              <w:left w:val="single" w:sz="4" w:space="0" w:color="000000"/>
              <w:bottom w:val="single" w:sz="4" w:space="0" w:color="000000"/>
              <w:right w:val="single" w:sz="4" w:space="0" w:color="000000"/>
            </w:tcBorders>
          </w:tcPr>
          <w:p w:rsidR="00652DAB" w:rsidRPr="00652DAB" w:rsidRDefault="00652DAB" w:rsidP="00652DAB">
            <w:pPr>
              <w:spacing w:after="0" w:line="240" w:lineRule="auto"/>
              <w:ind w:left="1" w:right="0" w:firstLine="0"/>
              <w:jc w:val="left"/>
              <w:rPr>
                <w:rFonts w:ascii="Calibri" w:eastAsia="Calibri" w:hAnsi="Calibri" w:cs="Calibri"/>
                <w:sz w:val="22"/>
              </w:rPr>
            </w:pPr>
            <w:r w:rsidRPr="00652DAB">
              <w:rPr>
                <w:b/>
                <w:sz w:val="18"/>
              </w:rPr>
              <w:t xml:space="preserve">15 </w:t>
            </w:r>
          </w:p>
        </w:tc>
      </w:tr>
    </w:tbl>
    <w:p w:rsidR="00355B09" w:rsidRDefault="00355B09">
      <w:pPr>
        <w:spacing w:after="0" w:line="259" w:lineRule="auto"/>
        <w:ind w:left="0" w:right="0" w:firstLine="0"/>
        <w:jc w:val="right"/>
      </w:pPr>
    </w:p>
    <w:p w:rsidR="00355B09" w:rsidRDefault="00615407">
      <w:pPr>
        <w:spacing w:after="22" w:line="259" w:lineRule="auto"/>
        <w:ind w:left="0" w:right="0" w:firstLine="0"/>
        <w:jc w:val="left"/>
      </w:pPr>
      <w:r>
        <w:rPr>
          <w:b/>
        </w:rPr>
        <w:t xml:space="preserve">  </w:t>
      </w:r>
    </w:p>
    <w:p w:rsidR="00355B09" w:rsidRDefault="00615407" w:rsidP="004A0A50">
      <w:pPr>
        <w:numPr>
          <w:ilvl w:val="1"/>
          <w:numId w:val="82"/>
        </w:numPr>
        <w:spacing w:after="4" w:line="270" w:lineRule="auto"/>
        <w:ind w:right="0" w:hanging="420"/>
      </w:pPr>
      <w:r>
        <w:rPr>
          <w:b/>
        </w:rPr>
        <w:t xml:space="preserve">Годовой календарный учебный график </w:t>
      </w:r>
    </w:p>
    <w:p w:rsidR="00355B09" w:rsidRDefault="00615407">
      <w:pPr>
        <w:spacing w:after="20" w:line="259" w:lineRule="auto"/>
        <w:ind w:left="0" w:right="2" w:firstLine="0"/>
        <w:jc w:val="center"/>
      </w:pPr>
      <w:r>
        <w:rPr>
          <w:b/>
        </w:rPr>
        <w:t xml:space="preserve"> </w:t>
      </w:r>
    </w:p>
    <w:p w:rsidR="00355B09" w:rsidRDefault="00615407">
      <w:pPr>
        <w:ind w:left="-5" w:right="4"/>
      </w:pPr>
      <w:r>
        <w:rPr>
          <w:i/>
        </w:rPr>
        <w:t>Годовой календарный учебный график</w:t>
      </w:r>
      <w:r w:rsidR="00652DAB">
        <w:t xml:space="preserve"> </w:t>
      </w:r>
      <w:r>
        <w:t xml:space="preserve">регламентирует общие вопросы организации образовательного процесса в МБДОУ,  обсуждается и принимается Педагогическим советом и утверждается приказом заведующего МБДОУ до начала учебного года. Все изменения, вносимые в календарный учебный график, утверждаются приказом заведующего МБДОУ и доводятся до всех участников образовательного процесса. </w:t>
      </w:r>
    </w:p>
    <w:p w:rsidR="00355B09" w:rsidRDefault="00615407">
      <w:pPr>
        <w:ind w:left="-5" w:right="4"/>
      </w:pPr>
      <w:r>
        <w:t>МБДОУ «Д</w:t>
      </w:r>
      <w:r w:rsidR="00652DAB">
        <w:t>/</w:t>
      </w:r>
      <w:r>
        <w:t>с</w:t>
      </w:r>
      <w:r w:rsidR="00652DAB">
        <w:t xml:space="preserve"> № 3 «Сказка»</w:t>
      </w:r>
      <w:r>
        <w:t xml:space="preserve"> в установленном законодательством Российской Федерации порядке несет ответственность за реализацию в полном объеме образовательных программа в соответствии с календарным учебным графиком </w:t>
      </w:r>
    </w:p>
    <w:p w:rsidR="00355B09" w:rsidRDefault="00615407">
      <w:pPr>
        <w:spacing w:after="0" w:line="259" w:lineRule="auto"/>
        <w:ind w:left="0" w:right="0" w:firstLine="0"/>
        <w:jc w:val="left"/>
      </w:pPr>
      <w:r>
        <w:t xml:space="preserve"> </w:t>
      </w:r>
    </w:p>
    <w:tbl>
      <w:tblPr>
        <w:tblStyle w:val="TableGrid"/>
        <w:tblW w:w="9856" w:type="dxa"/>
        <w:tblInd w:w="0" w:type="dxa"/>
        <w:tblCellMar>
          <w:top w:w="52" w:type="dxa"/>
          <w:left w:w="108" w:type="dxa"/>
          <w:right w:w="49" w:type="dxa"/>
        </w:tblCellMar>
        <w:tblLook w:val="04A0" w:firstRow="1" w:lastRow="0" w:firstColumn="1" w:lastColumn="0" w:noHBand="0" w:noVBand="1"/>
      </w:tblPr>
      <w:tblGrid>
        <w:gridCol w:w="2292"/>
        <w:gridCol w:w="7564"/>
      </w:tblGrid>
      <w:tr w:rsidR="00355B09">
        <w:trPr>
          <w:trHeight w:val="1114"/>
        </w:trPr>
        <w:tc>
          <w:tcPr>
            <w:tcW w:w="2292" w:type="dxa"/>
            <w:tcBorders>
              <w:top w:val="single" w:sz="4" w:space="0" w:color="000000"/>
              <w:left w:val="single" w:sz="4" w:space="0" w:color="000000"/>
              <w:bottom w:val="single" w:sz="4" w:space="0" w:color="000000"/>
              <w:right w:val="single" w:sz="4" w:space="0" w:color="000000"/>
            </w:tcBorders>
          </w:tcPr>
          <w:p w:rsidR="00355B09" w:rsidRDefault="00615407">
            <w:pPr>
              <w:tabs>
                <w:tab w:val="center" w:pos="1323"/>
                <w:tab w:val="right" w:pos="2136"/>
              </w:tabs>
              <w:spacing w:after="28" w:line="259" w:lineRule="auto"/>
              <w:ind w:left="0" w:right="0" w:firstLine="0"/>
              <w:jc w:val="left"/>
            </w:pPr>
            <w:r>
              <w:t xml:space="preserve">Режим </w:t>
            </w:r>
            <w:r>
              <w:tab/>
              <w:t xml:space="preserve">работы </w:t>
            </w:r>
            <w:r>
              <w:tab/>
              <w:t xml:space="preserve">в </w:t>
            </w:r>
          </w:p>
          <w:p w:rsidR="00355B09" w:rsidRDefault="00615407">
            <w:pPr>
              <w:spacing w:after="0" w:line="259" w:lineRule="auto"/>
              <w:ind w:left="0" w:right="0" w:firstLine="0"/>
              <w:jc w:val="left"/>
            </w:pPr>
            <w:r>
              <w:t xml:space="preserve">учебном году </w:t>
            </w:r>
          </w:p>
        </w:tc>
        <w:tc>
          <w:tcPr>
            <w:tcW w:w="7564" w:type="dxa"/>
            <w:tcBorders>
              <w:top w:val="single" w:sz="4" w:space="0" w:color="000000"/>
              <w:left w:val="single" w:sz="4" w:space="0" w:color="000000"/>
              <w:bottom w:val="single" w:sz="4" w:space="0" w:color="000000"/>
              <w:right w:val="single" w:sz="4" w:space="0" w:color="000000"/>
            </w:tcBorders>
          </w:tcPr>
          <w:p w:rsidR="00355B09" w:rsidRDefault="00615407">
            <w:pPr>
              <w:spacing w:after="21" w:line="259" w:lineRule="auto"/>
              <w:ind w:left="17" w:right="0" w:firstLine="0"/>
              <w:jc w:val="left"/>
            </w:pPr>
            <w:r>
              <w:t>Пятидневная</w:t>
            </w:r>
            <w:r w:rsidR="00A45228">
              <w:t xml:space="preserve"> рабочая неделя, </w:t>
            </w:r>
            <w:r>
              <w:t xml:space="preserve">понедельник – пятница с </w:t>
            </w:r>
          </w:p>
          <w:p w:rsidR="00355B09" w:rsidRDefault="00615407">
            <w:pPr>
              <w:spacing w:after="0" w:line="259" w:lineRule="auto"/>
              <w:ind w:left="0" w:right="64" w:firstLine="0"/>
              <w:jc w:val="center"/>
            </w:pPr>
            <w:r>
              <w:t xml:space="preserve">7.00 до 19.00 </w:t>
            </w:r>
          </w:p>
          <w:p w:rsidR="00355B09" w:rsidRDefault="00615407">
            <w:pPr>
              <w:spacing w:after="0" w:line="259" w:lineRule="auto"/>
              <w:ind w:left="0" w:right="1" w:firstLine="0"/>
              <w:jc w:val="center"/>
            </w:pPr>
            <w:r>
              <w:t xml:space="preserve">Выходные дни: суббота, воскресенье и праздничные дни в соответствии с законодательством Российской Федерации </w:t>
            </w:r>
          </w:p>
        </w:tc>
      </w:tr>
      <w:tr w:rsidR="00355B09">
        <w:trPr>
          <w:trHeight w:val="2218"/>
        </w:trPr>
        <w:tc>
          <w:tcPr>
            <w:tcW w:w="2292" w:type="dxa"/>
            <w:tcBorders>
              <w:top w:val="single" w:sz="4" w:space="0" w:color="000000"/>
              <w:left w:val="single" w:sz="4" w:space="0" w:color="000000"/>
              <w:bottom w:val="single" w:sz="4" w:space="0" w:color="000000"/>
              <w:right w:val="single" w:sz="4" w:space="0" w:color="000000"/>
            </w:tcBorders>
          </w:tcPr>
          <w:p w:rsidR="00355B09" w:rsidRDefault="00615407">
            <w:pPr>
              <w:spacing w:after="21" w:line="259" w:lineRule="auto"/>
              <w:ind w:left="0" w:right="0" w:firstLine="0"/>
              <w:jc w:val="left"/>
            </w:pPr>
            <w:r>
              <w:t xml:space="preserve">Праздничные </w:t>
            </w:r>
          </w:p>
          <w:p w:rsidR="00355B09" w:rsidRDefault="00615407">
            <w:pPr>
              <w:spacing w:after="0" w:line="259" w:lineRule="auto"/>
              <w:ind w:left="0" w:right="0" w:firstLine="0"/>
              <w:jc w:val="left"/>
            </w:pPr>
            <w:r>
              <w:t xml:space="preserve">нерабочие дни   </w:t>
            </w:r>
          </w:p>
          <w:p w:rsidR="00355B09" w:rsidRDefault="00615407">
            <w:pPr>
              <w:spacing w:after="0" w:line="259" w:lineRule="auto"/>
              <w:ind w:left="0" w:right="0" w:firstLine="0"/>
              <w:jc w:val="left"/>
            </w:pPr>
            <w:r>
              <w:t xml:space="preserve">  </w:t>
            </w:r>
          </w:p>
        </w:tc>
        <w:tc>
          <w:tcPr>
            <w:tcW w:w="7564" w:type="dxa"/>
            <w:tcBorders>
              <w:top w:val="single" w:sz="4" w:space="0" w:color="000000"/>
              <w:left w:val="single" w:sz="4" w:space="0" w:color="000000"/>
              <w:bottom w:val="single" w:sz="4" w:space="0" w:color="000000"/>
              <w:right w:val="single" w:sz="4" w:space="0" w:color="000000"/>
            </w:tcBorders>
          </w:tcPr>
          <w:p w:rsidR="00355B09" w:rsidRDefault="00615407">
            <w:pPr>
              <w:spacing w:after="21" w:line="259" w:lineRule="auto"/>
              <w:ind w:left="0" w:right="0" w:firstLine="0"/>
              <w:jc w:val="left"/>
            </w:pPr>
            <w:r>
              <w:t xml:space="preserve">1, 2, 3, 4, 5, 6 и 8 января — Новогодние каникулы </w:t>
            </w:r>
          </w:p>
          <w:p w:rsidR="00355B09" w:rsidRDefault="00615407">
            <w:pPr>
              <w:spacing w:after="22" w:line="259" w:lineRule="auto"/>
              <w:ind w:left="0" w:right="0" w:firstLine="0"/>
              <w:jc w:val="left"/>
            </w:pPr>
            <w:r>
              <w:t xml:space="preserve">7 января — Рождество Христово </w:t>
            </w:r>
          </w:p>
          <w:p w:rsidR="00355B09" w:rsidRDefault="00615407">
            <w:pPr>
              <w:spacing w:after="22" w:line="259" w:lineRule="auto"/>
              <w:ind w:left="0" w:right="0" w:firstLine="0"/>
              <w:jc w:val="left"/>
            </w:pPr>
            <w:r>
              <w:t xml:space="preserve">23 февраля — День защитника Отечества </w:t>
            </w:r>
          </w:p>
          <w:p w:rsidR="00355B09" w:rsidRDefault="00615407">
            <w:pPr>
              <w:spacing w:after="22" w:line="259" w:lineRule="auto"/>
              <w:ind w:left="0" w:right="0" w:firstLine="0"/>
              <w:jc w:val="left"/>
            </w:pPr>
            <w:r>
              <w:t xml:space="preserve">8 марта — Международный женский день </w:t>
            </w:r>
          </w:p>
          <w:p w:rsidR="00355B09" w:rsidRDefault="00615407">
            <w:pPr>
              <w:spacing w:after="21" w:line="259" w:lineRule="auto"/>
              <w:ind w:left="0" w:right="0" w:firstLine="0"/>
              <w:jc w:val="left"/>
            </w:pPr>
            <w:r>
              <w:t xml:space="preserve">1 мая — Праздник Весны и Труда </w:t>
            </w:r>
          </w:p>
          <w:p w:rsidR="00355B09" w:rsidRDefault="00615407">
            <w:pPr>
              <w:spacing w:after="21" w:line="259" w:lineRule="auto"/>
              <w:ind w:left="0" w:right="0" w:firstLine="0"/>
              <w:jc w:val="left"/>
            </w:pPr>
            <w:r>
              <w:t xml:space="preserve">9 мая — День Победы </w:t>
            </w:r>
          </w:p>
          <w:p w:rsidR="00355B09" w:rsidRDefault="00615407">
            <w:pPr>
              <w:spacing w:after="20" w:line="259" w:lineRule="auto"/>
              <w:ind w:left="0" w:right="0" w:firstLine="0"/>
              <w:jc w:val="left"/>
            </w:pPr>
            <w:r>
              <w:t xml:space="preserve">12 июня — День России </w:t>
            </w:r>
          </w:p>
          <w:p w:rsidR="00355B09" w:rsidRDefault="00615407">
            <w:pPr>
              <w:spacing w:after="0" w:line="259" w:lineRule="auto"/>
              <w:ind w:left="0" w:right="0" w:firstLine="0"/>
              <w:jc w:val="left"/>
            </w:pPr>
            <w:r>
              <w:t>4 ноября — День народного единства</w:t>
            </w:r>
            <w:r>
              <w:rPr>
                <w:b/>
              </w:rPr>
              <w:t xml:space="preserve">.   </w:t>
            </w:r>
          </w:p>
        </w:tc>
      </w:tr>
      <w:tr w:rsidR="00355B09">
        <w:trPr>
          <w:trHeight w:val="562"/>
        </w:trPr>
        <w:tc>
          <w:tcPr>
            <w:tcW w:w="229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Продолжительность учебного года </w:t>
            </w:r>
          </w:p>
        </w:tc>
        <w:tc>
          <w:tcPr>
            <w:tcW w:w="756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t xml:space="preserve">36 недель </w:t>
            </w:r>
          </w:p>
        </w:tc>
      </w:tr>
      <w:tr w:rsidR="00355B09">
        <w:trPr>
          <w:trHeight w:val="562"/>
        </w:trPr>
        <w:tc>
          <w:tcPr>
            <w:tcW w:w="2292" w:type="dxa"/>
            <w:tcBorders>
              <w:top w:val="single" w:sz="4" w:space="0" w:color="000000"/>
              <w:left w:val="single" w:sz="4" w:space="0" w:color="000000"/>
              <w:bottom w:val="single" w:sz="4" w:space="0" w:color="000000"/>
              <w:right w:val="single" w:sz="4" w:space="0" w:color="000000"/>
            </w:tcBorders>
          </w:tcPr>
          <w:p w:rsidR="00355B09" w:rsidRDefault="00615407">
            <w:pPr>
              <w:tabs>
                <w:tab w:val="right" w:pos="2136"/>
              </w:tabs>
              <w:spacing w:after="24" w:line="259" w:lineRule="auto"/>
              <w:ind w:left="0" w:right="0" w:firstLine="0"/>
              <w:jc w:val="left"/>
            </w:pPr>
            <w:r>
              <w:t xml:space="preserve">Начало </w:t>
            </w:r>
            <w:r>
              <w:tab/>
              <w:t xml:space="preserve">учебного </w:t>
            </w:r>
          </w:p>
          <w:p w:rsidR="00355B09" w:rsidRDefault="00615407">
            <w:pPr>
              <w:spacing w:after="0" w:line="259" w:lineRule="auto"/>
              <w:ind w:left="0" w:right="0" w:firstLine="0"/>
              <w:jc w:val="left"/>
            </w:pPr>
            <w:r>
              <w:t xml:space="preserve">года </w:t>
            </w:r>
          </w:p>
        </w:tc>
        <w:tc>
          <w:tcPr>
            <w:tcW w:w="756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2" w:firstLine="0"/>
              <w:jc w:val="center"/>
            </w:pPr>
            <w:r>
              <w:t xml:space="preserve">1 сентября </w:t>
            </w:r>
          </w:p>
        </w:tc>
      </w:tr>
      <w:tr w:rsidR="00355B09">
        <w:trPr>
          <w:trHeight w:val="562"/>
        </w:trPr>
        <w:tc>
          <w:tcPr>
            <w:tcW w:w="2292" w:type="dxa"/>
            <w:tcBorders>
              <w:top w:val="single" w:sz="4" w:space="0" w:color="000000"/>
              <w:left w:val="single" w:sz="4" w:space="0" w:color="000000"/>
              <w:bottom w:val="single" w:sz="4" w:space="0" w:color="000000"/>
              <w:right w:val="single" w:sz="4" w:space="0" w:color="000000"/>
            </w:tcBorders>
          </w:tcPr>
          <w:p w:rsidR="00355B09" w:rsidRDefault="00615407">
            <w:pPr>
              <w:tabs>
                <w:tab w:val="right" w:pos="2136"/>
              </w:tabs>
              <w:spacing w:after="24" w:line="259" w:lineRule="auto"/>
              <w:ind w:left="0" w:right="0" w:firstLine="0"/>
              <w:jc w:val="left"/>
            </w:pPr>
            <w:r>
              <w:t xml:space="preserve">Конец </w:t>
            </w:r>
            <w:r>
              <w:tab/>
              <w:t xml:space="preserve">учебного </w:t>
            </w:r>
          </w:p>
          <w:p w:rsidR="00355B09" w:rsidRDefault="00615407">
            <w:pPr>
              <w:spacing w:after="0" w:line="259" w:lineRule="auto"/>
              <w:ind w:left="0" w:right="0" w:firstLine="0"/>
              <w:jc w:val="left"/>
            </w:pPr>
            <w:r>
              <w:t xml:space="preserve">года </w:t>
            </w:r>
          </w:p>
        </w:tc>
        <w:tc>
          <w:tcPr>
            <w:tcW w:w="756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60" w:firstLine="0"/>
              <w:jc w:val="center"/>
            </w:pPr>
            <w:r>
              <w:t xml:space="preserve">31 мая следующего календарного года </w:t>
            </w:r>
          </w:p>
        </w:tc>
      </w:tr>
      <w:tr w:rsidR="00355B09">
        <w:trPr>
          <w:trHeight w:val="1116"/>
        </w:trPr>
        <w:tc>
          <w:tcPr>
            <w:tcW w:w="2292"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0" w:firstLine="0"/>
              <w:jc w:val="left"/>
            </w:pPr>
            <w:r>
              <w:t xml:space="preserve">Работа </w:t>
            </w:r>
            <w:r>
              <w:tab/>
              <w:t xml:space="preserve">в </w:t>
            </w:r>
            <w:r>
              <w:tab/>
              <w:t xml:space="preserve">летний оздоровительный период </w:t>
            </w:r>
          </w:p>
        </w:tc>
        <w:tc>
          <w:tcPr>
            <w:tcW w:w="756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77" w:lineRule="auto"/>
              <w:ind w:left="0" w:right="0" w:firstLine="0"/>
              <w:jc w:val="center"/>
            </w:pPr>
            <w:r>
              <w:t xml:space="preserve">Продолжительность летнего (оздоровительного) периода -  с 1 июня по 31 августа </w:t>
            </w:r>
          </w:p>
          <w:p w:rsidR="00355B09" w:rsidRDefault="00615407">
            <w:pPr>
              <w:spacing w:after="0" w:line="259" w:lineRule="auto"/>
              <w:ind w:left="0" w:right="0" w:firstLine="0"/>
              <w:jc w:val="center"/>
            </w:pPr>
            <w:r>
              <w:t xml:space="preserve">Во время летней оздоровительной кампании образовательная деятельность осуществляется только по художественно-эстетическому </w:t>
            </w:r>
          </w:p>
        </w:tc>
      </w:tr>
      <w:tr w:rsidR="00355B09">
        <w:trPr>
          <w:trHeight w:val="1390"/>
        </w:trPr>
        <w:tc>
          <w:tcPr>
            <w:tcW w:w="2292" w:type="dxa"/>
            <w:tcBorders>
              <w:top w:val="single" w:sz="4" w:space="0" w:color="000000"/>
              <w:left w:val="single" w:sz="4" w:space="0" w:color="000000"/>
              <w:bottom w:val="single" w:sz="4" w:space="0" w:color="000000"/>
              <w:right w:val="single" w:sz="4" w:space="0" w:color="000000"/>
            </w:tcBorders>
          </w:tcPr>
          <w:p w:rsidR="00355B09" w:rsidRDefault="00355B09">
            <w:pPr>
              <w:spacing w:after="160" w:line="259" w:lineRule="auto"/>
              <w:ind w:left="0" w:right="0" w:firstLine="0"/>
              <w:jc w:val="left"/>
            </w:pPr>
          </w:p>
        </w:tc>
        <w:tc>
          <w:tcPr>
            <w:tcW w:w="7564" w:type="dxa"/>
            <w:tcBorders>
              <w:top w:val="single" w:sz="4" w:space="0" w:color="000000"/>
              <w:left w:val="single" w:sz="4" w:space="0" w:color="000000"/>
              <w:bottom w:val="single" w:sz="4" w:space="0" w:color="000000"/>
              <w:right w:val="single" w:sz="4" w:space="0" w:color="000000"/>
            </w:tcBorders>
          </w:tcPr>
          <w:p w:rsidR="00355B09" w:rsidRDefault="00615407">
            <w:pPr>
              <w:spacing w:after="0" w:line="259" w:lineRule="auto"/>
              <w:ind w:left="0" w:right="13" w:firstLine="0"/>
              <w:jc w:val="center"/>
            </w:pPr>
            <w:r>
              <w:t xml:space="preserve">и физическому развитию (музыкальная деятельность; двигательная </w:t>
            </w:r>
          </w:p>
          <w:p w:rsidR="00355B09" w:rsidRDefault="00615407">
            <w:pPr>
              <w:spacing w:after="45" w:line="238" w:lineRule="auto"/>
              <w:ind w:left="0" w:right="0" w:firstLine="0"/>
              <w:jc w:val="center"/>
            </w:pPr>
            <w:r>
              <w:t xml:space="preserve">деятельность, в том числе утренняя гимнастика, физкультурные занятия на воздухе, подвижные игры, эстафеты, продуктивная деятельность), спортивные праздники и досуги, физкультурные </w:t>
            </w:r>
          </w:p>
          <w:p w:rsidR="00355B09" w:rsidRDefault="00615407">
            <w:pPr>
              <w:spacing w:after="0" w:line="259" w:lineRule="auto"/>
              <w:ind w:left="0" w:right="3" w:firstLine="0"/>
              <w:jc w:val="center"/>
            </w:pPr>
            <w:r>
              <w:t xml:space="preserve">развлечения </w:t>
            </w:r>
          </w:p>
        </w:tc>
      </w:tr>
    </w:tbl>
    <w:p w:rsidR="00355B09" w:rsidRDefault="00615407">
      <w:pPr>
        <w:spacing w:after="26" w:line="259" w:lineRule="auto"/>
        <w:ind w:left="0" w:right="2" w:firstLine="0"/>
        <w:jc w:val="center"/>
      </w:pPr>
      <w:r>
        <w:rPr>
          <w:b/>
        </w:rPr>
        <w:t xml:space="preserve"> </w:t>
      </w:r>
    </w:p>
    <w:p w:rsidR="00355B09" w:rsidRDefault="00615407">
      <w:pPr>
        <w:spacing w:after="4" w:line="270" w:lineRule="auto"/>
        <w:ind w:right="65"/>
        <w:jc w:val="center"/>
      </w:pPr>
      <w:r>
        <w:rPr>
          <w:b/>
        </w:rPr>
        <w:t xml:space="preserve">4.  ДОПОЛНИТЕЛЬНЫЙ РАЗДЕЛ </w:t>
      </w:r>
    </w:p>
    <w:p w:rsidR="00355B09" w:rsidRDefault="00615407">
      <w:pPr>
        <w:spacing w:after="30" w:line="259" w:lineRule="auto"/>
        <w:ind w:left="0" w:right="0" w:firstLine="0"/>
        <w:jc w:val="left"/>
      </w:pPr>
      <w:r>
        <w:rPr>
          <w:b/>
        </w:rPr>
        <w:t xml:space="preserve"> </w:t>
      </w:r>
    </w:p>
    <w:p w:rsidR="00355B09" w:rsidRDefault="00615407">
      <w:pPr>
        <w:tabs>
          <w:tab w:val="center" w:pos="540"/>
          <w:tab w:val="right" w:pos="9808"/>
        </w:tabs>
        <w:spacing w:after="58" w:line="270" w:lineRule="auto"/>
        <w:ind w:left="0" w:right="0" w:firstLine="0"/>
        <w:jc w:val="left"/>
      </w:pPr>
      <w:r>
        <w:rPr>
          <w:rFonts w:ascii="Calibri" w:eastAsia="Calibri" w:hAnsi="Calibri" w:cs="Calibri"/>
          <w:sz w:val="22"/>
        </w:rPr>
        <w:tab/>
      </w:r>
      <w:r>
        <w:t>4.1.</w:t>
      </w:r>
      <w:r>
        <w:rPr>
          <w:rFonts w:ascii="Arial" w:eastAsia="Arial" w:hAnsi="Arial" w:cs="Arial"/>
        </w:rPr>
        <w:t xml:space="preserve"> </w:t>
      </w:r>
      <w:r>
        <w:rPr>
          <w:rFonts w:ascii="Arial" w:eastAsia="Arial" w:hAnsi="Arial" w:cs="Arial"/>
        </w:rPr>
        <w:tab/>
      </w:r>
      <w:r>
        <w:rPr>
          <w:b/>
        </w:rPr>
        <w:t xml:space="preserve">Возрастные и иные категории детей, на которых ориентирована ООП – ОП </w:t>
      </w:r>
    </w:p>
    <w:p w:rsidR="00355B09" w:rsidRDefault="00615407">
      <w:pPr>
        <w:spacing w:after="4" w:line="270" w:lineRule="auto"/>
        <w:ind w:left="1136" w:right="0"/>
      </w:pPr>
      <w:r>
        <w:rPr>
          <w:b/>
        </w:rPr>
        <w:t xml:space="preserve">ДО.  </w:t>
      </w:r>
      <w:r>
        <w:t xml:space="preserve"> </w:t>
      </w:r>
    </w:p>
    <w:p w:rsidR="00355B09" w:rsidRDefault="00615407">
      <w:pPr>
        <w:spacing w:after="64" w:line="259" w:lineRule="auto"/>
        <w:ind w:left="360" w:right="0" w:firstLine="0"/>
        <w:jc w:val="left"/>
      </w:pPr>
      <w:r>
        <w:t xml:space="preserve"> </w:t>
      </w:r>
    </w:p>
    <w:p w:rsidR="00355B09" w:rsidRDefault="00615407">
      <w:pPr>
        <w:ind w:left="-5" w:right="4"/>
      </w:pPr>
      <w:r>
        <w:t>Основная общеобразовательная программа – образовательная программа дошкольного образования муниципального бюджетного дошкольного образовательного учреждения «Детский сад</w:t>
      </w:r>
      <w:r w:rsidR="00A45228">
        <w:t xml:space="preserve">  № 3 «Сказка» общеразвивающего вида вторй категории</w:t>
      </w:r>
      <w:r>
        <w:t xml:space="preserve"> ориентирована на воспитание, развитие </w:t>
      </w:r>
      <w:r w:rsidR="00A45228">
        <w:t>и обучение детей в возрасте от 1г.6 мес.</w:t>
      </w:r>
      <w:r>
        <w:t xml:space="preserve"> до 7 лет, посещающих группы общеразвивающей направленности,  с учетом их возрастных и индивидуальных особенностей по основным направлениям – физическому развитию, социально-коммуникативному развитию, познавательному развитию, речевому и художественно-эстетическому развитию. </w:t>
      </w:r>
    </w:p>
    <w:p w:rsidR="00355B09" w:rsidRDefault="00615407">
      <w:pPr>
        <w:ind w:left="718" w:right="4"/>
      </w:pPr>
      <w:r>
        <w:t xml:space="preserve">Содержание образовательного и воспитательного процесса выстроено в соответствии: </w:t>
      </w:r>
    </w:p>
    <w:p w:rsidR="00355B09" w:rsidRDefault="00A45228" w:rsidP="00A45228">
      <w:pPr>
        <w:ind w:left="720" w:right="4" w:firstLine="0"/>
      </w:pPr>
      <w:r>
        <w:t>-</w:t>
      </w:r>
      <w:r w:rsidR="00615407">
        <w:t xml:space="preserve">с требованиями ФГОС дошкольного образования,  </w:t>
      </w:r>
    </w:p>
    <w:p w:rsidR="00355B09" w:rsidRDefault="00A45228" w:rsidP="00A45228">
      <w:pPr>
        <w:ind w:left="720" w:right="4" w:firstLine="0"/>
      </w:pPr>
      <w:r>
        <w:t xml:space="preserve">- </w:t>
      </w:r>
      <w:r w:rsidR="00615407">
        <w:t xml:space="preserve">с требованиями Федеральной образовательной программы,  </w:t>
      </w:r>
    </w:p>
    <w:p w:rsidR="00355B09" w:rsidRDefault="00A45228" w:rsidP="00A45228">
      <w:pPr>
        <w:ind w:left="720" w:right="4" w:firstLine="0"/>
      </w:pPr>
      <w:r>
        <w:t xml:space="preserve">- </w:t>
      </w:r>
      <w:r w:rsidR="00615407">
        <w:t xml:space="preserve">с нормативными документами, регламентирующими деятельность в области дошкольного образования.   </w:t>
      </w:r>
    </w:p>
    <w:p w:rsidR="00355B09" w:rsidRDefault="00615407">
      <w:pPr>
        <w:ind w:left="-15" w:right="4" w:firstLine="708"/>
      </w:pPr>
      <w:r>
        <w:t xml:space="preserve">Реализация задач осуществляется в процессе различных видах деткой деятельности. Дети  с ограниченными возможностями здоровья (ОВЗ) получают дошкольное образование в группах общеразвивающей направленности.  </w:t>
      </w:r>
    </w:p>
    <w:p w:rsidR="00355B09" w:rsidRDefault="00615407">
      <w:pPr>
        <w:ind w:left="-15" w:right="4" w:firstLine="708"/>
      </w:pPr>
      <w:r>
        <w:t xml:space="preserve">Программа включает три основных раздела: целевой, содержательный и организационный, в каждом из которых отражается обязательная часть и часть, формируемая участниками образовательных отношений.  </w:t>
      </w:r>
    </w:p>
    <w:p w:rsidR="00355B09" w:rsidRDefault="00615407">
      <w:pPr>
        <w:ind w:left="-5" w:right="4"/>
      </w:pPr>
      <w:r>
        <w:rPr>
          <w:i/>
        </w:rPr>
        <w:t xml:space="preserve">Целевой раздел </w:t>
      </w:r>
      <w:r>
        <w:t xml:space="preserve">включает в себя пояснительную записку и планируемые результаты освоения программы. Результаты освоения образовательной программы представлены в виде целевых ориентиров дошкольного образования, которые представляют собой социально-нормативные возрастные характеристики возможных достижений ребёнка на этапе завершения уровня дошкольного образования.  </w:t>
      </w:r>
    </w:p>
    <w:p w:rsidR="00355B09" w:rsidRDefault="00615407">
      <w:pPr>
        <w:ind w:left="-5" w:right="4"/>
      </w:pPr>
      <w:r>
        <w:rPr>
          <w:i/>
        </w:rPr>
        <w:t xml:space="preserve">Содержательный раздел </w:t>
      </w:r>
      <w:r>
        <w:t xml:space="preserve">представляет общее содержание Программы, обеспечивающее полноценное развитие личности детей.  </w:t>
      </w:r>
    </w:p>
    <w:p w:rsidR="00355B09" w:rsidRDefault="00615407">
      <w:pPr>
        <w:ind w:left="-5" w:right="4"/>
      </w:pPr>
      <w:r>
        <w:t xml:space="preserve">Программа состоит из обязательной части и части, формируемой участниками образовательных отношений (вариативная часть). Обязательная часть Программы отражает комплексность подхода, обеспечивая развитие детей во всех пяти образовательных областях:  </w:t>
      </w:r>
    </w:p>
    <w:p w:rsidR="00355B09" w:rsidRDefault="00615407" w:rsidP="004A0A50">
      <w:pPr>
        <w:numPr>
          <w:ilvl w:val="0"/>
          <w:numId w:val="83"/>
        </w:numPr>
        <w:ind w:right="4" w:hanging="240"/>
      </w:pPr>
      <w:r>
        <w:t xml:space="preserve">Социально-коммуникативное развитие  </w:t>
      </w:r>
    </w:p>
    <w:p w:rsidR="00355B09" w:rsidRDefault="00615407" w:rsidP="004A0A50">
      <w:pPr>
        <w:numPr>
          <w:ilvl w:val="0"/>
          <w:numId w:val="83"/>
        </w:numPr>
        <w:ind w:right="4" w:hanging="240"/>
      </w:pPr>
      <w:r>
        <w:t xml:space="preserve">Познавательное развитие  </w:t>
      </w:r>
    </w:p>
    <w:p w:rsidR="00355B09" w:rsidRDefault="00615407" w:rsidP="004A0A50">
      <w:pPr>
        <w:numPr>
          <w:ilvl w:val="0"/>
          <w:numId w:val="83"/>
        </w:numPr>
        <w:ind w:right="4" w:hanging="240"/>
      </w:pPr>
      <w:r>
        <w:t xml:space="preserve">Речевое развитие  </w:t>
      </w:r>
    </w:p>
    <w:p w:rsidR="00355B09" w:rsidRDefault="00615407" w:rsidP="004A0A50">
      <w:pPr>
        <w:numPr>
          <w:ilvl w:val="0"/>
          <w:numId w:val="83"/>
        </w:numPr>
        <w:ind w:right="4" w:hanging="240"/>
      </w:pPr>
      <w:r>
        <w:t xml:space="preserve">Художественно-эстетическое развитие  </w:t>
      </w:r>
    </w:p>
    <w:p w:rsidR="00355B09" w:rsidRDefault="00615407" w:rsidP="004A0A50">
      <w:pPr>
        <w:numPr>
          <w:ilvl w:val="0"/>
          <w:numId w:val="83"/>
        </w:numPr>
        <w:ind w:right="4" w:hanging="240"/>
      </w:pPr>
      <w:r>
        <w:t xml:space="preserve">Физическое развитие  </w:t>
      </w:r>
    </w:p>
    <w:p w:rsidR="00355B09" w:rsidRDefault="00615407">
      <w:pPr>
        <w:tabs>
          <w:tab w:val="center" w:pos="2428"/>
          <w:tab w:val="center" w:pos="3505"/>
          <w:tab w:val="center" w:pos="4722"/>
          <w:tab w:val="center" w:pos="6831"/>
          <w:tab w:val="right" w:pos="9808"/>
        </w:tabs>
        <w:ind w:left="-15" w:right="0" w:firstLine="0"/>
        <w:jc w:val="left"/>
      </w:pPr>
      <w:r>
        <w:rPr>
          <w:i/>
        </w:rPr>
        <w:t xml:space="preserve">Организационный </w:t>
      </w:r>
      <w:r>
        <w:rPr>
          <w:i/>
        </w:rPr>
        <w:tab/>
        <w:t xml:space="preserve">раздел </w:t>
      </w:r>
      <w:r>
        <w:rPr>
          <w:i/>
        </w:rPr>
        <w:tab/>
      </w:r>
      <w:r>
        <w:t xml:space="preserve">содержит </w:t>
      </w:r>
      <w:r>
        <w:tab/>
        <w:t xml:space="preserve">описание </w:t>
      </w:r>
      <w:r>
        <w:tab/>
        <w:t xml:space="preserve">материально-технического </w:t>
      </w:r>
      <w:r>
        <w:tab/>
        <w:t xml:space="preserve">обеспечения </w:t>
      </w:r>
    </w:p>
    <w:p w:rsidR="00355B09" w:rsidRDefault="00615407">
      <w:pPr>
        <w:ind w:left="-5" w:right="4"/>
      </w:pPr>
      <w:r>
        <w:t xml:space="preserve">Программы, включает распорядок и режим дня, а также особенности традиционных событий, праздников, мероприятий; особенности организации предметно-пространственной среды, особенности взаимодействия педагогического коллектива с семьями воспитанников. </w:t>
      </w:r>
    </w:p>
    <w:p w:rsidR="00355B09" w:rsidRDefault="00615407">
      <w:pPr>
        <w:spacing w:after="71" w:line="259" w:lineRule="auto"/>
        <w:ind w:left="0" w:right="0" w:firstLine="0"/>
        <w:jc w:val="left"/>
      </w:pPr>
      <w:r>
        <w:t xml:space="preserve"> </w:t>
      </w:r>
    </w:p>
    <w:p w:rsidR="00355B09" w:rsidRDefault="00615407">
      <w:pPr>
        <w:tabs>
          <w:tab w:val="center" w:pos="3390"/>
          <w:tab w:val="center" w:pos="5436"/>
        </w:tabs>
        <w:spacing w:after="4" w:line="270" w:lineRule="auto"/>
        <w:ind w:left="0" w:right="0" w:firstLine="0"/>
        <w:jc w:val="left"/>
      </w:pPr>
      <w:r>
        <w:rPr>
          <w:rFonts w:ascii="Calibri" w:eastAsia="Calibri" w:hAnsi="Calibri" w:cs="Calibri"/>
          <w:sz w:val="22"/>
        </w:rPr>
        <w:tab/>
      </w:r>
      <w:r>
        <w:rPr>
          <w:b/>
        </w:rPr>
        <w:t>4.2.</w:t>
      </w:r>
      <w:r>
        <w:rPr>
          <w:rFonts w:ascii="Arial" w:eastAsia="Arial" w:hAnsi="Arial" w:cs="Arial"/>
          <w:b/>
        </w:rPr>
        <w:t xml:space="preserve"> </w:t>
      </w:r>
      <w:r>
        <w:rPr>
          <w:rFonts w:ascii="Arial" w:eastAsia="Arial" w:hAnsi="Arial" w:cs="Arial"/>
          <w:b/>
        </w:rPr>
        <w:tab/>
      </w:r>
      <w:r>
        <w:rPr>
          <w:b/>
        </w:rPr>
        <w:t xml:space="preserve">Используемые программы </w:t>
      </w:r>
    </w:p>
    <w:p w:rsidR="00355B09" w:rsidRDefault="00615407">
      <w:pPr>
        <w:spacing w:after="16" w:line="259" w:lineRule="auto"/>
        <w:ind w:left="360" w:right="0" w:firstLine="0"/>
        <w:jc w:val="left"/>
      </w:pPr>
      <w:r>
        <w:t xml:space="preserve"> </w:t>
      </w:r>
    </w:p>
    <w:p w:rsidR="00355B09" w:rsidRDefault="00615407" w:rsidP="004A0A50">
      <w:pPr>
        <w:numPr>
          <w:ilvl w:val="0"/>
          <w:numId w:val="84"/>
        </w:numPr>
        <w:ind w:right="4"/>
      </w:pPr>
      <w:r>
        <w:t xml:space="preserve">Федеральная образовательная программа дошкольного образования, утверждена приказом Министерства просвещения Российской Федерации от 25 ноября 2022 г. N 1028.   </w:t>
      </w:r>
    </w:p>
    <w:p w:rsidR="00355B09" w:rsidRDefault="00615407">
      <w:pPr>
        <w:ind w:left="-5" w:right="4"/>
      </w:pPr>
      <w:r>
        <w:t xml:space="preserve">Федеральная программа определяет единые для Российской Федерации базовые объем и содержание дошкольного образования, осваиваемые воспитанниками ДОУ, и планируемые результаты освоения образовательной программы. Федеральная программа разработана в соответствии с федеральным государственным образовательным стандартом дошкольного образования.    </w:t>
      </w:r>
    </w:p>
    <w:p w:rsidR="00355B09" w:rsidRDefault="00615407" w:rsidP="004A0A50">
      <w:pPr>
        <w:numPr>
          <w:ilvl w:val="0"/>
          <w:numId w:val="84"/>
        </w:numPr>
        <w:ind w:right="4"/>
      </w:pPr>
      <w:r>
        <w:t>Часть, формируемая участниками образовательных отноше</w:t>
      </w:r>
      <w:r w:rsidR="00A45228">
        <w:t>ний, реализуется в соответствии</w:t>
      </w:r>
      <w:r>
        <w:t xml:space="preserve"> программой патриотического воспитания дошкольников </w:t>
      </w:r>
    </w:p>
    <w:p w:rsidR="00355B09" w:rsidRDefault="00615407">
      <w:pPr>
        <w:ind w:left="-15" w:right="4" w:firstLine="360"/>
      </w:pPr>
      <w:r>
        <w:t xml:space="preserve">Выбор направлений для части, формируемой участниками образовательного процесса, был определён потребностями родителей (законных представителей) воспитанников и интересам детей, а также возможностями педагогического коллектива. </w:t>
      </w:r>
    </w:p>
    <w:p w:rsidR="00355B09" w:rsidRDefault="00615407">
      <w:pPr>
        <w:spacing w:after="73" w:line="259" w:lineRule="auto"/>
        <w:ind w:left="0" w:right="0" w:firstLine="0"/>
        <w:jc w:val="left"/>
      </w:pPr>
      <w:r>
        <w:t xml:space="preserve"> </w:t>
      </w:r>
    </w:p>
    <w:p w:rsidR="00355B09" w:rsidRDefault="00615407">
      <w:pPr>
        <w:spacing w:after="4" w:line="324" w:lineRule="auto"/>
        <w:ind w:left="4599" w:right="0" w:hanging="3917"/>
      </w:pPr>
      <w:r>
        <w:rPr>
          <w:b/>
        </w:rPr>
        <w:t>4.3.</w:t>
      </w:r>
      <w:r w:rsidR="00A45228">
        <w:rPr>
          <w:rFonts w:ascii="Arial" w:eastAsia="Arial" w:hAnsi="Arial" w:cs="Arial"/>
          <w:b/>
        </w:rPr>
        <w:t xml:space="preserve"> </w:t>
      </w:r>
      <w:r>
        <w:rPr>
          <w:b/>
        </w:rPr>
        <w:t xml:space="preserve">Характеристика взаимодействия педагогического коллектива с семьями воспитанников </w:t>
      </w:r>
    </w:p>
    <w:p w:rsidR="00355B09" w:rsidRDefault="00615407">
      <w:pPr>
        <w:spacing w:after="62" w:line="259" w:lineRule="auto"/>
        <w:ind w:left="1126" w:right="0" w:firstLine="0"/>
        <w:jc w:val="left"/>
      </w:pPr>
      <w:r>
        <w:t xml:space="preserve"> </w:t>
      </w:r>
    </w:p>
    <w:p w:rsidR="00355B09" w:rsidRDefault="00615407">
      <w:pPr>
        <w:ind w:left="-15" w:right="4" w:firstLine="360"/>
      </w:pPr>
      <w:r>
        <w:t>Основная цель взаимодействия МБДОУ «Д</w:t>
      </w:r>
      <w:r w:rsidR="00A45228">
        <w:t>/</w:t>
      </w:r>
      <w:r>
        <w:t>с</w:t>
      </w:r>
      <w:r w:rsidR="00A45228">
        <w:t xml:space="preserve"> № 3 «Сказка</w:t>
      </w:r>
      <w:r>
        <w:t xml:space="preserve">» с семьями воспитанников — сохранение и укрепление здоровья детей, обеспечение их эмоционального благополучия, комплексное всестороннее развитие и создание оптимальных условий для развития личности каждого ребенка, путем обеспечения единства подходов к воспитанию детей в условиях дошкольного образовательного учреждения и семьи, и повышения компетентности родителей в области воспитания. </w:t>
      </w:r>
    </w:p>
    <w:p w:rsidR="00355B09" w:rsidRDefault="00615407">
      <w:pPr>
        <w:ind w:left="-15" w:right="4" w:firstLine="360"/>
      </w:pPr>
      <w:r>
        <w:t xml:space="preserve">Эффективное взаимодействие педагогического коллектива ДОУ и семьи возможно только при соблюдении основных правил:  </w:t>
      </w:r>
    </w:p>
    <w:p w:rsidR="00355B09" w:rsidRDefault="00615407" w:rsidP="004A0A50">
      <w:pPr>
        <w:numPr>
          <w:ilvl w:val="0"/>
          <w:numId w:val="85"/>
        </w:numPr>
        <w:ind w:right="4" w:hanging="240"/>
      </w:pPr>
      <w:r>
        <w:t xml:space="preserve">Доверие педагогов к воспитательным возможностям родителей.  </w:t>
      </w:r>
    </w:p>
    <w:p w:rsidR="00355B09" w:rsidRDefault="00615407" w:rsidP="004A0A50">
      <w:pPr>
        <w:numPr>
          <w:ilvl w:val="0"/>
          <w:numId w:val="85"/>
        </w:numPr>
        <w:ind w:right="4" w:hanging="240"/>
      </w:pPr>
      <w:r>
        <w:t xml:space="preserve">Все действия и мероприятия должны быть направлены на укрепление и повышение родительского авторитета, на уважение к родителям.  </w:t>
      </w:r>
    </w:p>
    <w:p w:rsidR="00355B09" w:rsidRDefault="00615407" w:rsidP="004A0A50">
      <w:pPr>
        <w:numPr>
          <w:ilvl w:val="0"/>
          <w:numId w:val="85"/>
        </w:numPr>
        <w:ind w:right="4" w:hanging="240"/>
      </w:pPr>
      <w:r>
        <w:t xml:space="preserve">Работа с родителями несёт не избирательный, а систематический характер, независимо от применяемых методов и форм взаимодействия.  </w:t>
      </w:r>
    </w:p>
    <w:p w:rsidR="00355B09" w:rsidRDefault="00615407" w:rsidP="004A0A50">
      <w:pPr>
        <w:numPr>
          <w:ilvl w:val="0"/>
          <w:numId w:val="85"/>
        </w:numPr>
        <w:ind w:right="4" w:hanging="240"/>
      </w:pPr>
      <w:r>
        <w:t xml:space="preserve">Обязательное наличие такта и недопустимость неосторожного вмешательства в жизнь семьи.  </w:t>
      </w:r>
    </w:p>
    <w:p w:rsidR="00355B09" w:rsidRDefault="00615407" w:rsidP="004A0A50">
      <w:pPr>
        <w:numPr>
          <w:ilvl w:val="0"/>
          <w:numId w:val="85"/>
        </w:numPr>
        <w:ind w:right="4" w:hanging="240"/>
      </w:pPr>
      <w:r>
        <w:t xml:space="preserve">Жизнеутверждающий настрой в решении проблем воспитания (опираемся на положительные качества ребёнка, сильные стороны семейного воспитания, ориентация на успех во что бы то ни стало).  </w:t>
      </w:r>
    </w:p>
    <w:p w:rsidR="00355B09" w:rsidRDefault="00615407">
      <w:pPr>
        <w:spacing w:after="65" w:line="259" w:lineRule="auto"/>
        <w:ind w:left="0" w:right="0" w:firstLine="0"/>
        <w:jc w:val="left"/>
      </w:pPr>
      <w:r>
        <w:rPr>
          <w:i/>
        </w:rPr>
        <w:t xml:space="preserve"> </w:t>
      </w:r>
    </w:p>
    <w:p w:rsidR="00355B09" w:rsidRDefault="00615407">
      <w:pPr>
        <w:spacing w:after="59" w:line="259" w:lineRule="auto"/>
        <w:ind w:left="-5" w:right="0"/>
      </w:pPr>
      <w:r>
        <w:rPr>
          <w:i/>
        </w:rPr>
        <w:t xml:space="preserve">Принципы работы с родителями: </w:t>
      </w:r>
      <w:r>
        <w:t xml:space="preserve"> </w:t>
      </w:r>
    </w:p>
    <w:p w:rsidR="00355B09" w:rsidRDefault="00615407" w:rsidP="004A0A50">
      <w:pPr>
        <w:numPr>
          <w:ilvl w:val="1"/>
          <w:numId w:val="85"/>
        </w:numPr>
        <w:ind w:right="4" w:hanging="360"/>
      </w:pPr>
      <w:r>
        <w:t xml:space="preserve">Принцип активности и сознательности – участие всего коллектива ДОУ и родителей в поиске современных форм и методов сотрудничества с семьей;  </w:t>
      </w:r>
    </w:p>
    <w:p w:rsidR="00355B09" w:rsidRDefault="00615407" w:rsidP="004A0A50">
      <w:pPr>
        <w:numPr>
          <w:ilvl w:val="1"/>
          <w:numId w:val="85"/>
        </w:numPr>
        <w:ind w:right="4" w:hanging="360"/>
      </w:pPr>
      <w:r>
        <w:t xml:space="preserve">Принцип открытости и доверия – предоставление каждому родителю возможности знать и видеть, как развиваются и живут дети в детском саду;  </w:t>
      </w:r>
    </w:p>
    <w:p w:rsidR="00355B09" w:rsidRDefault="00615407" w:rsidP="004A0A50">
      <w:pPr>
        <w:numPr>
          <w:ilvl w:val="1"/>
          <w:numId w:val="85"/>
        </w:numPr>
        <w:ind w:right="4" w:hanging="360"/>
      </w:pPr>
      <w:r>
        <w:t xml:space="preserve">Принцип сотрудничества — общение «на равных»; совместная деятельность, которая осуществляется на основании социальной перцепции и с помощью общения;  </w:t>
      </w:r>
    </w:p>
    <w:p w:rsidR="00355B09" w:rsidRDefault="00615407" w:rsidP="004A0A50">
      <w:pPr>
        <w:numPr>
          <w:ilvl w:val="1"/>
          <w:numId w:val="85"/>
        </w:numPr>
        <w:ind w:right="4" w:hanging="360"/>
      </w:pPr>
      <w:r>
        <w:t xml:space="preserve">Принцип согласованного взаимодействия — возможность высказывать друг другу свои соображения о тех или иных проблемах воспитания;  </w:t>
      </w:r>
    </w:p>
    <w:p w:rsidR="00355B09" w:rsidRDefault="00615407" w:rsidP="004A0A50">
      <w:pPr>
        <w:numPr>
          <w:ilvl w:val="1"/>
          <w:numId w:val="85"/>
        </w:numPr>
        <w:ind w:right="4" w:hanging="360"/>
      </w:pPr>
      <w:r>
        <w:t xml:space="preserve">Принцип воздействия на семью через ребенка – если жизнь в группе эмоционально насыщена, комфортна, содержательна, то ребенок поделится впечатлениями с родителями. </w:t>
      </w:r>
    </w:p>
    <w:p w:rsidR="00355B09" w:rsidRDefault="00615407">
      <w:pPr>
        <w:spacing w:after="63" w:line="259" w:lineRule="auto"/>
        <w:ind w:left="0" w:right="0" w:firstLine="0"/>
        <w:jc w:val="left"/>
      </w:pPr>
      <w:r>
        <w:t xml:space="preserve"> </w:t>
      </w:r>
    </w:p>
    <w:p w:rsidR="00355B09" w:rsidRDefault="00615407">
      <w:pPr>
        <w:ind w:left="-5" w:right="4"/>
      </w:pPr>
      <w:r>
        <w:t>Детский сад должен создавать возможности (</w:t>
      </w:r>
      <w:r>
        <w:rPr>
          <w:i/>
        </w:rPr>
        <w:t xml:space="preserve">ФГОС ДО п. 3.2.8.):  </w:t>
      </w:r>
    </w:p>
    <w:p w:rsidR="00355B09" w:rsidRDefault="00615407" w:rsidP="004A0A50">
      <w:pPr>
        <w:numPr>
          <w:ilvl w:val="1"/>
          <w:numId w:val="85"/>
        </w:numPr>
        <w:ind w:right="4" w:hanging="360"/>
      </w:pPr>
      <w:r>
        <w:t xml:space="preserve">для предоставления информации о Программе семье и всем заинтересованным лицам, вовлеченным в образовательную деятельность, а также широкой общественности; </w:t>
      </w:r>
    </w:p>
    <w:p w:rsidR="00355B09" w:rsidRDefault="00615407" w:rsidP="004A0A50">
      <w:pPr>
        <w:numPr>
          <w:ilvl w:val="1"/>
          <w:numId w:val="85"/>
        </w:numPr>
        <w:ind w:right="4" w:hanging="360"/>
      </w:pPr>
      <w:r>
        <w:t xml:space="preserve">для взрослых по поиску, использованию материалов, обеспечивающих реализацию Программы, в том числе в информационной среде; </w:t>
      </w:r>
    </w:p>
    <w:p w:rsidR="00355B09" w:rsidRDefault="00615407" w:rsidP="004A0A50">
      <w:pPr>
        <w:numPr>
          <w:ilvl w:val="1"/>
          <w:numId w:val="85"/>
        </w:numPr>
        <w:ind w:right="4" w:hanging="360"/>
      </w:pPr>
      <w:r>
        <w:t xml:space="preserve">для обсуждения с родителями (законными представителями) детей вопросов, связанных с планированием и реализацией Программы.  </w:t>
      </w:r>
    </w:p>
    <w:p w:rsidR="00355B09" w:rsidRDefault="00615407">
      <w:pPr>
        <w:spacing w:after="70" w:line="259" w:lineRule="auto"/>
        <w:ind w:left="0" w:right="0" w:firstLine="0"/>
        <w:jc w:val="left"/>
      </w:pPr>
      <w:r>
        <w:t xml:space="preserve"> </w:t>
      </w:r>
      <w:r>
        <w:tab/>
        <w:t xml:space="preserve">  </w:t>
      </w:r>
    </w:p>
    <w:p w:rsidR="00355B09" w:rsidRDefault="00615407">
      <w:pPr>
        <w:ind w:left="-5" w:right="4"/>
      </w:pPr>
      <w:r>
        <w:t xml:space="preserve">При участии родителей в жизни группы воспитатели могут: </w:t>
      </w:r>
    </w:p>
    <w:p w:rsidR="00355B09" w:rsidRDefault="00615407" w:rsidP="004A0A50">
      <w:pPr>
        <w:numPr>
          <w:ilvl w:val="1"/>
          <w:numId w:val="85"/>
        </w:numPr>
        <w:ind w:right="4" w:hanging="360"/>
      </w:pPr>
      <w:r>
        <w:t xml:space="preserve">понять, как родители мотивируют своих детей;   </w:t>
      </w:r>
    </w:p>
    <w:p w:rsidR="00355B09" w:rsidRDefault="00615407" w:rsidP="004A0A50">
      <w:pPr>
        <w:numPr>
          <w:ilvl w:val="1"/>
          <w:numId w:val="85"/>
        </w:numPr>
        <w:ind w:right="4" w:hanging="360"/>
      </w:pPr>
      <w:r>
        <w:t xml:space="preserve">увидеть, как родители помогают своим детям решать задачи; </w:t>
      </w:r>
    </w:p>
    <w:p w:rsidR="00355B09" w:rsidRDefault="00615407" w:rsidP="004A0A50">
      <w:pPr>
        <w:numPr>
          <w:ilvl w:val="1"/>
          <w:numId w:val="85"/>
        </w:numPr>
        <w:ind w:right="4" w:hanging="360"/>
      </w:pPr>
      <w:r>
        <w:t xml:space="preserve">узнать, какие занятия и увлечения взрослые члены семьи разделяют со своими детьми;  </w:t>
      </w:r>
    </w:p>
    <w:p w:rsidR="00355B09" w:rsidRDefault="00615407" w:rsidP="004A0A50">
      <w:pPr>
        <w:numPr>
          <w:ilvl w:val="1"/>
          <w:numId w:val="85"/>
        </w:numPr>
        <w:ind w:right="4" w:hanging="360"/>
      </w:pPr>
      <w:r>
        <w:t xml:space="preserve">получить пользу от того, что родители наблюдают своих детей во взаимодействии со взрослыми и сверстниками.  </w:t>
      </w:r>
    </w:p>
    <w:p w:rsidR="00355B09" w:rsidRDefault="00615407">
      <w:pPr>
        <w:ind w:left="-5" w:right="4"/>
      </w:pPr>
      <w:r>
        <w:t xml:space="preserve">Родители (законные представители) воспитанников могут выступать: </w:t>
      </w:r>
    </w:p>
    <w:p w:rsidR="00355B09" w:rsidRDefault="00615407" w:rsidP="004A0A50">
      <w:pPr>
        <w:numPr>
          <w:ilvl w:val="1"/>
          <w:numId w:val="85"/>
        </w:numPr>
        <w:ind w:right="4" w:hanging="360"/>
      </w:pPr>
      <w:r>
        <w:t xml:space="preserve">в роли ассистентов и/или помощников при проведении какого - либо вида деятельности с детьми; </w:t>
      </w:r>
    </w:p>
    <w:p w:rsidR="00355B09" w:rsidRDefault="00615407" w:rsidP="004A0A50">
      <w:pPr>
        <w:numPr>
          <w:ilvl w:val="1"/>
          <w:numId w:val="85"/>
        </w:numPr>
        <w:ind w:right="4" w:hanging="360"/>
      </w:pPr>
      <w:r>
        <w:t xml:space="preserve">в роли эксперта, консультанта или организатора.  </w:t>
      </w:r>
    </w:p>
    <w:p w:rsidR="00355B09" w:rsidRDefault="00615407">
      <w:pPr>
        <w:ind w:left="-5" w:right="4"/>
      </w:pPr>
      <w:r>
        <w:t xml:space="preserve">Основной принцип взаимоотношения семьи и детского сада: «Союз педагогов и родителей — залог счастливого детства».  </w:t>
      </w:r>
    </w:p>
    <w:p w:rsidR="00355B09" w:rsidRDefault="00615407">
      <w:pPr>
        <w:spacing w:after="74" w:line="259" w:lineRule="auto"/>
        <w:ind w:left="0" w:right="0" w:firstLine="0"/>
        <w:jc w:val="left"/>
      </w:pPr>
      <w:r>
        <w:t xml:space="preserve"> </w:t>
      </w:r>
    </w:p>
    <w:p w:rsidR="00355B09" w:rsidRDefault="00615407" w:rsidP="004A0A50">
      <w:pPr>
        <w:numPr>
          <w:ilvl w:val="2"/>
          <w:numId w:val="85"/>
        </w:numPr>
        <w:spacing w:after="4" w:line="270" w:lineRule="auto"/>
        <w:ind w:right="0" w:hanging="360"/>
      </w:pPr>
      <w:r>
        <w:rPr>
          <w:b/>
        </w:rPr>
        <w:t xml:space="preserve">Отсутствие в ООП ссылки на дополнительные образовательные программы </w:t>
      </w:r>
    </w:p>
    <w:p w:rsidR="00355B09" w:rsidRDefault="00615407">
      <w:pPr>
        <w:spacing w:after="12" w:line="259" w:lineRule="auto"/>
        <w:ind w:left="720" w:right="0" w:firstLine="0"/>
        <w:jc w:val="left"/>
      </w:pPr>
      <w:r>
        <w:rPr>
          <w:b/>
        </w:rPr>
        <w:t xml:space="preserve"> </w:t>
      </w:r>
    </w:p>
    <w:p w:rsidR="00355B09" w:rsidRDefault="00615407">
      <w:pPr>
        <w:ind w:left="-5" w:right="4"/>
      </w:pPr>
      <w:r>
        <w:t xml:space="preserve">Ссылки на дополнительные образовательные программы отсутствуют. Дополнительное образование реализуется через отдельные образовательные программы.  </w:t>
      </w:r>
    </w:p>
    <w:p w:rsidR="00355B09" w:rsidRDefault="00615407">
      <w:pPr>
        <w:spacing w:after="77" w:line="259" w:lineRule="auto"/>
        <w:ind w:left="0" w:right="0" w:firstLine="0"/>
        <w:jc w:val="left"/>
      </w:pPr>
      <w:r>
        <w:t xml:space="preserve"> </w:t>
      </w:r>
    </w:p>
    <w:p w:rsidR="00355B09" w:rsidRDefault="00615407" w:rsidP="004A0A50">
      <w:pPr>
        <w:numPr>
          <w:ilvl w:val="2"/>
          <w:numId w:val="85"/>
        </w:numPr>
        <w:spacing w:after="47" w:line="270" w:lineRule="auto"/>
        <w:ind w:right="0" w:hanging="360"/>
      </w:pPr>
      <w:r>
        <w:rPr>
          <w:b/>
        </w:rPr>
        <w:t xml:space="preserve">Отсутствие информации, наносящей вред физическому или психическому здоровью воспитанников и противоречащей российскому законодательству. </w:t>
      </w:r>
    </w:p>
    <w:p w:rsidR="00355B09" w:rsidRDefault="00615407">
      <w:pPr>
        <w:spacing w:after="64" w:line="259" w:lineRule="auto"/>
        <w:ind w:left="0" w:right="0" w:firstLine="0"/>
        <w:jc w:val="left"/>
      </w:pPr>
      <w:r>
        <w:t xml:space="preserve"> </w:t>
      </w:r>
    </w:p>
    <w:p w:rsidR="00355B09" w:rsidRDefault="00615407">
      <w:pPr>
        <w:ind w:left="-5" w:right="4"/>
      </w:pPr>
      <w:r>
        <w:t>Основная общеобразовательная программа – образовательная программа дошкольного обр</w:t>
      </w:r>
      <w:r w:rsidR="00A45228">
        <w:t>азования МБДОУ «Детский сад № 3 «Сказка» общеразвивающего вида второй категории</w:t>
      </w:r>
      <w:r>
        <w:t xml:space="preserve"> не содержит информации, наносящей вред физическому или психическому здоровью воспитанников и противоречащей российскому законодательству (в соответствии с Федеральным законом «Об образовании в Российской Федерации» (статья 13)</w:t>
      </w:r>
      <w:r w:rsidR="00A45228">
        <w:t>.</w:t>
      </w:r>
      <w:r>
        <w:t xml:space="preserve"> </w:t>
      </w:r>
    </w:p>
    <w:sectPr w:rsidR="00355B09">
      <w:headerReference w:type="even" r:id="rId27"/>
      <w:headerReference w:type="default" r:id="rId28"/>
      <w:footerReference w:type="even" r:id="rId29"/>
      <w:footerReference w:type="default" r:id="rId30"/>
      <w:headerReference w:type="first" r:id="rId31"/>
      <w:footerReference w:type="first" r:id="rId32"/>
      <w:footnotePr>
        <w:numRestart w:val="eachPage"/>
      </w:footnotePr>
      <w:pgSz w:w="11906" w:h="16838"/>
      <w:pgMar w:top="1140" w:right="1018" w:bottom="1445" w:left="1080" w:header="720"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8AD" w:rsidRDefault="00E808AD">
      <w:pPr>
        <w:spacing w:after="0" w:line="240" w:lineRule="auto"/>
      </w:pPr>
      <w:r>
        <w:separator/>
      </w:r>
    </w:p>
  </w:endnote>
  <w:endnote w:type="continuationSeparator" w:id="0">
    <w:p w:rsidR="00E808AD" w:rsidRDefault="00E80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445" w:firstLine="0"/>
      <w:jc w:val="righ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B72A80B" wp14:editId="68A57746">
              <wp:simplePos x="0" y="0"/>
              <wp:positionH relativeFrom="page">
                <wp:posOffset>682752</wp:posOffset>
              </wp:positionH>
              <wp:positionV relativeFrom="page">
                <wp:posOffset>9596324</wp:posOffset>
              </wp:positionV>
              <wp:extent cx="6217666" cy="6096"/>
              <wp:effectExtent l="0" t="0" r="0" b="0"/>
              <wp:wrapSquare wrapText="bothSides"/>
              <wp:docPr id="406687" name="Group 406687"/>
              <wp:cNvGraphicFramePr/>
              <a:graphic xmlns:a="http://schemas.openxmlformats.org/drawingml/2006/main">
                <a:graphicData uri="http://schemas.microsoft.com/office/word/2010/wordprocessingGroup">
                  <wpg:wgp>
                    <wpg:cNvGrpSpPr/>
                    <wpg:grpSpPr>
                      <a:xfrm>
                        <a:off x="0" y="0"/>
                        <a:ext cx="6217666" cy="6096"/>
                        <a:chOff x="0" y="0"/>
                        <a:chExt cx="6217666" cy="6096"/>
                      </a:xfrm>
                    </wpg:grpSpPr>
                    <wps:wsp>
                      <wps:cNvPr id="419380" name="Shape 41938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19381" name="Shape 419381"/>
                      <wps:cNvSpPr/>
                      <wps:spPr>
                        <a:xfrm>
                          <a:off x="6096" y="0"/>
                          <a:ext cx="6205474" cy="9144"/>
                        </a:xfrm>
                        <a:custGeom>
                          <a:avLst/>
                          <a:gdLst/>
                          <a:ahLst/>
                          <a:cxnLst/>
                          <a:rect l="0" t="0" r="0" b="0"/>
                          <a:pathLst>
                            <a:path w="6205474" h="9144">
                              <a:moveTo>
                                <a:pt x="0" y="0"/>
                              </a:moveTo>
                              <a:lnTo>
                                <a:pt x="6205474" y="0"/>
                              </a:lnTo>
                              <a:lnTo>
                                <a:pt x="6205474" y="9144"/>
                              </a:lnTo>
                              <a:lnTo>
                                <a:pt x="0" y="9144"/>
                              </a:lnTo>
                              <a:lnTo>
                                <a:pt x="0" y="0"/>
                              </a:lnTo>
                            </a:path>
                          </a:pathLst>
                        </a:custGeom>
                        <a:solidFill>
                          <a:srgbClr val="000000"/>
                        </a:solidFill>
                        <a:ln w="0" cap="flat">
                          <a:noFill/>
                          <a:miter lim="127000"/>
                        </a:ln>
                        <a:effectLst/>
                      </wps:spPr>
                      <wps:bodyPr/>
                    </wps:wsp>
                    <wps:wsp>
                      <wps:cNvPr id="419382" name="Shape 419382"/>
                      <wps:cNvSpPr/>
                      <wps:spPr>
                        <a:xfrm>
                          <a:off x="621157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g:wgp>
                </a:graphicData>
              </a:graphic>
            </wp:anchor>
          </w:drawing>
        </mc:Choice>
        <mc:Fallback>
          <w:pict>
            <v:group w14:anchorId="1C4B7A0F" id="Group 406687" o:spid="_x0000_s1026" style="position:absolute;margin-left:53.75pt;margin-top:755.6pt;width:489.6pt;height:.5pt;z-index:251662336;mso-position-horizontal-relative:page;mso-position-vertical-relative:page" coordsize="621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307xwIAAHwLAAAOAAAAZHJzL2Uyb0RvYy54bWzsVs1O3DAQvlfqO1i5l2zSJQsRWQ6lcKla&#10;JOgDGMf5kRzbss1mefuOJ3E2LIhuQaqqihziiT0ez3zzzcRn59tOkA03tlWyiJKjRUS4ZKpsZV1E&#10;P28vP51ExDoqSyqU5EX0wG10vv744azXOU9Vo0TJDQEj0ua9LqLGOZ3HsWUN76g9UppLWKyU6aiD&#10;T1PHpaE9WO9EnC4WWdwrU2qjGLcWZi+GxWiN9quKM/ejqix3RBQR+ObwbfB959/x+ozmtaG6adno&#10;Bn2FFx1tJRw6mbqgjpJ70z4x1bXMKKsqd8RUF6uqahnHGCCaZLEXzZVR9xpjqfO+1hNMAO0eTq82&#10;y75vrg1pyyJaLrLsZBURSTvIEx5NxjkAqdd1DrpXRt/oazNO1MOXj3tbmc6PEBHZIrwPE7x86wiD&#10;ySxNVlmWRYTBWrY4zQb0WQMperKJNV9f2haHI2Pv2eRIr4FGdoeUfRtSNw3VHBNgffQBqeT08wmQ&#10;aUAKdchymENgUHeCyeYWEDsUo9NkuRwAQgnsTZHSnN1bd8UVAk0336yDZaBcGSTaBIltZRAN1MCL&#10;7NfU+X3elBdJX0SDF80o+JVObfitQh23lytwcLcq5FxrsBOYAIphOYwajU1qs5iDRhgHTUAdrB2o&#10;htU9HQqCDw8BnUKGyTmoVom2vGyF8IFaU999EYZsqO8d+HjCwpZHakJ6xMAxRqF/VYI6bARSeTuY&#10;oK510ONE20GDTFdgaDQjpD+GY5casgVkDnTx0p0qH7DYcB547evwbxE8eYbgiffcuwDF8HuCY4n7&#10;fI1tdtcHFsfL1T9A8ywdHXk70ydTIdyJdzvSDxSeax5I5APVdrzyNfjO92f+qC809PQZvqd/xvc0&#10;SY5XQ4vaozxmEP97s1yGf+a8A723dWRu6PphnHf//5HmeIuBKx4GP15H/R1y/g3y/NK8/gUAAP//&#10;AwBQSwMEFAAGAAgAAAAhAMFVf1viAAAADgEAAA8AAABkcnMvZG93bnJldi54bWxMj8FqwzAQRO+F&#10;/oPYQm+NJBcnwbUcQmh7CoUmhdKbYm1sE0sylmI7f99NL+ltZ3eYfZOvJtuyAfvQeKdAzgQwdKU3&#10;jasUfO3fnpbAQtTO6NY7VHDBAKvi/i7XmfGj+8RhFytGIS5kWkEdY5dxHsoarQ4z36Gj29H3VkeS&#10;fcVNr0cKty1PhJhzqxtHH2rd4abG8rQ7WwXvox7Xz/J12J6Om8vPPv343kpU6vFhWr8AizjFmxmu&#10;+IQOBTEd/NmZwFrSYpGSlYZUygTY1SKW8wWww98uSYAXOf9fo/gFAAD//wMAUEsBAi0AFAAGAAgA&#10;AAAhALaDOJL+AAAA4QEAABMAAAAAAAAAAAAAAAAAAAAAAFtDb250ZW50X1R5cGVzXS54bWxQSwEC&#10;LQAUAAYACAAAACEAOP0h/9YAAACUAQAACwAAAAAAAAAAAAAAAAAvAQAAX3JlbHMvLnJlbHNQSwEC&#10;LQAUAAYACAAAACEAheN9O8cCAAB8CwAADgAAAAAAAAAAAAAAAAAuAgAAZHJzL2Uyb0RvYy54bWxQ&#10;SwECLQAUAAYACAAAACEAwVV/W+IAAAAOAQAADwAAAAAAAAAAAAAAAAAhBQAAZHJzL2Rvd25yZXYu&#10;eG1sUEsFBgAAAAAEAAQA8wAAADAGAAAAAA==&#10;">
              <v:shape id="Shape 419380"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liJxQAAAN8AAAAPAAAAZHJzL2Rvd25yZXYueG1sRI/LisIw&#10;FIb3A75DOII7Tb0wOtUoKggiDKgzi1kem2NbbE5qErW+vVkIs/z5b3yzRWMqcSfnS8sK+r0EBHFm&#10;dcm5gt+fTXcCwgdkjZVlUvAkD4t562OGqbYPPtD9GHIRR9inqKAIoU6l9FlBBn3P1sTRO1tnMETp&#10;cqkdPuK4qeQgST6lwZLjQ4E1rQvKLsebUVBfc/d39XrFp9t+N+ZkS833SKlOu1lOQQRqwn/43d5q&#10;BaP+13ASCSJPZAE5fwEAAP//AwBQSwECLQAUAAYACAAAACEA2+H2y+4AAACFAQAAEwAAAAAAAAAA&#10;AAAAAAAAAAAAW0NvbnRlbnRfVHlwZXNdLnhtbFBLAQItABQABgAIAAAAIQBa9CxbvwAAABUBAAAL&#10;AAAAAAAAAAAAAAAAAB8BAABfcmVscy8ucmVsc1BLAQItABQABgAIAAAAIQDSkliJxQAAAN8AAAAP&#10;AAAAAAAAAAAAAAAAAAcCAABkcnMvZG93bnJldi54bWxQSwUGAAAAAAMAAwC3AAAA+QIAAAAA&#10;" path="m,l9144,r,9144l,9144,,e" fillcolor="black" stroked="f" strokeweight="0">
                <v:stroke miterlimit="83231f" joinstyle="miter"/>
                <v:path arrowok="t" textboxrect="0,0,9144,9144"/>
              </v:shape>
              <v:shape id="Shape 419381" o:spid="_x0000_s1028" style="position:absolute;left:60;width:62055;height:91;visibility:visible;mso-wrap-style:square;v-text-anchor:top" coordsize="6205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jADyAAAAN8AAAAPAAAAZHJzL2Rvd25yZXYueG1sRI/NbsIw&#10;EITvlXgHa5F6K06gKhAwCFWi6oFDCX2AVbwkgXgd2W5++vR1pUo9jmbmG812P5hGdOR8bVlBOktA&#10;EBdW11wq+Lwcn1YgfEDW2FgmBSN52O8mD1vMtO35TF0eShEh7DNUUIXQZlL6oiKDfmZb4uhdrTMY&#10;onSl1A77CDeNnCfJizRYc1yosKXXiop7/mUU9ObbdcvL22msb/l55FN/LZcfSj1Oh8MGRKAh/If/&#10;2u9awXO6XqxS+P0Tv4Dc/QAAAP//AwBQSwECLQAUAAYACAAAACEA2+H2y+4AAACFAQAAEwAAAAAA&#10;AAAAAAAAAAAAAAAAW0NvbnRlbnRfVHlwZXNdLnhtbFBLAQItABQABgAIAAAAIQBa9CxbvwAAABUB&#10;AAALAAAAAAAAAAAAAAAAAB8BAABfcmVscy8ucmVsc1BLAQItABQABgAIAAAAIQDBBjADyAAAAN8A&#10;AAAPAAAAAAAAAAAAAAAAAAcCAABkcnMvZG93bnJldi54bWxQSwUGAAAAAAMAAwC3AAAA/AIAAAAA&#10;" path="m,l6205474,r,9144l,9144,,e" fillcolor="black" stroked="f" strokeweight="0">
                <v:stroke miterlimit="83231f" joinstyle="miter"/>
                <v:path arrowok="t" textboxrect="0,0,6205474,9144"/>
              </v:shape>
              <v:shape id="Shape 419382" o:spid="_x0000_s1029" style="position:absolute;left:6211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GNlxwAAAN8AAAAPAAAAZHJzL2Rvd25yZXYueG1sRI9bawIx&#10;FITfC/6HcATfNOuFqlujqCCIUPD24OPp5nR36eZkTaKu/74pCH0cZuYbZrZoTCXu5HxpWUG/l4Ag&#10;zqwuOVdwPm26ExA+IGusLJOCJ3lYzFtvM0y1ffCB7seQiwhhn6KCIoQ6ldJnBRn0PVsTR+/bOoMh&#10;SpdL7fAR4aaSgyR5lwZLjgsF1rQuKPs53oyC+pq7y9XrFX/d9rsxJ1tqPkdKddrN8gNEoCb8h1/t&#10;rVYw6k+HkwH8/YlfQM5/AQAA//8DAFBLAQItABQABgAIAAAAIQDb4fbL7gAAAIUBAAATAAAAAAAA&#10;AAAAAAAAAAAAAABbQ29udGVudF9UeXBlc10ueG1sUEsBAi0AFAAGAAgAAAAhAFr0LFu/AAAAFQEA&#10;AAsAAAAAAAAAAAAAAAAAHwEAAF9yZWxzLy5yZWxzUEsBAi0AFAAGAAgAAAAhAE0MY2XHAAAA3wAA&#10;AA8AAAAAAAAAAAAAAAAABwIAAGRycy9kb3ducmV2LnhtbFBLBQYAAAAAAwADALcAAAD7AgAAAAA=&#10;" path="m,l9144,r,9144l,9144,,e" fillcolor="black" stroked="f" strokeweight="0">
                <v:stroke miterlimit="83231f" joinstyle="miter"/>
                <v:path arrowok="t" textboxrect="0,0,9144,9144"/>
              </v:shape>
              <w10:wrap type="square" anchorx="page" anchory="page"/>
            </v:group>
          </w:pict>
        </mc:Fallback>
      </mc:AlternateContent>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12</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pPr>
      <w:spacing w:after="0" w:line="259" w:lineRule="auto"/>
      <w:ind w:left="-108"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445"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2EDDAAFF" wp14:editId="08F5C810">
              <wp:simplePos x="0" y="0"/>
              <wp:positionH relativeFrom="page">
                <wp:posOffset>682752</wp:posOffset>
              </wp:positionH>
              <wp:positionV relativeFrom="page">
                <wp:posOffset>9596324</wp:posOffset>
              </wp:positionV>
              <wp:extent cx="6217666" cy="6096"/>
              <wp:effectExtent l="0" t="0" r="0" b="0"/>
              <wp:wrapSquare wrapText="bothSides"/>
              <wp:docPr id="406665" name="Group 406665"/>
              <wp:cNvGraphicFramePr/>
              <a:graphic xmlns:a="http://schemas.openxmlformats.org/drawingml/2006/main">
                <a:graphicData uri="http://schemas.microsoft.com/office/word/2010/wordprocessingGroup">
                  <wpg:wgp>
                    <wpg:cNvGrpSpPr/>
                    <wpg:grpSpPr>
                      <a:xfrm>
                        <a:off x="0" y="0"/>
                        <a:ext cx="6217666" cy="6096"/>
                        <a:chOff x="0" y="0"/>
                        <a:chExt cx="6217666" cy="6096"/>
                      </a:xfrm>
                    </wpg:grpSpPr>
                    <wps:wsp>
                      <wps:cNvPr id="419374" name="Shape 41937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19375" name="Shape 419375"/>
                      <wps:cNvSpPr/>
                      <wps:spPr>
                        <a:xfrm>
                          <a:off x="6096" y="0"/>
                          <a:ext cx="6205474" cy="9144"/>
                        </a:xfrm>
                        <a:custGeom>
                          <a:avLst/>
                          <a:gdLst/>
                          <a:ahLst/>
                          <a:cxnLst/>
                          <a:rect l="0" t="0" r="0" b="0"/>
                          <a:pathLst>
                            <a:path w="6205474" h="9144">
                              <a:moveTo>
                                <a:pt x="0" y="0"/>
                              </a:moveTo>
                              <a:lnTo>
                                <a:pt x="6205474" y="0"/>
                              </a:lnTo>
                              <a:lnTo>
                                <a:pt x="6205474" y="9144"/>
                              </a:lnTo>
                              <a:lnTo>
                                <a:pt x="0" y="9144"/>
                              </a:lnTo>
                              <a:lnTo>
                                <a:pt x="0" y="0"/>
                              </a:lnTo>
                            </a:path>
                          </a:pathLst>
                        </a:custGeom>
                        <a:solidFill>
                          <a:srgbClr val="000000"/>
                        </a:solidFill>
                        <a:ln w="0" cap="flat">
                          <a:noFill/>
                          <a:miter lim="127000"/>
                        </a:ln>
                        <a:effectLst/>
                      </wps:spPr>
                      <wps:bodyPr/>
                    </wps:wsp>
                    <wps:wsp>
                      <wps:cNvPr id="419376" name="Shape 419376"/>
                      <wps:cNvSpPr/>
                      <wps:spPr>
                        <a:xfrm>
                          <a:off x="621157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g:wgp>
                </a:graphicData>
              </a:graphic>
            </wp:anchor>
          </w:drawing>
        </mc:Choice>
        <mc:Fallback>
          <w:pict>
            <v:group w14:anchorId="4AC79CF4" id="Group 406665" o:spid="_x0000_s1026" style="position:absolute;margin-left:53.75pt;margin-top:755.6pt;width:489.6pt;height:.5pt;z-index:251663360;mso-position-horizontal-relative:page;mso-position-vertical-relative:page" coordsize="621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Z2s0AIAAHwLAAAOAAAAZHJzL2Uyb0RvYy54bWzsVs1u2zAMvg/YOwi+r3ayxFmMJj2say/D&#10;VqDdA6iy/APIkiCpcfr2oyjLcVOgLVpgHYb5YNEiTZGfPlI6Pdt3guy4sa2Sm2R2kiWES6bKVtab&#10;5NfNxacvCbGOypIKJfkmuec2Odt+/HDa64LPVaNEyQ0BJ9IWvd4kjXO6SFPLGt5Re6I0l6CslOmo&#10;g09Tp6WhPXjvRDrPsjztlSm1UYxbC7PnQZls0X9VceZ+VpXljohNArE5fBt83/p3uj2lRW2oblo2&#10;hEFfEUVHWwmLjq7OqaPkzrSPXHUtM8qqyp0w1aWqqlrGMQfIZpYdZXNp1J3GXOqir/UIE0B7hNOr&#10;3bIfuytD2nKTLLI8z5cJkbSDfcKlyTAHIPW6LsD20uhrfWWGiTp8+bz3len8CBmRPcJ7P8LL944w&#10;mMznsxWskRAGujxb5wF91sAWPfqJNd+e+i2NS6Y+sjGQXgON7AEp+zakrhuqOW6A9dlHpGbrz6tF&#10;RAptyCLMITBoO8JkCwuIvRSj9WwBnj1AKIG/MVNasDvrLrlCoOnuu3WgBsqVUaJNlNheRtFADTzJ&#10;fk2d/8+78iLph7VJMwhe06kdv1Fo4472CgI8aIWcWoVsIhPAMKrjqNHZaDbJOVrEMVhCCT+EJqrj&#10;ODXD6h4XBcGnh4COKcPkFFSrRFtetEL4RK2pb78KQ3bU9w58PGHhlwdmQnrEIDBGoX9VgjpsBFJ5&#10;P7hBXeugx4m2gwY5X4GjwY2QfhmOXSrsFpA50sVLt6q8x2LDeeC1r8M/RfCxFUwIvvSR+xCgGJ4n&#10;OJa436+hzR76QLZc+AJ6b5rn8yGQtzN9dBXTHXl3IH3g5tTyP9//Hr7DuRSOvgnf8YR6Od/ns9ly&#10;FVrUEeVDh3tvvoco3k724OdZpo9mKITWGft0HKf9+oVmh/bpj5p/o63jLQaueJjPcB31d8jpN8jT&#10;S/P2NwAAAP//AwBQSwMEFAAGAAgAAAAhAMFVf1viAAAADgEAAA8AAABkcnMvZG93bnJldi54bWxM&#10;j8FqwzAQRO+F/oPYQm+NJBcnwbUcQmh7CoUmhdKbYm1sE0sylmI7f99NL+ltZ3eYfZOvJtuyAfvQ&#10;eKdAzgQwdKU3jasUfO3fnpbAQtTO6NY7VHDBAKvi/i7XmfGj+8RhFytGIS5kWkEdY5dxHsoarQ4z&#10;36Gj29H3VkeSfcVNr0cKty1PhJhzqxtHH2rd4abG8rQ7WwXvox7Xz/J12J6Om8vPPv343kpU6vFh&#10;Wr8AizjFmxmu+IQOBTEd/NmZwFrSYpGSlYZUygTY1SKW8wWww98uSYAXOf9fo/gFAAD//wMAUEsB&#10;Ai0AFAAGAAgAAAAhALaDOJL+AAAA4QEAABMAAAAAAAAAAAAAAAAAAAAAAFtDb250ZW50X1R5cGVz&#10;XS54bWxQSwECLQAUAAYACAAAACEAOP0h/9YAAACUAQAACwAAAAAAAAAAAAAAAAAvAQAAX3JlbHMv&#10;LnJlbHNQSwECLQAUAAYACAAAACEAyPWdrNACAAB8CwAADgAAAAAAAAAAAAAAAAAuAgAAZHJzL2Uy&#10;b0RvYy54bWxQSwECLQAUAAYACAAAACEAwVV/W+IAAAAOAQAADwAAAAAAAAAAAAAAAAAqBQAAZHJz&#10;L2Rvd25yZXYueG1sUEsFBgAAAAAEAAQA8wAAADkGAAAAAA==&#10;">
              <v:shape id="Shape 419374"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C6txwAAAN8AAAAPAAAAZHJzL2Rvd25yZXYueG1sRI9Ba8JA&#10;FITvBf/D8oTe6sY21BqzkbZQEEGo2oPHZ/aZBLNv4+6q6b93hUKPw8x8w+Tz3rTiQs43lhWMRwkI&#10;4tLqhisFP9uvpzcQPiBrbC2Tgl/yMC8GDzlm2l55TZdNqESEsM9QQR1Cl0npy5oM+pHtiKN3sM5g&#10;iNJVUju8Rrhp5XOSvEqDDceFGjv6rKk8bs5GQXeq3O7k9Qfvz9/LCScL6lepUo/D/n0GIlAf/sN/&#10;7YVWkI6nL5MU7n/iF5DFDQAA//8DAFBLAQItABQABgAIAAAAIQDb4fbL7gAAAIUBAAATAAAAAAAA&#10;AAAAAAAAAAAAAABbQ29udGVudF9UeXBlc10ueG1sUEsBAi0AFAAGAAgAAAAhAFr0LFu/AAAAFQEA&#10;AAsAAAAAAAAAAAAAAAAAHwEAAF9yZWxzLy5yZWxzUEsBAi0AFAAGAAgAAAAhAJh8Lq3HAAAA3wAA&#10;AA8AAAAAAAAAAAAAAAAABwIAAGRycy9kb3ducmV2LnhtbFBLBQYAAAAAAwADALcAAAD7AgAAAAA=&#10;" path="m,l9144,r,9144l,9144,,e" fillcolor="black" stroked="f" strokeweight="0">
                <v:stroke miterlimit="83231f" joinstyle="miter"/>
                <v:path arrowok="t" textboxrect="0,0,9144,9144"/>
              </v:shape>
              <v:shape id="Shape 419375" o:spid="_x0000_s1028" style="position:absolute;left:60;width:62055;height:91;visibility:visible;mso-wrap-style:square;v-text-anchor:top" coordsize="6205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EYnyAAAAN8AAAAPAAAAZHJzL2Rvd25yZXYueG1sRI/NbsIw&#10;EITvSH0HaytxA4dCG0gxqEIC9cChhD7AKl6StPE6st389OnrSpV6HM3MN5rtfjCN6Mj52rKCxTwB&#10;QVxYXXOp4P16nK1B+ICssbFMCkbysN/dTbaYadvzhbo8lCJC2GeooAqhzaT0RUUG/dy2xNG7WWcw&#10;ROlKqR32EW4a+ZAkT9JgzXGhwpYOFRWf+ZdR0Jtv16XX03msP/LLyOf+VqZvSk3vh5dnEIGG8B/+&#10;a79qBavFZpk+wu+f+AXk7gcAAP//AwBQSwECLQAUAAYACAAAACEA2+H2y+4AAACFAQAAEwAAAAAA&#10;AAAAAAAAAAAAAAAAW0NvbnRlbnRfVHlwZXNdLnhtbFBLAQItABQABgAIAAAAIQBa9CxbvwAAABUB&#10;AAALAAAAAAAAAAAAAAAAAB8BAABfcmVscy8ucmVsc1BLAQItABQABgAIAAAAIQCL6EYnyAAAAN8A&#10;AAAPAAAAAAAAAAAAAAAAAAcCAABkcnMvZG93bnJldi54bWxQSwUGAAAAAAMAAwC3AAAA/AIAAAAA&#10;" path="m,l6205474,r,9144l,9144,,e" fillcolor="black" stroked="f" strokeweight="0">
                <v:stroke miterlimit="83231f" joinstyle="miter"/>
                <v:path arrowok="t" textboxrect="0,0,6205474,9144"/>
              </v:shape>
              <v:shape id="Shape 419376" o:spid="_x0000_s1029" style="position:absolute;left:6211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hVByAAAAN8AAAAPAAAAZHJzL2Rvd25yZXYueG1sRI9Ba8JA&#10;FITvQv/D8gredKMVbdOsUguCCIJNPXh8zb4modm3cXeN8d93C0KPw8x8w2Sr3jSiI+drywom4wQE&#10;cWF1zaWC4+dm9AzCB2SNjWVScCMPq+XDIMNU2yt/UJeHUkQI+xQVVCG0qZS+qMigH9uWOHrf1hkM&#10;UbpSaofXCDeNnCbJXBqsOS5U2NJ7RcVPfjEK2nPpTmev1/x1OewWnGyp38+UGj72b68gAvXhP3xv&#10;b7WC2eTlaTGHvz/xC8jlLwAAAP//AwBQSwECLQAUAAYACAAAACEA2+H2y+4AAACFAQAAEwAAAAAA&#10;AAAAAAAAAAAAAAAAW0NvbnRlbnRfVHlwZXNdLnhtbFBLAQItABQABgAIAAAAIQBa9CxbvwAAABUB&#10;AAALAAAAAAAAAAAAAAAAAB8BAABfcmVscy8ucmVsc1BLAQItABQABgAIAAAAIQAH4hVByAAAAN8A&#10;AAAPAAAAAAAAAAAAAAAAAAcCAABkcnMvZG93bnJldi54bWxQSwUGAAAAAAMAAwC3AAAA/AIAAAAA&#10;" path="m,l9144,r,9144l,9144,,e" fillcolor="black" stroked="f" strokeweight="0">
                <v:stroke miterlimit="83231f" joinstyle="miter"/>
                <v:path arrowok="t" textboxrect="0,0,9144,9144"/>
              </v:shape>
              <w10:wrap type="square" anchorx="page" anchory="page"/>
            </v:group>
          </w:pict>
        </mc:Fallback>
      </mc:AlternateContent>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DA503A">
      <w:rPr>
        <w:rFonts w:ascii="Calibri" w:eastAsia="Calibri" w:hAnsi="Calibri" w:cs="Calibri"/>
        <w:noProof/>
        <w:sz w:val="22"/>
      </w:rPr>
      <w:t>21</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rsidP="00566B19">
    <w:pPr>
      <w:spacing w:after="0" w:line="259" w:lineRule="auto"/>
      <w:ind w:left="-108"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445" w:firstLine="0"/>
      <w:jc w:val="righ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77881BCC" wp14:editId="3B9F4A02">
              <wp:simplePos x="0" y="0"/>
              <wp:positionH relativeFrom="page">
                <wp:posOffset>682752</wp:posOffset>
              </wp:positionH>
              <wp:positionV relativeFrom="page">
                <wp:posOffset>9596324</wp:posOffset>
              </wp:positionV>
              <wp:extent cx="6217666" cy="6096"/>
              <wp:effectExtent l="0" t="0" r="0" b="0"/>
              <wp:wrapSquare wrapText="bothSides"/>
              <wp:docPr id="406643" name="Group 406643"/>
              <wp:cNvGraphicFramePr/>
              <a:graphic xmlns:a="http://schemas.openxmlformats.org/drawingml/2006/main">
                <a:graphicData uri="http://schemas.microsoft.com/office/word/2010/wordprocessingGroup">
                  <wpg:wgp>
                    <wpg:cNvGrpSpPr/>
                    <wpg:grpSpPr>
                      <a:xfrm>
                        <a:off x="0" y="0"/>
                        <a:ext cx="6217666" cy="6096"/>
                        <a:chOff x="0" y="0"/>
                        <a:chExt cx="6217666" cy="6096"/>
                      </a:xfrm>
                    </wpg:grpSpPr>
                    <wps:wsp>
                      <wps:cNvPr id="419368" name="Shape 41936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19369" name="Shape 419369"/>
                      <wps:cNvSpPr/>
                      <wps:spPr>
                        <a:xfrm>
                          <a:off x="6096" y="0"/>
                          <a:ext cx="6205474" cy="9144"/>
                        </a:xfrm>
                        <a:custGeom>
                          <a:avLst/>
                          <a:gdLst/>
                          <a:ahLst/>
                          <a:cxnLst/>
                          <a:rect l="0" t="0" r="0" b="0"/>
                          <a:pathLst>
                            <a:path w="6205474" h="9144">
                              <a:moveTo>
                                <a:pt x="0" y="0"/>
                              </a:moveTo>
                              <a:lnTo>
                                <a:pt x="6205474" y="0"/>
                              </a:lnTo>
                              <a:lnTo>
                                <a:pt x="6205474" y="9144"/>
                              </a:lnTo>
                              <a:lnTo>
                                <a:pt x="0" y="9144"/>
                              </a:lnTo>
                              <a:lnTo>
                                <a:pt x="0" y="0"/>
                              </a:lnTo>
                            </a:path>
                          </a:pathLst>
                        </a:custGeom>
                        <a:solidFill>
                          <a:srgbClr val="000000"/>
                        </a:solidFill>
                        <a:ln w="0" cap="flat">
                          <a:noFill/>
                          <a:miter lim="127000"/>
                        </a:ln>
                        <a:effectLst/>
                      </wps:spPr>
                      <wps:bodyPr/>
                    </wps:wsp>
                    <wps:wsp>
                      <wps:cNvPr id="419370" name="Shape 419370"/>
                      <wps:cNvSpPr/>
                      <wps:spPr>
                        <a:xfrm>
                          <a:off x="621157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g:wgp>
                </a:graphicData>
              </a:graphic>
            </wp:anchor>
          </w:drawing>
        </mc:Choice>
        <mc:Fallback>
          <w:pict>
            <v:group w14:anchorId="4559C32A" id="Group 406643" o:spid="_x0000_s1026" style="position:absolute;margin-left:53.75pt;margin-top:755.6pt;width:489.6pt;height:.5pt;z-index:251664384;mso-position-horizontal-relative:page;mso-position-vertical-relative:page" coordsize="621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CD3zgIAAHwLAAAOAAAAZHJzL2Uyb0RvYy54bWzsVs1u2zAMvg/YOwi+r7bT1FmMJD2say/D&#10;VqDdA6iy/APIkiCpcfr2o2jL8dKuy1pgGIb6YNMSRZEfP1Jane9aQbbc2EbJdZSeJBHhkqmikdU6&#10;+n57+eFjRKyjsqBCSb6OHriNzjfv3606nfOZqpUouCFgRNq80+uodk7ncWxZzVtqT5TmEiZLZVrq&#10;4NdUcWFoB9ZbEc+SJIs7ZQptFOPWwuhFPxlt0H5Zcua+laXljoh1BL45fBt83/l3vFnRvDJU1w0b&#10;3KAv8KKljYRNR1MX1FFyb5pHptqGGWVV6U6YamNVlg3jGANEkyYH0VwZda8xlirvKj3CBNAe4PRi&#10;s+zr9tqQplhH8yTL5qcRkbSFPOHWZBgDkDpd5aB7ZfSNvjbDQNX/+bh3pWn9FyIiO4T3YYSX7xxh&#10;MJjN0kWWZRFhMJcly6xHn9WQokeLWP35uWVx2DL2no2OdBpoZPdI2dchdVNTzTEB1kcfkEqXpxnw&#10;ukcKdci8H0NgUHeEyeYWEDsWo2U6n/cAoQT2xkhpzu6tu+IKgabbL9bBNFCuCBKtg8R2MogGauBZ&#10;9mvq/DpvyoukW0e9F/Ug+JlWbfmtQh13kCtwcD8r5FSrtxOYAIphOnw1GhvVJjEHjfDtNaGEwdqR&#10;aljd46Yg+PAQ0DFkGJyCapVoistGCB+oNdXdJ2HIlvregY8nLCz5SU1Ijxg4xij0r1JQh41AKm8H&#10;E9Q2DnqcaFpokLMFGBrMCOm34dil+mwBmQNdvHSnigcsNhwHXvs6/FsEXz5B8KX33LsAxfB7gmOJ&#10;+3wNbXbfB5Kz+eIfoHk2Gxx5PdNHUyHckXd70vcUnmoeSeQj1fa88jX4xvcnTtRfN/QFVPBhQ4ex&#10;P+L7LE3PvJ3AASju4QzDDOK5N8llODOnHeitrSNzQ9cP32n3/x9pjrcYuOJh8MN11N8hp/8gTy/N&#10;mx8AAAD//wMAUEsDBBQABgAIAAAAIQDBVX9b4gAAAA4BAAAPAAAAZHJzL2Rvd25yZXYueG1sTI/B&#10;asMwEETvhf6D2EJvjSQXJ8G1HEJoewqFJoXSm2JtbBNLMpZiO3/fTS/pbWd3mH2TrybbsgH70Hin&#10;QM4EMHSlN42rFHzt356WwELUzujWO1RwwQCr4v4u15nxo/vEYRcrRiEuZFpBHWOXcR7KGq0OM9+h&#10;o9vR91ZHkn3FTa9HCrctT4SYc6sbRx9q3eGmxvK0O1sF76Me18/yddiejpvLzz79+N5KVOrxYVq/&#10;AIs4xZsZrviEDgUxHfzZmcBa0mKRkpWGVMoE2NUilvMFsMPfLkmAFzn/X6P4BQAA//8DAFBLAQIt&#10;ABQABgAIAAAAIQC2gziS/gAAAOEBAAATAAAAAAAAAAAAAAAAAAAAAABbQ29udGVudF9UeXBlc10u&#10;eG1sUEsBAi0AFAAGAAgAAAAhADj9If/WAAAAlAEAAAsAAAAAAAAAAAAAAAAALwEAAF9yZWxzLy5y&#10;ZWxzUEsBAi0AFAAGAAgAAAAhAG/kIPfOAgAAfAsAAA4AAAAAAAAAAAAAAAAALgIAAGRycy9lMm9E&#10;b2MueG1sUEsBAi0AFAAGAAgAAAAhAMFVf1viAAAADgEAAA8AAAAAAAAAAAAAAAAAKAUAAGRycy9k&#10;b3ducmV2LnhtbFBLBQYAAAAABAAEAPMAAAA3BgAAAAA=&#10;">
              <v:shape id="Shape 419368"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LJ1xQAAAN8AAAAPAAAAZHJzL2Rvd25yZXYueG1sRE/Pa8Iw&#10;FL4L/g/hDXbTVFec64xFBwMZDJx68PjWvLVlzUubxNr998tB8Pjx/V7lg2lET87XlhXMpgkI4sLq&#10;mksFp+P7ZAnCB2SNjWVS8Ece8vV4tMJM2yt/UX8IpYgh7DNUUIXQZlL6oiKDfmpb4sj9WGcwROhK&#10;qR1eY7hp5DxJFtJgzbGhwpbeKip+DxejoO1Kd+683vL3Zf/xzMmOhs9UqceHYfMKItAQ7uKbe6cV&#10;pLOXp0UcHP/ELyDX/wAAAP//AwBQSwECLQAUAAYACAAAACEA2+H2y+4AAACFAQAAEwAAAAAAAAAA&#10;AAAAAAAAAAAAW0NvbnRlbnRfVHlwZXNdLnhtbFBLAQItABQABgAIAAAAIQBa9CxbvwAAABUBAAAL&#10;AAAAAAAAAAAAAAAAAB8BAABfcmVscy8ucmVsc1BLAQItABQABgAIAAAAIQCc6LJ1xQAAAN8AAAAP&#10;AAAAAAAAAAAAAAAAAAcCAABkcnMvZG93bnJldi54bWxQSwUGAAAAAAMAAwC3AAAA+QIAAAAA&#10;" path="m,l9144,r,9144l,9144,,e" fillcolor="black" stroked="f" strokeweight="0">
                <v:stroke miterlimit="83231f" joinstyle="miter"/>
                <v:path arrowok="t" textboxrect="0,0,9144,9144"/>
              </v:shape>
              <v:shape id="Shape 419369" o:spid="_x0000_s1028" style="position:absolute;left:60;width:62055;height:91;visibility:visible;mso-wrap-style:square;v-text-anchor:top" coordsize="6205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Nr/yAAAAN8AAAAPAAAAZHJzL2Rvd25yZXYueG1sRI/NbsIw&#10;EITvSH0HaytxA4dSQUkxqKoE6oFDCX2AVbwkaeN1ZJv88PQYqRLH0cx8o1lve1OLlpyvLCuYTRMQ&#10;xLnVFRcKfk67yRsIH5A11pZJwUAetpun0RpTbTs+UpuFQkQI+xQVlCE0qZQ+L8mgn9qGOHpn6wyG&#10;KF0htcMuwk0tX5JkIQ1WHBdKbOizpPwvuxgFnbm6dnnaH4bqNzsOfOjOxfJbqfFz//EOIlAfHuH/&#10;9pdW8DpbzRcruP+JX0BubgAAAP//AwBQSwECLQAUAAYACAAAACEA2+H2y+4AAACFAQAAEwAAAAAA&#10;AAAAAAAAAAAAAAAAW0NvbnRlbnRfVHlwZXNdLnhtbFBLAQItABQABgAIAAAAIQBa9CxbvwAAABUB&#10;AAALAAAAAAAAAAAAAAAAAB8BAABfcmVscy8ucmVsc1BLAQItABQABgAIAAAAIQCPfNr/yAAAAN8A&#10;AAAPAAAAAAAAAAAAAAAAAAcCAABkcnMvZG93bnJldi54bWxQSwUGAAAAAAMAAwC3AAAA/AIAAAAA&#10;" path="m,l6205474,r,9144l,9144,,e" fillcolor="black" stroked="f" strokeweight="0">
                <v:stroke miterlimit="83231f" joinstyle="miter"/>
                <v:path arrowok="t" textboxrect="0,0,6205474,9144"/>
              </v:shape>
              <v:shape id="Shape 419370" o:spid="_x0000_s1029" style="position:absolute;left:6211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yiuxQAAAN8AAAAPAAAAZHJzL2Rvd25yZXYueG1sRI/LisIw&#10;FIb3A75DOII7Tb0wzlSjqCCIMOBlFrM8Nse22JzUJGp9e7MQZvnz3/im88ZU4k7Ol5YV9HsJCOLM&#10;6pJzBb/HdfcLhA/IGivLpOBJHuaz1scUU20fvKf7IeQijrBPUUERQp1K6bOCDPqerYmjd7bOYIjS&#10;5VI7fMRxU8lBknxKgyXHhwJrWhWUXQ43o6C+5u7v6vWST7fddszJhpqfkVKddrOYgAjUhP/wu73R&#10;Ckb97+E4EkSeyAJy9gIAAP//AwBQSwECLQAUAAYACAAAACEA2+H2y+4AAACFAQAAEwAAAAAAAAAA&#10;AAAAAAAAAAAAW0NvbnRlbnRfVHlwZXNdLnhtbFBLAQItABQABgAIAAAAIQBa9CxbvwAAABUBAAAL&#10;AAAAAAAAAAAAAAAAAB8BAABfcmVscy8ucmVsc1BLAQItABQABgAIAAAAIQDnRyiuxQAAAN8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12</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pPr>
      <w:spacing w:after="0" w:line="259" w:lineRule="auto"/>
      <w:ind w:left="-108" w:righ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2"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pPr>
      <w:spacing w:after="0" w:line="259" w:lineRule="auto"/>
      <w:ind w:left="0" w:righ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2"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DA503A">
      <w:rPr>
        <w:rFonts w:ascii="Calibri" w:eastAsia="Calibri" w:hAnsi="Calibri" w:cs="Calibri"/>
        <w:noProof/>
        <w:sz w:val="22"/>
      </w:rPr>
      <w:t>59</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pPr>
      <w:spacing w:after="0" w:line="259" w:lineRule="auto"/>
      <w:ind w:left="0" w:righ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2"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pPr>
      <w:spacing w:after="0" w:line="259" w:lineRule="auto"/>
      <w:ind w:left="0" w:righ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2"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pPr>
      <w:spacing w:after="0" w:line="259" w:lineRule="auto"/>
      <w:ind w:left="0" w:right="0"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2"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DA503A">
      <w:rPr>
        <w:rFonts w:ascii="Calibri" w:eastAsia="Calibri" w:hAnsi="Calibri" w:cs="Calibri"/>
        <w:noProof/>
        <w:sz w:val="22"/>
      </w:rPr>
      <w:t>86</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pPr>
      <w:spacing w:after="0" w:line="259" w:lineRule="auto"/>
      <w:ind w:left="0" w:righ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2"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pPr>
      <w:spacing w:after="0" w:line="259" w:lineRule="auto"/>
      <w:ind w:left="0" w:right="0"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59"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248</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pPr>
      <w:spacing w:after="0" w:line="259" w:lineRule="auto"/>
      <w:ind w:left="0" w:right="0"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59"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sidR="00D00B48">
      <w:rPr>
        <w:rFonts w:ascii="Calibri" w:eastAsia="Calibri" w:hAnsi="Calibri" w:cs="Calibri"/>
        <w:noProof/>
        <w:sz w:val="22"/>
      </w:rPr>
      <w:t>400</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pPr>
      <w:spacing w:after="0" w:line="259" w:lineRule="auto"/>
      <w:ind w:left="0" w:right="0" w:firstLine="0"/>
      <w:jc w:val="left"/>
    </w:pPr>
    <w:r>
      <w:rPr>
        <w:rFonts w:ascii="Calibri" w:eastAsia="Calibri" w:hAnsi="Calibri" w:cs="Calibri"/>
        <w:sz w:val="22"/>
      </w:rPr>
      <w:t xml:space="preserve"> </w: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0" w:right="59"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248</w:t>
    </w:r>
    <w:r>
      <w:rPr>
        <w:rFonts w:ascii="Calibri" w:eastAsia="Calibri" w:hAnsi="Calibri" w:cs="Calibri"/>
        <w:sz w:val="22"/>
      </w:rPr>
      <w:fldChar w:fldCharType="end"/>
    </w:r>
    <w:r>
      <w:rPr>
        <w:rFonts w:ascii="Calibri" w:eastAsia="Calibri" w:hAnsi="Calibri" w:cs="Calibri"/>
        <w:sz w:val="22"/>
      </w:rPr>
      <w:t xml:space="preserve"> </w:t>
    </w:r>
  </w:p>
  <w:p w:rsidR="00F61C9A" w:rsidRDefault="00F61C9A">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8AD" w:rsidRDefault="00E808AD">
      <w:pPr>
        <w:spacing w:after="0" w:line="307" w:lineRule="auto"/>
        <w:ind w:left="0" w:right="0" w:firstLine="0"/>
        <w:jc w:val="left"/>
      </w:pPr>
      <w:r>
        <w:separator/>
      </w:r>
    </w:p>
  </w:footnote>
  <w:footnote w:type="continuationSeparator" w:id="0">
    <w:p w:rsidR="00E808AD" w:rsidRDefault="00E808AD">
      <w:pPr>
        <w:spacing w:after="0" w:line="307" w:lineRule="auto"/>
        <w:ind w:left="0" w:right="0" w:firstLine="0"/>
        <w:jc w:val="left"/>
      </w:pPr>
      <w:r>
        <w:continuationSeparator/>
      </w:r>
    </w:p>
  </w:footnote>
  <w:footnote w:id="1">
    <w:p w:rsidR="00F61C9A" w:rsidRDefault="00F61C9A">
      <w:pPr>
        <w:pStyle w:val="footnotedescription"/>
      </w:pPr>
      <w:r>
        <w:rPr>
          <w:rStyle w:val="footnotemark"/>
        </w:rPr>
        <w:footnoteRef/>
      </w:r>
      <w:r>
        <w:t xml:space="preserve"> Федеральный закон от 29 декабря 2010 г. № 436-ФЗ «О защите детей от информации, причиняющей вред их здоровью и развитию» (с изменениями и  дополнениями)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1188" w:right="10757"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2E547A54" wp14:editId="79E5ADF9">
              <wp:simplePos x="0" y="0"/>
              <wp:positionH relativeFrom="page">
                <wp:posOffset>682752</wp:posOffset>
              </wp:positionH>
              <wp:positionV relativeFrom="page">
                <wp:posOffset>720852</wp:posOffset>
              </wp:positionV>
              <wp:extent cx="6217666" cy="6096"/>
              <wp:effectExtent l="0" t="0" r="0" b="0"/>
              <wp:wrapSquare wrapText="bothSides"/>
              <wp:docPr id="406676" name="Group 406676"/>
              <wp:cNvGraphicFramePr/>
              <a:graphic xmlns:a="http://schemas.openxmlformats.org/drawingml/2006/main">
                <a:graphicData uri="http://schemas.microsoft.com/office/word/2010/wordprocessingGroup">
                  <wpg:wgp>
                    <wpg:cNvGrpSpPr/>
                    <wpg:grpSpPr>
                      <a:xfrm>
                        <a:off x="0" y="0"/>
                        <a:ext cx="6217666" cy="6096"/>
                        <a:chOff x="0" y="0"/>
                        <a:chExt cx="6217666" cy="6096"/>
                      </a:xfrm>
                    </wpg:grpSpPr>
                    <wps:wsp>
                      <wps:cNvPr id="419326" name="Shape 41932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19327" name="Shape 419327"/>
                      <wps:cNvSpPr/>
                      <wps:spPr>
                        <a:xfrm>
                          <a:off x="6096" y="0"/>
                          <a:ext cx="6205474" cy="9144"/>
                        </a:xfrm>
                        <a:custGeom>
                          <a:avLst/>
                          <a:gdLst/>
                          <a:ahLst/>
                          <a:cxnLst/>
                          <a:rect l="0" t="0" r="0" b="0"/>
                          <a:pathLst>
                            <a:path w="6205474" h="9144">
                              <a:moveTo>
                                <a:pt x="0" y="0"/>
                              </a:moveTo>
                              <a:lnTo>
                                <a:pt x="6205474" y="0"/>
                              </a:lnTo>
                              <a:lnTo>
                                <a:pt x="6205474" y="9144"/>
                              </a:lnTo>
                              <a:lnTo>
                                <a:pt x="0" y="9144"/>
                              </a:lnTo>
                              <a:lnTo>
                                <a:pt x="0" y="0"/>
                              </a:lnTo>
                            </a:path>
                          </a:pathLst>
                        </a:custGeom>
                        <a:solidFill>
                          <a:srgbClr val="000000"/>
                        </a:solidFill>
                        <a:ln w="0" cap="flat">
                          <a:noFill/>
                          <a:miter lim="127000"/>
                        </a:ln>
                        <a:effectLst/>
                      </wps:spPr>
                      <wps:bodyPr/>
                    </wps:wsp>
                    <wps:wsp>
                      <wps:cNvPr id="419328" name="Shape 419328"/>
                      <wps:cNvSpPr/>
                      <wps:spPr>
                        <a:xfrm>
                          <a:off x="621157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g:wgp>
                </a:graphicData>
              </a:graphic>
            </wp:anchor>
          </w:drawing>
        </mc:Choice>
        <mc:Fallback>
          <w:pict>
            <v:group w14:anchorId="10B5912D" id="Group 406676" o:spid="_x0000_s1026" style="position:absolute;margin-left:53.75pt;margin-top:56.75pt;width:489.6pt;height:.5pt;z-index:251659264;mso-position-horizontal-relative:page;mso-position-vertical-relative:page" coordsize="621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lH7ywIAAHwLAAAOAAAAZHJzL2Uyb0RvYy54bWzsVs1O3DAQvlfqO1i5l/x0SSAiy6EULlWL&#10;BH0A4zg/khNbttksb9/xJM6mS7XdglRVFTkkE3s8nvnmm7EvLredIBuuTSv7IohPooDwnsmy7esi&#10;+H5//eEsIMbSvqRC9rwInrgJLtfv310MKueJbKQouSZgpDf5oIqgsVblYWhYwztqTqTiPUxWUnfU&#10;wq+uw1LTAax3IkyiKA0HqUulJePGwOjVOBms0X5VcWa/VZXhlogiAN8svjW+H9w7XF/QvNZUNS2b&#10;3KAv8KKjbQ+bzqauqKXkUbfPTHUt09LIyp4w2YWyqlrGMQaIJo72ornR8lFhLHU+1GqGCaDdw+nF&#10;ZtnXza0mbVkEqyhNszQgPe0gT7g1mcYApEHVOejeaHWnbvU0UI9/Lu5tpTv3hYjIFuF9muHlW0sY&#10;DKZJnKUpbMFgLo3O0xF91kCKni1izedDy0K/Zeg8mx0ZFNDI7JAyr0PqrqGKYwKMi94jFZ9/TGak&#10;UIesxjEEBnVnmExuALFjMTqPV6sRIJTA3hwpzdmjsTdcItB088VYmAbKlV6ijZfYtveihho4yH5F&#10;rVvnTDmRDEUwetFMgpvp5IbfS9Sxe7kCB3ezol9qjXY8E0DRT/uvQmOz2iJmr+G/oyaUMFg7Ug2r&#10;e94UBBceAjqHDINLUI0UbXndCuECNbp++CQ02VDXO/BxhIUlP6mJ3iEGjjEK/asS1GIj6KWzgwnq&#10;Wgs9TrQdNMgkA0OTGdG7bTh2qTFbQGZPFyc9yPIJiw3HgdeuDv8WwTPfChYEz5znzgUoht8THEvc&#10;5Wtqs7s+EJ2usn+A5mkyOfJ6ps+mfLgz73akHym81DySyEeq7XjlavCN7784UQ80dLiojEffgu9n&#10;f8b3JI5Ps7FF7VEeM4jn3iKX/sxcdqC3to7M9V3ff5fd/3+kOd5i4IqHwU/XUXeHXP6DvLw0r38A&#10;AAD//wMAUEsDBBQABgAIAAAAIQDFcmO14AAAAAwBAAAPAAAAZHJzL2Rvd25yZXYueG1sTI9BS8NA&#10;EIXvgv9hGcGb3cSatsRsSinqqQi2gnjbZqdJaHY2ZLdJ+u+dnOztvZnHm2+y9Wgb0WPna0cK4lkE&#10;AqlwpqZSwffh/WkFwgdNRjeOUMEVPazz+7tMp8YN9IX9PpSCS8inWkEVQptK6YsKrfYz1yLx7uQ6&#10;qwPbrpSm0wOX20Y+R9FCWl0TX6h0i9sKi/P+YhV8DHrYzOO3fnc+ba+/h+TzZxejUo8P4+YVRMAx&#10;/Idhwmd0yJnp6C5kvGjYR8uEoyziOYspEa0WSxDHafSSgMwzeftE/gcAAP//AwBQSwECLQAUAAYA&#10;CAAAACEAtoM4kv4AAADhAQAAEwAAAAAAAAAAAAAAAAAAAAAAW0NvbnRlbnRfVHlwZXNdLnhtbFBL&#10;AQItABQABgAIAAAAIQA4/SH/1gAAAJQBAAALAAAAAAAAAAAAAAAAAC8BAABfcmVscy8ucmVsc1BL&#10;AQItABQABgAIAAAAIQABnlH7ywIAAHwLAAAOAAAAAAAAAAAAAAAAAC4CAABkcnMvZTJvRG9jLnht&#10;bFBLAQItABQABgAIAAAAIQDFcmO14AAAAAwBAAAPAAAAAAAAAAAAAAAAACUFAABkcnMvZG93bnJl&#10;di54bWxQSwUGAAAAAAQABADzAAAAMgYAAAAA&#10;">
              <v:shape id="Shape 419326"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TpcxgAAAN8AAAAPAAAAZHJzL2Rvd25yZXYueG1sRI9BawIx&#10;FITvgv8hPKE3zWrFtqtRVBCkIFjrwePr5rm7uHlZk6jrv28EweMwM98wk1ljKnEl50vLCvq9BARx&#10;ZnXJuYL976r7CcIHZI2VZVJwJw+zabs1wVTbG//QdRdyESHsU1RQhFCnUvqsIIO+Z2vi6B2tMxii&#10;dLnUDm8Rbio5SJKRNFhyXCiwpmVB2Wl3MQrqc+4OZ68X/HfZfn9wsqZmM1TqrdPMxyACNeEVfrbX&#10;WsGw//U+GMHjT/wCcvoPAAD//wMAUEsBAi0AFAAGAAgAAAAhANvh9svuAAAAhQEAABMAAAAAAAAA&#10;AAAAAAAAAAAAAFtDb250ZW50X1R5cGVzXS54bWxQSwECLQAUAAYACAAAACEAWvQsW78AAAAVAQAA&#10;CwAAAAAAAAAAAAAAAAAfAQAAX3JlbHMvLnJlbHNQSwECLQAUAAYACAAAACEAFFE6XMYAAADfAAAA&#10;DwAAAAAAAAAAAAAAAAAHAgAAZHJzL2Rvd25yZXYueG1sUEsFBgAAAAADAAMAtwAAAPoCAAAAAA==&#10;" path="m,l9144,r,9144l,9144,,e" fillcolor="black" stroked="f" strokeweight="0">
                <v:stroke miterlimit="83231f" joinstyle="miter"/>
                <v:path arrowok="t" textboxrect="0,0,9144,9144"/>
              </v:shape>
              <v:shape id="Shape 419327" o:spid="_x0000_s1028" style="position:absolute;left:60;width:62055;height:91;visibility:visible;mso-wrap-style:square;v-text-anchor:top" coordsize="6205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VLWyAAAAN8AAAAPAAAAZHJzL2Rvd25yZXYueG1sRI/NbsIw&#10;EITvlXgHayv1VhygatqAQagSFQcOJfQBVvGShMbryHbzw9PXSEg9jmbmG81qM5hGdOR8bVnBbJqA&#10;IC6srrlU8H3aPb+B8AFZY2OZFIzkYbOePKww07bnI3V5KEWEsM9QQRVCm0npi4oM+qltiaN3ts5g&#10;iNKVUjvsI9w0cp4kr9JgzXGhwpY+Kip+8l+joDdX16Wnz8NYX/LjyIf+XKZfSj09DtsliEBD+A/f&#10;23ut4GX2vpincPsTv4Bc/wEAAP//AwBQSwECLQAUAAYACAAAACEA2+H2y+4AAACFAQAAEwAAAAAA&#10;AAAAAAAAAAAAAAAAW0NvbnRlbnRfVHlwZXNdLnhtbFBLAQItABQABgAIAAAAIQBa9CxbvwAAABUB&#10;AAALAAAAAAAAAAAAAAAAAB8BAABfcmVscy8ucmVsc1BLAQItABQABgAIAAAAIQAHxVLWyAAAAN8A&#10;AAAPAAAAAAAAAAAAAAAAAAcCAABkcnMvZG93bnJldi54bWxQSwUGAAAAAAMAAwC3AAAA/AIAAAAA&#10;" path="m,l6205474,r,9144l,9144,,e" fillcolor="black" stroked="f" strokeweight="0">
                <v:stroke miterlimit="83231f" joinstyle="miter"/>
                <v:path arrowok="t" textboxrect="0,0,6205474,9144"/>
              </v:shape>
              <v:shape id="Shape 419328" o:spid="_x0000_s1029" style="position:absolute;left:6211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1xQAAAN8AAAAPAAAAZHJzL2Rvd25yZXYueG1sRE/Pa8Iw&#10;FL4L/g/hDXabaZ041zUVNxiIIDj14PGteWvLmpeapNr99+Yw8Pjx/c6Xg2nFhZxvLCtIJwkI4tLq&#10;hisFx8Pn0wKED8gaW8uk4I88LIvxKMdM2yt/0WUfKhFD2GeooA6hy6T0ZU0G/cR2xJH7sc5giNBV&#10;Uju8xnDTymmSzKXBhmNDjR191FT+7nujoDtX7nT2+p2/+93mhZM1DduZUo8Pw+oNRKAh3MX/7rVW&#10;MEtfn6dxcPwTv4AsbgAAAP//AwBQSwECLQAUAAYACAAAACEA2+H2y+4AAACFAQAAEwAAAAAAAAAA&#10;AAAAAAAAAAAAW0NvbnRlbnRfVHlwZXNdLnhtbFBLAQItABQABgAIAAAAIQBa9CxbvwAAABUBAAAL&#10;AAAAAAAAAAAAAAAAAB8BAABfcmVscy8ucmVsc1BLAQItABQABgAIAAAAIQAKggu1xQAAAN8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1188" w:right="10757"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B5011E7" wp14:editId="49CBD336">
              <wp:simplePos x="0" y="0"/>
              <wp:positionH relativeFrom="page">
                <wp:posOffset>682752</wp:posOffset>
              </wp:positionH>
              <wp:positionV relativeFrom="page">
                <wp:posOffset>720852</wp:posOffset>
              </wp:positionV>
              <wp:extent cx="6217666" cy="6096"/>
              <wp:effectExtent l="0" t="0" r="0" b="0"/>
              <wp:wrapSquare wrapText="bothSides"/>
              <wp:docPr id="406654" name="Group 406654"/>
              <wp:cNvGraphicFramePr/>
              <a:graphic xmlns:a="http://schemas.openxmlformats.org/drawingml/2006/main">
                <a:graphicData uri="http://schemas.microsoft.com/office/word/2010/wordprocessingGroup">
                  <wpg:wgp>
                    <wpg:cNvGrpSpPr/>
                    <wpg:grpSpPr>
                      <a:xfrm>
                        <a:off x="0" y="0"/>
                        <a:ext cx="6217666" cy="6096"/>
                        <a:chOff x="0" y="0"/>
                        <a:chExt cx="6217666" cy="6096"/>
                      </a:xfrm>
                    </wpg:grpSpPr>
                    <wps:wsp>
                      <wps:cNvPr id="419320" name="Shape 41932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19321" name="Shape 419321"/>
                      <wps:cNvSpPr/>
                      <wps:spPr>
                        <a:xfrm>
                          <a:off x="6096" y="0"/>
                          <a:ext cx="6205474" cy="9144"/>
                        </a:xfrm>
                        <a:custGeom>
                          <a:avLst/>
                          <a:gdLst/>
                          <a:ahLst/>
                          <a:cxnLst/>
                          <a:rect l="0" t="0" r="0" b="0"/>
                          <a:pathLst>
                            <a:path w="6205474" h="9144">
                              <a:moveTo>
                                <a:pt x="0" y="0"/>
                              </a:moveTo>
                              <a:lnTo>
                                <a:pt x="6205474" y="0"/>
                              </a:lnTo>
                              <a:lnTo>
                                <a:pt x="6205474" y="9144"/>
                              </a:lnTo>
                              <a:lnTo>
                                <a:pt x="0" y="9144"/>
                              </a:lnTo>
                              <a:lnTo>
                                <a:pt x="0" y="0"/>
                              </a:lnTo>
                            </a:path>
                          </a:pathLst>
                        </a:custGeom>
                        <a:solidFill>
                          <a:srgbClr val="000000"/>
                        </a:solidFill>
                        <a:ln w="0" cap="flat">
                          <a:noFill/>
                          <a:miter lim="127000"/>
                        </a:ln>
                        <a:effectLst/>
                      </wps:spPr>
                      <wps:bodyPr/>
                    </wps:wsp>
                    <wps:wsp>
                      <wps:cNvPr id="419322" name="Shape 419322"/>
                      <wps:cNvSpPr/>
                      <wps:spPr>
                        <a:xfrm>
                          <a:off x="621157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g:wgp>
                </a:graphicData>
              </a:graphic>
            </wp:anchor>
          </w:drawing>
        </mc:Choice>
        <mc:Fallback>
          <w:pict>
            <v:group w14:anchorId="73D38C18" id="Group 406654" o:spid="_x0000_s1026" style="position:absolute;margin-left:53.75pt;margin-top:56.75pt;width:489.6pt;height:.5pt;z-index:251660288;mso-position-horizontal-relative:page;mso-position-vertical-relative:page" coordsize="621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tIsQIAAHwLAAAOAAAAZHJzL2Uyb0RvYy54bWzsVs1O3DAQvlfqO1i5l/x0yXYjdjmUwqVq&#10;kaAPYBznR3Jsyzab5e07nsTZsFDaglQhlRziiWc8nvnm88Qnp7tOkC03tlVyHaVHSUS4ZKpsZb2O&#10;flyff/gUEeuoLKlQkq+jO26j0837dye9LnimGiVKbgg4kbbo9TpqnNNFHFvW8I7aI6W5BGWlTEcd&#10;fJo6Lg3twXsn4ixJ8rhXptRGMW4tzJ4NymiD/quKM/e9qix3RKwjiM3h2+D7xr/jzQktakN107Ix&#10;DPqMKDraSth0cnVGHSW3pn3gqmuZUVZV7oipLlZV1TKOOUA2aXKQzYVRtxpzqYu+1hNMAO0BTs92&#10;y75tLw1py3W0SPL8eBERSTuoE25NxjkAqdd1AbYXRl/pSzNO1MOXz3tXmc6PkBHZIbx3E7x85wiD&#10;yTxLl3meR4SBLk9W+YA+a6BEDxax5stTy+KwZewjmwLpNdDI7pGyL0PqqqGaYwGszz4gla4+ZkCm&#10;ASm0IYthDoFB2wkmW1hA7E8xWqULqIEHCCXwN2VKC3Zr3QVXCDTdfrUO1EC5Mki0CRLbySAaOANP&#10;sl9T59d5V14k/bg3aUbBazq15dcKbdxBrSDAvVbIudWQTWACGAZ1GDU6m8xmOQeLMA6WgPp9aII6&#10;jHMzPN3TpiD49BDQKWWYnINqlWjL81YIn6g19c1nYciW+t6BjycsLLlnJqRHDAJjFPpXJajDRiCV&#10;94MF6loHPU60HTTIbAmORjdC+m04dqmhWkDmQBcv3ajyDg8bzgOv/Tn8VwRPHyF46iP3IcBh+D3B&#10;8Yj7eo1tdt8HkuPF8hXQPM/GQF7O9MlVSHfi3Z70Azfnlm98fz18zx7he/Z3fM/S9Hg5tKgDyg8d&#10;7q2t/+IH8N+3dbzFwBUPfy/jddTfIeffIM8vzZufAAAA//8DAFBLAwQUAAYACAAAACEAxXJjteAA&#10;AAAMAQAADwAAAGRycy9kb3ducmV2LnhtbEyPQUvDQBCF74L/YRnBm93EmrbEbEop6qkItoJ422an&#10;SWh2NmS3SfrvnZzs7b2Zx5tvsvVoG9Fj52tHCuJZBAKpcKamUsH34f1pBcIHTUY3jlDBFT2s8/u7&#10;TKfGDfSF/T6UgkvIp1pBFUKbSumLCq32M9ci8e7kOqsD266UptMDl9tGPkfRQlpdE1+odIvbCovz&#10;/mIVfAx62Mzjt353Pm2vv4fk82cXo1KPD+PmFUTAMfyHYcJndMiZ6eguZLxo2EfLhKMs4jmLKRGt&#10;FksQx2n0koDMM3n7RP4HAAD//wMAUEsBAi0AFAAGAAgAAAAhALaDOJL+AAAA4QEAABMAAAAAAAAA&#10;AAAAAAAAAAAAAFtDb250ZW50X1R5cGVzXS54bWxQSwECLQAUAAYACAAAACEAOP0h/9YAAACUAQAA&#10;CwAAAAAAAAAAAAAAAAAvAQAAX3JlbHMvLnJlbHNQSwECLQAUAAYACAAAACEAaGw7SLECAAB8CwAA&#10;DgAAAAAAAAAAAAAAAAAuAgAAZHJzL2Uyb0RvYy54bWxQSwECLQAUAAYACAAAACEAxXJjteAAAAAM&#10;AQAADwAAAAAAAAAAAAAAAAALBQAAZHJzL2Rvd25yZXYueG1sUEsFBgAAAAAEAAQA8wAAABgGAAAA&#10;AA==&#10;">
              <v:shape id="Shape 419320"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AezxwAAAN8AAAAPAAAAZHJzL2Rvd25yZXYueG1sRI/NasJA&#10;FIX3gu8w3EJ3dRIr1qaZiC0URBCsunB5m7lNQjN34sxE07d3FgWXh/PHly8H04oLOd9YVpBOEhDE&#10;pdUNVwqOh8+nBQgfkDW2lknBH3lYFuNRjpm2V/6iyz5UIo6wz1BBHUKXSenLmgz6ie2Io/djncEQ&#10;paukdniN46aV0ySZS4MNx4caO/qoqfzd90ZBd67c6ez1O3/3u80LJ2satjOlHh+G1RuIQEO4h//b&#10;a61glr4+TyNB5IksIIsbAAAA//8DAFBLAQItABQABgAIAAAAIQDb4fbL7gAAAIUBAAATAAAAAAAA&#10;AAAAAAAAAAAAAABbQ29udGVudF9UeXBlc10ueG1sUEsBAi0AFAAGAAgAAAAhAFr0LFu/AAAAFQEA&#10;AAsAAAAAAAAAAAAAAAAAHwEAAF9yZWxzLy5yZWxzUEsBAi0AFAAGAAgAAAAhAPT0B7PHAAAA3wAA&#10;AA8AAAAAAAAAAAAAAAAABwIAAGRycy9kb3ducmV2LnhtbFBLBQYAAAAAAwADALcAAAD7AgAAAAA=&#10;" path="m,l9144,r,9144l,9144,,e" fillcolor="black" stroked="f" strokeweight="0">
                <v:stroke miterlimit="83231f" joinstyle="miter"/>
                <v:path arrowok="t" textboxrect="0,0,9144,9144"/>
              </v:shape>
              <v:shape id="Shape 419321" o:spid="_x0000_s1028" style="position:absolute;left:60;width:62055;height:91;visibility:visible;mso-wrap-style:square;v-text-anchor:top" coordsize="6205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G85yAAAAN8AAAAPAAAAZHJzL2Rvd25yZXYueG1sRI/NbsIw&#10;EITvSH0Hayv1Bk4ogjZgUFWpVQ8cIPQBVvGShMbryHbz06fHSEg9jmbmG81mN5hGdOR8bVlBOktA&#10;EBdW11wq+D59TF9A+ICssbFMCkbysNs+TDaYadvzkbo8lCJC2GeooAqhzaT0RUUG/cy2xNE7W2cw&#10;ROlKqR32EW4aOU+SpTRYc1yosKX3ioqf/Nco6M2f61anz/1YX/LjyPv+XK4OSj09Dm9rEIGG8B++&#10;t7+0gkX6+jxP4fYnfgG5vQIAAP//AwBQSwECLQAUAAYACAAAACEA2+H2y+4AAACFAQAAEwAAAAAA&#10;AAAAAAAAAAAAAAAAW0NvbnRlbnRfVHlwZXNdLnhtbFBLAQItABQABgAIAAAAIQBa9CxbvwAAABUB&#10;AAALAAAAAAAAAAAAAAAAAB8BAABfcmVscy8ucmVsc1BLAQItABQABgAIAAAAIQDnYG85yAAAAN8A&#10;AAAPAAAAAAAAAAAAAAAAAAcCAABkcnMvZG93bnJldi54bWxQSwUGAAAAAAMAAwC3AAAA/AIAAAAA&#10;" path="m,l6205474,r,9144l,9144,,e" fillcolor="black" stroked="f" strokeweight="0">
                <v:stroke miterlimit="83231f" joinstyle="miter"/>
                <v:path arrowok="t" textboxrect="0,0,6205474,9144"/>
              </v:shape>
              <v:shape id="Shape 419322" o:spid="_x0000_s1029" style="position:absolute;left:6211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xfxwAAAN8AAAAPAAAAZHJzL2Rvd25yZXYueG1sRI9BawIx&#10;FITvhf6H8AreNOsqrW6NooIggqDWg8fXzevu0s3LmkRd/70pCD0OM/MNM5m1phZXcr6yrKDfS0AQ&#10;51ZXXCg4fq26IxA+IGusLZOCO3mYTV9fJphpe+M9XQ+hEBHCPkMFZQhNJqXPSzLoe7Yhjt6PdQZD&#10;lK6Q2uEtwk0t0yR5lwYrjgslNrQsKf89XIyC5ly409nrBX9fdpsPTtbUbodKdd7a+SeIQG34Dz/b&#10;a61g2B8P0hT+/sQvIKcPAAAA//8DAFBLAQItABQABgAIAAAAIQDb4fbL7gAAAIUBAAATAAAAAAAA&#10;AAAAAAAAAAAAAABbQ29udGVudF9UeXBlc10ueG1sUEsBAi0AFAAGAAgAAAAhAFr0LFu/AAAAFQEA&#10;AAsAAAAAAAAAAAAAAAAAHwEAAF9yZWxzLy5yZWxzUEsBAi0AFAAGAAgAAAAhAGtqPF/HAAAA3wAA&#10;AA8AAAAAAAAAAAAAAAAABwIAAGRycy9kb3ducmV2LnhtbFBLBQYAAAAAAwADALcAAAD7AgAAAAA=&#10;" path="m,l9144,r,9144l,9144,,e" fillcolor="black" stroked="f" strokeweight="0">
                <v:stroke miterlimit="83231f" joinstyle="miter"/>
                <v:path arrowok="t" textboxrect="0,0,9144,9144"/>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1188" w:right="10757"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808D5F8" wp14:editId="660561DC">
              <wp:simplePos x="0" y="0"/>
              <wp:positionH relativeFrom="page">
                <wp:posOffset>682752</wp:posOffset>
              </wp:positionH>
              <wp:positionV relativeFrom="page">
                <wp:posOffset>720852</wp:posOffset>
              </wp:positionV>
              <wp:extent cx="6217666" cy="6096"/>
              <wp:effectExtent l="0" t="0" r="0" b="0"/>
              <wp:wrapSquare wrapText="bothSides"/>
              <wp:docPr id="406632" name="Group 406632"/>
              <wp:cNvGraphicFramePr/>
              <a:graphic xmlns:a="http://schemas.openxmlformats.org/drawingml/2006/main">
                <a:graphicData uri="http://schemas.microsoft.com/office/word/2010/wordprocessingGroup">
                  <wpg:wgp>
                    <wpg:cNvGrpSpPr/>
                    <wpg:grpSpPr>
                      <a:xfrm>
                        <a:off x="0" y="0"/>
                        <a:ext cx="6217666" cy="6096"/>
                        <a:chOff x="0" y="0"/>
                        <a:chExt cx="6217666" cy="6096"/>
                      </a:xfrm>
                    </wpg:grpSpPr>
                    <wps:wsp>
                      <wps:cNvPr id="419314" name="Shape 41931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19315" name="Shape 419315"/>
                      <wps:cNvSpPr/>
                      <wps:spPr>
                        <a:xfrm>
                          <a:off x="6096" y="0"/>
                          <a:ext cx="6205474" cy="9144"/>
                        </a:xfrm>
                        <a:custGeom>
                          <a:avLst/>
                          <a:gdLst/>
                          <a:ahLst/>
                          <a:cxnLst/>
                          <a:rect l="0" t="0" r="0" b="0"/>
                          <a:pathLst>
                            <a:path w="6205474" h="9144">
                              <a:moveTo>
                                <a:pt x="0" y="0"/>
                              </a:moveTo>
                              <a:lnTo>
                                <a:pt x="6205474" y="0"/>
                              </a:lnTo>
                              <a:lnTo>
                                <a:pt x="6205474" y="9144"/>
                              </a:lnTo>
                              <a:lnTo>
                                <a:pt x="0" y="9144"/>
                              </a:lnTo>
                              <a:lnTo>
                                <a:pt x="0" y="0"/>
                              </a:lnTo>
                            </a:path>
                          </a:pathLst>
                        </a:custGeom>
                        <a:solidFill>
                          <a:srgbClr val="000000"/>
                        </a:solidFill>
                        <a:ln w="0" cap="flat">
                          <a:noFill/>
                          <a:miter lim="127000"/>
                        </a:ln>
                        <a:effectLst/>
                      </wps:spPr>
                      <wps:bodyPr/>
                    </wps:wsp>
                    <wps:wsp>
                      <wps:cNvPr id="419316" name="Shape 419316"/>
                      <wps:cNvSpPr/>
                      <wps:spPr>
                        <a:xfrm>
                          <a:off x="621157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g:wgp>
                </a:graphicData>
              </a:graphic>
            </wp:anchor>
          </w:drawing>
        </mc:Choice>
        <mc:Fallback>
          <w:pict>
            <v:group w14:anchorId="7CA7057F" id="Group 406632" o:spid="_x0000_s1026" style="position:absolute;margin-left:53.75pt;margin-top:56.75pt;width:489.6pt;height:.5pt;z-index:251661312;mso-position-horizontal-relative:page;mso-position-vertical-relative:page" coordsize="621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iPBtQIAAHwLAAAOAAAAZHJzL2Uyb0RvYy54bWzsVs1O3DAQvlfqO1i5l/ywmy0RuxxK4VK1&#10;SNAHMI7zIzm2ZZvN8vYdT+JsWFqKQKqQSg7x2DMez3z+PPbp2a4TZMuNbZVcR+lREhEumSpbWa+j&#10;nzcXnz5HxDoqSyqU5OvontvobPPxw2mvC56pRomSGwJOpC16vY4a53QRx5Y1vKP2SGkuQVkp01EH&#10;XVPHpaE9eO9EnCVJHvfKlNooxq2F0fNBGW3Qf1Vx5n5UleWOiHUEsTn8G/zf+n+8OaVFbahuWjaG&#10;QV8QRUdbCYtOrs6po+TOtI9cdS0zyqrKHTHVxaqqWsYxB8gmTQ6yuTTqTmMuddHXeoIJoD3A6cVu&#10;2fftlSFtuY4WSZ4fZxGRtIN9wqXJOAYg9bouwPbS6Gt9ZcaBeuj5vHeV6XwLGZEdwns/wct3jjAY&#10;zLN0led5RBjo8uQkH9BnDWzRo0ms+frUtDgsGfvIpkB6DTSye6Ts65C6bqjmuAHWZx+QSk+O00VA&#10;Cm3IYhhDYNB2gskWFhB7LkYn6QI8e4BQAn9TprRgd9ZdcoVA0+0360ANlCuDRJsgsZ0MooEz8CT7&#10;NXV+nnflRdKPa5NmFLymU1t+o9DGHewVBLjXCjm3GrIJTADDoA6tRmeT2SznYBHawRKO8ENogjq0&#10;czM83dOiIPj0ENApZRicg2qVaMuLVgifqDX17RdhyJb62oGfJyxMeWAmpEcMAmMU6lclqMNCIJX3&#10;gxvUtQ5qnGg7KJDZChyNboT0y3CsUsNuAZkDXbx0q8p7PGw4Drz25/BfEXz5G4IvfeQ+BDgMfyc4&#10;HnG/X2OZ3deBZLlYvQGa59kYyOuZPrkK6U6825N+4Obc8p3vb4fvcC8NV9+soOMN9Xy+Z2m6XA0l&#10;6oDyQ4V7L+t/uAD++7KOrxh44uH1Mj5H/Rty3gd5/mje/AIAAP//AwBQSwMEFAAGAAgAAAAhAMVy&#10;Y7XgAAAADAEAAA8AAABkcnMvZG93bnJldi54bWxMj0FLw0AQhe+C/2EZwZvdxJq2xGxKKeqpCLaC&#10;eNtmp0lodjZkt0n6752c7O29mcebb7L1aBvRY+drRwriWQQCqXCmplLB9+H9aQXCB01GN45QwRU9&#10;rPP7u0ynxg30hf0+lIJLyKdaQRVCm0rpiwqt9jPXIvHu5DqrA9uulKbTA5fbRj5H0UJaXRNfqHSL&#10;2wqL8/5iFXwMetjM47d+dz5tr7+H5PNnF6NSjw/j5hVEwDH8h2HCZ3TImenoLmS8aNhHy4SjLOI5&#10;iykRrRZLEMdp9JKAzDN5+0T+BwAA//8DAFBLAQItABQABgAIAAAAIQC2gziS/gAAAOEBAAATAAAA&#10;AAAAAAAAAAAAAAAAAABbQ29udGVudF9UeXBlc10ueG1sUEsBAi0AFAAGAAgAAAAhADj9If/WAAAA&#10;lAEAAAsAAAAAAAAAAAAAAAAALwEAAF9yZWxzLy5yZWxzUEsBAi0AFAAGAAgAAAAhAENSI8G1AgAA&#10;fAsAAA4AAAAAAAAAAAAAAAAALgIAAGRycy9lMm9Eb2MueG1sUEsBAi0AFAAGAAgAAAAhAMVyY7Xg&#10;AAAADAEAAA8AAAAAAAAAAAAAAAAADwUAAGRycy9kb3ducmV2LnhtbFBLBQYAAAAABAAEAPMAAAAc&#10;BgAAAAA=&#10;">
              <v:shape id="Shape 419314"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8sNxwAAAN8AAAAPAAAAZHJzL2Rvd25yZXYueG1sRI9Ba8JA&#10;FITvgv9heYXedJM2tBpdxRYKUijY6MHjM/tMQrNv4+6q6b/vFgSPw8x8w8yXvWnFhZxvLCtIxwkI&#10;4tLqhisFu+3HaALCB2SNrWVS8EselovhYI65tlf+pksRKhEh7HNUUIfQ5VL6siaDfmw74ugdrTMY&#10;onSV1A6vEW5a+ZQkL9Jgw3Ghxo7eayp/irNR0J0qtz95/caH8+bzlZM19V+ZUo8P/WoGIlAf7uFb&#10;e60VZOn0Oc3g/0/8AnLxBwAA//8DAFBLAQItABQABgAIAAAAIQDb4fbL7gAAAIUBAAATAAAAAAAA&#10;AAAAAAAAAAAAAABbQ29udGVudF9UeXBlc10ueG1sUEsBAi0AFAAGAAgAAAAhAFr0LFu/AAAAFQEA&#10;AAsAAAAAAAAAAAAAAAAAHwEAAF9yZWxzLy5yZWxzUEsBAi0AFAAGAAgAAAAhAEWjyw3HAAAA3wAA&#10;AA8AAAAAAAAAAAAAAAAABwIAAGRycy9kb3ducmV2LnhtbFBLBQYAAAAAAwADALcAAAD7AgAAAAA=&#10;" path="m,l9144,r,9144l,9144,,e" fillcolor="black" stroked="f" strokeweight="0">
                <v:stroke miterlimit="83231f" joinstyle="miter"/>
                <v:path arrowok="t" textboxrect="0,0,9144,9144"/>
              </v:shape>
              <v:shape id="Shape 419315" o:spid="_x0000_s1028" style="position:absolute;left:60;width:62055;height:91;visibility:visible;mso-wrap-style:square;v-text-anchor:top" coordsize="620547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6OHyAAAAN8AAAAPAAAAZHJzL2Rvd25yZXYueG1sRI/NbsIw&#10;EITvSH0HaytxAyeFFkgxqEIC9cChhD7AKl6StPE6st389OnrSpV6HM3MN5rtfjCN6Mj52rKCdJ6A&#10;IC6srrlU8H49ztYgfEDW2FgmBSN52O/uJlvMtO35Ql0eShEh7DNUUIXQZlL6oiKDfm5b4ujdrDMY&#10;onSl1A77CDeNfEiSJ2mw5rhQYUuHiorP/Mso6M2361bX03msP/LLyOf+Vq7elJreDy/PIAIN4T/8&#10;137VCpbpZpE+wu+f+AXk7gcAAP//AwBQSwECLQAUAAYACAAAACEA2+H2y+4AAACFAQAAEwAAAAAA&#10;AAAAAAAAAAAAAAAAW0NvbnRlbnRfVHlwZXNdLnhtbFBLAQItABQABgAIAAAAIQBa9CxbvwAAABUB&#10;AAALAAAAAAAAAAAAAAAAAB8BAABfcmVscy8ucmVsc1BLAQItABQABgAIAAAAIQBWN6OHyAAAAN8A&#10;AAAPAAAAAAAAAAAAAAAAAAcCAABkcnMvZG93bnJldi54bWxQSwUGAAAAAAMAAwC3AAAA/AIAAAAA&#10;" path="m,l6205474,r,9144l,9144,,e" fillcolor="black" stroked="f" strokeweight="0">
                <v:stroke miterlimit="83231f" joinstyle="miter"/>
                <v:path arrowok="t" textboxrect="0,0,6205474,9144"/>
              </v:shape>
              <v:shape id="Shape 419316" o:spid="_x0000_s1029" style="position:absolute;left:6211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fDhxwAAAN8AAAAPAAAAZHJzL2Rvd25yZXYueG1sRI9Ba8JA&#10;FITvBf/D8oTe6iataI3ZSFsoiCC02oPHZ/aZBLNv4+6q6b93hUKPw8x8w+SL3rTiQs43lhWkowQE&#10;cWl1w5WCn+3n0ysIH5A1tpZJwS95WBSDhxwzba/8TZdNqESEsM9QQR1Cl0npy5oM+pHtiKN3sM5g&#10;iNJVUju8Rrhp5XOSTKTBhuNCjR191FQeN2ejoDtVbnfy+p3356/VlJMl9euxUo/D/m0OIlAf/sN/&#10;7aVWME5nL+kE7n/iF5DFDQAA//8DAFBLAQItABQABgAIAAAAIQDb4fbL7gAAAIUBAAATAAAAAAAA&#10;AAAAAAAAAAAAAABbQ29udGVudF9UeXBlc10ueG1sUEsBAi0AFAAGAAgAAAAhAFr0LFu/AAAAFQEA&#10;AAsAAAAAAAAAAAAAAAAAHwEAAF9yZWxzLy5yZWxzUEsBAi0AFAAGAAgAAAAhANo98OHHAAAA3wAA&#10;AA8AAAAAAAAAAAAAAAAABwIAAGRycy9kb3ducmV2LnhtbFBLBQYAAAAAAwADALcAAAD7AgAAAAA=&#10;" path="m,l9144,r,9144l,9144,,e" fillcolor="black" stroked="f" strokeweight="0">
                <v:stroke miterlimit="83231f" joinstyle="miter"/>
                <v:path arrowok="t" textboxrect="0,0,9144,9144"/>
              </v:shape>
              <w10:wrap type="square" anchorx="page" anchory="page"/>
            </v:group>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360" w:line="259" w:lineRule="auto"/>
      <w:ind w:left="360" w:right="0" w:firstLine="0"/>
      <w:jc w:val="left"/>
    </w:pPr>
    <w:r>
      <w:rPr>
        <w:rFonts w:ascii="Wingdings" w:eastAsia="Wingdings" w:hAnsi="Wingdings" w:cs="Wingdings"/>
      </w:rPr>
      <w:t></w:t>
    </w:r>
    <w:r>
      <w:rPr>
        <w:rFonts w:ascii="Arial" w:eastAsia="Arial" w:hAnsi="Arial" w:cs="Arial"/>
      </w:rPr>
      <w:t xml:space="preserve"> </w:t>
    </w:r>
  </w:p>
  <w:p w:rsidR="00F61C9A" w:rsidRDefault="00F61C9A">
    <w:pPr>
      <w:spacing w:after="0" w:line="259" w:lineRule="auto"/>
      <w:ind w:left="360" w:right="0" w:firstLine="0"/>
      <w:jc w:val="left"/>
    </w:pPr>
    <w:r>
      <w:rPr>
        <w:rFonts w:ascii="Wingdings" w:eastAsia="Wingdings" w:hAnsi="Wingdings" w:cs="Wingdings"/>
      </w:rPr>
      <w:t></w:t>
    </w: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360" w:right="0" w:firstLine="0"/>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360" w:line="259" w:lineRule="auto"/>
      <w:ind w:left="360" w:right="0" w:firstLine="0"/>
      <w:jc w:val="left"/>
    </w:pPr>
    <w:r>
      <w:rPr>
        <w:rFonts w:ascii="Wingdings" w:eastAsia="Wingdings" w:hAnsi="Wingdings" w:cs="Wingdings"/>
      </w:rPr>
      <w:t></w:t>
    </w:r>
    <w:r>
      <w:rPr>
        <w:rFonts w:ascii="Arial" w:eastAsia="Arial" w:hAnsi="Arial" w:cs="Arial"/>
      </w:rPr>
      <w:t xml:space="preserve"> </w:t>
    </w:r>
  </w:p>
  <w:p w:rsidR="00F61C9A" w:rsidRDefault="00F61C9A">
    <w:pPr>
      <w:spacing w:after="0" w:line="259" w:lineRule="auto"/>
      <w:ind w:left="360" w:right="0" w:firstLine="0"/>
      <w:jc w:val="left"/>
    </w:pPr>
    <w:r>
      <w:rPr>
        <w:rFonts w:ascii="Wingdings" w:eastAsia="Wingdings" w:hAnsi="Wingdings" w:cs="Wingdings"/>
      </w:rPr>
      <w:t></w:t>
    </w:r>
    <w:r>
      <w:rPr>
        <w:rFonts w:ascii="Arial" w:eastAsia="Arial" w:hAnsi="Arial" w:cs="Arial"/>
      </w:rPr>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360"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360"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0" w:line="259" w:lineRule="auto"/>
      <w:ind w:left="360" w:right="0" w:firstLine="0"/>
      <w:jc w:val="left"/>
    </w:pPr>
    <w:r>
      <w:rPr>
        <w:rFonts w:ascii="Segoe UI Symbol" w:eastAsia="Segoe UI Symbol" w:hAnsi="Segoe UI Symbol" w:cs="Segoe UI Symbol"/>
      </w:rPr>
      <w:t></w:t>
    </w:r>
    <w:r>
      <w:rPr>
        <w:rFonts w:ascii="Arial" w:eastAsia="Arial" w:hAnsi="Arial" w:cs="Arial"/>
      </w:rPr>
      <w:t xml:space="preserve"> </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C9A" w:rsidRDefault="00F61C9A">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775B"/>
    <w:multiLevelType w:val="hybridMultilevel"/>
    <w:tmpl w:val="4D563D0C"/>
    <w:lvl w:ilvl="0" w:tplc="68A84D5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4C59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BAB8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A0134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9C2B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7C1AC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E2441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E2B9E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B6736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CD6471"/>
    <w:multiLevelType w:val="hybridMultilevel"/>
    <w:tmpl w:val="1F9AE0BE"/>
    <w:lvl w:ilvl="0" w:tplc="86E8F1A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2A665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EE7E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46C2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30184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1C495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2E2B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2A96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36F7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4C01EF"/>
    <w:multiLevelType w:val="hybridMultilevel"/>
    <w:tmpl w:val="DAA68F0C"/>
    <w:lvl w:ilvl="0" w:tplc="29BC578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EC4EFA">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3A0B9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30BD12">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48695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242074">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4054FC">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844EFC">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6A522E">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1542E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A23FEE"/>
    <w:multiLevelType w:val="hybridMultilevel"/>
    <w:tmpl w:val="972ABA32"/>
    <w:lvl w:ilvl="0" w:tplc="8476284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8ADD8A">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F240E8">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8C2A36">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52824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DEE030">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D28FA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44B74E">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5A2E4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20C3789"/>
    <w:multiLevelType w:val="multilevel"/>
    <w:tmpl w:val="7474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98239A"/>
    <w:multiLevelType w:val="hybridMultilevel"/>
    <w:tmpl w:val="139A3F24"/>
    <w:lvl w:ilvl="0" w:tplc="C42EC8FC">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AA62C0">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D0D2FC">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E8460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DE69BA">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04F7A6">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B6912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12B4A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D8911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32F5CE0"/>
    <w:multiLevelType w:val="hybridMultilevel"/>
    <w:tmpl w:val="B0B00090"/>
    <w:lvl w:ilvl="0" w:tplc="0C66FF20">
      <w:start w:val="1"/>
      <w:numFmt w:val="decimal"/>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3EA7C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D831C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C8582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9C972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BC88D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EC4F0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FC176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E0D69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3BA2672"/>
    <w:multiLevelType w:val="hybridMultilevel"/>
    <w:tmpl w:val="18C006C6"/>
    <w:lvl w:ilvl="0" w:tplc="5B10116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487EB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C69DD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7A30C8">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048D1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0CE5D8">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EC43A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B667B0">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DCB6C0">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46B2B5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315AF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386D73"/>
    <w:multiLevelType w:val="hybridMultilevel"/>
    <w:tmpl w:val="445AB500"/>
    <w:lvl w:ilvl="0" w:tplc="5704904E">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044FE8">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7A9938">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C67618">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A86E4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7CC816">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7ADBAC">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BC3F32">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7665E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6075D94"/>
    <w:multiLevelType w:val="hybridMultilevel"/>
    <w:tmpl w:val="9D44B562"/>
    <w:lvl w:ilvl="0" w:tplc="09D239E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80585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A6E71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1C4A2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64939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9CFD0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449D5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92875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1CD67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7753AA0"/>
    <w:multiLevelType w:val="hybridMultilevel"/>
    <w:tmpl w:val="AA96CF9A"/>
    <w:lvl w:ilvl="0" w:tplc="CD32A6E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C0AD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EAF7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0E6D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848EF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9C74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E28E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D6FC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8A0F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77E0AB4"/>
    <w:multiLevelType w:val="hybridMultilevel"/>
    <w:tmpl w:val="B5EE0438"/>
    <w:lvl w:ilvl="0" w:tplc="4EAEBFD6">
      <w:start w:val="1"/>
      <w:numFmt w:val="decimal"/>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60C9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E438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6CDD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A476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CE046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AAEB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1885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248A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8EF7674"/>
    <w:multiLevelType w:val="hybridMultilevel"/>
    <w:tmpl w:val="4502E1FC"/>
    <w:lvl w:ilvl="0" w:tplc="1D06B4D4">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D2A5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2E3A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2E7A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6C73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E631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DAE1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822D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3666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91A6577"/>
    <w:multiLevelType w:val="hybridMultilevel"/>
    <w:tmpl w:val="A66E5230"/>
    <w:lvl w:ilvl="0" w:tplc="90D6D5B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6AF78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7897B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54AB3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1ADC5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62C7F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22126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EE684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B2945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97E4669"/>
    <w:multiLevelType w:val="hybridMultilevel"/>
    <w:tmpl w:val="E342DB08"/>
    <w:lvl w:ilvl="0" w:tplc="3E942D5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B6D1E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4F2078C">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160BCE">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9AB436">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BCAE06">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DA5FD4">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96414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501ABE">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A213F0E"/>
    <w:multiLevelType w:val="hybridMultilevel"/>
    <w:tmpl w:val="717E5B6A"/>
    <w:lvl w:ilvl="0" w:tplc="532ACBA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984378">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62946C">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3EAED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EE86D8">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D8090D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AEE86A">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1ADBD0">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A41454">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A5A4E66"/>
    <w:multiLevelType w:val="hybridMultilevel"/>
    <w:tmpl w:val="CC0688D8"/>
    <w:lvl w:ilvl="0" w:tplc="4860096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44C164">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0268A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009F10">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F2503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5A396A">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E2511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A697D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8633B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A7C6D94"/>
    <w:multiLevelType w:val="hybridMultilevel"/>
    <w:tmpl w:val="3AD09E38"/>
    <w:lvl w:ilvl="0" w:tplc="5E3C80C0">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D0687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30B97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CE129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F259B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F0D24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AC841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12F00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D815A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BAB5EA3"/>
    <w:multiLevelType w:val="hybridMultilevel"/>
    <w:tmpl w:val="A3FEBDBC"/>
    <w:lvl w:ilvl="0" w:tplc="609EF8EA">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183B08">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3EFFE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A6CBA4">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E8D6D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0AD29A">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983A2E">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C4D918">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02753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C1C329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C9B3AE6"/>
    <w:multiLevelType w:val="hybridMultilevel"/>
    <w:tmpl w:val="8B48F204"/>
    <w:lvl w:ilvl="0" w:tplc="12D841C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FE2854">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AAF38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F6A1EE">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425BB6">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8E074E">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C0EC88">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B688BC">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F6702C">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CBA6A2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69109B"/>
    <w:multiLevelType w:val="hybridMultilevel"/>
    <w:tmpl w:val="91C6F7E2"/>
    <w:lvl w:ilvl="0" w:tplc="3E92D88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70EBF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8E413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341EB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2C7A26">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4E5112">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78B0F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9AD3D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ACD5C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0EA17703"/>
    <w:multiLevelType w:val="hybridMultilevel"/>
    <w:tmpl w:val="F2845CC8"/>
    <w:lvl w:ilvl="0" w:tplc="CA38620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56555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0EE32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DE38B0">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805C04">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BC964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70D6A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E0364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E2B04A">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EE102A7"/>
    <w:multiLevelType w:val="hybridMultilevel"/>
    <w:tmpl w:val="D7FC7994"/>
    <w:lvl w:ilvl="0" w:tplc="902A370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8A9E48">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0CD1C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2260F4">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ECCB1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68F4E6">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00D330">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E020C0">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90B5BC">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0F04377D"/>
    <w:multiLevelType w:val="hybridMultilevel"/>
    <w:tmpl w:val="F5265B3A"/>
    <w:lvl w:ilvl="0" w:tplc="47E8EE6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EE5E1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3C0BC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6C1A5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8AD93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64481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04016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12B30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42C5F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0F0E4EAA"/>
    <w:multiLevelType w:val="hybridMultilevel"/>
    <w:tmpl w:val="2F3C63AE"/>
    <w:lvl w:ilvl="0" w:tplc="A5CE839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8AB17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72273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34255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20D0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36CB9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F6552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A20E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6981B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0F9747CD"/>
    <w:multiLevelType w:val="hybridMultilevel"/>
    <w:tmpl w:val="B37889AE"/>
    <w:lvl w:ilvl="0" w:tplc="66D8CEF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74F30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F16BE54">
      <w:start w:val="5"/>
      <w:numFmt w:val="decimal"/>
      <w:lvlText w:val="%3."/>
      <w:lvlJc w:val="left"/>
      <w:pPr>
        <w:ind w:left="1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682624">
      <w:start w:val="1"/>
      <w:numFmt w:val="decimal"/>
      <w:lvlText w:val="%4"/>
      <w:lvlJc w:val="left"/>
      <w:pPr>
        <w:ind w:left="1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5687A4">
      <w:start w:val="1"/>
      <w:numFmt w:val="lowerLetter"/>
      <w:lvlText w:val="%5"/>
      <w:lvlJc w:val="left"/>
      <w:pPr>
        <w:ind w:left="2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02B260">
      <w:start w:val="1"/>
      <w:numFmt w:val="lowerRoman"/>
      <w:lvlText w:val="%6"/>
      <w:lvlJc w:val="left"/>
      <w:pPr>
        <w:ind w:left="3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5C696C">
      <w:start w:val="1"/>
      <w:numFmt w:val="decimal"/>
      <w:lvlText w:val="%7"/>
      <w:lvlJc w:val="left"/>
      <w:pPr>
        <w:ind w:left="3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2A5104">
      <w:start w:val="1"/>
      <w:numFmt w:val="lowerLetter"/>
      <w:lvlText w:val="%8"/>
      <w:lvlJc w:val="left"/>
      <w:pPr>
        <w:ind w:left="4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18E336">
      <w:start w:val="1"/>
      <w:numFmt w:val="lowerRoman"/>
      <w:lvlText w:val="%9"/>
      <w:lvlJc w:val="left"/>
      <w:pPr>
        <w:ind w:left="5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0FA2623F"/>
    <w:multiLevelType w:val="hybridMultilevel"/>
    <w:tmpl w:val="CE4AA3CA"/>
    <w:lvl w:ilvl="0" w:tplc="1640FBF6">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D68312">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661976">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EE8D10">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3E4D44">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F2DFD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68F150">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F05514">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BAADD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0705EA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0BA70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16A353C"/>
    <w:multiLevelType w:val="hybridMultilevel"/>
    <w:tmpl w:val="3BA0D12A"/>
    <w:lvl w:ilvl="0" w:tplc="F7FE57D6">
      <w:start w:val="1"/>
      <w:numFmt w:val="decimal"/>
      <w:lvlText w:val="%1."/>
      <w:lvlJc w:val="left"/>
      <w:pPr>
        <w:ind w:left="720" w:hanging="360"/>
      </w:pPr>
      <w:rPr>
        <w:rFonts w:asciiTheme="minorHAnsi" w:eastAsia="Segoe UI Symbol" w:hAnsiTheme="minorHAnsi" w:cs="Segoe UI 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23E18B7"/>
    <w:multiLevelType w:val="hybridMultilevel"/>
    <w:tmpl w:val="B1D27AFC"/>
    <w:lvl w:ilvl="0" w:tplc="BAF4BAD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2C82F6">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805892">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3AAD1FA">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E896CC">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E8A13C">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B4099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FC0C9E">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327F2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3113108"/>
    <w:multiLevelType w:val="hybridMultilevel"/>
    <w:tmpl w:val="93D00C58"/>
    <w:lvl w:ilvl="0" w:tplc="0D12BEA8">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F86124">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60DDD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AC16A">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1A533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FEDBE6">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066E14">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E4C81C">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5E9B9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34C081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3530E95"/>
    <w:multiLevelType w:val="hybridMultilevel"/>
    <w:tmpl w:val="2CE2569A"/>
    <w:lvl w:ilvl="0" w:tplc="E1AC206A">
      <w:start w:val="4"/>
      <w:numFmt w:val="decimal"/>
      <w:lvlText w:val="%1."/>
      <w:lvlJc w:val="left"/>
      <w:pPr>
        <w:ind w:left="3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CB506B52">
      <w:start w:val="1"/>
      <w:numFmt w:val="lowerLetter"/>
      <w:lvlText w:val="%2"/>
      <w:lvlJc w:val="left"/>
      <w:pPr>
        <w:ind w:left="15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B3A07826">
      <w:start w:val="1"/>
      <w:numFmt w:val="lowerRoman"/>
      <w:lvlText w:val="%3"/>
      <w:lvlJc w:val="left"/>
      <w:pPr>
        <w:ind w:left="22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CD2A6BCE">
      <w:start w:val="1"/>
      <w:numFmt w:val="decimal"/>
      <w:lvlText w:val="%4"/>
      <w:lvlJc w:val="left"/>
      <w:pPr>
        <w:ind w:left="29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15EED1BC">
      <w:start w:val="1"/>
      <w:numFmt w:val="lowerLetter"/>
      <w:lvlText w:val="%5"/>
      <w:lvlJc w:val="left"/>
      <w:pPr>
        <w:ind w:left="37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C2C0C0F4">
      <w:start w:val="1"/>
      <w:numFmt w:val="lowerRoman"/>
      <w:lvlText w:val="%6"/>
      <w:lvlJc w:val="left"/>
      <w:pPr>
        <w:ind w:left="44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C82491B4">
      <w:start w:val="1"/>
      <w:numFmt w:val="decimal"/>
      <w:lvlText w:val="%7"/>
      <w:lvlJc w:val="left"/>
      <w:pPr>
        <w:ind w:left="51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529A423A">
      <w:start w:val="1"/>
      <w:numFmt w:val="lowerLetter"/>
      <w:lvlText w:val="%8"/>
      <w:lvlJc w:val="left"/>
      <w:pPr>
        <w:ind w:left="58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18EEB558">
      <w:start w:val="1"/>
      <w:numFmt w:val="lowerRoman"/>
      <w:lvlText w:val="%9"/>
      <w:lvlJc w:val="left"/>
      <w:pPr>
        <w:ind w:left="65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3752F1F"/>
    <w:multiLevelType w:val="hybridMultilevel"/>
    <w:tmpl w:val="F4E4995E"/>
    <w:lvl w:ilvl="0" w:tplc="5484CD8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02CA3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2C44F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3EA5B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B44A0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742E3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1CE77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C01E3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58ADA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3E7426C"/>
    <w:multiLevelType w:val="hybridMultilevel"/>
    <w:tmpl w:val="C0A63BDE"/>
    <w:lvl w:ilvl="0" w:tplc="37504A4E">
      <w:start w:val="1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4412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2868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BCDB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B8B5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0A30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6E9FC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DABE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EC47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4DE4A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5231EE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60E500A"/>
    <w:multiLevelType w:val="hybridMultilevel"/>
    <w:tmpl w:val="B2C240A8"/>
    <w:lvl w:ilvl="0" w:tplc="EABCBCFE">
      <w:start w:val="1"/>
      <w:numFmt w:val="decimal"/>
      <w:lvlText w:val="%1)"/>
      <w:lvlJc w:val="left"/>
      <w:pPr>
        <w:ind w:left="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1812CE">
      <w:start w:val="1"/>
      <w:numFmt w:val="lowerLetter"/>
      <w:lvlText w:val="%2"/>
      <w:lvlJc w:val="left"/>
      <w:pPr>
        <w:ind w:left="2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2C20DC">
      <w:start w:val="1"/>
      <w:numFmt w:val="lowerRoman"/>
      <w:lvlText w:val="%3"/>
      <w:lvlJc w:val="left"/>
      <w:pPr>
        <w:ind w:left="3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5EF104">
      <w:start w:val="1"/>
      <w:numFmt w:val="decimal"/>
      <w:lvlText w:val="%4"/>
      <w:lvlJc w:val="left"/>
      <w:pPr>
        <w:ind w:left="4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3838F2">
      <w:start w:val="1"/>
      <w:numFmt w:val="lowerLetter"/>
      <w:lvlText w:val="%5"/>
      <w:lvlJc w:val="left"/>
      <w:pPr>
        <w:ind w:left="5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92D51E">
      <w:start w:val="1"/>
      <w:numFmt w:val="lowerRoman"/>
      <w:lvlText w:val="%6"/>
      <w:lvlJc w:val="left"/>
      <w:pPr>
        <w:ind w:left="5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840C46">
      <w:start w:val="1"/>
      <w:numFmt w:val="decimal"/>
      <w:lvlText w:val="%7"/>
      <w:lvlJc w:val="left"/>
      <w:pPr>
        <w:ind w:left="6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DCAE78">
      <w:start w:val="1"/>
      <w:numFmt w:val="lowerLetter"/>
      <w:lvlText w:val="%8"/>
      <w:lvlJc w:val="left"/>
      <w:pPr>
        <w:ind w:left="7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E81294">
      <w:start w:val="1"/>
      <w:numFmt w:val="lowerRoman"/>
      <w:lvlText w:val="%9"/>
      <w:lvlJc w:val="left"/>
      <w:pPr>
        <w:ind w:left="8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6643D8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E8688F"/>
    <w:multiLevelType w:val="hybridMultilevel"/>
    <w:tmpl w:val="F2984A3A"/>
    <w:lvl w:ilvl="0" w:tplc="FAAADA00">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A7C5D0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2CE01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2E12B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6C812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42FBA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6A188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88EB1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F4AA4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6F5799C"/>
    <w:multiLevelType w:val="hybridMultilevel"/>
    <w:tmpl w:val="B5FAAEE4"/>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73508FC"/>
    <w:multiLevelType w:val="hybridMultilevel"/>
    <w:tmpl w:val="D902D48A"/>
    <w:lvl w:ilvl="0" w:tplc="64CEA24A">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74E1F4">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64F8AC">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FE17EC">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E602FA">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F46FAC">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1292C2">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626AC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C68B6E">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77649D7"/>
    <w:multiLevelType w:val="hybridMultilevel"/>
    <w:tmpl w:val="0C241632"/>
    <w:lvl w:ilvl="0" w:tplc="C0EEE058">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BE767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B623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EA80B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36135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2085F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EC775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84220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20A4A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1874411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8790BD0"/>
    <w:multiLevelType w:val="hybridMultilevel"/>
    <w:tmpl w:val="97ECD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19061E1B"/>
    <w:multiLevelType w:val="hybridMultilevel"/>
    <w:tmpl w:val="460217F4"/>
    <w:lvl w:ilvl="0" w:tplc="3056C2E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D47902">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5421F6">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92E162">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EAB394">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A6E88A">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EEC3E4">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12FFC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BAD6AC">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19396386"/>
    <w:multiLevelType w:val="hybridMultilevel"/>
    <w:tmpl w:val="D19E4F4A"/>
    <w:lvl w:ilvl="0" w:tplc="48C65A6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456D35A">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7472B6">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6440B2">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A65348">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0E2584">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70066C">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A6CAF8">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7611D4">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194A55BE"/>
    <w:multiLevelType w:val="hybridMultilevel"/>
    <w:tmpl w:val="4F4220B4"/>
    <w:lvl w:ilvl="0" w:tplc="F7C8555C">
      <w:start w:val="5"/>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466DB8">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3AEB68">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32FC06">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DC0C5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3280C2">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00A8BC">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8E6DA2">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BC0B4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19725FC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9B26D7F"/>
    <w:multiLevelType w:val="hybridMultilevel"/>
    <w:tmpl w:val="80748908"/>
    <w:lvl w:ilvl="0" w:tplc="A120B70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6" w15:restartNumberingAfterBreak="0">
    <w:nsid w:val="19B84CAD"/>
    <w:multiLevelType w:val="hybridMultilevel"/>
    <w:tmpl w:val="833E5B62"/>
    <w:lvl w:ilvl="0" w:tplc="4A42194C">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AC64A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5646AD8">
      <w:start w:val="1"/>
      <w:numFmt w:val="bullet"/>
      <w:lvlText w:val="▪"/>
      <w:lvlJc w:val="left"/>
      <w:pPr>
        <w:ind w:left="15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5986BA6">
      <w:start w:val="1"/>
      <w:numFmt w:val="bullet"/>
      <w:lvlText w:val="•"/>
      <w:lvlJc w:val="left"/>
      <w:pPr>
        <w:ind w:left="22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858ED66">
      <w:start w:val="1"/>
      <w:numFmt w:val="bullet"/>
      <w:lvlText w:val="o"/>
      <w:lvlJc w:val="left"/>
      <w:pPr>
        <w:ind w:left="29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C2C0826">
      <w:start w:val="1"/>
      <w:numFmt w:val="bullet"/>
      <w:lvlText w:val="▪"/>
      <w:lvlJc w:val="left"/>
      <w:pPr>
        <w:ind w:left="37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3A8731A">
      <w:start w:val="1"/>
      <w:numFmt w:val="bullet"/>
      <w:lvlText w:val="•"/>
      <w:lvlJc w:val="left"/>
      <w:pPr>
        <w:ind w:left="44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DE8A452">
      <w:start w:val="1"/>
      <w:numFmt w:val="bullet"/>
      <w:lvlText w:val="o"/>
      <w:lvlJc w:val="left"/>
      <w:pPr>
        <w:ind w:left="51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7B0CE0A">
      <w:start w:val="1"/>
      <w:numFmt w:val="bullet"/>
      <w:lvlText w:val="▪"/>
      <w:lvlJc w:val="left"/>
      <w:pPr>
        <w:ind w:left="58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19D6650C"/>
    <w:multiLevelType w:val="hybridMultilevel"/>
    <w:tmpl w:val="B6FC5030"/>
    <w:lvl w:ilvl="0" w:tplc="AD1CAB1C">
      <w:start w:val="1"/>
      <w:numFmt w:val="decimal"/>
      <w:lvlText w:val="%1."/>
      <w:lvlJc w:val="left"/>
      <w:pPr>
        <w:ind w:left="7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BD84FA36">
      <w:start w:val="1"/>
      <w:numFmt w:val="lowerLetter"/>
      <w:lvlText w:val="%2"/>
      <w:lvlJc w:val="left"/>
      <w:pPr>
        <w:ind w:left="15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95380648">
      <w:start w:val="1"/>
      <w:numFmt w:val="lowerRoman"/>
      <w:lvlText w:val="%3"/>
      <w:lvlJc w:val="left"/>
      <w:pPr>
        <w:ind w:left="22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34CE51A6">
      <w:start w:val="1"/>
      <w:numFmt w:val="decimal"/>
      <w:lvlText w:val="%4"/>
      <w:lvlJc w:val="left"/>
      <w:pPr>
        <w:ind w:left="29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C53C283E">
      <w:start w:val="1"/>
      <w:numFmt w:val="lowerLetter"/>
      <w:lvlText w:val="%5"/>
      <w:lvlJc w:val="left"/>
      <w:pPr>
        <w:ind w:left="37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6032BB80">
      <w:start w:val="1"/>
      <w:numFmt w:val="lowerRoman"/>
      <w:lvlText w:val="%6"/>
      <w:lvlJc w:val="left"/>
      <w:pPr>
        <w:ind w:left="44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90E04A2E">
      <w:start w:val="1"/>
      <w:numFmt w:val="decimal"/>
      <w:lvlText w:val="%7"/>
      <w:lvlJc w:val="left"/>
      <w:pPr>
        <w:ind w:left="51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48D6883E">
      <w:start w:val="1"/>
      <w:numFmt w:val="lowerLetter"/>
      <w:lvlText w:val="%8"/>
      <w:lvlJc w:val="left"/>
      <w:pPr>
        <w:ind w:left="58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1AC20D2C">
      <w:start w:val="1"/>
      <w:numFmt w:val="lowerRoman"/>
      <w:lvlText w:val="%9"/>
      <w:lvlJc w:val="left"/>
      <w:pPr>
        <w:ind w:left="65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1A125AC5"/>
    <w:multiLevelType w:val="hybridMultilevel"/>
    <w:tmpl w:val="212E45C8"/>
    <w:lvl w:ilvl="0" w:tplc="6908D530">
      <w:start w:val="1"/>
      <w:numFmt w:val="decimal"/>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DA2E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768B3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74CA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5CAC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88AD4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862B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FE08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CC6A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1B8500AC"/>
    <w:multiLevelType w:val="hybridMultilevel"/>
    <w:tmpl w:val="DEFADC44"/>
    <w:lvl w:ilvl="0" w:tplc="A0E4E30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D86BE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EE4A6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C012D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C8CA5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B0D3B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8CFE5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5C79C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70DF6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1BE5464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CDD0F64"/>
    <w:multiLevelType w:val="hybridMultilevel"/>
    <w:tmpl w:val="65668EC2"/>
    <w:lvl w:ilvl="0" w:tplc="228EEB5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CCAC70">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1862B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DCEC6A">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F85600">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64C558">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BEFE0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90BEE6">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2C0AB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1D2425EC"/>
    <w:multiLevelType w:val="hybridMultilevel"/>
    <w:tmpl w:val="0568E43E"/>
    <w:lvl w:ilvl="0" w:tplc="B528780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3C25C0">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221ED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58E1F8">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B4B196">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7E2156">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80BE4E">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BC3A6E">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0EEC14">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1D5B523D"/>
    <w:multiLevelType w:val="hybridMultilevel"/>
    <w:tmpl w:val="878801D8"/>
    <w:lvl w:ilvl="0" w:tplc="1BA4CFF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F6556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CC36D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CC0EF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E44CE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92803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EE317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B44E3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76C21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1E1C5346"/>
    <w:multiLevelType w:val="hybridMultilevel"/>
    <w:tmpl w:val="B9E62F04"/>
    <w:lvl w:ilvl="0" w:tplc="37D0AE7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DC71D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72D95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4837C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6E126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0C0E6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DA414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48A65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DCF5C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1E8A4BFF"/>
    <w:multiLevelType w:val="hybridMultilevel"/>
    <w:tmpl w:val="83A02DBC"/>
    <w:lvl w:ilvl="0" w:tplc="C9F4221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9AA3F6">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E68468">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A00836">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BA561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4686D0">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2AC1FC">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0C9F22">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36FEDE">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1EAC5143"/>
    <w:multiLevelType w:val="hybridMultilevel"/>
    <w:tmpl w:val="8A740E6C"/>
    <w:lvl w:ilvl="0" w:tplc="B430170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82B33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CEBAE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9096F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38EDD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64F87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70488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C45C0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902DC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1ECA5010"/>
    <w:multiLevelType w:val="hybridMultilevel"/>
    <w:tmpl w:val="51D8243E"/>
    <w:lvl w:ilvl="0" w:tplc="BF06C78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7852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240E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6C27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E405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7CDF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985D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CCCA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6216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1ECB194F"/>
    <w:multiLevelType w:val="hybridMultilevel"/>
    <w:tmpl w:val="20B652FE"/>
    <w:lvl w:ilvl="0" w:tplc="5FA24336">
      <w:start w:val="1"/>
      <w:numFmt w:val="decimal"/>
      <w:lvlText w:val="%1)"/>
      <w:lvlJc w:val="left"/>
      <w:pPr>
        <w:ind w:left="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40F7EC">
      <w:start w:val="1"/>
      <w:numFmt w:val="lowerLetter"/>
      <w:lvlText w:val="%2"/>
      <w:lvlJc w:val="left"/>
      <w:pPr>
        <w:ind w:left="4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1E5946">
      <w:start w:val="1"/>
      <w:numFmt w:val="lowerRoman"/>
      <w:lvlText w:val="%3"/>
      <w:lvlJc w:val="left"/>
      <w:pPr>
        <w:ind w:left="5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869082">
      <w:start w:val="1"/>
      <w:numFmt w:val="decimal"/>
      <w:lvlText w:val="%4"/>
      <w:lvlJc w:val="left"/>
      <w:pPr>
        <w:ind w:left="5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6AF112">
      <w:start w:val="1"/>
      <w:numFmt w:val="lowerLetter"/>
      <w:lvlText w:val="%5"/>
      <w:lvlJc w:val="left"/>
      <w:pPr>
        <w:ind w:left="6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F4EBE0">
      <w:start w:val="1"/>
      <w:numFmt w:val="lowerRoman"/>
      <w:lvlText w:val="%6"/>
      <w:lvlJc w:val="left"/>
      <w:pPr>
        <w:ind w:left="7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B8CE54">
      <w:start w:val="1"/>
      <w:numFmt w:val="decimal"/>
      <w:lvlText w:val="%7"/>
      <w:lvlJc w:val="left"/>
      <w:pPr>
        <w:ind w:left="8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FC4722">
      <w:start w:val="1"/>
      <w:numFmt w:val="lowerLetter"/>
      <w:lvlText w:val="%8"/>
      <w:lvlJc w:val="left"/>
      <w:pPr>
        <w:ind w:left="8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94D1C8">
      <w:start w:val="1"/>
      <w:numFmt w:val="lowerRoman"/>
      <w:lvlText w:val="%9"/>
      <w:lvlJc w:val="left"/>
      <w:pPr>
        <w:ind w:left="9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1ED45E7A"/>
    <w:multiLevelType w:val="hybridMultilevel"/>
    <w:tmpl w:val="4E2EBFE6"/>
    <w:lvl w:ilvl="0" w:tplc="8A5A17E6">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1CE836">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EF41A14">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65E6B6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B7067BC">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9067684">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2B00D1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6EE0FCC">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598C1AA">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1EFC5CF3"/>
    <w:multiLevelType w:val="hybridMultilevel"/>
    <w:tmpl w:val="5B3A1674"/>
    <w:lvl w:ilvl="0" w:tplc="9DFC3C4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E279D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6A5E0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B4CA2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A603D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D22F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54F2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DA5B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1C985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1F330D3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F9F3E2A"/>
    <w:multiLevelType w:val="hybridMultilevel"/>
    <w:tmpl w:val="DE0852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1FC925F6"/>
    <w:multiLevelType w:val="hybridMultilevel"/>
    <w:tmpl w:val="2512A9B8"/>
    <w:lvl w:ilvl="0" w:tplc="A96E6DF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DAB2B2">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88425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F8D51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FAF12C">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64D0D8">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F4DB72">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2CA38E">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F0B26C">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1FCD3EB0"/>
    <w:multiLevelType w:val="multilevel"/>
    <w:tmpl w:val="5C849B52"/>
    <w:lvl w:ilvl="0">
      <w:start w:val="1"/>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20923BD6"/>
    <w:multiLevelType w:val="hybridMultilevel"/>
    <w:tmpl w:val="889E984A"/>
    <w:lvl w:ilvl="0" w:tplc="ED76772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B41022">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285690">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8AC120">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C0BD4A">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246F74">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3E9FCA">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265596">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F2B792">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20F62A47"/>
    <w:multiLevelType w:val="hybridMultilevel"/>
    <w:tmpl w:val="4198BAE4"/>
    <w:lvl w:ilvl="0" w:tplc="5B8699D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C046DA">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9A8872">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4202D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AE250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F0B324">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BA764E">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840600">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44B06E">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21050063"/>
    <w:multiLevelType w:val="hybridMultilevel"/>
    <w:tmpl w:val="DC5C47C2"/>
    <w:lvl w:ilvl="0" w:tplc="FDB0F392">
      <w:start w:val="1"/>
      <w:numFmt w:val="decimal"/>
      <w:lvlText w:val="%1."/>
      <w:lvlJc w:val="left"/>
      <w:pPr>
        <w:ind w:left="720" w:hanging="360"/>
      </w:pPr>
      <w:rPr>
        <w:rFonts w:asciiTheme="minorHAnsi" w:eastAsia="Segoe UI Symbol" w:hAnsiTheme="minorHAnsi" w:cs="Segoe UI 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21810873"/>
    <w:multiLevelType w:val="hybridMultilevel"/>
    <w:tmpl w:val="CC323DF8"/>
    <w:lvl w:ilvl="0" w:tplc="D326FA24">
      <w:start w:val="1"/>
      <w:numFmt w:val="decimal"/>
      <w:lvlText w:val="%1."/>
      <w:lvlJc w:val="left"/>
      <w:pPr>
        <w:ind w:left="3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012689C0">
      <w:start w:val="1"/>
      <w:numFmt w:val="lowerLetter"/>
      <w:lvlText w:val="%2"/>
      <w:lvlJc w:val="left"/>
      <w:pPr>
        <w:ind w:left="15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3118DE56">
      <w:start w:val="1"/>
      <w:numFmt w:val="lowerRoman"/>
      <w:lvlText w:val="%3"/>
      <w:lvlJc w:val="left"/>
      <w:pPr>
        <w:ind w:left="22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3ED00DBC">
      <w:start w:val="1"/>
      <w:numFmt w:val="decimal"/>
      <w:lvlText w:val="%4"/>
      <w:lvlJc w:val="left"/>
      <w:pPr>
        <w:ind w:left="29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3B661D8C">
      <w:start w:val="1"/>
      <w:numFmt w:val="lowerLetter"/>
      <w:lvlText w:val="%5"/>
      <w:lvlJc w:val="left"/>
      <w:pPr>
        <w:ind w:left="370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064A8ECA">
      <w:start w:val="1"/>
      <w:numFmt w:val="lowerRoman"/>
      <w:lvlText w:val="%6"/>
      <w:lvlJc w:val="left"/>
      <w:pPr>
        <w:ind w:left="442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636A78D4">
      <w:start w:val="1"/>
      <w:numFmt w:val="decimal"/>
      <w:lvlText w:val="%7"/>
      <w:lvlJc w:val="left"/>
      <w:pPr>
        <w:ind w:left="514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02305DB4">
      <w:start w:val="1"/>
      <w:numFmt w:val="lowerLetter"/>
      <w:lvlText w:val="%8"/>
      <w:lvlJc w:val="left"/>
      <w:pPr>
        <w:ind w:left="586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5AFE28DE">
      <w:start w:val="1"/>
      <w:numFmt w:val="lowerRoman"/>
      <w:lvlText w:val="%9"/>
      <w:lvlJc w:val="left"/>
      <w:pPr>
        <w:ind w:left="6588"/>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21CD78F7"/>
    <w:multiLevelType w:val="hybridMultilevel"/>
    <w:tmpl w:val="850CC4A0"/>
    <w:lvl w:ilvl="0" w:tplc="733424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15:restartNumberingAfterBreak="0">
    <w:nsid w:val="23C612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4A45E9C"/>
    <w:multiLevelType w:val="hybridMultilevel"/>
    <w:tmpl w:val="7D46603A"/>
    <w:lvl w:ilvl="0" w:tplc="28CEB358">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18342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321BA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303AB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D811A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A44D2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226BC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66FC9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30922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260A0E81"/>
    <w:multiLevelType w:val="hybridMultilevel"/>
    <w:tmpl w:val="8AEE52BE"/>
    <w:lvl w:ilvl="0" w:tplc="B5B0BF6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8881DA">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8CBA6A">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E883D4">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8EFC18">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10142E">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5CED32">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965ACC">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603180">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26C1696A"/>
    <w:multiLevelType w:val="hybridMultilevel"/>
    <w:tmpl w:val="BB94B3C6"/>
    <w:lvl w:ilvl="0" w:tplc="427876E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162A02">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2C78B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784266">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7428F0">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04A8AC">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56D37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94B778">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94CF34">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27925098"/>
    <w:multiLevelType w:val="hybridMultilevel"/>
    <w:tmpl w:val="61206D84"/>
    <w:lvl w:ilvl="0" w:tplc="F604B316">
      <w:start w:val="1"/>
      <w:numFmt w:val="decimal"/>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A4E0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AA63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309F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1C70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287F7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5E1FA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007F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70E1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27BB5FFD"/>
    <w:multiLevelType w:val="hybridMultilevel"/>
    <w:tmpl w:val="844AAE26"/>
    <w:lvl w:ilvl="0" w:tplc="841474B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F8EF88">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34BFC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2A360C">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92E4E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30E5E6">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A6D6A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58AACE">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4A06C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27C902A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8310A4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28B31D8E"/>
    <w:multiLevelType w:val="hybridMultilevel"/>
    <w:tmpl w:val="0E4826E2"/>
    <w:lvl w:ilvl="0" w:tplc="25C686C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F4D44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E0E87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48139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5A0B2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90881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409F9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5E2E0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EA313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9AC62BA"/>
    <w:multiLevelType w:val="hybridMultilevel"/>
    <w:tmpl w:val="9F2E13A2"/>
    <w:lvl w:ilvl="0" w:tplc="95F43C9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500CD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5818A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08723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68F04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EA6CA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66AE5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D2CEE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26045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2A3B42C2"/>
    <w:multiLevelType w:val="hybridMultilevel"/>
    <w:tmpl w:val="ABF41E38"/>
    <w:lvl w:ilvl="0" w:tplc="8C7E36B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BEBE8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7417C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F61A6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16383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3871D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EAB17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62DFA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DCA69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2AA373AB"/>
    <w:multiLevelType w:val="hybridMultilevel"/>
    <w:tmpl w:val="59380C88"/>
    <w:lvl w:ilvl="0" w:tplc="36547C3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4AAA2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CC1DD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442D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2E098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22D13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2C90A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56C2F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EAD6C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2AB4062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ABE6721"/>
    <w:multiLevelType w:val="hybridMultilevel"/>
    <w:tmpl w:val="3EE2F200"/>
    <w:lvl w:ilvl="0" w:tplc="782C97A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A6122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60613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98D50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282408">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269DD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14371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40714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8AB8B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2B1D348A"/>
    <w:multiLevelType w:val="hybridMultilevel"/>
    <w:tmpl w:val="BAB64EFC"/>
    <w:lvl w:ilvl="0" w:tplc="7A5A36B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F85F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C836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4031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4041F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625D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DC93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E6CF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20E4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2B93686E"/>
    <w:multiLevelType w:val="hybridMultilevel"/>
    <w:tmpl w:val="001436F4"/>
    <w:lvl w:ilvl="0" w:tplc="7ABC1D3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8E825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8286B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9816A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AC373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50BF1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5C485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2EE06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402A1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2C4F0C58"/>
    <w:multiLevelType w:val="hybridMultilevel"/>
    <w:tmpl w:val="B5A4EABE"/>
    <w:lvl w:ilvl="0" w:tplc="87D6B524">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97" w15:restartNumberingAfterBreak="0">
    <w:nsid w:val="2C5A25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C5C0E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CCE2699"/>
    <w:multiLevelType w:val="hybridMultilevel"/>
    <w:tmpl w:val="FDD6AE8E"/>
    <w:lvl w:ilvl="0" w:tplc="114CDB2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7C77F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B4339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E4ED8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BC4B5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982144">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6EBB10">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14397C">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BC0FE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2D460E8A"/>
    <w:multiLevelType w:val="hybridMultilevel"/>
    <w:tmpl w:val="D7BCD666"/>
    <w:lvl w:ilvl="0" w:tplc="90128BC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32B9D2">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8A2E70C">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CE763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DE85B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FA2636">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EC7F24">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A25274">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D6C39E">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2DEE4402"/>
    <w:multiLevelType w:val="hybridMultilevel"/>
    <w:tmpl w:val="A630227A"/>
    <w:lvl w:ilvl="0" w:tplc="05E2F380">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E4A8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06AC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A881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B8F4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0482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10C4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ACB88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A2EA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2DF95277"/>
    <w:multiLevelType w:val="hybridMultilevel"/>
    <w:tmpl w:val="E90C2E92"/>
    <w:lvl w:ilvl="0" w:tplc="E8A0CF0C">
      <w:start w:val="1"/>
      <w:numFmt w:val="upperRoman"/>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D45C7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00C4D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F2D36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5294C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523FC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5055E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AE346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F0559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2E8A1C9E"/>
    <w:multiLevelType w:val="hybridMultilevel"/>
    <w:tmpl w:val="215400C0"/>
    <w:lvl w:ilvl="0" w:tplc="3F9E259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CC931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18163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74EA22">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E8B9DA">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6ACA1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80EAC4">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784046">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BC3CD8">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2EFA669D"/>
    <w:multiLevelType w:val="hybridMultilevel"/>
    <w:tmpl w:val="C624E9B6"/>
    <w:lvl w:ilvl="0" w:tplc="AC42F30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EC859E">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95893AA">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6274A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085CA4">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AE0EE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5E6B2C">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689D80">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7671DC">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2FEF0F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0FF6BB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1430696"/>
    <w:multiLevelType w:val="hybridMultilevel"/>
    <w:tmpl w:val="ACD2A686"/>
    <w:lvl w:ilvl="0" w:tplc="F014C9D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946C5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540C670">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21428A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D625538">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16867BA">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802A63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3AC6132">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6523D72">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31A134D2"/>
    <w:multiLevelType w:val="hybridMultilevel"/>
    <w:tmpl w:val="58E00372"/>
    <w:lvl w:ilvl="0" w:tplc="67A8000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48ADA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0EEF8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60599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42C5A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32950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62D11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BA1B2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A895C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31B51C3A"/>
    <w:multiLevelType w:val="hybridMultilevel"/>
    <w:tmpl w:val="3F0C3E22"/>
    <w:lvl w:ilvl="0" w:tplc="FB661C9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56555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0EE32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DE38B0">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805C04">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BC964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70D6A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E0364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E2B04A">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321757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36D0FE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378379E"/>
    <w:multiLevelType w:val="hybridMultilevel"/>
    <w:tmpl w:val="E2046018"/>
    <w:lvl w:ilvl="0" w:tplc="F4D8A2D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185982">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48100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F02530">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0A9246">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C87392">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AA6550">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2ED43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16BC6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33D95025"/>
    <w:multiLevelType w:val="hybridMultilevel"/>
    <w:tmpl w:val="A80A2E92"/>
    <w:lvl w:ilvl="0" w:tplc="E24E5D5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864686">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80CAEC">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521F04">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0CCD30">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FAE6EA">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320F2C">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D49E4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30B204">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34920999"/>
    <w:multiLevelType w:val="hybridMultilevel"/>
    <w:tmpl w:val="CA0A951C"/>
    <w:lvl w:ilvl="0" w:tplc="F36648C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4CDAA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0C8F2BE">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AAA12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127DAC">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D816C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2689C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22BBE4">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A2602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35165CC6"/>
    <w:multiLevelType w:val="hybridMultilevel"/>
    <w:tmpl w:val="9F74C378"/>
    <w:lvl w:ilvl="0" w:tplc="7F1CFA28">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34C024">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0411F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4CFF9C">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902F54">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78E358">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8A4C4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3E726E">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406CA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362F7343"/>
    <w:multiLevelType w:val="hybridMultilevel"/>
    <w:tmpl w:val="28780244"/>
    <w:lvl w:ilvl="0" w:tplc="44EA109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1837B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9A33E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C72F48C">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F0A53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36401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D2AFD2">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B0B89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3A63CE">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369C2CCF"/>
    <w:multiLevelType w:val="hybridMultilevel"/>
    <w:tmpl w:val="754453CC"/>
    <w:lvl w:ilvl="0" w:tplc="33A23EAC">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7AC457E">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CF806C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E7A19A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F3807D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91C7C2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6B43F6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2767AD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4523CE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36B86C20"/>
    <w:multiLevelType w:val="hybridMultilevel"/>
    <w:tmpl w:val="1A42C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371425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37557057"/>
    <w:multiLevelType w:val="hybridMultilevel"/>
    <w:tmpl w:val="10109E5E"/>
    <w:lvl w:ilvl="0" w:tplc="E702B692">
      <w:start w:val="1"/>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68DC7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14691D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82D16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12941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3A2E84">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8AD43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04655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265E7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37E21314"/>
    <w:multiLevelType w:val="hybridMultilevel"/>
    <w:tmpl w:val="13260B3C"/>
    <w:lvl w:ilvl="0" w:tplc="4FCA6DEE">
      <w:start w:val="1"/>
      <w:numFmt w:val="decimal"/>
      <w:lvlText w:val="%1)"/>
      <w:lvlJc w:val="left"/>
      <w:pPr>
        <w:ind w:left="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661CEA">
      <w:start w:val="1"/>
      <w:numFmt w:val="lowerLetter"/>
      <w:lvlText w:val="%2"/>
      <w:lvlJc w:val="left"/>
      <w:pPr>
        <w:ind w:left="16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D3A90DE">
      <w:start w:val="1"/>
      <w:numFmt w:val="lowerRoman"/>
      <w:lvlText w:val="%3"/>
      <w:lvlJc w:val="left"/>
      <w:pPr>
        <w:ind w:left="23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6D62D8A">
      <w:start w:val="1"/>
      <w:numFmt w:val="decimal"/>
      <w:lvlText w:val="%4"/>
      <w:lvlJc w:val="left"/>
      <w:pPr>
        <w:ind w:left="3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EF29A44">
      <w:start w:val="1"/>
      <w:numFmt w:val="lowerLetter"/>
      <w:lvlText w:val="%5"/>
      <w:lvlJc w:val="left"/>
      <w:pPr>
        <w:ind w:left="3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49467F6">
      <w:start w:val="1"/>
      <w:numFmt w:val="lowerRoman"/>
      <w:lvlText w:val="%6"/>
      <w:lvlJc w:val="left"/>
      <w:pPr>
        <w:ind w:left="4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7CA31B8">
      <w:start w:val="1"/>
      <w:numFmt w:val="decimal"/>
      <w:lvlText w:val="%7"/>
      <w:lvlJc w:val="left"/>
      <w:pPr>
        <w:ind w:left="5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7E04B6C">
      <w:start w:val="1"/>
      <w:numFmt w:val="lowerLetter"/>
      <w:lvlText w:val="%8"/>
      <w:lvlJc w:val="left"/>
      <w:pPr>
        <w:ind w:left="5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0CC362">
      <w:start w:val="1"/>
      <w:numFmt w:val="lowerRoman"/>
      <w:lvlText w:val="%9"/>
      <w:lvlJc w:val="left"/>
      <w:pPr>
        <w:ind w:left="66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2" w15:restartNumberingAfterBreak="0">
    <w:nsid w:val="380148D2"/>
    <w:multiLevelType w:val="hybridMultilevel"/>
    <w:tmpl w:val="E076A902"/>
    <w:lvl w:ilvl="0" w:tplc="22322F42">
      <w:start w:val="1"/>
      <w:numFmt w:val="decimal"/>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B2F6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64BD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EA4B7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14BED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0CC78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82FAB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0E205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A44B7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381542CE"/>
    <w:multiLevelType w:val="hybridMultilevel"/>
    <w:tmpl w:val="4D32E2CA"/>
    <w:lvl w:ilvl="0" w:tplc="1508195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52CB70">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3A375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B2A1B2">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06474A">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023E40">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E8B17C">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402B5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1CF12E">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38555A7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87E76B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3A592088"/>
    <w:multiLevelType w:val="hybridMultilevel"/>
    <w:tmpl w:val="7F321316"/>
    <w:lvl w:ilvl="0" w:tplc="8CA291E4">
      <w:start w:val="1"/>
      <w:numFmt w:val="decimal"/>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B64198">
      <w:start w:val="1"/>
      <w:numFmt w:val="lowerLetter"/>
      <w:lvlText w:val="%2"/>
      <w:lvlJc w:val="left"/>
      <w:pPr>
        <w:ind w:left="3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3A15B6">
      <w:start w:val="1"/>
      <w:numFmt w:val="lowerRoman"/>
      <w:lvlText w:val="%3"/>
      <w:lvlJc w:val="left"/>
      <w:pPr>
        <w:ind w:left="4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CAFD86">
      <w:start w:val="1"/>
      <w:numFmt w:val="decimal"/>
      <w:lvlText w:val="%4"/>
      <w:lvlJc w:val="left"/>
      <w:pPr>
        <w:ind w:left="49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1050EA">
      <w:start w:val="1"/>
      <w:numFmt w:val="lowerLetter"/>
      <w:lvlText w:val="%5"/>
      <w:lvlJc w:val="left"/>
      <w:pPr>
        <w:ind w:left="56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222AF0">
      <w:start w:val="1"/>
      <w:numFmt w:val="lowerRoman"/>
      <w:lvlText w:val="%6"/>
      <w:lvlJc w:val="left"/>
      <w:pPr>
        <w:ind w:left="6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6849EC">
      <w:start w:val="1"/>
      <w:numFmt w:val="decimal"/>
      <w:lvlText w:val="%7"/>
      <w:lvlJc w:val="left"/>
      <w:pPr>
        <w:ind w:left="7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34B9F8">
      <w:start w:val="1"/>
      <w:numFmt w:val="lowerLetter"/>
      <w:lvlText w:val="%8"/>
      <w:lvlJc w:val="left"/>
      <w:pPr>
        <w:ind w:left="7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F65EA2">
      <w:start w:val="1"/>
      <w:numFmt w:val="lowerRoman"/>
      <w:lvlText w:val="%9"/>
      <w:lvlJc w:val="left"/>
      <w:pPr>
        <w:ind w:left="8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3B1673D9"/>
    <w:multiLevelType w:val="hybridMultilevel"/>
    <w:tmpl w:val="5FC6B084"/>
    <w:lvl w:ilvl="0" w:tplc="5A8404E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3A9576">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E634AC">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56552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6AE93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663174">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8249BE">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F07DA2">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86E550">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3C6369C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0071FAA"/>
    <w:multiLevelType w:val="hybridMultilevel"/>
    <w:tmpl w:val="ED580832"/>
    <w:lvl w:ilvl="0" w:tplc="C78A8CD0">
      <w:start w:val="2"/>
      <w:numFmt w:val="decimal"/>
      <w:lvlText w:val="%1."/>
      <w:lvlJc w:val="left"/>
      <w:pPr>
        <w:ind w:left="7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880CD174">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FF90C8B2">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CFDCCCB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3D345BB6">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EBEEB89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1EBEA51E">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EDB02316">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87486E90">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30" w15:restartNumberingAfterBreak="0">
    <w:nsid w:val="401D5F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0886C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0AC3DC7"/>
    <w:multiLevelType w:val="hybridMultilevel"/>
    <w:tmpl w:val="582A9B02"/>
    <w:lvl w:ilvl="0" w:tplc="23AE1FB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CC61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A6538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0827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D8202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F478C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2634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6C8A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D0BE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40B05446"/>
    <w:multiLevelType w:val="hybridMultilevel"/>
    <w:tmpl w:val="8346B9A4"/>
    <w:lvl w:ilvl="0" w:tplc="6D9A13E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2E2CA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4C6B8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588C5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28231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3A15A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B49BE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7A6817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9A37D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41EC3C62"/>
    <w:multiLevelType w:val="multilevel"/>
    <w:tmpl w:val="5FE2F098"/>
    <w:lvl w:ilvl="0">
      <w:start w:val="1"/>
      <w:numFmt w:val="decimalZero"/>
      <w:lvlText w:val="%1"/>
      <w:lvlJc w:val="left"/>
      <w:pPr>
        <w:ind w:left="1080" w:hanging="1080"/>
      </w:pPr>
      <w:rPr>
        <w:rFonts w:hint="default"/>
      </w:rPr>
    </w:lvl>
    <w:lvl w:ilvl="1">
      <w:start w:val="1"/>
      <w:numFmt w:val="decimalZero"/>
      <w:lvlText w:val="%1.%2"/>
      <w:lvlJc w:val="left"/>
      <w:pPr>
        <w:ind w:left="1511" w:hanging="1080"/>
      </w:pPr>
      <w:rPr>
        <w:rFonts w:hint="default"/>
      </w:rPr>
    </w:lvl>
    <w:lvl w:ilvl="2">
      <w:start w:val="2027"/>
      <w:numFmt w:val="decimal"/>
      <w:lvlText w:val="%1.%2.%3"/>
      <w:lvlJc w:val="left"/>
      <w:pPr>
        <w:ind w:left="1942" w:hanging="1080"/>
      </w:pPr>
      <w:rPr>
        <w:rFonts w:hint="default"/>
      </w:rPr>
    </w:lvl>
    <w:lvl w:ilvl="3">
      <w:start w:val="1"/>
      <w:numFmt w:val="decimal"/>
      <w:lvlText w:val="%1.%2.%3.%4"/>
      <w:lvlJc w:val="left"/>
      <w:pPr>
        <w:ind w:left="2373" w:hanging="108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135" w15:restartNumberingAfterBreak="0">
    <w:nsid w:val="41F34C0B"/>
    <w:multiLevelType w:val="hybridMultilevel"/>
    <w:tmpl w:val="11261E8A"/>
    <w:lvl w:ilvl="0" w:tplc="D43A539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8E3ED0">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BC4F50">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620608">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0855D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46AE24">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803630">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20AA9C">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461808">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420C0C41"/>
    <w:multiLevelType w:val="hybridMultilevel"/>
    <w:tmpl w:val="8D0CAC0C"/>
    <w:lvl w:ilvl="0" w:tplc="E474C28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FC9572">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9E6570">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24A0A0">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3E05B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F27498">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A6ED14">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868AE6">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7E849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42113B40"/>
    <w:multiLevelType w:val="hybridMultilevel"/>
    <w:tmpl w:val="33083EEA"/>
    <w:lvl w:ilvl="0" w:tplc="F9F285E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8" w15:restartNumberingAfterBreak="0">
    <w:nsid w:val="42B56548"/>
    <w:multiLevelType w:val="hybridMultilevel"/>
    <w:tmpl w:val="B16853E4"/>
    <w:lvl w:ilvl="0" w:tplc="D7E0255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F8C0F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98D3E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3A732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7E1EC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2694B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E6DAA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CE308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B25DA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43130362"/>
    <w:multiLevelType w:val="hybridMultilevel"/>
    <w:tmpl w:val="4DB442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43317286"/>
    <w:multiLevelType w:val="hybridMultilevel"/>
    <w:tmpl w:val="A4FE26C2"/>
    <w:lvl w:ilvl="0" w:tplc="31E8E94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4AE4F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7CC9B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BADA2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2CAF2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3ED76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6E6F3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D2C45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A44D8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43665FB0"/>
    <w:multiLevelType w:val="multilevel"/>
    <w:tmpl w:val="7340C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44133AA"/>
    <w:multiLevelType w:val="hybridMultilevel"/>
    <w:tmpl w:val="9D100DE6"/>
    <w:lvl w:ilvl="0" w:tplc="9C808B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58C99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64A9E6">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562B4A">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7EFDEA">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7429F4">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E0B49A">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1A48FC">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44F374">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444B45A4"/>
    <w:multiLevelType w:val="hybridMultilevel"/>
    <w:tmpl w:val="E45671E2"/>
    <w:lvl w:ilvl="0" w:tplc="87261DD0">
      <w:start w:val="1"/>
      <w:numFmt w:val="decimal"/>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2E354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4C96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2621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6C14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5009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40DB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6C28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36A6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449A0B16"/>
    <w:multiLevelType w:val="hybridMultilevel"/>
    <w:tmpl w:val="0AEC6A56"/>
    <w:lvl w:ilvl="0" w:tplc="D4FC841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ACE3B8">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F6BCE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760E2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4C01A0">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682442">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5A2EC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946134">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D44A3C">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44E07AD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5175653"/>
    <w:multiLevelType w:val="hybridMultilevel"/>
    <w:tmpl w:val="FCB20630"/>
    <w:lvl w:ilvl="0" w:tplc="BEFA2AF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82E9F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C04258">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14B536">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202DF4">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44CCAC">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9CF462">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C2AD8C">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A26EE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46224899"/>
    <w:multiLevelType w:val="hybridMultilevel"/>
    <w:tmpl w:val="CFAC8EE0"/>
    <w:lvl w:ilvl="0" w:tplc="B03453B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4C32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E88F46">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84A380">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9A96A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A61C0A">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52A1E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E8D24E">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A8C6B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4643374A"/>
    <w:multiLevelType w:val="hybridMultilevel"/>
    <w:tmpl w:val="C08A19B4"/>
    <w:lvl w:ilvl="0" w:tplc="530ECA2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4C5A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C0440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AC3BA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0EE8E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1ED68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D23CA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6E76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80B45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465F6A15"/>
    <w:multiLevelType w:val="hybridMultilevel"/>
    <w:tmpl w:val="D24AE7B0"/>
    <w:lvl w:ilvl="0" w:tplc="D150952E">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FA6E5A">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3AE65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985864">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4E078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A06000">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F4BEEE">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96C512">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1EC0D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46804D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6C41D1C"/>
    <w:multiLevelType w:val="hybridMultilevel"/>
    <w:tmpl w:val="F778750A"/>
    <w:lvl w:ilvl="0" w:tplc="61E6334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C60FA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84D9C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EE587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2454F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16336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F4F3C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78067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C8FA5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47024AAD"/>
    <w:multiLevelType w:val="hybridMultilevel"/>
    <w:tmpl w:val="3CE8FEB0"/>
    <w:lvl w:ilvl="0" w:tplc="2CFE627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EA8D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5CF7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E222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8213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C830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B037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62E84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5AD60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474C6CC3"/>
    <w:multiLevelType w:val="hybridMultilevel"/>
    <w:tmpl w:val="A2C4A8A2"/>
    <w:lvl w:ilvl="0" w:tplc="E79AAB3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705A9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8CEF7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5446BA">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3AFCAC">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D23FC8">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C64EEA">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180104">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B6821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476250C4"/>
    <w:multiLevelType w:val="hybridMultilevel"/>
    <w:tmpl w:val="4476CE4C"/>
    <w:lvl w:ilvl="0" w:tplc="E29E52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5" w15:restartNumberingAfterBreak="0">
    <w:nsid w:val="47973036"/>
    <w:multiLevelType w:val="hybridMultilevel"/>
    <w:tmpl w:val="82B25AC0"/>
    <w:lvl w:ilvl="0" w:tplc="0440711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D092F8">
      <w:start w:val="1"/>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74F5B8">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0C612E">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B4B47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D602A4">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404BBA">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C8244A">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A82CF6">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47EE363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48872B6B"/>
    <w:multiLevelType w:val="hybridMultilevel"/>
    <w:tmpl w:val="DE947E52"/>
    <w:lvl w:ilvl="0" w:tplc="8A0A12B2">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0E038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A4C76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7C2FB8">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109CE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30360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C404EE">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4E170C">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D2122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48C168DE"/>
    <w:multiLevelType w:val="hybridMultilevel"/>
    <w:tmpl w:val="C62C1C36"/>
    <w:lvl w:ilvl="0" w:tplc="A1805A2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1EC1D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B2F2D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02FDD4">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CA50D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1E0DC8">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C6A4EC">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0AB59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B407CE">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490D452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498549C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9E9279A"/>
    <w:multiLevelType w:val="hybridMultilevel"/>
    <w:tmpl w:val="F788D714"/>
    <w:lvl w:ilvl="0" w:tplc="9F1452B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30B01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B43438">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5E7680">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C06F8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045EE6">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3A359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80CD2C">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1CB544">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49EB7A80"/>
    <w:multiLevelType w:val="hybridMultilevel"/>
    <w:tmpl w:val="8278D398"/>
    <w:lvl w:ilvl="0" w:tplc="1EFE4694">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94DDF2">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3E250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369416">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C6F06A">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661346">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96384C">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D2D2EE">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9E2442">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49F87D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A6B3286"/>
    <w:multiLevelType w:val="hybridMultilevel"/>
    <w:tmpl w:val="44C00B0A"/>
    <w:lvl w:ilvl="0" w:tplc="629C76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5" w15:restartNumberingAfterBreak="0">
    <w:nsid w:val="4B3567B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4BC628C8"/>
    <w:multiLevelType w:val="hybridMultilevel"/>
    <w:tmpl w:val="7650588E"/>
    <w:lvl w:ilvl="0" w:tplc="B0A42E02">
      <w:start w:val="4"/>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ECBD2C">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692251C">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EE8497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35C11D2">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05226DE">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512705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D4C28BC">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1C4F588">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4BCD3358"/>
    <w:multiLevelType w:val="hybridMultilevel"/>
    <w:tmpl w:val="E1BA5BCC"/>
    <w:lvl w:ilvl="0" w:tplc="02E0881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BEF024">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6ACC7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F60F52">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8C6F3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C22E80">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54EEFE">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A2C35C">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0CF4C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4C662AD8"/>
    <w:multiLevelType w:val="hybridMultilevel"/>
    <w:tmpl w:val="D144C472"/>
    <w:lvl w:ilvl="0" w:tplc="DA58DE9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0E94F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7E2FBC">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3642AC">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C442B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D8F26A">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7CCC9C">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78857E">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202E8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4D6909C9"/>
    <w:multiLevelType w:val="hybridMultilevel"/>
    <w:tmpl w:val="7B1A1680"/>
    <w:lvl w:ilvl="0" w:tplc="5024FA6A">
      <w:start w:val="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C0FF1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406FA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020B0C">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8EE8C4">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12A34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522B3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022634">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7AF16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4D742B2A"/>
    <w:multiLevelType w:val="hybridMultilevel"/>
    <w:tmpl w:val="3D8209EE"/>
    <w:lvl w:ilvl="0" w:tplc="6B422D4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6EA25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D40200">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90CAD6">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0C55BC">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F8A782">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CAB490">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7C8D46">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CE85D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4D87699F"/>
    <w:multiLevelType w:val="hybridMultilevel"/>
    <w:tmpl w:val="94366CB2"/>
    <w:lvl w:ilvl="0" w:tplc="5E9E5338">
      <w:start w:val="3"/>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AEC4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EEB7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6EAE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185B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CE61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121E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C6E2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90BD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4DEB73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4F761E4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F83246F"/>
    <w:multiLevelType w:val="hybridMultilevel"/>
    <w:tmpl w:val="EF8A3866"/>
    <w:lvl w:ilvl="0" w:tplc="08F6472C">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58936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FAAA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FCF9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6822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CA63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DE2A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2CA8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C8D4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4FEC4EB7"/>
    <w:multiLevelType w:val="hybridMultilevel"/>
    <w:tmpl w:val="62F8393E"/>
    <w:lvl w:ilvl="0" w:tplc="73A4D87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B6DD6A">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EEF3F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FC4CD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1AF7B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4A3A2E">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9EC06E">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CAFF44">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32B070">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50551298"/>
    <w:multiLevelType w:val="hybridMultilevel"/>
    <w:tmpl w:val="061EF774"/>
    <w:lvl w:ilvl="0" w:tplc="B894A96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EC2788">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C8BA90">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6EE4DC">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6CB5A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EEC3D2">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F4D620">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784070">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7252B4">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50A33DFD"/>
    <w:multiLevelType w:val="hybridMultilevel"/>
    <w:tmpl w:val="B6FA349C"/>
    <w:lvl w:ilvl="0" w:tplc="D1D6791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56523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F866F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562A46">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3C6B3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5077D6">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FC135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907324">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0EBE9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50B212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2583C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3250926"/>
    <w:multiLevelType w:val="hybridMultilevel"/>
    <w:tmpl w:val="3BDA7A0C"/>
    <w:lvl w:ilvl="0" w:tplc="BBE011F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DACD5A">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140B40">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885A0A">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7E697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A6F530">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3AC88A">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7650D8">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F2ADF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537751B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4DD79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5666102"/>
    <w:multiLevelType w:val="hybridMultilevel"/>
    <w:tmpl w:val="558E9A42"/>
    <w:lvl w:ilvl="0" w:tplc="334C38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4" w15:restartNumberingAfterBreak="0">
    <w:nsid w:val="55F55A69"/>
    <w:multiLevelType w:val="hybridMultilevel"/>
    <w:tmpl w:val="7ACA192A"/>
    <w:lvl w:ilvl="0" w:tplc="CAE6899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30AD72">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76E26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5884FC">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423BCA">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F014FA">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5E7CE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147414">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72880A">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563B7022"/>
    <w:multiLevelType w:val="hybridMultilevel"/>
    <w:tmpl w:val="4134D6E4"/>
    <w:lvl w:ilvl="0" w:tplc="6EA67778">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0E8FC6">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CC85294">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12A9EC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28EB440">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53211D6">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0BE784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726C4AC">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CE6CB72">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56DC02F8"/>
    <w:multiLevelType w:val="hybridMultilevel"/>
    <w:tmpl w:val="28E2BA2A"/>
    <w:lvl w:ilvl="0" w:tplc="6E728B4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D210B8">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806BB6">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18B9FA">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CEC4F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E0DF82">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6246E0">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14A784">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E604EE">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58B842F1"/>
    <w:multiLevelType w:val="hybridMultilevel"/>
    <w:tmpl w:val="D38EA1AC"/>
    <w:lvl w:ilvl="0" w:tplc="B288BCE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F405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8A770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202AD5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BA48B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88E3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121CA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74F1B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261E8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8" w15:restartNumberingAfterBreak="0">
    <w:nsid w:val="58FF7EE8"/>
    <w:multiLevelType w:val="hybridMultilevel"/>
    <w:tmpl w:val="B5FE4002"/>
    <w:lvl w:ilvl="0" w:tplc="FBA6BFBA">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1A1B84">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98740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F60228">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AE1484">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FCBDE6">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8A65C4">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30160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12C960">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5A5B2D7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A605F25"/>
    <w:multiLevelType w:val="hybridMultilevel"/>
    <w:tmpl w:val="992C98FA"/>
    <w:lvl w:ilvl="0" w:tplc="3FB8F15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74668C">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B8390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26E0EE">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3C6DB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3E804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6EF20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2EE00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08779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5A9379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AE53F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B064736"/>
    <w:multiLevelType w:val="hybridMultilevel"/>
    <w:tmpl w:val="49E68F96"/>
    <w:lvl w:ilvl="0" w:tplc="06703A3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68C3F2">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8635BC">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2AFC5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28502A">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48ED1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A8168A">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5E96CE">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E81560">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5B2A2145"/>
    <w:multiLevelType w:val="hybridMultilevel"/>
    <w:tmpl w:val="15FA74DC"/>
    <w:lvl w:ilvl="0" w:tplc="95F0990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A8EC4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9A9D2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68715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886E5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EC40D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90709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00216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1678B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5C4751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D98546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DA3704B"/>
    <w:multiLevelType w:val="hybridMultilevel"/>
    <w:tmpl w:val="77E4E570"/>
    <w:lvl w:ilvl="0" w:tplc="B40EEC8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8AE900">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38BE46">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7CEE9C">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E2BE86">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FE54D2">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62503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1AD1D6">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48E982">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5DD5768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5F0A4F36"/>
    <w:multiLevelType w:val="hybridMultilevel"/>
    <w:tmpl w:val="270076AC"/>
    <w:lvl w:ilvl="0" w:tplc="16028E7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0E99F8">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A4702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EC5B22">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34AC8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FE41E8">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12D562">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965CD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9E471C">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0" w15:restartNumberingAfterBreak="0">
    <w:nsid w:val="5F422A04"/>
    <w:multiLevelType w:val="hybridMultilevel"/>
    <w:tmpl w:val="1EECB186"/>
    <w:lvl w:ilvl="0" w:tplc="D910D0C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B8CB2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A20348">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CE1B08">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CC7E0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3EEBB8">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2A5632">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50BFC6">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40851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5F8D7BE5"/>
    <w:multiLevelType w:val="hybridMultilevel"/>
    <w:tmpl w:val="BA340092"/>
    <w:lvl w:ilvl="0" w:tplc="6344B16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E09802">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CC2406">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86CC84">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A461D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C6FFCC">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12E43A">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669704">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E2F968">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61065F96"/>
    <w:multiLevelType w:val="hybridMultilevel"/>
    <w:tmpl w:val="6940315A"/>
    <w:lvl w:ilvl="0" w:tplc="FCB2035E">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03" w15:restartNumberingAfterBreak="0">
    <w:nsid w:val="620A6A94"/>
    <w:multiLevelType w:val="multilevel"/>
    <w:tmpl w:val="0DAE0A5E"/>
    <w:lvl w:ilvl="0">
      <w:start w:val="1"/>
      <w:numFmt w:val="decimal"/>
      <w:lvlText w:val="%1."/>
      <w:lvlJc w:val="left"/>
      <w:pPr>
        <w:ind w:left="85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2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6238494A"/>
    <w:multiLevelType w:val="hybridMultilevel"/>
    <w:tmpl w:val="B2EEF478"/>
    <w:lvl w:ilvl="0" w:tplc="604EE54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1A32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EEAA5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384E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E0B04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3035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2E1D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582BE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BE0F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627022C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321478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3CC66F8"/>
    <w:multiLevelType w:val="hybridMultilevel"/>
    <w:tmpl w:val="A99EB288"/>
    <w:lvl w:ilvl="0" w:tplc="82B0180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684FF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5C3DB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2E1AF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44509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7EBF76">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B4DE52">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50344A">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0A005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642955F9"/>
    <w:multiLevelType w:val="hybridMultilevel"/>
    <w:tmpl w:val="0F5C9EC4"/>
    <w:lvl w:ilvl="0" w:tplc="6DA6DDC0">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1CDCC8">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252D1BE">
      <w:start w:val="1"/>
      <w:numFmt w:val="bullet"/>
      <w:lvlText w:val="▪"/>
      <w:lvlJc w:val="left"/>
      <w:pPr>
        <w:ind w:left="13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B2EBC8A">
      <w:start w:val="1"/>
      <w:numFmt w:val="bullet"/>
      <w:lvlText w:val="•"/>
      <w:lvlJc w:val="left"/>
      <w:pPr>
        <w:ind w:left="20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126DE40">
      <w:start w:val="1"/>
      <w:numFmt w:val="bullet"/>
      <w:lvlText w:val="o"/>
      <w:lvlJc w:val="left"/>
      <w:pPr>
        <w:ind w:left="28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8D4C358">
      <w:start w:val="1"/>
      <w:numFmt w:val="bullet"/>
      <w:lvlText w:val="▪"/>
      <w:lvlJc w:val="left"/>
      <w:pPr>
        <w:ind w:left="35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EAC2D54">
      <w:start w:val="1"/>
      <w:numFmt w:val="bullet"/>
      <w:lvlText w:val="•"/>
      <w:lvlJc w:val="left"/>
      <w:pPr>
        <w:ind w:left="42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48CB01C">
      <w:start w:val="1"/>
      <w:numFmt w:val="bullet"/>
      <w:lvlText w:val="o"/>
      <w:lvlJc w:val="left"/>
      <w:pPr>
        <w:ind w:left="49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19CD5EC">
      <w:start w:val="1"/>
      <w:numFmt w:val="bullet"/>
      <w:lvlText w:val="▪"/>
      <w:lvlJc w:val="left"/>
      <w:pPr>
        <w:ind w:left="56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649F6B70"/>
    <w:multiLevelType w:val="hybridMultilevel"/>
    <w:tmpl w:val="E7064F8E"/>
    <w:lvl w:ilvl="0" w:tplc="8D7E918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1C2A6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2E9980">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C495B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7AC304">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A68F8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D8551E">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D609F0">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388AE0">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64D75733"/>
    <w:multiLevelType w:val="multilevel"/>
    <w:tmpl w:val="28BC36D6"/>
    <w:lvl w:ilvl="0">
      <w:start w:val="3"/>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9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36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43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51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58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65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72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79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64F85CF6"/>
    <w:multiLevelType w:val="hybridMultilevel"/>
    <w:tmpl w:val="04428FB8"/>
    <w:lvl w:ilvl="0" w:tplc="0B00784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84E2D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78D0A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8E3E9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54E8C0">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EE902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88B47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5EE3C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AE333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6537334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654E3C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656B0C05"/>
    <w:multiLevelType w:val="hybridMultilevel"/>
    <w:tmpl w:val="80967C84"/>
    <w:lvl w:ilvl="0" w:tplc="4000BD3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7F6B718">
      <w:start w:val="3"/>
      <w:numFmt w:val="decimal"/>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32B284">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149BC4">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3E88D0">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D60652">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C0014C">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028278">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38EA1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5" w15:restartNumberingAfterBreak="0">
    <w:nsid w:val="65B513A5"/>
    <w:multiLevelType w:val="hybridMultilevel"/>
    <w:tmpl w:val="B478FDD0"/>
    <w:lvl w:ilvl="0" w:tplc="C84EEC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6" w15:restartNumberingAfterBreak="0">
    <w:nsid w:val="65C87AB7"/>
    <w:multiLevelType w:val="hybridMultilevel"/>
    <w:tmpl w:val="018EE330"/>
    <w:lvl w:ilvl="0" w:tplc="45DED13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422B4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0480A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EAFA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56C7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825A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C466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F2D9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947C8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67FF60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68AB2D32"/>
    <w:multiLevelType w:val="hybridMultilevel"/>
    <w:tmpl w:val="466298E0"/>
    <w:lvl w:ilvl="0" w:tplc="44B65DB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3402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42A32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88DE0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5ABB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648D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0A5D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3C5C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02849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9" w15:restartNumberingAfterBreak="0">
    <w:nsid w:val="68BC3562"/>
    <w:multiLevelType w:val="hybridMultilevel"/>
    <w:tmpl w:val="72F23368"/>
    <w:lvl w:ilvl="0" w:tplc="A1A60884">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56EAE0">
      <w:start w:val="1"/>
      <w:numFmt w:val="bullet"/>
      <w:lvlText w:val=""/>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44A27592">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DD1E429A">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9AE23B82">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44D4D1B0">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E1C62B38">
      <w:start w:val="1"/>
      <w:numFmt w:val="bullet"/>
      <w:lvlText w:val="•"/>
      <w:lvlJc w:val="left"/>
      <w:pPr>
        <w:ind w:left="46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93A06FC">
      <w:start w:val="1"/>
      <w:numFmt w:val="bullet"/>
      <w:lvlText w:val="o"/>
      <w:lvlJc w:val="left"/>
      <w:pPr>
        <w:ind w:left="54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3770197A">
      <w:start w:val="1"/>
      <w:numFmt w:val="bullet"/>
      <w:lvlText w:val="▪"/>
      <w:lvlJc w:val="left"/>
      <w:pPr>
        <w:ind w:left="61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20" w15:restartNumberingAfterBreak="0">
    <w:nsid w:val="68EE343C"/>
    <w:multiLevelType w:val="hybridMultilevel"/>
    <w:tmpl w:val="4AF61290"/>
    <w:lvl w:ilvl="0" w:tplc="D25487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1" w15:restartNumberingAfterBreak="0">
    <w:nsid w:val="69635897"/>
    <w:multiLevelType w:val="hybridMultilevel"/>
    <w:tmpl w:val="2F6CBE28"/>
    <w:lvl w:ilvl="0" w:tplc="7CA8BE5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3ED35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6E435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90617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26299A">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A0E15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9ACADC">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E45F8E">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2041AA">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2" w15:restartNumberingAfterBreak="0">
    <w:nsid w:val="6A0D3DCE"/>
    <w:multiLevelType w:val="hybridMultilevel"/>
    <w:tmpl w:val="95AC6570"/>
    <w:lvl w:ilvl="0" w:tplc="0582B8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9C85D2">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9E429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3097F2">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967EA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624460">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40C3E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1836D8">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8090B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3" w15:restartNumberingAfterBreak="0">
    <w:nsid w:val="6A7600BA"/>
    <w:multiLevelType w:val="hybridMultilevel"/>
    <w:tmpl w:val="3E7C6CBA"/>
    <w:lvl w:ilvl="0" w:tplc="A12C9654">
      <w:start w:val="1"/>
      <w:numFmt w:val="decimal"/>
      <w:lvlText w:val="%1)"/>
      <w:lvlJc w:val="left"/>
      <w:pPr>
        <w:ind w:left="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BE08C1E8">
      <w:start w:val="1"/>
      <w:numFmt w:val="lowerLetter"/>
      <w:lvlText w:val="%2"/>
      <w:lvlJc w:val="left"/>
      <w:pPr>
        <w:ind w:left="1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5A10708E">
      <w:start w:val="1"/>
      <w:numFmt w:val="lowerRoman"/>
      <w:lvlText w:val="%3"/>
      <w:lvlJc w:val="left"/>
      <w:pPr>
        <w:ind w:left="2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1405716">
      <w:start w:val="1"/>
      <w:numFmt w:val="decimal"/>
      <w:lvlText w:val="%4"/>
      <w:lvlJc w:val="left"/>
      <w:pPr>
        <w:ind w:left="3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8B696C2">
      <w:start w:val="1"/>
      <w:numFmt w:val="lowerLetter"/>
      <w:lvlText w:val="%5"/>
      <w:lvlJc w:val="left"/>
      <w:pPr>
        <w:ind w:left="39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2DF2E7E0">
      <w:start w:val="1"/>
      <w:numFmt w:val="lowerRoman"/>
      <w:lvlText w:val="%6"/>
      <w:lvlJc w:val="left"/>
      <w:pPr>
        <w:ind w:left="46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38B03F72">
      <w:start w:val="1"/>
      <w:numFmt w:val="decimal"/>
      <w:lvlText w:val="%7"/>
      <w:lvlJc w:val="left"/>
      <w:pPr>
        <w:ind w:left="53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74320BFC">
      <w:start w:val="1"/>
      <w:numFmt w:val="lowerLetter"/>
      <w:lvlText w:val="%8"/>
      <w:lvlJc w:val="left"/>
      <w:pPr>
        <w:ind w:left="61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1908CE32">
      <w:start w:val="1"/>
      <w:numFmt w:val="lowerRoman"/>
      <w:lvlText w:val="%9"/>
      <w:lvlJc w:val="left"/>
      <w:pPr>
        <w:ind w:left="68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24" w15:restartNumberingAfterBreak="0">
    <w:nsid w:val="6A771A5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6AC00EFD"/>
    <w:multiLevelType w:val="hybridMultilevel"/>
    <w:tmpl w:val="4AF2AD02"/>
    <w:lvl w:ilvl="0" w:tplc="D970484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94374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E80EF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DC5B8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F407A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14D71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6ED62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1AFB0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E8037F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6" w15:restartNumberingAfterBreak="0">
    <w:nsid w:val="6B462BC9"/>
    <w:multiLevelType w:val="hybridMultilevel"/>
    <w:tmpl w:val="F38CE65C"/>
    <w:lvl w:ilvl="0" w:tplc="0800667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1A0C1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A8B28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D8C9D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6EA7D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F6C88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26C94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5E7A5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44DC8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7" w15:restartNumberingAfterBreak="0">
    <w:nsid w:val="6B5862F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B8B7D2D"/>
    <w:multiLevelType w:val="hybridMultilevel"/>
    <w:tmpl w:val="D71A7DE8"/>
    <w:lvl w:ilvl="0" w:tplc="BB623F8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A0FF34">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9078A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E0EAD6">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CA6B5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8CFD8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82ED2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743A88">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644624">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9" w15:restartNumberingAfterBreak="0">
    <w:nsid w:val="6BA1585D"/>
    <w:multiLevelType w:val="hybridMultilevel"/>
    <w:tmpl w:val="F7701DE6"/>
    <w:lvl w:ilvl="0" w:tplc="6A12BB6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DA1986">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903694">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3496A0">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4C00F6">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D661C2">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3C59C6">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32C60A">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063E50">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0" w15:restartNumberingAfterBreak="0">
    <w:nsid w:val="6C0E1F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6C216C0C"/>
    <w:multiLevelType w:val="hybridMultilevel"/>
    <w:tmpl w:val="C29A20C2"/>
    <w:lvl w:ilvl="0" w:tplc="3D8EF85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44E144">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F2F010">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F40E42">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EC220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A60ED0">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D2E7B6">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CE17FA">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54A3A4">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2" w15:restartNumberingAfterBreak="0">
    <w:nsid w:val="6C99037E"/>
    <w:multiLevelType w:val="hybridMultilevel"/>
    <w:tmpl w:val="53CE5610"/>
    <w:lvl w:ilvl="0" w:tplc="FC667CF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54452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AE607C6">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AAC03B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9424E5E">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288D68E">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1BE9EA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EAE7224">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B908326">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33" w15:restartNumberingAfterBreak="0">
    <w:nsid w:val="6D02425A"/>
    <w:multiLevelType w:val="hybridMultilevel"/>
    <w:tmpl w:val="0A1082C6"/>
    <w:lvl w:ilvl="0" w:tplc="B1F23986">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74E1B6">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0C057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68C694">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AA4352">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A80EEA">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B083D8">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42DE08">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901B78">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4" w15:restartNumberingAfterBreak="0">
    <w:nsid w:val="6D5114A0"/>
    <w:multiLevelType w:val="hybridMultilevel"/>
    <w:tmpl w:val="F948C4CA"/>
    <w:lvl w:ilvl="0" w:tplc="36ACD90E">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BE26F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86FC4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6CD3F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7005F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EE155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B8BA6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ACB68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8C522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5" w15:restartNumberingAfterBreak="0">
    <w:nsid w:val="6DFF15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6E09255A"/>
    <w:multiLevelType w:val="hybridMultilevel"/>
    <w:tmpl w:val="53B816DE"/>
    <w:lvl w:ilvl="0" w:tplc="C38A133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649F86">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A0239A">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92160A">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72A87E">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92A960">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520070">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7E3888">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B8818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7" w15:restartNumberingAfterBreak="0">
    <w:nsid w:val="6E447314"/>
    <w:multiLevelType w:val="hybridMultilevel"/>
    <w:tmpl w:val="0D92EF92"/>
    <w:lvl w:ilvl="0" w:tplc="6968430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62E2FE">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3A21C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748958">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6A27A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84AAFC">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C2D4FE">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9CCF52">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042198">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8" w15:restartNumberingAfterBreak="0">
    <w:nsid w:val="6E492627"/>
    <w:multiLevelType w:val="hybridMultilevel"/>
    <w:tmpl w:val="AC024094"/>
    <w:lvl w:ilvl="0" w:tplc="F938765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7E492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A6009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AE491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04B4F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CA7EA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FA24A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F60D9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76120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9" w15:restartNumberingAfterBreak="0">
    <w:nsid w:val="6EFF0267"/>
    <w:multiLevelType w:val="hybridMultilevel"/>
    <w:tmpl w:val="C3F06D16"/>
    <w:lvl w:ilvl="0" w:tplc="579A1BE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905F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EE5E8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5E6D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54A2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8CBB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5C71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EA49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4CD33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0" w15:restartNumberingAfterBreak="0">
    <w:nsid w:val="70860C19"/>
    <w:multiLevelType w:val="hybridMultilevel"/>
    <w:tmpl w:val="F548931E"/>
    <w:lvl w:ilvl="0" w:tplc="4F98E9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1" w15:restartNumberingAfterBreak="0">
    <w:nsid w:val="70AD7AC5"/>
    <w:multiLevelType w:val="hybridMultilevel"/>
    <w:tmpl w:val="47666452"/>
    <w:lvl w:ilvl="0" w:tplc="0540BC9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F44EB0">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526DA6">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08FADE">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D4E990">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12E37A">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FC193C">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D4A0E4">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C8BD04">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2" w15:restartNumberingAfterBreak="0">
    <w:nsid w:val="720D2D2C"/>
    <w:multiLevelType w:val="hybridMultilevel"/>
    <w:tmpl w:val="D174DA3E"/>
    <w:lvl w:ilvl="0" w:tplc="BA12B91A">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3" w15:restartNumberingAfterBreak="0">
    <w:nsid w:val="722829A1"/>
    <w:multiLevelType w:val="hybridMultilevel"/>
    <w:tmpl w:val="8FDA4902"/>
    <w:lvl w:ilvl="0" w:tplc="4366365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8A3D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92C84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7C84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C8DE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E08B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CE84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BE889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30C0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4" w15:restartNumberingAfterBreak="0">
    <w:nsid w:val="722E1D6F"/>
    <w:multiLevelType w:val="hybridMultilevel"/>
    <w:tmpl w:val="AB78A3A4"/>
    <w:lvl w:ilvl="0" w:tplc="7DFA64B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CE1F2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9E876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8AFBF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9A6B4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FAB7D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EABB0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36184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803BD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5" w15:restartNumberingAfterBreak="0">
    <w:nsid w:val="739D1AE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74F0668C"/>
    <w:multiLevelType w:val="hybridMultilevel"/>
    <w:tmpl w:val="ADFE8D20"/>
    <w:lvl w:ilvl="0" w:tplc="6702111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927E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9E7C8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EB4CF9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10BE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729B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EA12C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8CDBA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50EEB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7" w15:restartNumberingAfterBreak="0">
    <w:nsid w:val="75B042CB"/>
    <w:multiLevelType w:val="hybridMultilevel"/>
    <w:tmpl w:val="882A4B1A"/>
    <w:lvl w:ilvl="0" w:tplc="152C9E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8" w15:restartNumberingAfterBreak="0">
    <w:nsid w:val="75F46C5F"/>
    <w:multiLevelType w:val="hybridMultilevel"/>
    <w:tmpl w:val="95C2BBF8"/>
    <w:lvl w:ilvl="0" w:tplc="974E193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6A280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90B6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B854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000D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4C35C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8C59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DE66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1419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9" w15:restartNumberingAfterBreak="0">
    <w:nsid w:val="7617232A"/>
    <w:multiLevelType w:val="hybridMultilevel"/>
    <w:tmpl w:val="8E44663A"/>
    <w:lvl w:ilvl="0" w:tplc="429CD6F6">
      <w:start w:val="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4A6230">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1E573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648532">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3EAA8E">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C87838">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DA7B9A">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98FF08">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8CD90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0" w15:restartNumberingAfterBreak="0">
    <w:nsid w:val="76C6531E"/>
    <w:multiLevelType w:val="hybridMultilevel"/>
    <w:tmpl w:val="A76C5C1E"/>
    <w:lvl w:ilvl="0" w:tplc="820463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1" w15:restartNumberingAfterBreak="0">
    <w:nsid w:val="778B62C3"/>
    <w:multiLevelType w:val="hybridMultilevel"/>
    <w:tmpl w:val="1AA2340C"/>
    <w:lvl w:ilvl="0" w:tplc="0728FCF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C004EA">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E6285A">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74E228">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ECC166">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8E97EE">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A6FB82">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30D792">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10C1E6">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2" w15:restartNumberingAfterBreak="0">
    <w:nsid w:val="783B46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78F1023E"/>
    <w:multiLevelType w:val="hybridMultilevel"/>
    <w:tmpl w:val="4F585676"/>
    <w:lvl w:ilvl="0" w:tplc="825C9E1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6E69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9055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DC8E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AE58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40EB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D62A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0C40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0ECBB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4" w15:restartNumberingAfterBreak="0">
    <w:nsid w:val="797C54E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7A931A75"/>
    <w:multiLevelType w:val="hybridMultilevel"/>
    <w:tmpl w:val="A288BA82"/>
    <w:lvl w:ilvl="0" w:tplc="FDE048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6" w15:restartNumberingAfterBreak="0">
    <w:nsid w:val="7A962757"/>
    <w:multiLevelType w:val="hybridMultilevel"/>
    <w:tmpl w:val="ED4888B4"/>
    <w:lvl w:ilvl="0" w:tplc="C7CC8320">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57" w15:restartNumberingAfterBreak="0">
    <w:nsid w:val="7ABE2A1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B4724DD"/>
    <w:multiLevelType w:val="hybridMultilevel"/>
    <w:tmpl w:val="D64814CE"/>
    <w:lvl w:ilvl="0" w:tplc="719CF8B6">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7FA4092">
      <w:start w:val="2"/>
      <w:numFmt w:val="decimal"/>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DC5476">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E273DC">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3651CE">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788B1E">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CCA13E">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6AF742">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00CC0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9" w15:restartNumberingAfterBreak="0">
    <w:nsid w:val="7B7C1C2E"/>
    <w:multiLevelType w:val="hybridMultilevel"/>
    <w:tmpl w:val="AC22262E"/>
    <w:lvl w:ilvl="0" w:tplc="37120F1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BE180A">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024FD0">
      <w:start w:val="3"/>
      <w:numFmt w:val="decimal"/>
      <w:lvlRestart w:val="0"/>
      <w:lvlText w:val="%3)"/>
      <w:lvlJc w:val="left"/>
      <w:pPr>
        <w:ind w:left="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083BE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8E87C2">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4093B8">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2CC4350">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2A36D6">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7EB3A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0" w15:restartNumberingAfterBreak="0">
    <w:nsid w:val="7BBC2EA2"/>
    <w:multiLevelType w:val="hybridMultilevel"/>
    <w:tmpl w:val="62C22D62"/>
    <w:lvl w:ilvl="0" w:tplc="6430E114">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3A6416">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EC631E">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84F7A6">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123A00">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56B86C">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B6DCFA">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1AB3E0">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ACBAEE">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1" w15:restartNumberingAfterBreak="0">
    <w:nsid w:val="7C1C13A8"/>
    <w:multiLevelType w:val="hybridMultilevel"/>
    <w:tmpl w:val="A718F162"/>
    <w:lvl w:ilvl="0" w:tplc="BFF232C6">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F8F75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62190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405EC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0479C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9C850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C458B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1ECFA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F6B6A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2" w15:restartNumberingAfterBreak="0">
    <w:nsid w:val="7D0E59A4"/>
    <w:multiLevelType w:val="hybridMultilevel"/>
    <w:tmpl w:val="675801D2"/>
    <w:lvl w:ilvl="0" w:tplc="31BA3C04">
      <w:start w:val="1"/>
      <w:numFmt w:val="decimal"/>
      <w:lvlText w:val="%1)"/>
      <w:lvlJc w:val="left"/>
      <w:pPr>
        <w:ind w:left="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22FBBE">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FDCE0F2">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90AA0C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1122E3A">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5087EAA">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0C6A77C">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C96952E">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73E1BA4">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63" w15:restartNumberingAfterBreak="0">
    <w:nsid w:val="7D57367B"/>
    <w:multiLevelType w:val="hybridMultilevel"/>
    <w:tmpl w:val="EB3E6C3A"/>
    <w:lvl w:ilvl="0" w:tplc="B7781B7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4" w15:restartNumberingAfterBreak="0">
    <w:nsid w:val="7DB96951"/>
    <w:multiLevelType w:val="hybridMultilevel"/>
    <w:tmpl w:val="12DCF3CA"/>
    <w:lvl w:ilvl="0" w:tplc="0F0A345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86C4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5A9CC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427D9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76AD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26678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8E639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A066B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8E79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5" w15:restartNumberingAfterBreak="0">
    <w:nsid w:val="7EAF40E2"/>
    <w:multiLevelType w:val="hybridMultilevel"/>
    <w:tmpl w:val="9C60AFE8"/>
    <w:lvl w:ilvl="0" w:tplc="C4D0F8D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F47F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DA675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B22C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AC59D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4298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AE85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84C63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AE7D4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6" w15:restartNumberingAfterBreak="0">
    <w:nsid w:val="7EB53332"/>
    <w:multiLevelType w:val="hybridMultilevel"/>
    <w:tmpl w:val="7DD85EBE"/>
    <w:lvl w:ilvl="0" w:tplc="1876B378">
      <w:start w:val="2"/>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A45EFC">
      <w:start w:val="1"/>
      <w:numFmt w:val="lowerLetter"/>
      <w:lvlText w:val="%2"/>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101C94">
      <w:start w:val="1"/>
      <w:numFmt w:val="lowerRoman"/>
      <w:lvlText w:val="%3"/>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B846F8">
      <w:start w:val="1"/>
      <w:numFmt w:val="decimal"/>
      <w:lvlText w:val="%4"/>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DC6DA8">
      <w:start w:val="1"/>
      <w:numFmt w:val="lowerLetter"/>
      <w:lvlText w:val="%5"/>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4C9E2A">
      <w:start w:val="1"/>
      <w:numFmt w:val="lowerRoman"/>
      <w:lvlText w:val="%6"/>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B24DD4">
      <w:start w:val="1"/>
      <w:numFmt w:val="decimal"/>
      <w:lvlText w:val="%7"/>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58B840">
      <w:start w:val="1"/>
      <w:numFmt w:val="lowerLetter"/>
      <w:lvlText w:val="%8"/>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AE29AC">
      <w:start w:val="1"/>
      <w:numFmt w:val="lowerRoman"/>
      <w:lvlText w:val="%9"/>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7" w15:restartNumberingAfterBreak="0">
    <w:nsid w:val="7F732314"/>
    <w:multiLevelType w:val="hybridMultilevel"/>
    <w:tmpl w:val="D464783E"/>
    <w:lvl w:ilvl="0" w:tplc="79E8506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F2890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3CC3C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AAAFA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A6269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100F6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C084F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EA164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C09AC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8" w15:restartNumberingAfterBreak="0">
    <w:nsid w:val="7FD8461B"/>
    <w:multiLevelType w:val="hybridMultilevel"/>
    <w:tmpl w:val="B8FC363C"/>
    <w:lvl w:ilvl="0" w:tplc="B2CA9266">
      <w:start w:val="1"/>
      <w:numFmt w:val="decimal"/>
      <w:lvlText w:val="%1."/>
      <w:lvlJc w:val="left"/>
      <w:pPr>
        <w:ind w:left="720" w:hanging="360"/>
      </w:pPr>
      <w:rPr>
        <w:rFonts w:asciiTheme="minorHAnsi" w:eastAsia="Segoe UI Symbol" w:hAnsiTheme="minorHAnsi" w:cs="Segoe UI 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3"/>
  </w:num>
  <w:num w:numId="2">
    <w:abstractNumId w:val="121"/>
  </w:num>
  <w:num w:numId="3">
    <w:abstractNumId w:val="267"/>
  </w:num>
  <w:num w:numId="4">
    <w:abstractNumId w:val="265"/>
  </w:num>
  <w:num w:numId="5">
    <w:abstractNumId w:val="48"/>
  </w:num>
  <w:num w:numId="6">
    <w:abstractNumId w:val="194"/>
  </w:num>
  <w:num w:numId="7">
    <w:abstractNumId w:val="262"/>
  </w:num>
  <w:num w:numId="8">
    <w:abstractNumId w:val="226"/>
  </w:num>
  <w:num w:numId="9">
    <w:abstractNumId w:val="219"/>
  </w:num>
  <w:num w:numId="10">
    <w:abstractNumId w:val="28"/>
  </w:num>
  <w:num w:numId="11">
    <w:abstractNumId w:val="15"/>
  </w:num>
  <w:num w:numId="12">
    <w:abstractNumId w:val="56"/>
  </w:num>
  <w:num w:numId="13">
    <w:abstractNumId w:val="259"/>
  </w:num>
  <w:num w:numId="14">
    <w:abstractNumId w:val="208"/>
  </w:num>
  <w:num w:numId="15">
    <w:abstractNumId w:val="132"/>
  </w:num>
  <w:num w:numId="16">
    <w:abstractNumId w:val="246"/>
  </w:num>
  <w:num w:numId="17">
    <w:abstractNumId w:val="174"/>
  </w:num>
  <w:num w:numId="18">
    <w:abstractNumId w:val="152"/>
  </w:num>
  <w:num w:numId="19">
    <w:abstractNumId w:val="114"/>
  </w:num>
  <w:num w:numId="20">
    <w:abstractNumId w:val="264"/>
  </w:num>
  <w:num w:numId="21">
    <w:abstractNumId w:val="216"/>
  </w:num>
  <w:num w:numId="22">
    <w:abstractNumId w:val="94"/>
  </w:num>
  <w:num w:numId="23">
    <w:abstractNumId w:val="218"/>
  </w:num>
  <w:num w:numId="24">
    <w:abstractNumId w:val="101"/>
  </w:num>
  <w:num w:numId="25">
    <w:abstractNumId w:val="204"/>
  </w:num>
  <w:num w:numId="26">
    <w:abstractNumId w:val="253"/>
  </w:num>
  <w:num w:numId="27">
    <w:abstractNumId w:val="166"/>
  </w:num>
  <w:num w:numId="28">
    <w:abstractNumId w:val="133"/>
  </w:num>
  <w:num w:numId="29">
    <w:abstractNumId w:val="59"/>
  </w:num>
  <w:num w:numId="30">
    <w:abstractNumId w:val="140"/>
  </w:num>
  <w:num w:numId="31">
    <w:abstractNumId w:val="39"/>
  </w:num>
  <w:num w:numId="32">
    <w:abstractNumId w:val="16"/>
  </w:num>
  <w:num w:numId="33">
    <w:abstractNumId w:val="225"/>
  </w:num>
  <w:num w:numId="34">
    <w:abstractNumId w:val="7"/>
  </w:num>
  <w:num w:numId="35">
    <w:abstractNumId w:val="88"/>
  </w:num>
  <w:num w:numId="36">
    <w:abstractNumId w:val="148"/>
  </w:num>
  <w:num w:numId="37">
    <w:abstractNumId w:val="122"/>
  </w:num>
  <w:num w:numId="38">
    <w:abstractNumId w:val="108"/>
  </w:num>
  <w:num w:numId="39">
    <w:abstractNumId w:val="238"/>
  </w:num>
  <w:num w:numId="40">
    <w:abstractNumId w:val="69"/>
  </w:num>
  <w:num w:numId="41">
    <w:abstractNumId w:val="63"/>
  </w:num>
  <w:num w:numId="42">
    <w:abstractNumId w:val="232"/>
  </w:num>
  <w:num w:numId="43">
    <w:abstractNumId w:val="185"/>
  </w:num>
  <w:num w:numId="44">
    <w:abstractNumId w:val="107"/>
  </w:num>
  <w:num w:numId="45">
    <w:abstractNumId w:val="223"/>
  </w:num>
  <w:num w:numId="46">
    <w:abstractNumId w:val="261"/>
  </w:num>
  <w:num w:numId="47">
    <w:abstractNumId w:val="70"/>
  </w:num>
  <w:num w:numId="48">
    <w:abstractNumId w:val="187"/>
  </w:num>
  <w:num w:numId="49">
    <w:abstractNumId w:val="171"/>
  </w:num>
  <w:num w:numId="50">
    <w:abstractNumId w:val="90"/>
  </w:num>
  <w:num w:numId="51">
    <w:abstractNumId w:val="52"/>
  </w:num>
  <w:num w:numId="52">
    <w:abstractNumId w:val="81"/>
  </w:num>
  <w:num w:numId="53">
    <w:abstractNumId w:val="45"/>
  </w:num>
  <w:num w:numId="54">
    <w:abstractNumId w:val="20"/>
  </w:num>
  <w:num w:numId="55">
    <w:abstractNumId w:val="155"/>
  </w:num>
  <w:num w:numId="56">
    <w:abstractNumId w:val="75"/>
  </w:num>
  <w:num w:numId="57">
    <w:abstractNumId w:val="236"/>
  </w:num>
  <w:num w:numId="58">
    <w:abstractNumId w:val="244"/>
  </w:num>
  <w:num w:numId="59">
    <w:abstractNumId w:val="64"/>
  </w:num>
  <w:num w:numId="60">
    <w:abstractNumId w:val="91"/>
  </w:num>
  <w:num w:numId="61">
    <w:abstractNumId w:val="138"/>
  </w:num>
  <w:num w:numId="62">
    <w:abstractNumId w:val="102"/>
  </w:num>
  <w:num w:numId="63">
    <w:abstractNumId w:val="29"/>
  </w:num>
  <w:num w:numId="64">
    <w:abstractNumId w:val="1"/>
  </w:num>
  <w:num w:numId="65">
    <w:abstractNumId w:val="243"/>
  </w:num>
  <w:num w:numId="66">
    <w:abstractNumId w:val="214"/>
  </w:num>
  <w:num w:numId="67">
    <w:abstractNumId w:val="23"/>
  </w:num>
  <w:num w:numId="68">
    <w:abstractNumId w:val="197"/>
  </w:num>
  <w:num w:numId="69">
    <w:abstractNumId w:val="74"/>
  </w:num>
  <w:num w:numId="70">
    <w:abstractNumId w:val="58"/>
  </w:num>
  <w:num w:numId="71">
    <w:abstractNumId w:val="84"/>
  </w:num>
  <w:num w:numId="72">
    <w:abstractNumId w:val="143"/>
  </w:num>
  <w:num w:numId="73">
    <w:abstractNumId w:val="14"/>
  </w:num>
  <w:num w:numId="74">
    <w:abstractNumId w:val="13"/>
  </w:num>
  <w:num w:numId="75">
    <w:abstractNumId w:val="40"/>
  </w:num>
  <w:num w:numId="76">
    <w:abstractNumId w:val="234"/>
  </w:num>
  <w:num w:numId="77">
    <w:abstractNumId w:val="258"/>
  </w:num>
  <w:num w:numId="78">
    <w:abstractNumId w:val="0"/>
  </w:num>
  <w:num w:numId="79">
    <w:abstractNumId w:val="120"/>
  </w:num>
  <w:num w:numId="80">
    <w:abstractNumId w:val="248"/>
  </w:num>
  <w:num w:numId="81">
    <w:abstractNumId w:val="117"/>
  </w:num>
  <w:num w:numId="82">
    <w:abstractNumId w:val="210"/>
  </w:num>
  <w:num w:numId="83">
    <w:abstractNumId w:val="67"/>
  </w:num>
  <w:num w:numId="84">
    <w:abstractNumId w:val="239"/>
  </w:num>
  <w:num w:numId="85">
    <w:abstractNumId w:val="30"/>
  </w:num>
  <w:num w:numId="86">
    <w:abstractNumId w:val="93"/>
  </w:num>
  <w:num w:numId="87">
    <w:abstractNumId w:val="95"/>
  </w:num>
  <w:num w:numId="88">
    <w:abstractNumId w:val="151"/>
  </w:num>
  <w:num w:numId="89">
    <w:abstractNumId w:val="190"/>
  </w:num>
  <w:num w:numId="90">
    <w:abstractNumId w:val="211"/>
  </w:num>
  <w:num w:numId="91">
    <w:abstractNumId w:val="89"/>
  </w:num>
  <w:num w:numId="92">
    <w:abstractNumId w:val="12"/>
  </w:num>
  <w:num w:numId="93">
    <w:abstractNumId w:val="25"/>
  </w:num>
  <w:num w:numId="94">
    <w:abstractNumId w:val="66"/>
  </w:num>
  <w:num w:numId="95">
    <w:abstractNumId w:val="170"/>
  </w:num>
  <w:num w:numId="96">
    <w:abstractNumId w:val="112"/>
  </w:num>
  <w:num w:numId="97">
    <w:abstractNumId w:val="177"/>
  </w:num>
  <w:num w:numId="98">
    <w:abstractNumId w:val="35"/>
  </w:num>
  <w:num w:numId="99">
    <w:abstractNumId w:val="184"/>
  </w:num>
  <w:num w:numId="100">
    <w:abstractNumId w:val="157"/>
  </w:num>
  <w:num w:numId="101">
    <w:abstractNumId w:val="76"/>
  </w:num>
  <w:num w:numId="102">
    <w:abstractNumId w:val="21"/>
  </w:num>
  <w:num w:numId="103">
    <w:abstractNumId w:val="222"/>
  </w:num>
  <w:num w:numId="104">
    <w:abstractNumId w:val="199"/>
  </w:num>
  <w:num w:numId="105">
    <w:abstractNumId w:val="162"/>
  </w:num>
  <w:num w:numId="106">
    <w:abstractNumId w:val="99"/>
  </w:num>
  <w:num w:numId="107">
    <w:abstractNumId w:val="115"/>
  </w:num>
  <w:num w:numId="108">
    <w:abstractNumId w:val="186"/>
  </w:num>
  <w:num w:numId="109">
    <w:abstractNumId w:val="188"/>
  </w:num>
  <w:num w:numId="110">
    <w:abstractNumId w:val="11"/>
  </w:num>
  <w:num w:numId="111">
    <w:abstractNumId w:val="136"/>
  </w:num>
  <w:num w:numId="112">
    <w:abstractNumId w:val="233"/>
  </w:num>
  <w:num w:numId="113">
    <w:abstractNumId w:val="153"/>
  </w:num>
  <w:num w:numId="114">
    <w:abstractNumId w:val="6"/>
  </w:num>
  <w:num w:numId="115">
    <w:abstractNumId w:val="36"/>
  </w:num>
  <w:num w:numId="116">
    <w:abstractNumId w:val="83"/>
  </w:num>
  <w:num w:numId="117">
    <w:abstractNumId w:val="149"/>
  </w:num>
  <w:num w:numId="118">
    <w:abstractNumId w:val="113"/>
  </w:num>
  <w:num w:numId="119">
    <w:abstractNumId w:val="231"/>
  </w:num>
  <w:num w:numId="120">
    <w:abstractNumId w:val="127"/>
  </w:num>
  <w:num w:numId="121">
    <w:abstractNumId w:val="135"/>
  </w:num>
  <w:num w:numId="122">
    <w:abstractNumId w:val="103"/>
  </w:num>
  <w:num w:numId="123">
    <w:abstractNumId w:val="201"/>
  </w:num>
  <w:num w:numId="124">
    <w:abstractNumId w:val="237"/>
  </w:num>
  <w:num w:numId="125">
    <w:abstractNumId w:val="27"/>
  </w:num>
  <w:num w:numId="126">
    <w:abstractNumId w:val="147"/>
  </w:num>
  <w:num w:numId="127">
    <w:abstractNumId w:val="146"/>
  </w:num>
  <w:num w:numId="128">
    <w:abstractNumId w:val="61"/>
  </w:num>
  <w:num w:numId="129">
    <w:abstractNumId w:val="209"/>
  </w:num>
  <w:num w:numId="130">
    <w:abstractNumId w:val="85"/>
  </w:num>
  <w:num w:numId="131">
    <w:abstractNumId w:val="168"/>
  </w:num>
  <w:num w:numId="132">
    <w:abstractNumId w:val="221"/>
  </w:num>
  <w:num w:numId="133">
    <w:abstractNumId w:val="116"/>
  </w:num>
  <w:num w:numId="134">
    <w:abstractNumId w:val="158"/>
  </w:num>
  <w:num w:numId="135">
    <w:abstractNumId w:val="100"/>
  </w:num>
  <w:num w:numId="136">
    <w:abstractNumId w:val="65"/>
  </w:num>
  <w:num w:numId="137">
    <w:abstractNumId w:val="26"/>
  </w:num>
  <w:num w:numId="138">
    <w:abstractNumId w:val="176"/>
  </w:num>
  <w:num w:numId="139">
    <w:abstractNumId w:val="31"/>
  </w:num>
  <w:num w:numId="140">
    <w:abstractNumId w:val="51"/>
  </w:num>
  <w:num w:numId="141">
    <w:abstractNumId w:val="229"/>
  </w:num>
  <w:num w:numId="142">
    <w:abstractNumId w:val="266"/>
  </w:num>
  <w:num w:numId="143">
    <w:abstractNumId w:val="17"/>
  </w:num>
  <w:num w:numId="144">
    <w:abstractNumId w:val="104"/>
  </w:num>
  <w:num w:numId="145">
    <w:abstractNumId w:val="175"/>
  </w:num>
  <w:num w:numId="146">
    <w:abstractNumId w:val="62"/>
  </w:num>
  <w:num w:numId="147">
    <w:abstractNumId w:val="241"/>
  </w:num>
  <w:num w:numId="148">
    <w:abstractNumId w:val="200"/>
  </w:num>
  <w:num w:numId="149">
    <w:abstractNumId w:val="19"/>
  </w:num>
  <w:num w:numId="150">
    <w:abstractNumId w:val="207"/>
  </w:num>
  <w:num w:numId="151">
    <w:abstractNumId w:val="18"/>
  </w:num>
  <w:num w:numId="152">
    <w:abstractNumId w:val="82"/>
  </w:num>
  <w:num w:numId="153">
    <w:abstractNumId w:val="123"/>
  </w:num>
  <w:num w:numId="154">
    <w:abstractNumId w:val="53"/>
  </w:num>
  <w:num w:numId="155">
    <w:abstractNumId w:val="142"/>
  </w:num>
  <w:num w:numId="156">
    <w:abstractNumId w:val="68"/>
  </w:num>
  <w:num w:numId="157">
    <w:abstractNumId w:val="193"/>
  </w:num>
  <w:num w:numId="158">
    <w:abstractNumId w:val="4"/>
  </w:num>
  <w:num w:numId="159">
    <w:abstractNumId w:val="57"/>
  </w:num>
  <w:num w:numId="160">
    <w:abstractNumId w:val="228"/>
  </w:num>
  <w:num w:numId="161">
    <w:abstractNumId w:val="43"/>
  </w:num>
  <w:num w:numId="162">
    <w:abstractNumId w:val="2"/>
  </w:num>
  <w:num w:numId="163">
    <w:abstractNumId w:val="8"/>
  </w:num>
  <w:num w:numId="164">
    <w:abstractNumId w:val="169"/>
  </w:num>
  <w:num w:numId="165">
    <w:abstractNumId w:val="126"/>
  </w:num>
  <w:num w:numId="166">
    <w:abstractNumId w:val="167"/>
  </w:num>
  <w:num w:numId="167">
    <w:abstractNumId w:val="249"/>
  </w:num>
  <w:num w:numId="168">
    <w:abstractNumId w:val="144"/>
  </w:num>
  <w:num w:numId="169">
    <w:abstractNumId w:val="73"/>
  </w:num>
  <w:num w:numId="170">
    <w:abstractNumId w:val="129"/>
  </w:num>
  <w:num w:numId="171">
    <w:abstractNumId w:val="260"/>
  </w:num>
  <w:num w:numId="172">
    <w:abstractNumId w:val="251"/>
  </w:num>
  <w:num w:numId="173">
    <w:abstractNumId w:val="47"/>
  </w:num>
  <w:num w:numId="174">
    <w:abstractNumId w:val="161"/>
  </w:num>
  <w:num w:numId="175">
    <w:abstractNumId w:val="180"/>
  </w:num>
  <w:num w:numId="176">
    <w:abstractNumId w:val="78"/>
  </w:num>
  <w:num w:numId="177">
    <w:abstractNumId w:val="38"/>
  </w:num>
  <w:num w:numId="178">
    <w:abstractNumId w:val="134"/>
  </w:num>
  <w:num w:numId="179">
    <w:abstractNumId w:val="139"/>
  </w:num>
  <w:num w:numId="180">
    <w:abstractNumId w:val="242"/>
  </w:num>
  <w:num w:numId="181">
    <w:abstractNumId w:val="34"/>
  </w:num>
  <w:num w:numId="182">
    <w:abstractNumId w:val="220"/>
  </w:num>
  <w:num w:numId="183">
    <w:abstractNumId w:val="183"/>
  </w:num>
  <w:num w:numId="184">
    <w:abstractNumId w:val="263"/>
  </w:num>
  <w:num w:numId="185">
    <w:abstractNumId w:val="256"/>
  </w:num>
  <w:num w:numId="186">
    <w:abstractNumId w:val="96"/>
  </w:num>
  <w:num w:numId="187">
    <w:abstractNumId w:val="268"/>
  </w:num>
  <w:num w:numId="188">
    <w:abstractNumId w:val="250"/>
  </w:num>
  <w:num w:numId="189">
    <w:abstractNumId w:val="215"/>
  </w:num>
  <w:num w:numId="190">
    <w:abstractNumId w:val="72"/>
  </w:num>
  <w:num w:numId="191">
    <w:abstractNumId w:val="109"/>
  </w:num>
  <w:num w:numId="192">
    <w:abstractNumId w:val="154"/>
  </w:num>
  <w:num w:numId="193">
    <w:abstractNumId w:val="247"/>
  </w:num>
  <w:num w:numId="194">
    <w:abstractNumId w:val="164"/>
  </w:num>
  <w:num w:numId="195">
    <w:abstractNumId w:val="240"/>
  </w:num>
  <w:num w:numId="196">
    <w:abstractNumId w:val="255"/>
  </w:num>
  <w:num w:numId="197">
    <w:abstractNumId w:val="55"/>
  </w:num>
  <w:num w:numId="198">
    <w:abstractNumId w:val="79"/>
  </w:num>
  <w:num w:numId="199">
    <w:abstractNumId w:val="77"/>
  </w:num>
  <w:num w:numId="200">
    <w:abstractNumId w:val="202"/>
  </w:num>
  <w:num w:numId="201">
    <w:abstractNumId w:val="46"/>
  </w:num>
  <w:num w:numId="202">
    <w:abstractNumId w:val="137"/>
  </w:num>
  <w:num w:numId="203">
    <w:abstractNumId w:val="118"/>
  </w:num>
  <w:num w:numId="204">
    <w:abstractNumId w:val="181"/>
  </w:num>
  <w:num w:numId="205">
    <w:abstractNumId w:val="10"/>
  </w:num>
  <w:num w:numId="206">
    <w:abstractNumId w:val="178"/>
  </w:num>
  <w:num w:numId="207">
    <w:abstractNumId w:val="49"/>
  </w:num>
  <w:num w:numId="208">
    <w:abstractNumId w:val="60"/>
  </w:num>
  <w:num w:numId="209">
    <w:abstractNumId w:val="54"/>
  </w:num>
  <w:num w:numId="210">
    <w:abstractNumId w:val="145"/>
  </w:num>
  <w:num w:numId="211">
    <w:abstractNumId w:val="205"/>
  </w:num>
  <w:num w:numId="212">
    <w:abstractNumId w:val="196"/>
  </w:num>
  <w:num w:numId="213">
    <w:abstractNumId w:val="33"/>
  </w:num>
  <w:num w:numId="214">
    <w:abstractNumId w:val="44"/>
  </w:num>
  <w:num w:numId="215">
    <w:abstractNumId w:val="150"/>
  </w:num>
  <w:num w:numId="216">
    <w:abstractNumId w:val="235"/>
  </w:num>
  <w:num w:numId="217">
    <w:abstractNumId w:val="254"/>
  </w:num>
  <w:num w:numId="218">
    <w:abstractNumId w:val="257"/>
  </w:num>
  <w:num w:numId="219">
    <w:abstractNumId w:val="206"/>
  </w:num>
  <w:num w:numId="220">
    <w:abstractNumId w:val="22"/>
  </w:num>
  <w:num w:numId="221">
    <w:abstractNumId w:val="106"/>
  </w:num>
  <w:num w:numId="222">
    <w:abstractNumId w:val="217"/>
  </w:num>
  <w:num w:numId="223">
    <w:abstractNumId w:val="130"/>
  </w:num>
  <w:num w:numId="224">
    <w:abstractNumId w:val="24"/>
  </w:num>
  <w:num w:numId="225">
    <w:abstractNumId w:val="230"/>
  </w:num>
  <w:num w:numId="226">
    <w:abstractNumId w:val="125"/>
  </w:num>
  <w:num w:numId="227">
    <w:abstractNumId w:val="105"/>
  </w:num>
  <w:num w:numId="228">
    <w:abstractNumId w:val="111"/>
  </w:num>
  <w:num w:numId="229">
    <w:abstractNumId w:val="80"/>
  </w:num>
  <w:num w:numId="230">
    <w:abstractNumId w:val="192"/>
  </w:num>
  <w:num w:numId="231">
    <w:abstractNumId w:val="172"/>
  </w:num>
  <w:num w:numId="232">
    <w:abstractNumId w:val="165"/>
  </w:num>
  <w:num w:numId="233">
    <w:abstractNumId w:val="9"/>
  </w:num>
  <w:num w:numId="234">
    <w:abstractNumId w:val="42"/>
  </w:num>
  <w:num w:numId="235">
    <w:abstractNumId w:val="41"/>
  </w:num>
  <w:num w:numId="236">
    <w:abstractNumId w:val="32"/>
  </w:num>
  <w:num w:numId="237">
    <w:abstractNumId w:val="173"/>
  </w:num>
  <w:num w:numId="238">
    <w:abstractNumId w:val="198"/>
  </w:num>
  <w:num w:numId="239">
    <w:abstractNumId w:val="159"/>
  </w:num>
  <w:num w:numId="240">
    <w:abstractNumId w:val="179"/>
  </w:num>
  <w:num w:numId="241">
    <w:abstractNumId w:val="224"/>
  </w:num>
  <w:num w:numId="242">
    <w:abstractNumId w:val="92"/>
  </w:num>
  <w:num w:numId="243">
    <w:abstractNumId w:val="110"/>
  </w:num>
  <w:num w:numId="244">
    <w:abstractNumId w:val="97"/>
  </w:num>
  <w:num w:numId="245">
    <w:abstractNumId w:val="131"/>
  </w:num>
  <w:num w:numId="246">
    <w:abstractNumId w:val="182"/>
  </w:num>
  <w:num w:numId="247">
    <w:abstractNumId w:val="86"/>
  </w:num>
  <w:num w:numId="248">
    <w:abstractNumId w:val="98"/>
  </w:num>
  <w:num w:numId="249">
    <w:abstractNumId w:val="37"/>
  </w:num>
  <w:num w:numId="250">
    <w:abstractNumId w:val="156"/>
  </w:num>
  <w:num w:numId="251">
    <w:abstractNumId w:val="252"/>
  </w:num>
  <w:num w:numId="252">
    <w:abstractNumId w:val="119"/>
  </w:num>
  <w:num w:numId="253">
    <w:abstractNumId w:val="128"/>
  </w:num>
  <w:num w:numId="254">
    <w:abstractNumId w:val="3"/>
  </w:num>
  <w:num w:numId="255">
    <w:abstractNumId w:val="195"/>
  </w:num>
  <w:num w:numId="256">
    <w:abstractNumId w:val="124"/>
  </w:num>
  <w:num w:numId="257">
    <w:abstractNumId w:val="189"/>
  </w:num>
  <w:num w:numId="258">
    <w:abstractNumId w:val="213"/>
  </w:num>
  <w:num w:numId="259">
    <w:abstractNumId w:val="160"/>
  </w:num>
  <w:num w:numId="260">
    <w:abstractNumId w:val="245"/>
  </w:num>
  <w:num w:numId="261">
    <w:abstractNumId w:val="227"/>
  </w:num>
  <w:num w:numId="262">
    <w:abstractNumId w:val="191"/>
  </w:num>
  <w:num w:numId="263">
    <w:abstractNumId w:val="212"/>
  </w:num>
  <w:num w:numId="264">
    <w:abstractNumId w:val="163"/>
  </w:num>
  <w:num w:numId="265">
    <w:abstractNumId w:val="71"/>
  </w:num>
  <w:num w:numId="266">
    <w:abstractNumId w:val="87"/>
  </w:num>
  <w:num w:numId="267">
    <w:abstractNumId w:val="50"/>
  </w:num>
  <w:num w:numId="268">
    <w:abstractNumId w:val="5"/>
  </w:num>
  <w:num w:numId="269">
    <w:abstractNumId w:val="141"/>
  </w:num>
  <w:numIdMacAtCleanup w:val="2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B09"/>
    <w:rsid w:val="00001673"/>
    <w:rsid w:val="00024109"/>
    <w:rsid w:val="0006471F"/>
    <w:rsid w:val="00073B95"/>
    <w:rsid w:val="00095847"/>
    <w:rsid w:val="000C2E20"/>
    <w:rsid w:val="000D3529"/>
    <w:rsid w:val="000D4686"/>
    <w:rsid w:val="000F0824"/>
    <w:rsid w:val="000F5CE5"/>
    <w:rsid w:val="00126B52"/>
    <w:rsid w:val="001665E4"/>
    <w:rsid w:val="001765A9"/>
    <w:rsid w:val="00176DF2"/>
    <w:rsid w:val="00183A80"/>
    <w:rsid w:val="001B3822"/>
    <w:rsid w:val="001E1BC0"/>
    <w:rsid w:val="001E47FA"/>
    <w:rsid w:val="001E60EF"/>
    <w:rsid w:val="00201B11"/>
    <w:rsid w:val="00207571"/>
    <w:rsid w:val="00251797"/>
    <w:rsid w:val="0025712D"/>
    <w:rsid w:val="002627A6"/>
    <w:rsid w:val="00284F97"/>
    <w:rsid w:val="00290E95"/>
    <w:rsid w:val="002C627E"/>
    <w:rsid w:val="002E06B7"/>
    <w:rsid w:val="002F3DC9"/>
    <w:rsid w:val="0032161C"/>
    <w:rsid w:val="00350EDA"/>
    <w:rsid w:val="00355B09"/>
    <w:rsid w:val="00380E07"/>
    <w:rsid w:val="003A5FD7"/>
    <w:rsid w:val="00400B21"/>
    <w:rsid w:val="00403F00"/>
    <w:rsid w:val="00417829"/>
    <w:rsid w:val="00434CFE"/>
    <w:rsid w:val="004427D2"/>
    <w:rsid w:val="00462CCE"/>
    <w:rsid w:val="00493BE4"/>
    <w:rsid w:val="0049591B"/>
    <w:rsid w:val="004A0A50"/>
    <w:rsid w:val="004B29D6"/>
    <w:rsid w:val="004F5DF6"/>
    <w:rsid w:val="00542AAF"/>
    <w:rsid w:val="0056007D"/>
    <w:rsid w:val="00566178"/>
    <w:rsid w:val="00566B19"/>
    <w:rsid w:val="00585286"/>
    <w:rsid w:val="005A347F"/>
    <w:rsid w:val="005B7541"/>
    <w:rsid w:val="005D6682"/>
    <w:rsid w:val="005E5D24"/>
    <w:rsid w:val="00613F3A"/>
    <w:rsid w:val="00615407"/>
    <w:rsid w:val="00631239"/>
    <w:rsid w:val="00652DAB"/>
    <w:rsid w:val="006778B4"/>
    <w:rsid w:val="006D1EA4"/>
    <w:rsid w:val="006D23EF"/>
    <w:rsid w:val="006E7486"/>
    <w:rsid w:val="007236EB"/>
    <w:rsid w:val="00727C6F"/>
    <w:rsid w:val="00727FA2"/>
    <w:rsid w:val="007533EB"/>
    <w:rsid w:val="007724BC"/>
    <w:rsid w:val="00776D1E"/>
    <w:rsid w:val="007926C2"/>
    <w:rsid w:val="007B0FD3"/>
    <w:rsid w:val="007B7FD7"/>
    <w:rsid w:val="007C5F46"/>
    <w:rsid w:val="007C61FC"/>
    <w:rsid w:val="008108BE"/>
    <w:rsid w:val="00814C34"/>
    <w:rsid w:val="00823B2C"/>
    <w:rsid w:val="008355CF"/>
    <w:rsid w:val="00836384"/>
    <w:rsid w:val="0084500C"/>
    <w:rsid w:val="00860933"/>
    <w:rsid w:val="00886E0A"/>
    <w:rsid w:val="008A0028"/>
    <w:rsid w:val="008A3233"/>
    <w:rsid w:val="009362E2"/>
    <w:rsid w:val="0095055C"/>
    <w:rsid w:val="00973E94"/>
    <w:rsid w:val="00974579"/>
    <w:rsid w:val="009877FB"/>
    <w:rsid w:val="009A67EA"/>
    <w:rsid w:val="009C15BE"/>
    <w:rsid w:val="009D3CD3"/>
    <w:rsid w:val="009F3753"/>
    <w:rsid w:val="00A10F2E"/>
    <w:rsid w:val="00A45228"/>
    <w:rsid w:val="00A60793"/>
    <w:rsid w:val="00A641D5"/>
    <w:rsid w:val="00A83C0E"/>
    <w:rsid w:val="00AF3BF4"/>
    <w:rsid w:val="00B13813"/>
    <w:rsid w:val="00B2693D"/>
    <w:rsid w:val="00B46FB3"/>
    <w:rsid w:val="00B669E6"/>
    <w:rsid w:val="00B67CD6"/>
    <w:rsid w:val="00B77FFD"/>
    <w:rsid w:val="00B8583E"/>
    <w:rsid w:val="00BE0772"/>
    <w:rsid w:val="00C12BB3"/>
    <w:rsid w:val="00C6226B"/>
    <w:rsid w:val="00C94BE7"/>
    <w:rsid w:val="00CA3058"/>
    <w:rsid w:val="00CC512C"/>
    <w:rsid w:val="00CD2301"/>
    <w:rsid w:val="00CD6ADC"/>
    <w:rsid w:val="00D00B48"/>
    <w:rsid w:val="00D25070"/>
    <w:rsid w:val="00D33BF3"/>
    <w:rsid w:val="00D441B1"/>
    <w:rsid w:val="00D930DD"/>
    <w:rsid w:val="00DA3325"/>
    <w:rsid w:val="00DA503A"/>
    <w:rsid w:val="00DC33FA"/>
    <w:rsid w:val="00DD0917"/>
    <w:rsid w:val="00DF2A73"/>
    <w:rsid w:val="00DF4A0E"/>
    <w:rsid w:val="00E22AC4"/>
    <w:rsid w:val="00E66A55"/>
    <w:rsid w:val="00E808AD"/>
    <w:rsid w:val="00E83117"/>
    <w:rsid w:val="00E92E52"/>
    <w:rsid w:val="00E9455B"/>
    <w:rsid w:val="00EC59CB"/>
    <w:rsid w:val="00ED4A24"/>
    <w:rsid w:val="00EF03AD"/>
    <w:rsid w:val="00F04E03"/>
    <w:rsid w:val="00F101B0"/>
    <w:rsid w:val="00F20978"/>
    <w:rsid w:val="00F41E6A"/>
    <w:rsid w:val="00F6123A"/>
    <w:rsid w:val="00F61C9A"/>
    <w:rsid w:val="00F85327"/>
    <w:rsid w:val="00F87EF4"/>
    <w:rsid w:val="00FB4D2D"/>
    <w:rsid w:val="00FC108E"/>
    <w:rsid w:val="00FD6B86"/>
    <w:rsid w:val="00FF3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7B85C"/>
  <w15:docId w15:val="{79E29CA9-5F12-42E4-B9D6-1A0B2942B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4" w:line="305" w:lineRule="auto"/>
      <w:ind w:left="10" w:right="387" w:hanging="10"/>
      <w:jc w:val="both"/>
    </w:pPr>
    <w:rPr>
      <w:rFonts w:ascii="Times New Roman" w:eastAsia="Times New Roman" w:hAnsi="Times New Roman" w:cs="Times New Roman"/>
      <w:color w:val="000000"/>
      <w:sz w:val="24"/>
    </w:rPr>
  </w:style>
  <w:style w:type="paragraph" w:styleId="1">
    <w:name w:val="heading 1"/>
    <w:basedOn w:val="a"/>
    <w:next w:val="a"/>
    <w:link w:val="10"/>
    <w:uiPriority w:val="9"/>
    <w:qFormat/>
    <w:rsid w:val="00CD2301"/>
    <w:pPr>
      <w:keepNext/>
      <w:keepLines/>
      <w:spacing w:before="240" w:after="0"/>
      <w:outlineLvl w:val="0"/>
    </w:pPr>
    <w:rPr>
      <w:rFonts w:ascii="Calibri Light" w:hAnsi="Calibri Light"/>
      <w:b/>
      <w:bCs/>
      <w:color w:val="2F5496"/>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otnotedescription">
    <w:name w:val="footnote description"/>
    <w:next w:val="a"/>
    <w:link w:val="footnotedescriptionChar"/>
    <w:hidden/>
    <w:pPr>
      <w:spacing w:after="0" w:line="307"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C6226B"/>
    <w:pPr>
      <w:ind w:left="720"/>
      <w:contextualSpacing/>
    </w:pPr>
  </w:style>
  <w:style w:type="paragraph" w:customStyle="1" w:styleId="11">
    <w:name w:val="Заголовок 11"/>
    <w:basedOn w:val="a"/>
    <w:next w:val="a"/>
    <w:uiPriority w:val="9"/>
    <w:qFormat/>
    <w:rsid w:val="00CD2301"/>
    <w:pPr>
      <w:keepNext/>
      <w:keepLines/>
      <w:spacing w:before="100" w:beforeAutospacing="1" w:after="100" w:afterAutospacing="1" w:line="240" w:lineRule="auto"/>
      <w:ind w:left="0" w:right="0" w:firstLine="0"/>
      <w:jc w:val="left"/>
      <w:outlineLvl w:val="0"/>
    </w:pPr>
    <w:rPr>
      <w:rFonts w:ascii="Calibri Light" w:hAnsi="Calibri Light"/>
      <w:b/>
      <w:bCs/>
      <w:color w:val="2F5496"/>
      <w:sz w:val="28"/>
      <w:szCs w:val="28"/>
      <w:lang w:val="en-US" w:eastAsia="en-US"/>
    </w:rPr>
  </w:style>
  <w:style w:type="numbering" w:customStyle="1" w:styleId="12">
    <w:name w:val="Нет списка1"/>
    <w:next w:val="a2"/>
    <w:uiPriority w:val="99"/>
    <w:semiHidden/>
    <w:unhideWhenUsed/>
    <w:rsid w:val="00CD2301"/>
  </w:style>
  <w:style w:type="paragraph" w:customStyle="1" w:styleId="c155">
    <w:name w:val="c155"/>
    <w:basedOn w:val="a"/>
    <w:rsid w:val="00CD2301"/>
    <w:pPr>
      <w:suppressAutoHyphens/>
      <w:spacing w:before="280" w:after="280" w:line="240" w:lineRule="auto"/>
      <w:ind w:left="0" w:right="0" w:firstLine="0"/>
      <w:jc w:val="left"/>
    </w:pPr>
    <w:rPr>
      <w:color w:val="auto"/>
      <w:szCs w:val="24"/>
      <w:lang w:eastAsia="ar-SA"/>
    </w:rPr>
  </w:style>
  <w:style w:type="character" w:customStyle="1" w:styleId="10">
    <w:name w:val="Заголовок 1 Знак"/>
    <w:basedOn w:val="a0"/>
    <w:link w:val="1"/>
    <w:uiPriority w:val="9"/>
    <w:rsid w:val="00CD2301"/>
    <w:rPr>
      <w:rFonts w:ascii="Calibri Light" w:eastAsia="Times New Roman" w:hAnsi="Calibri Light" w:cs="Times New Roman"/>
      <w:b/>
      <w:bCs/>
      <w:color w:val="2F5496"/>
      <w:sz w:val="28"/>
      <w:szCs w:val="28"/>
      <w:lang w:val="en-US"/>
    </w:rPr>
  </w:style>
  <w:style w:type="paragraph" w:styleId="a4">
    <w:name w:val="Normal (Web)"/>
    <w:basedOn w:val="a"/>
    <w:uiPriority w:val="99"/>
    <w:semiHidden/>
    <w:unhideWhenUsed/>
    <w:rsid w:val="00CD2301"/>
    <w:pPr>
      <w:spacing w:before="100" w:beforeAutospacing="1" w:after="100" w:afterAutospacing="1" w:line="240" w:lineRule="auto"/>
      <w:ind w:left="0" w:right="0" w:firstLine="0"/>
      <w:jc w:val="left"/>
    </w:pPr>
    <w:rPr>
      <w:color w:val="auto"/>
      <w:szCs w:val="24"/>
    </w:rPr>
  </w:style>
  <w:style w:type="character" w:customStyle="1" w:styleId="c15">
    <w:name w:val="c15"/>
    <w:basedOn w:val="a0"/>
    <w:rsid w:val="00CD2301"/>
  </w:style>
  <w:style w:type="character" w:customStyle="1" w:styleId="c0">
    <w:name w:val="c0"/>
    <w:basedOn w:val="a0"/>
    <w:rsid w:val="00CD2301"/>
  </w:style>
  <w:style w:type="character" w:customStyle="1" w:styleId="110">
    <w:name w:val="Заголовок 1 Знак1"/>
    <w:basedOn w:val="a0"/>
    <w:uiPriority w:val="9"/>
    <w:rsid w:val="00CD2301"/>
    <w:rPr>
      <w:rFonts w:asciiTheme="majorHAnsi" w:eastAsiaTheme="majorEastAsia" w:hAnsiTheme="majorHAnsi" w:cstheme="majorBidi"/>
      <w:color w:val="2E74B5" w:themeColor="accent1" w:themeShade="BF"/>
      <w:sz w:val="32"/>
      <w:szCs w:val="32"/>
    </w:rPr>
  </w:style>
  <w:style w:type="table" w:customStyle="1" w:styleId="TableGrid1">
    <w:name w:val="TableGrid1"/>
    <w:rsid w:val="00652DAB"/>
    <w:pPr>
      <w:spacing w:after="0" w:line="240" w:lineRule="auto"/>
    </w:pPr>
    <w:tblPr>
      <w:tblCellMar>
        <w:top w:w="0" w:type="dxa"/>
        <w:left w:w="0" w:type="dxa"/>
        <w:bottom w:w="0" w:type="dxa"/>
        <w:right w:w="0" w:type="dxa"/>
      </w:tblCellMar>
    </w:tblPr>
  </w:style>
  <w:style w:type="paragraph" w:styleId="a5">
    <w:name w:val="Balloon Text"/>
    <w:basedOn w:val="a"/>
    <w:link w:val="a6"/>
    <w:uiPriority w:val="99"/>
    <w:semiHidden/>
    <w:unhideWhenUsed/>
    <w:rsid w:val="00776D1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76D1E"/>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93344">
      <w:bodyDiv w:val="1"/>
      <w:marLeft w:val="0"/>
      <w:marRight w:val="0"/>
      <w:marTop w:val="0"/>
      <w:marBottom w:val="0"/>
      <w:divBdr>
        <w:top w:val="none" w:sz="0" w:space="0" w:color="auto"/>
        <w:left w:val="none" w:sz="0" w:space="0" w:color="auto"/>
        <w:bottom w:val="none" w:sz="0" w:space="0" w:color="auto"/>
        <w:right w:val="none" w:sz="0" w:space="0" w:color="auto"/>
      </w:divBdr>
    </w:div>
    <w:div w:id="187719197">
      <w:bodyDiv w:val="1"/>
      <w:marLeft w:val="0"/>
      <w:marRight w:val="0"/>
      <w:marTop w:val="0"/>
      <w:marBottom w:val="0"/>
      <w:divBdr>
        <w:top w:val="none" w:sz="0" w:space="0" w:color="auto"/>
        <w:left w:val="none" w:sz="0" w:space="0" w:color="auto"/>
        <w:bottom w:val="none" w:sz="0" w:space="0" w:color="auto"/>
        <w:right w:val="none" w:sz="0" w:space="0" w:color="auto"/>
      </w:divBdr>
    </w:div>
    <w:div w:id="20802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8"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C8FF5-944E-43BA-A0FE-693FE398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2288</TotalTime>
  <Pages>1</Pages>
  <Words>129238</Words>
  <Characters>736662</Characters>
  <Application>Microsoft Office Word</Application>
  <DocSecurity>0</DocSecurity>
  <Lines>6138</Lines>
  <Paragraphs>1728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6</cp:revision>
  <cp:lastPrinted>2023-08-29T07:02:00Z</cp:lastPrinted>
  <dcterms:created xsi:type="dcterms:W3CDTF">2023-07-25T08:32:00Z</dcterms:created>
  <dcterms:modified xsi:type="dcterms:W3CDTF">2023-08-30T16:27:00Z</dcterms:modified>
</cp:coreProperties>
</file>