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5F" w:rsidRPr="0079225F" w:rsidRDefault="0079225F" w:rsidP="007922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22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225F" w:rsidRPr="0079225F" w:rsidRDefault="0079225F" w:rsidP="007922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9225F">
        <w:rPr>
          <w:rFonts w:ascii="Times New Roman" w:hAnsi="Times New Roman" w:cs="Times New Roman"/>
          <w:sz w:val="24"/>
          <w:szCs w:val="24"/>
        </w:rPr>
        <w:t xml:space="preserve"> приказу ООА Матвеево-Курганского района</w:t>
      </w:r>
    </w:p>
    <w:p w:rsidR="0079225F" w:rsidRPr="0079225F" w:rsidRDefault="0079225F" w:rsidP="0079225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225F">
        <w:rPr>
          <w:rFonts w:ascii="Times New Roman" w:hAnsi="Times New Roman" w:cs="Times New Roman"/>
          <w:sz w:val="24"/>
          <w:szCs w:val="24"/>
        </w:rPr>
        <w:t xml:space="preserve">от </w:t>
      </w:r>
      <w:r w:rsidR="004A7D0D">
        <w:rPr>
          <w:rFonts w:ascii="Times New Roman" w:hAnsi="Times New Roman" w:cs="Times New Roman"/>
          <w:sz w:val="24"/>
          <w:szCs w:val="24"/>
        </w:rPr>
        <w:t>19.</w:t>
      </w:r>
      <w:r w:rsidRPr="0079225F">
        <w:rPr>
          <w:rFonts w:ascii="Times New Roman" w:hAnsi="Times New Roman" w:cs="Times New Roman"/>
          <w:sz w:val="24"/>
          <w:szCs w:val="24"/>
        </w:rPr>
        <w:t>06.2025г. №</w:t>
      </w:r>
      <w:r w:rsidR="004A7D0D">
        <w:rPr>
          <w:rFonts w:ascii="Times New Roman" w:hAnsi="Times New Roman" w:cs="Times New Roman"/>
          <w:sz w:val="24"/>
          <w:szCs w:val="24"/>
        </w:rPr>
        <w:t>344</w:t>
      </w:r>
      <w:bookmarkStart w:id="0" w:name="_GoBack"/>
      <w:bookmarkEnd w:id="0"/>
      <w:r w:rsidRPr="007922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865" w:rsidRDefault="00D92865" w:rsidP="00B424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414" w:rsidRPr="00D92865" w:rsidRDefault="00B42414" w:rsidP="00B424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865">
        <w:rPr>
          <w:rFonts w:ascii="Times New Roman" w:hAnsi="Times New Roman" w:cs="Times New Roman"/>
          <w:b/>
          <w:sz w:val="28"/>
          <w:szCs w:val="28"/>
        </w:rPr>
        <w:t xml:space="preserve">Дорожная карта поэтапного внедрения </w:t>
      </w:r>
    </w:p>
    <w:p w:rsidR="00B42414" w:rsidRPr="00B42414" w:rsidRDefault="00B42414" w:rsidP="00B424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2414">
        <w:rPr>
          <w:rFonts w:ascii="Times New Roman" w:hAnsi="Times New Roman" w:cs="Times New Roman"/>
          <w:sz w:val="28"/>
          <w:szCs w:val="28"/>
        </w:rPr>
        <w:t>«Программы просвещения родителей детей дошкольного возраста,</w:t>
      </w:r>
    </w:p>
    <w:p w:rsidR="002B480E" w:rsidRDefault="00B42414" w:rsidP="00B424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2414">
        <w:rPr>
          <w:rFonts w:ascii="Times New Roman" w:hAnsi="Times New Roman" w:cs="Times New Roman"/>
          <w:sz w:val="28"/>
          <w:szCs w:val="28"/>
        </w:rPr>
        <w:t>посещающих дошкольные образовательные организации Матвеево-Курганского района»</w:t>
      </w:r>
    </w:p>
    <w:p w:rsidR="00D92865" w:rsidRDefault="00D92865" w:rsidP="00B424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73"/>
        <w:gridCol w:w="5593"/>
        <w:gridCol w:w="2690"/>
        <w:gridCol w:w="1455"/>
        <w:gridCol w:w="812"/>
        <w:gridCol w:w="812"/>
        <w:gridCol w:w="812"/>
        <w:gridCol w:w="812"/>
        <w:gridCol w:w="801"/>
      </w:tblGrid>
      <w:tr w:rsidR="00B42414" w:rsidTr="004F00A5">
        <w:trPr>
          <w:jc w:val="center"/>
        </w:trPr>
        <w:tc>
          <w:tcPr>
            <w:tcW w:w="268" w:type="pct"/>
            <w:vMerge w:val="restar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23" w:type="pct"/>
            <w:vMerge w:val="restart"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26" w:type="pct"/>
            <w:vMerge w:val="restart"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883" w:type="pct"/>
            <w:gridSpan w:val="6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Merge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pct"/>
            <w:vMerge/>
            <w:vAlign w:val="center"/>
          </w:tcPr>
          <w:p w:rsidR="00B42414" w:rsidRDefault="00B42414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vMerge/>
            <w:vAlign w:val="center"/>
          </w:tcPr>
          <w:p w:rsidR="00B42414" w:rsidRDefault="00B42414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281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81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81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281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77" w:type="pct"/>
            <w:vAlign w:val="center"/>
          </w:tcPr>
          <w:p w:rsidR="00B42414" w:rsidRDefault="00B42414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</w:tr>
      <w:tr w:rsidR="001D3D47" w:rsidTr="001D3D47">
        <w:trPr>
          <w:jc w:val="center"/>
        </w:trPr>
        <w:tc>
          <w:tcPr>
            <w:tcW w:w="5000" w:type="pct"/>
            <w:gridSpan w:val="9"/>
            <w:vAlign w:val="center"/>
          </w:tcPr>
          <w:p w:rsidR="001D3D47" w:rsidRPr="001D3D47" w:rsidRDefault="001D3D47" w:rsidP="0079225F">
            <w:pPr>
              <w:pStyle w:val="Default"/>
              <w:jc w:val="center"/>
            </w:pPr>
            <w:r>
              <w:rPr>
                <w:b/>
                <w:bCs/>
                <w:sz w:val="28"/>
                <w:szCs w:val="28"/>
              </w:rPr>
              <w:t>1. Организационное обеспечение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B42414" w:rsidRDefault="00B42414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928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pct"/>
            <w:vAlign w:val="center"/>
          </w:tcPr>
          <w:p w:rsidR="00B42414" w:rsidRDefault="0079225F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25F">
              <w:rPr>
                <w:rFonts w:ascii="Times New Roman" w:hAnsi="Times New Roman" w:cs="Times New Roman"/>
                <w:sz w:val="28"/>
                <w:szCs w:val="28"/>
              </w:rPr>
              <w:t>Создание и организация деятельности рабочей группы по внедрению 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B42414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</w:t>
            </w:r>
            <w:r w:rsidR="00765F9D">
              <w:rPr>
                <w:rFonts w:ascii="Times New Roman" w:hAnsi="Times New Roman" w:cs="Times New Roman"/>
                <w:sz w:val="28"/>
                <w:szCs w:val="28"/>
              </w:rPr>
              <w:t xml:space="preserve"> Матвеево-Курганского района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B42414" w:rsidRPr="006773EA" w:rsidRDefault="00765F9D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B42414" w:rsidRPr="006773EA" w:rsidRDefault="00B42414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D47" w:rsidTr="00DD2167">
        <w:trPr>
          <w:jc w:val="center"/>
        </w:trPr>
        <w:tc>
          <w:tcPr>
            <w:tcW w:w="268" w:type="pct"/>
            <w:vAlign w:val="center"/>
          </w:tcPr>
          <w:p w:rsidR="001D3D47" w:rsidRDefault="00D92865" w:rsidP="00B424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923" w:type="pct"/>
            <w:vAlign w:val="center"/>
          </w:tcPr>
          <w:p w:rsidR="001D3D47" w:rsidRPr="00B42414" w:rsidRDefault="001D3D47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3D47">
              <w:rPr>
                <w:rFonts w:ascii="Times New Roman" w:hAnsi="Times New Roman" w:cs="Times New Roman"/>
                <w:sz w:val="28"/>
                <w:szCs w:val="28"/>
              </w:rPr>
              <w:t>Изучение материалов Министерства Просвещения РФ, Минобразования РО, ГАУ ДПО РО ИРО по внедрению 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1D3D47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</w:t>
            </w:r>
            <w:r w:rsidR="001D3D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3D47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D3D47">
              <w:rPr>
                <w:rFonts w:ascii="Times New Roman" w:hAnsi="Times New Roman" w:cs="Times New Roman"/>
                <w:sz w:val="28"/>
                <w:szCs w:val="28"/>
              </w:rPr>
              <w:t>уководители ДОУ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1D3D47" w:rsidRPr="006773EA" w:rsidRDefault="001D3D47" w:rsidP="00B42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4F00A5" w:rsidRDefault="00D92865" w:rsidP="004F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923" w:type="pct"/>
            <w:vAlign w:val="center"/>
          </w:tcPr>
          <w:p w:rsidR="004F00A5" w:rsidRPr="001D3D47" w:rsidRDefault="004F00A5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3D47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вопросов по внедрению Программы просвещения родителей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совещаниях, </w:t>
            </w:r>
            <w:r w:rsidRPr="001D3D47">
              <w:rPr>
                <w:rFonts w:ascii="Times New Roman" w:hAnsi="Times New Roman" w:cs="Times New Roman"/>
                <w:sz w:val="28"/>
                <w:szCs w:val="28"/>
              </w:rPr>
              <w:t>семинарах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заседаниях РМО</w:t>
            </w:r>
            <w:r w:rsidRPr="001D3D47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926" w:type="pct"/>
            <w:vAlign w:val="center"/>
          </w:tcPr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района,</w:t>
            </w:r>
          </w:p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765F9D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923" w:type="pct"/>
            <w:vAlign w:val="center"/>
          </w:tcPr>
          <w:p w:rsidR="00765F9D" w:rsidRPr="00B42414" w:rsidRDefault="00765F9D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65F9D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65F9D">
              <w:rPr>
                <w:rFonts w:ascii="Times New Roman" w:hAnsi="Times New Roman" w:cs="Times New Roman"/>
                <w:sz w:val="28"/>
                <w:szCs w:val="28"/>
              </w:rPr>
              <w:t xml:space="preserve"> работы методического объединения по вопросам просвещения родителей</w:t>
            </w:r>
          </w:p>
        </w:tc>
        <w:tc>
          <w:tcPr>
            <w:tcW w:w="926" w:type="pct"/>
            <w:vAlign w:val="center"/>
          </w:tcPr>
          <w:p w:rsidR="00765F9D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F00A5" w:rsidTr="00DD2167">
        <w:trPr>
          <w:jc w:val="center"/>
        </w:trPr>
        <w:tc>
          <w:tcPr>
            <w:tcW w:w="268" w:type="pct"/>
            <w:vAlign w:val="center"/>
          </w:tcPr>
          <w:p w:rsidR="004F00A5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923" w:type="pct"/>
            <w:vAlign w:val="center"/>
          </w:tcPr>
          <w:p w:rsidR="004F00A5" w:rsidRDefault="004F00A5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к оценке качества деятельности ДОО (мониторинг степени </w:t>
            </w:r>
            <w:r w:rsidRPr="00765F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удовлетворенности родителей качеством образовательных услуг) – организация анке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тирования, опросов о работе ДОУ</w:t>
            </w:r>
          </w:p>
        </w:tc>
        <w:tc>
          <w:tcPr>
            <w:tcW w:w="926" w:type="pct"/>
            <w:vAlign w:val="center"/>
          </w:tcPr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Руководители ДОУ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4F00A5" w:rsidRPr="006773EA" w:rsidRDefault="004F00A5" w:rsidP="007F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F00A5" w:rsidTr="00DD2167">
        <w:trPr>
          <w:trHeight w:val="1181"/>
          <w:jc w:val="center"/>
        </w:trPr>
        <w:tc>
          <w:tcPr>
            <w:tcW w:w="268" w:type="pct"/>
            <w:vAlign w:val="center"/>
          </w:tcPr>
          <w:p w:rsidR="004F00A5" w:rsidRDefault="00D92865" w:rsidP="0076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923" w:type="pct"/>
            <w:vAlign w:val="center"/>
          </w:tcPr>
          <w:p w:rsidR="004F00A5" w:rsidRDefault="004F00A5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эффективного сетевого взаимодействия с родителями через официальные сайты и в сообществах ДОО в социальных сетях </w:t>
            </w:r>
          </w:p>
        </w:tc>
        <w:tc>
          <w:tcPr>
            <w:tcW w:w="926" w:type="pct"/>
            <w:vAlign w:val="center"/>
          </w:tcPr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0A5" w:rsidTr="00DD2167">
        <w:trPr>
          <w:jc w:val="center"/>
        </w:trPr>
        <w:tc>
          <w:tcPr>
            <w:tcW w:w="268" w:type="pct"/>
            <w:vAlign w:val="center"/>
          </w:tcPr>
          <w:p w:rsidR="004F00A5" w:rsidRDefault="00D92865" w:rsidP="0076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923" w:type="pct"/>
            <w:vAlign w:val="center"/>
          </w:tcPr>
          <w:p w:rsidR="004F00A5" w:rsidRPr="004F00A5" w:rsidRDefault="004F00A5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мониторинга результатов внедрения Программы просвещения родителей </w:t>
            </w:r>
          </w:p>
        </w:tc>
        <w:tc>
          <w:tcPr>
            <w:tcW w:w="926" w:type="pct"/>
            <w:vAlign w:val="center"/>
          </w:tcPr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района,</w:t>
            </w:r>
          </w:p>
          <w:p w:rsidR="004F00A5" w:rsidRPr="00765F9D" w:rsidRDefault="004F00A5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раза в год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раза в год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раза в год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раза в год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Align w:val="center"/>
          </w:tcPr>
          <w:p w:rsidR="004F00A5" w:rsidRPr="006773EA" w:rsidRDefault="004F00A5" w:rsidP="004F00A5">
            <w:pPr>
              <w:pStyle w:val="Default"/>
              <w:jc w:val="center"/>
            </w:pPr>
            <w:r w:rsidRPr="006773EA">
              <w:t xml:space="preserve">2 раза в год </w:t>
            </w:r>
          </w:p>
          <w:p w:rsidR="004F00A5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0A5" w:rsidTr="004F00A5">
        <w:trPr>
          <w:jc w:val="center"/>
        </w:trPr>
        <w:tc>
          <w:tcPr>
            <w:tcW w:w="5000" w:type="pct"/>
            <w:gridSpan w:val="9"/>
            <w:vAlign w:val="center"/>
          </w:tcPr>
          <w:p w:rsidR="004F00A5" w:rsidRPr="004F00A5" w:rsidRDefault="004F00A5" w:rsidP="0079225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Нормативно-правовое обеспечение</w:t>
            </w:r>
          </w:p>
        </w:tc>
      </w:tr>
      <w:tr w:rsidR="00765F9D" w:rsidTr="00DD2167">
        <w:trPr>
          <w:jc w:val="center"/>
        </w:trPr>
        <w:tc>
          <w:tcPr>
            <w:tcW w:w="268" w:type="pct"/>
            <w:vAlign w:val="center"/>
          </w:tcPr>
          <w:p w:rsidR="00765F9D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923" w:type="pct"/>
            <w:vAlign w:val="center"/>
          </w:tcPr>
          <w:p w:rsidR="00765F9D" w:rsidRDefault="004F00A5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0A5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локальных актов ДОО, необходимых для реализации 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765F9D" w:rsidRPr="00765F9D" w:rsidRDefault="00765F9D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765F9D" w:rsidRPr="006773EA" w:rsidRDefault="004F00A5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до 01.09.2025г.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0A5" w:rsidTr="00DD2167">
        <w:trPr>
          <w:jc w:val="center"/>
        </w:trPr>
        <w:tc>
          <w:tcPr>
            <w:tcW w:w="268" w:type="pct"/>
            <w:vAlign w:val="center"/>
          </w:tcPr>
          <w:p w:rsidR="004F00A5" w:rsidRDefault="00D92865" w:rsidP="00D928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923" w:type="pct"/>
            <w:vAlign w:val="center"/>
          </w:tcPr>
          <w:p w:rsidR="004F00A5" w:rsidRPr="004F00A5" w:rsidRDefault="004F00A5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0A5">
              <w:rPr>
                <w:rFonts w:ascii="Times New Roman" w:hAnsi="Times New Roman" w:cs="Times New Roman"/>
                <w:sz w:val="28"/>
                <w:szCs w:val="28"/>
              </w:rPr>
              <w:t>Формирование банка данных нормативно-правовых документов федерального, регионального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муниципального уровней, регла</w:t>
            </w:r>
            <w:r w:rsidRPr="004F00A5">
              <w:rPr>
                <w:rFonts w:ascii="Times New Roman" w:hAnsi="Times New Roman" w:cs="Times New Roman"/>
                <w:sz w:val="28"/>
                <w:szCs w:val="28"/>
              </w:rPr>
              <w:t>ментирующих внедрение и реализацию 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4F00A5" w:rsidRDefault="004F00A5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района,</w:t>
            </w:r>
          </w:p>
          <w:p w:rsidR="004F00A5" w:rsidRPr="00765F9D" w:rsidRDefault="004F00A5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482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4F00A5" w:rsidRPr="006773EA" w:rsidRDefault="004F00A5" w:rsidP="004F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trHeight w:val="1316"/>
          <w:jc w:val="center"/>
        </w:trPr>
        <w:tc>
          <w:tcPr>
            <w:tcW w:w="268" w:type="pct"/>
            <w:vAlign w:val="center"/>
          </w:tcPr>
          <w:p w:rsidR="00765F9D" w:rsidRDefault="00D92865" w:rsidP="0076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923" w:type="pct"/>
            <w:vAlign w:val="center"/>
          </w:tcPr>
          <w:p w:rsidR="00765F9D" w:rsidRDefault="004F00A5" w:rsidP="0079225F">
            <w:pPr>
              <w:pStyle w:val="Default"/>
              <w:jc w:val="both"/>
            </w:pPr>
            <w:r>
              <w:rPr>
                <w:sz w:val="28"/>
                <w:szCs w:val="28"/>
              </w:rPr>
              <w:t xml:space="preserve">Интеграция тематики Программы просвещения родителей в содержание ОП ДО и АОП ДО МБ ДОУ по построению взаимодействия с родителями </w:t>
            </w:r>
          </w:p>
        </w:tc>
        <w:tc>
          <w:tcPr>
            <w:tcW w:w="926" w:type="pct"/>
            <w:vAlign w:val="center"/>
          </w:tcPr>
          <w:p w:rsidR="00765F9D" w:rsidRPr="00765F9D" w:rsidRDefault="00765F9D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  <w:r w:rsidR="0079225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 xml:space="preserve"> рабочая группа</w:t>
            </w:r>
          </w:p>
        </w:tc>
        <w:tc>
          <w:tcPr>
            <w:tcW w:w="482" w:type="pct"/>
            <w:vAlign w:val="center"/>
          </w:tcPr>
          <w:p w:rsidR="00765F9D" w:rsidRPr="006773EA" w:rsidRDefault="00DD2167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до 01.09.2025г.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765F9D" w:rsidRPr="006773EA" w:rsidRDefault="00765F9D" w:rsidP="00765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67" w:rsidTr="00DD2167">
        <w:trPr>
          <w:trHeight w:val="413"/>
          <w:jc w:val="center"/>
        </w:trPr>
        <w:tc>
          <w:tcPr>
            <w:tcW w:w="5000" w:type="pct"/>
            <w:gridSpan w:val="9"/>
            <w:vAlign w:val="center"/>
          </w:tcPr>
          <w:p w:rsidR="00DD2167" w:rsidRPr="00DD2167" w:rsidRDefault="00DD2167" w:rsidP="00792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2167">
              <w:rPr>
                <w:rFonts w:ascii="Times New Roman" w:hAnsi="Times New Roman" w:cs="Times New Roman"/>
                <w:b/>
                <w:sz w:val="28"/>
                <w:szCs w:val="28"/>
              </w:rPr>
              <w:t>3. Кадровое обеспечение</w:t>
            </w:r>
          </w:p>
        </w:tc>
      </w:tr>
      <w:tr w:rsidR="00DD2167" w:rsidTr="0079225F">
        <w:trPr>
          <w:trHeight w:val="703"/>
          <w:jc w:val="center"/>
        </w:trPr>
        <w:tc>
          <w:tcPr>
            <w:tcW w:w="268" w:type="pct"/>
            <w:vAlign w:val="center"/>
          </w:tcPr>
          <w:p w:rsidR="00DD2167" w:rsidRDefault="00D92865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23" w:type="pct"/>
            <w:vAlign w:val="center"/>
          </w:tcPr>
          <w:p w:rsidR="00DD2167" w:rsidRDefault="00DD2167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Корректировка плана-графика повышения квалификации и переподготовки педагогических, руководящих работников в </w:t>
            </w:r>
            <w:r>
              <w:rPr>
                <w:sz w:val="28"/>
                <w:szCs w:val="28"/>
              </w:rPr>
              <w:lastRenderedPageBreak/>
              <w:t xml:space="preserve">связи с внедрением Программы просвещения родителей </w:t>
            </w:r>
          </w:p>
        </w:tc>
        <w:tc>
          <w:tcPr>
            <w:tcW w:w="926" w:type="pct"/>
            <w:vAlign w:val="center"/>
          </w:tcPr>
          <w:p w:rsidR="00DD2167" w:rsidRPr="00DD2167" w:rsidRDefault="00DD216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ООА Матвеево-Курганского района</w:t>
            </w:r>
          </w:p>
        </w:tc>
        <w:tc>
          <w:tcPr>
            <w:tcW w:w="482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до 01.09.2025г.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DD2167" w:rsidRDefault="00DD2167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167" w:rsidTr="00DD2167">
        <w:trPr>
          <w:trHeight w:val="987"/>
          <w:jc w:val="center"/>
        </w:trPr>
        <w:tc>
          <w:tcPr>
            <w:tcW w:w="268" w:type="pct"/>
            <w:vAlign w:val="center"/>
          </w:tcPr>
          <w:p w:rsidR="00DD2167" w:rsidRDefault="00D92865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1923" w:type="pct"/>
            <w:vAlign w:val="center"/>
          </w:tcPr>
          <w:p w:rsidR="00DD2167" w:rsidRDefault="00DD2167" w:rsidP="0079225F">
            <w:pPr>
              <w:pStyle w:val="Default"/>
              <w:jc w:val="both"/>
              <w:rPr>
                <w:sz w:val="28"/>
                <w:szCs w:val="28"/>
              </w:rPr>
            </w:pPr>
            <w:r w:rsidRPr="00DD2167">
              <w:rPr>
                <w:sz w:val="28"/>
                <w:szCs w:val="28"/>
              </w:rPr>
              <w:t>Реализация плана-графика повышения квалификации педагогов по теме «Формы просвещения родителей в ДОО»</w:t>
            </w:r>
          </w:p>
        </w:tc>
        <w:tc>
          <w:tcPr>
            <w:tcW w:w="926" w:type="pct"/>
            <w:vAlign w:val="center"/>
          </w:tcPr>
          <w:p w:rsidR="00DD2167" w:rsidRDefault="00DD216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</w:t>
            </w:r>
          </w:p>
        </w:tc>
        <w:tc>
          <w:tcPr>
            <w:tcW w:w="482" w:type="pct"/>
            <w:vAlign w:val="center"/>
          </w:tcPr>
          <w:p w:rsidR="00DD2167" w:rsidRPr="006773EA" w:rsidRDefault="00DD2167" w:rsidP="00DD2167">
            <w:pPr>
              <w:pStyle w:val="Default"/>
              <w:jc w:val="center"/>
            </w:pPr>
            <w:r w:rsidRPr="006773EA">
              <w:t xml:space="preserve">2 полугодие </w:t>
            </w:r>
          </w:p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67" w:rsidTr="00DD2167">
        <w:trPr>
          <w:trHeight w:val="987"/>
          <w:jc w:val="center"/>
        </w:trPr>
        <w:tc>
          <w:tcPr>
            <w:tcW w:w="268" w:type="pct"/>
            <w:vAlign w:val="center"/>
          </w:tcPr>
          <w:p w:rsidR="00DD2167" w:rsidRDefault="00D92865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923" w:type="pct"/>
            <w:vAlign w:val="center"/>
          </w:tcPr>
          <w:p w:rsidR="00DD2167" w:rsidRPr="00DD2167" w:rsidRDefault="00DD2167" w:rsidP="0079225F">
            <w:pPr>
              <w:pStyle w:val="Default"/>
              <w:jc w:val="both"/>
              <w:rPr>
                <w:sz w:val="28"/>
                <w:szCs w:val="28"/>
              </w:rPr>
            </w:pPr>
            <w:r w:rsidRPr="00DD2167">
              <w:rPr>
                <w:sz w:val="28"/>
                <w:szCs w:val="28"/>
              </w:rPr>
              <w:t>Участие во всероссийских,</w:t>
            </w:r>
            <w:r>
              <w:rPr>
                <w:sz w:val="28"/>
                <w:szCs w:val="28"/>
              </w:rPr>
              <w:t xml:space="preserve"> региональных, конференциях, се</w:t>
            </w:r>
            <w:r w:rsidRPr="00DD2167">
              <w:rPr>
                <w:sz w:val="28"/>
                <w:szCs w:val="28"/>
              </w:rPr>
              <w:t>минарах, круглых столах по проблемам внедрения Программы просвещения родителей.</w:t>
            </w:r>
          </w:p>
        </w:tc>
        <w:tc>
          <w:tcPr>
            <w:tcW w:w="926" w:type="pct"/>
            <w:vAlign w:val="center"/>
          </w:tcPr>
          <w:p w:rsidR="00DD2167" w:rsidRDefault="00DD216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района,</w:t>
            </w:r>
          </w:p>
          <w:p w:rsidR="00DD2167" w:rsidRDefault="00DD216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D2167" w:rsidTr="00DD2167">
        <w:trPr>
          <w:trHeight w:val="987"/>
          <w:jc w:val="center"/>
        </w:trPr>
        <w:tc>
          <w:tcPr>
            <w:tcW w:w="268" w:type="pct"/>
            <w:vAlign w:val="center"/>
          </w:tcPr>
          <w:p w:rsidR="00DD2167" w:rsidRDefault="00D92865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923" w:type="pct"/>
            <w:vAlign w:val="center"/>
          </w:tcPr>
          <w:p w:rsidR="00DD2167" w:rsidRPr="00DD2167" w:rsidRDefault="00DD2167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Корректировка годовых планов работы ДОО с учетом внедрения Программы просвещения родителей </w:t>
            </w:r>
          </w:p>
        </w:tc>
        <w:tc>
          <w:tcPr>
            <w:tcW w:w="926" w:type="pct"/>
            <w:vAlign w:val="center"/>
          </w:tcPr>
          <w:p w:rsidR="00DD2167" w:rsidRDefault="00DD2167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до 01.09.2025г.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DD2167" w:rsidRPr="006773EA" w:rsidRDefault="00DD2167" w:rsidP="00DD2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67" w:rsidTr="00DD2167">
        <w:trPr>
          <w:trHeight w:val="395"/>
          <w:jc w:val="center"/>
        </w:trPr>
        <w:tc>
          <w:tcPr>
            <w:tcW w:w="5000" w:type="pct"/>
            <w:gridSpan w:val="9"/>
            <w:vAlign w:val="center"/>
          </w:tcPr>
          <w:p w:rsidR="00DD2167" w:rsidRPr="00DD2167" w:rsidRDefault="00DD2167" w:rsidP="00792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2167">
              <w:rPr>
                <w:rFonts w:ascii="Times New Roman" w:hAnsi="Times New Roman" w:cs="Times New Roman"/>
                <w:b/>
                <w:sz w:val="28"/>
                <w:szCs w:val="28"/>
              </w:rPr>
              <w:t>4. Научно-методическое обеспечение</w:t>
            </w:r>
          </w:p>
        </w:tc>
      </w:tr>
      <w:tr w:rsidR="006773EA" w:rsidTr="006773EA">
        <w:trPr>
          <w:trHeight w:val="1266"/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923" w:type="pct"/>
            <w:vAlign w:val="center"/>
          </w:tcPr>
          <w:p w:rsidR="006773EA" w:rsidRDefault="006773EA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Включение вопросов «О внедрении Программы просвещения родителей» в заседания РМО, педагогических советов ДОО</w:t>
            </w:r>
          </w:p>
        </w:tc>
        <w:tc>
          <w:tcPr>
            <w:tcW w:w="926" w:type="pct"/>
            <w:vAlign w:val="center"/>
          </w:tcPr>
          <w:p w:rsidR="006773EA" w:rsidRDefault="006773EA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79225F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банка данных инновационных технологий, форм и методов взаимодействия с родителями в соответствии с Программой просвещения родителей</w:t>
            </w:r>
          </w:p>
        </w:tc>
        <w:tc>
          <w:tcPr>
            <w:tcW w:w="926" w:type="pct"/>
            <w:vAlign w:val="center"/>
          </w:tcPr>
          <w:p w:rsidR="006773EA" w:rsidRDefault="006773EA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ООА Матвеево-Курганского района,</w:t>
            </w:r>
          </w:p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ДОУ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79225F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pStyle w:val="Default"/>
            </w:pPr>
          </w:p>
          <w:p w:rsidR="006773EA" w:rsidRPr="006773EA" w:rsidRDefault="006773EA" w:rsidP="006773EA">
            <w:pPr>
              <w:pStyle w:val="Default"/>
            </w:pPr>
            <w:r w:rsidRPr="006773EA">
              <w:t>+</w:t>
            </w:r>
          </w:p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Комплектование методическ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 материалов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  ДОУ в соответствии с Программой просвещения родителей</w:t>
            </w:r>
          </w:p>
        </w:tc>
        <w:tc>
          <w:tcPr>
            <w:tcW w:w="926" w:type="pct"/>
            <w:vAlign w:val="center"/>
          </w:tcPr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F9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  <w:r w:rsidR="0079225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рабочая группа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79225F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DD2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педагогов, родителей по проблеме внедрения Программы 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просвещения родителей с целью повышения уровня их компетентности</w:t>
            </w:r>
          </w:p>
        </w:tc>
        <w:tc>
          <w:tcPr>
            <w:tcW w:w="926" w:type="pct"/>
            <w:vAlign w:val="center"/>
          </w:tcPr>
          <w:p w:rsidR="006773EA" w:rsidRDefault="006773EA" w:rsidP="00792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ООА Матвеево-Курганского района,</w:t>
            </w:r>
          </w:p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РМО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, рабочая группа</w:t>
            </w:r>
          </w:p>
        </w:tc>
        <w:tc>
          <w:tcPr>
            <w:tcW w:w="482" w:type="pct"/>
            <w:vAlign w:val="center"/>
          </w:tcPr>
          <w:p w:rsidR="0079225F" w:rsidRPr="006773EA" w:rsidRDefault="0079225F" w:rsidP="0079225F">
            <w:pPr>
              <w:pStyle w:val="Default"/>
              <w:jc w:val="center"/>
            </w:pPr>
            <w:r w:rsidRPr="006773EA">
              <w:lastRenderedPageBreak/>
              <w:t>2 полугодие</w:t>
            </w:r>
          </w:p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4.5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Подготовка просветитель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материалов по тематике Про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граммы просвещения родителей для размещения на сайт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 ДОУ и социальных сетях</w:t>
            </w:r>
          </w:p>
        </w:tc>
        <w:tc>
          <w:tcPr>
            <w:tcW w:w="926" w:type="pct"/>
            <w:vAlign w:val="center"/>
          </w:tcPr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79225F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6773EA">
        <w:trPr>
          <w:jc w:val="center"/>
        </w:trPr>
        <w:tc>
          <w:tcPr>
            <w:tcW w:w="5000" w:type="pct"/>
            <w:gridSpan w:val="9"/>
            <w:vAlign w:val="center"/>
          </w:tcPr>
          <w:p w:rsidR="006773EA" w:rsidRPr="006773EA" w:rsidRDefault="006773EA" w:rsidP="007922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b/>
                <w:sz w:val="28"/>
                <w:szCs w:val="28"/>
              </w:rPr>
              <w:t>5. Информационное обеспечение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Создание рубрики «Программа просвещения родителей» на официальн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 ДОУ для размещения информационных материалов по тематике 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6773EA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Широкое информирование родителей о Программе просвещения родителей через наглядную стендовую информацию, сайт, социальные сети, п</w:t>
            </w:r>
            <w:r w:rsidR="0079225F">
              <w:rPr>
                <w:rFonts w:ascii="Times New Roman" w:hAnsi="Times New Roman" w:cs="Times New Roman"/>
                <w:sz w:val="28"/>
                <w:szCs w:val="28"/>
              </w:rPr>
              <w:t>роведение родительских собраний</w:t>
            </w:r>
          </w:p>
        </w:tc>
        <w:tc>
          <w:tcPr>
            <w:tcW w:w="926" w:type="pct"/>
            <w:vAlign w:val="center"/>
          </w:tcPr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Руководители ДОУ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6773EA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>Транслирование положительного опыта семейного воспитания и опыта взаимодействи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 родителями на разном уровне</w:t>
            </w:r>
          </w:p>
        </w:tc>
        <w:tc>
          <w:tcPr>
            <w:tcW w:w="926" w:type="pct"/>
            <w:vAlign w:val="center"/>
          </w:tcPr>
          <w:p w:rsidR="006773EA" w:rsidRPr="006773EA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ООА Матвеево-Курганского района,</w:t>
            </w:r>
          </w:p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ДОУ</w:t>
            </w:r>
            <w:r w:rsidR="00D9286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D92865">
              <w:rPr>
                <w:rFonts w:ascii="Times New Roman" w:hAnsi="Times New Roman" w:cs="Times New Roman"/>
                <w:sz w:val="28"/>
                <w:szCs w:val="28"/>
              </w:rPr>
              <w:t xml:space="preserve"> рабочая группа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6773EA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73EA" w:rsidTr="00DD2167">
        <w:trPr>
          <w:jc w:val="center"/>
        </w:trPr>
        <w:tc>
          <w:tcPr>
            <w:tcW w:w="268" w:type="pct"/>
            <w:vAlign w:val="center"/>
          </w:tcPr>
          <w:p w:rsidR="006773EA" w:rsidRDefault="00D92865" w:rsidP="00677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1923" w:type="pct"/>
            <w:vAlign w:val="center"/>
          </w:tcPr>
          <w:p w:rsidR="006773EA" w:rsidRPr="00765F9D" w:rsidRDefault="006773EA" w:rsidP="007922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3E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публичной отчетности о ходе и результатах внедрения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просвещения родителей</w:t>
            </w:r>
          </w:p>
        </w:tc>
        <w:tc>
          <w:tcPr>
            <w:tcW w:w="926" w:type="pct"/>
            <w:vAlign w:val="center"/>
          </w:tcPr>
          <w:p w:rsidR="006773EA" w:rsidRPr="006773EA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ООА Матвеево-Курганского района,</w:t>
            </w:r>
          </w:p>
          <w:p w:rsidR="006773EA" w:rsidRPr="00765F9D" w:rsidRDefault="006773EA" w:rsidP="0079225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677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ДОУ</w:t>
            </w:r>
            <w:r w:rsidR="00D9286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D92865">
              <w:rPr>
                <w:rFonts w:ascii="Times New Roman" w:hAnsi="Times New Roman" w:cs="Times New Roman"/>
                <w:sz w:val="28"/>
                <w:szCs w:val="28"/>
              </w:rPr>
              <w:t xml:space="preserve"> рабочая группа</w:t>
            </w:r>
          </w:p>
        </w:tc>
        <w:tc>
          <w:tcPr>
            <w:tcW w:w="482" w:type="pct"/>
            <w:vAlign w:val="center"/>
          </w:tcPr>
          <w:p w:rsidR="006773EA" w:rsidRPr="006773EA" w:rsidRDefault="006773EA" w:rsidP="006773EA">
            <w:pPr>
              <w:pStyle w:val="Default"/>
              <w:jc w:val="center"/>
            </w:pPr>
            <w:r w:rsidRPr="006773EA">
              <w:t>2 полугодие</w:t>
            </w:r>
          </w:p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7" w:type="pct"/>
            <w:vAlign w:val="center"/>
          </w:tcPr>
          <w:p w:rsidR="006773EA" w:rsidRPr="006773EA" w:rsidRDefault="006773EA" w:rsidP="0067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3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D92865" w:rsidRPr="00D92865" w:rsidRDefault="00AD03A2" w:rsidP="00D928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92865" w:rsidRPr="00D92865" w:rsidSect="00B424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F0"/>
    <w:rsid w:val="001D3D47"/>
    <w:rsid w:val="002B480E"/>
    <w:rsid w:val="00470BF0"/>
    <w:rsid w:val="004A7D0D"/>
    <w:rsid w:val="004F00A5"/>
    <w:rsid w:val="006773EA"/>
    <w:rsid w:val="00765F9D"/>
    <w:rsid w:val="0079225F"/>
    <w:rsid w:val="00AD03A2"/>
    <w:rsid w:val="00B42414"/>
    <w:rsid w:val="00B62689"/>
    <w:rsid w:val="00D92865"/>
    <w:rsid w:val="00DD2167"/>
    <w:rsid w:val="00E4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0EE2"/>
  <w15:chartTrackingRefBased/>
  <w15:docId w15:val="{FF19AA1C-1098-4786-ABF4-FE6F4112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5F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D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2025-06-18T14:09:00Z</cp:lastPrinted>
  <dcterms:created xsi:type="dcterms:W3CDTF">2025-06-18T09:50:00Z</dcterms:created>
  <dcterms:modified xsi:type="dcterms:W3CDTF">2025-06-19T09:01:00Z</dcterms:modified>
</cp:coreProperties>
</file>